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49E9F" w14:textId="77777777" w:rsidR="000C4F7A" w:rsidRPr="003F634C" w:rsidRDefault="00E07EB6" w:rsidP="00E07EB6">
      <w:pPr>
        <w:widowControl/>
        <w:autoSpaceDE/>
        <w:autoSpaceDN/>
        <w:adjustRightInd/>
        <w:ind w:firstLine="0"/>
        <w:jc w:val="center"/>
        <w:rPr>
          <w:rFonts w:ascii="Times New Roman" w:hAnsi="Times New Roman" w:cs="Times New Roman"/>
        </w:rPr>
      </w:pPr>
      <w:r w:rsidRPr="003F634C">
        <w:rPr>
          <w:rFonts w:ascii="Times New Roman" w:hAnsi="Times New Roman" w:cs="Times New Roman"/>
        </w:rPr>
        <w:object w:dxaOrig="811" w:dyaOrig="1007" w14:anchorId="51356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v:imagedata r:id="rId8" o:title=""/>
          </v:shape>
          <o:OLEObject Type="Embed" ProgID="CorelDRAW.Graphic.14" ShapeID="_x0000_i1025" DrawAspect="Content" ObjectID="_1691329152" r:id="rId9"/>
        </w:object>
      </w:r>
    </w:p>
    <w:p w14:paraId="5C762CED" w14:textId="77777777" w:rsidR="00E07EB6" w:rsidRPr="003F634C" w:rsidRDefault="00E07EB6" w:rsidP="00E07EB6">
      <w:pPr>
        <w:widowControl/>
        <w:autoSpaceDE/>
        <w:autoSpaceDN/>
        <w:adjustRightInd/>
        <w:ind w:firstLine="0"/>
        <w:jc w:val="center"/>
        <w:rPr>
          <w:rFonts w:ascii="Times New Roman" w:hAnsi="Times New Roman" w:cs="Times New Roman"/>
        </w:rPr>
      </w:pPr>
    </w:p>
    <w:p w14:paraId="3CA660FB" w14:textId="77777777" w:rsidR="00E07EB6" w:rsidRPr="003F634C" w:rsidRDefault="00E07EB6" w:rsidP="00E07EB6">
      <w:pPr>
        <w:widowControl/>
        <w:autoSpaceDE/>
        <w:autoSpaceDN/>
        <w:adjustRightInd/>
        <w:ind w:firstLine="0"/>
        <w:jc w:val="center"/>
        <w:rPr>
          <w:rFonts w:ascii="Times New Roman" w:hAnsi="Times New Roman" w:cs="Times New Roman"/>
          <w:sz w:val="4"/>
          <w:szCs w:val="4"/>
        </w:rPr>
      </w:pPr>
    </w:p>
    <w:p w14:paraId="55E351B4" w14:textId="77777777" w:rsidR="00E07EB6" w:rsidRPr="003F634C" w:rsidRDefault="00E07EB6" w:rsidP="00E07EB6">
      <w:pPr>
        <w:widowControl/>
        <w:autoSpaceDE/>
        <w:autoSpaceDN/>
        <w:adjustRightInd/>
        <w:spacing w:line="300" w:lineRule="exact"/>
        <w:ind w:firstLine="0"/>
        <w:jc w:val="center"/>
        <w:rPr>
          <w:rFonts w:ascii="Times New Roman" w:hAnsi="Times New Roman" w:cs="Times New Roman"/>
          <w:b/>
          <w:spacing w:val="14"/>
          <w:sz w:val="20"/>
          <w:szCs w:val="20"/>
        </w:rPr>
      </w:pPr>
      <w:r w:rsidRPr="003F634C">
        <w:rPr>
          <w:rFonts w:ascii="Times New Roman" w:hAnsi="Times New Roman" w:cs="Times New Roman"/>
          <w:b/>
          <w:spacing w:val="14"/>
          <w:sz w:val="20"/>
          <w:szCs w:val="20"/>
        </w:rPr>
        <w:t xml:space="preserve">ВОЛОГОДСКАЯ ОБЛАСТЬ </w:t>
      </w:r>
    </w:p>
    <w:p w14:paraId="0CC23C0A" w14:textId="77777777" w:rsidR="00E07EB6" w:rsidRPr="003F634C" w:rsidRDefault="00E07EB6" w:rsidP="00E07EB6">
      <w:pPr>
        <w:widowControl/>
        <w:autoSpaceDE/>
        <w:autoSpaceDN/>
        <w:adjustRightInd/>
        <w:spacing w:line="300" w:lineRule="exact"/>
        <w:ind w:firstLine="0"/>
        <w:jc w:val="center"/>
        <w:rPr>
          <w:rFonts w:ascii="Times New Roman" w:hAnsi="Times New Roman" w:cs="Times New Roman"/>
          <w:b/>
          <w:spacing w:val="14"/>
          <w:sz w:val="20"/>
          <w:szCs w:val="20"/>
        </w:rPr>
      </w:pPr>
      <w:r w:rsidRPr="003F634C">
        <w:rPr>
          <w:rFonts w:ascii="Times New Roman" w:hAnsi="Times New Roman" w:cs="Times New Roman"/>
          <w:b/>
          <w:spacing w:val="14"/>
          <w:sz w:val="20"/>
          <w:szCs w:val="20"/>
        </w:rPr>
        <w:t xml:space="preserve"> ГОРОД ЧЕРЕПОВЕЦ</w:t>
      </w:r>
    </w:p>
    <w:p w14:paraId="1285F05A" w14:textId="77777777" w:rsidR="00E07EB6" w:rsidRPr="003F634C" w:rsidRDefault="00E07EB6" w:rsidP="00E07EB6">
      <w:pPr>
        <w:widowControl/>
        <w:autoSpaceDE/>
        <w:autoSpaceDN/>
        <w:adjustRightInd/>
        <w:ind w:firstLine="0"/>
        <w:jc w:val="center"/>
        <w:rPr>
          <w:rFonts w:ascii="Times New Roman" w:hAnsi="Times New Roman" w:cs="Times New Roman"/>
          <w:sz w:val="8"/>
          <w:szCs w:val="8"/>
        </w:rPr>
      </w:pPr>
    </w:p>
    <w:p w14:paraId="37626052" w14:textId="77777777" w:rsidR="00E07EB6" w:rsidRPr="003F634C" w:rsidRDefault="00E07EB6" w:rsidP="00E07EB6">
      <w:pPr>
        <w:widowControl/>
        <w:autoSpaceDE/>
        <w:autoSpaceDN/>
        <w:adjustRightInd/>
        <w:ind w:firstLine="0"/>
        <w:jc w:val="center"/>
        <w:rPr>
          <w:rFonts w:ascii="Times New Roman" w:hAnsi="Times New Roman" w:cs="Times New Roman"/>
          <w:b/>
          <w:spacing w:val="60"/>
          <w:sz w:val="28"/>
          <w:szCs w:val="28"/>
        </w:rPr>
      </w:pPr>
      <w:r w:rsidRPr="003F634C">
        <w:rPr>
          <w:rFonts w:ascii="Times New Roman" w:hAnsi="Times New Roman" w:cs="Times New Roman"/>
          <w:b/>
          <w:spacing w:val="60"/>
          <w:sz w:val="28"/>
          <w:szCs w:val="28"/>
        </w:rPr>
        <w:t>МЭРИЯ</w:t>
      </w:r>
    </w:p>
    <w:p w14:paraId="54160966" w14:textId="77777777" w:rsidR="00E07EB6" w:rsidRPr="003F634C" w:rsidRDefault="00E07EB6" w:rsidP="00E07EB6">
      <w:pPr>
        <w:widowControl/>
        <w:autoSpaceDE/>
        <w:autoSpaceDN/>
        <w:adjustRightInd/>
        <w:ind w:firstLine="0"/>
        <w:jc w:val="center"/>
        <w:rPr>
          <w:rFonts w:ascii="Times New Roman" w:hAnsi="Times New Roman" w:cs="Times New Roman"/>
          <w:b/>
          <w:spacing w:val="60"/>
          <w:sz w:val="14"/>
          <w:szCs w:val="14"/>
        </w:rPr>
      </w:pPr>
    </w:p>
    <w:p w14:paraId="6C735F33" w14:textId="77777777" w:rsidR="00E07EB6" w:rsidRPr="003F634C" w:rsidRDefault="00E07EB6" w:rsidP="00E07EB6">
      <w:pPr>
        <w:widowControl/>
        <w:autoSpaceDE/>
        <w:autoSpaceDN/>
        <w:adjustRightInd/>
        <w:ind w:firstLine="0"/>
        <w:jc w:val="center"/>
        <w:rPr>
          <w:rFonts w:ascii="Times New Roman" w:hAnsi="Times New Roman" w:cs="Times New Roman"/>
          <w:b/>
          <w:spacing w:val="60"/>
          <w:sz w:val="36"/>
          <w:szCs w:val="36"/>
        </w:rPr>
      </w:pPr>
      <w:r w:rsidRPr="003F634C">
        <w:rPr>
          <w:rFonts w:ascii="Times New Roman" w:hAnsi="Times New Roman" w:cs="Times New Roman"/>
          <w:b/>
          <w:spacing w:val="60"/>
          <w:sz w:val="36"/>
          <w:szCs w:val="36"/>
        </w:rPr>
        <w:t>ПОСТАНОВЛЕНИЕ</w:t>
      </w:r>
    </w:p>
    <w:p w14:paraId="21181CDE" w14:textId="77777777" w:rsidR="00E07EB6" w:rsidRPr="003F634C" w:rsidRDefault="00E07EB6" w:rsidP="00E07EB6">
      <w:pPr>
        <w:widowControl/>
        <w:autoSpaceDE/>
        <w:autoSpaceDN/>
        <w:adjustRightInd/>
        <w:ind w:firstLine="0"/>
        <w:rPr>
          <w:rFonts w:ascii="Times New Roman" w:hAnsi="Times New Roman" w:cs="Times New Roman"/>
          <w:sz w:val="26"/>
          <w:szCs w:val="26"/>
        </w:rPr>
      </w:pPr>
    </w:p>
    <w:p w14:paraId="35183582" w14:textId="77777777" w:rsidR="00E07EB6" w:rsidRPr="003F634C" w:rsidRDefault="00E07EB6" w:rsidP="00E07EB6">
      <w:pPr>
        <w:widowControl/>
        <w:autoSpaceDE/>
        <w:autoSpaceDN/>
        <w:adjustRightInd/>
        <w:ind w:firstLine="0"/>
        <w:rPr>
          <w:rFonts w:ascii="Times New Roman" w:hAnsi="Times New Roman" w:cs="Times New Roman"/>
          <w:sz w:val="26"/>
          <w:szCs w:val="26"/>
        </w:rPr>
      </w:pPr>
    </w:p>
    <w:p w14:paraId="2F1DDA40" w14:textId="77777777" w:rsidR="000248B8" w:rsidRPr="003F634C" w:rsidRDefault="000248B8" w:rsidP="000248B8">
      <w:pPr>
        <w:widowControl/>
        <w:autoSpaceDE/>
        <w:autoSpaceDN/>
        <w:adjustRightInd/>
        <w:ind w:firstLine="0"/>
        <w:rPr>
          <w:rFonts w:ascii="Times New Roman" w:hAnsi="Times New Roman" w:cs="Times New Roman"/>
          <w:sz w:val="26"/>
          <w:szCs w:val="26"/>
        </w:rPr>
      </w:pPr>
      <w:r w:rsidRPr="000248B8">
        <w:rPr>
          <w:rFonts w:ascii="Times New Roman" w:hAnsi="Times New Roman" w:cs="Times New Roman"/>
          <w:sz w:val="26"/>
          <w:szCs w:val="26"/>
        </w:rPr>
        <w:t>24.08.2021 № 3471</w:t>
      </w:r>
    </w:p>
    <w:p w14:paraId="7CC9934A" w14:textId="77777777" w:rsidR="004E43B7" w:rsidRPr="003F634C" w:rsidRDefault="004E43B7" w:rsidP="00E07EB6">
      <w:pPr>
        <w:widowControl/>
        <w:autoSpaceDE/>
        <w:autoSpaceDN/>
        <w:adjustRightInd/>
        <w:ind w:firstLine="0"/>
        <w:rPr>
          <w:rFonts w:ascii="Times New Roman" w:hAnsi="Times New Roman" w:cs="Times New Roman"/>
          <w:sz w:val="26"/>
          <w:szCs w:val="26"/>
        </w:rPr>
      </w:pPr>
    </w:p>
    <w:p w14:paraId="7F679F57" w14:textId="77777777" w:rsidR="00147FA9" w:rsidRPr="003F634C" w:rsidRDefault="00147FA9" w:rsidP="00E07EB6">
      <w:pPr>
        <w:widowControl/>
        <w:autoSpaceDE/>
        <w:autoSpaceDN/>
        <w:adjustRightInd/>
        <w:ind w:firstLine="0"/>
        <w:rPr>
          <w:rFonts w:ascii="Times New Roman" w:hAnsi="Times New Roman" w:cs="Times New Roman"/>
          <w:sz w:val="26"/>
          <w:szCs w:val="26"/>
        </w:rPr>
      </w:pPr>
    </w:p>
    <w:p w14:paraId="4558BA4D" w14:textId="77777777" w:rsidR="00147FA9" w:rsidRPr="003F634C" w:rsidRDefault="00147FA9" w:rsidP="00E07EB6">
      <w:pPr>
        <w:widowControl/>
        <w:autoSpaceDE/>
        <w:autoSpaceDN/>
        <w:adjustRightInd/>
        <w:ind w:firstLine="0"/>
        <w:rPr>
          <w:rFonts w:ascii="Times New Roman" w:hAnsi="Times New Roman" w:cs="Times New Roman"/>
          <w:sz w:val="26"/>
          <w:szCs w:val="26"/>
        </w:rPr>
      </w:pPr>
    </w:p>
    <w:p w14:paraId="469C7919" w14:textId="77777777" w:rsidR="006B1064" w:rsidRDefault="00CE20B2" w:rsidP="00DD7EFE">
      <w:pPr>
        <w:widowControl/>
        <w:autoSpaceDE/>
        <w:autoSpaceDN/>
        <w:adjustRightInd/>
        <w:ind w:firstLine="0"/>
        <w:rPr>
          <w:rFonts w:ascii="Times New Roman" w:hAnsi="Times New Roman" w:cs="Times New Roman"/>
          <w:sz w:val="26"/>
          <w:szCs w:val="26"/>
        </w:rPr>
      </w:pPr>
      <w:r w:rsidRPr="003F634C">
        <w:rPr>
          <w:rFonts w:ascii="Times New Roman" w:hAnsi="Times New Roman" w:cs="Times New Roman"/>
          <w:sz w:val="26"/>
          <w:szCs w:val="26"/>
        </w:rPr>
        <w:t>О</w:t>
      </w:r>
      <w:r w:rsidR="005D7899" w:rsidRPr="003F634C">
        <w:rPr>
          <w:rFonts w:ascii="Times New Roman" w:hAnsi="Times New Roman" w:cs="Times New Roman"/>
          <w:sz w:val="26"/>
          <w:szCs w:val="26"/>
        </w:rPr>
        <w:t>б утверждении П</w:t>
      </w:r>
      <w:r w:rsidRPr="003F634C">
        <w:rPr>
          <w:rFonts w:ascii="Times New Roman" w:hAnsi="Times New Roman" w:cs="Times New Roman"/>
          <w:sz w:val="26"/>
          <w:szCs w:val="26"/>
        </w:rPr>
        <w:t>оряд</w:t>
      </w:r>
      <w:r w:rsidR="005D7899" w:rsidRPr="003F634C">
        <w:rPr>
          <w:rFonts w:ascii="Times New Roman" w:hAnsi="Times New Roman" w:cs="Times New Roman"/>
          <w:sz w:val="26"/>
          <w:szCs w:val="26"/>
        </w:rPr>
        <w:t>ка</w:t>
      </w:r>
      <w:r w:rsidR="00C84EEA" w:rsidRPr="003F634C">
        <w:rPr>
          <w:rFonts w:ascii="Times New Roman" w:hAnsi="Times New Roman" w:cs="Times New Roman"/>
          <w:sz w:val="26"/>
          <w:szCs w:val="26"/>
        </w:rPr>
        <w:t xml:space="preserve"> </w:t>
      </w:r>
    </w:p>
    <w:p w14:paraId="6B14FF26" w14:textId="0C08BF38" w:rsidR="006B1064" w:rsidRDefault="001A190E" w:rsidP="00DD7EFE">
      <w:pPr>
        <w:widowControl/>
        <w:autoSpaceDE/>
        <w:autoSpaceDN/>
        <w:adjustRightInd/>
        <w:ind w:firstLine="0"/>
        <w:rPr>
          <w:rFonts w:ascii="Times New Roman" w:hAnsi="Times New Roman" w:cs="Times New Roman"/>
          <w:sz w:val="26"/>
          <w:szCs w:val="26"/>
        </w:rPr>
      </w:pPr>
      <w:r w:rsidRPr="003F634C">
        <w:rPr>
          <w:rFonts w:ascii="Times New Roman" w:hAnsi="Times New Roman" w:cs="Times New Roman"/>
          <w:sz w:val="26"/>
          <w:szCs w:val="26"/>
        </w:rPr>
        <w:t xml:space="preserve">осуществления погребения </w:t>
      </w:r>
    </w:p>
    <w:p w14:paraId="21B88246" w14:textId="77777777" w:rsidR="006B1064" w:rsidRDefault="001A190E" w:rsidP="00DD7EFE">
      <w:pPr>
        <w:widowControl/>
        <w:autoSpaceDE/>
        <w:autoSpaceDN/>
        <w:adjustRightInd/>
        <w:ind w:firstLine="0"/>
        <w:rPr>
          <w:rFonts w:ascii="Times New Roman" w:hAnsi="Times New Roman" w:cs="Times New Roman"/>
          <w:sz w:val="26"/>
          <w:szCs w:val="26"/>
        </w:rPr>
      </w:pPr>
      <w:r w:rsidRPr="003F634C">
        <w:rPr>
          <w:rFonts w:ascii="Times New Roman" w:hAnsi="Times New Roman" w:cs="Times New Roman"/>
          <w:sz w:val="26"/>
          <w:szCs w:val="26"/>
        </w:rPr>
        <w:t>на</w:t>
      </w:r>
      <w:r w:rsidR="00CE20B2" w:rsidRPr="003F634C">
        <w:rPr>
          <w:rFonts w:ascii="Times New Roman" w:hAnsi="Times New Roman" w:cs="Times New Roman"/>
          <w:sz w:val="26"/>
          <w:szCs w:val="26"/>
        </w:rPr>
        <w:t xml:space="preserve"> общественных кладбищ</w:t>
      </w:r>
      <w:r w:rsidRPr="003F634C">
        <w:rPr>
          <w:rFonts w:ascii="Times New Roman" w:hAnsi="Times New Roman" w:cs="Times New Roman"/>
          <w:sz w:val="26"/>
          <w:szCs w:val="26"/>
        </w:rPr>
        <w:t>ах</w:t>
      </w:r>
      <w:r w:rsidR="00CE20B2" w:rsidRPr="003F634C">
        <w:rPr>
          <w:rFonts w:ascii="Times New Roman" w:hAnsi="Times New Roman" w:cs="Times New Roman"/>
          <w:sz w:val="26"/>
          <w:szCs w:val="26"/>
        </w:rPr>
        <w:t xml:space="preserve"> </w:t>
      </w:r>
    </w:p>
    <w:p w14:paraId="7C70C04A" w14:textId="7BDE7EEF" w:rsidR="00CE20B2" w:rsidRPr="003F634C" w:rsidRDefault="00CE20B2" w:rsidP="00DD7EFE">
      <w:pPr>
        <w:widowControl/>
        <w:autoSpaceDE/>
        <w:autoSpaceDN/>
        <w:adjustRightInd/>
        <w:ind w:firstLine="0"/>
        <w:rPr>
          <w:rFonts w:ascii="Times New Roman" w:hAnsi="Times New Roman" w:cs="Times New Roman"/>
          <w:sz w:val="26"/>
          <w:szCs w:val="26"/>
        </w:rPr>
      </w:pPr>
      <w:r w:rsidRPr="003F634C">
        <w:rPr>
          <w:rFonts w:ascii="Times New Roman" w:hAnsi="Times New Roman" w:cs="Times New Roman"/>
          <w:sz w:val="26"/>
          <w:szCs w:val="26"/>
        </w:rPr>
        <w:t>города Череповца</w:t>
      </w:r>
      <w:r w:rsidR="00C84EEA" w:rsidRPr="003F634C">
        <w:rPr>
          <w:rFonts w:ascii="Times New Roman" w:hAnsi="Times New Roman" w:cs="Times New Roman"/>
          <w:sz w:val="26"/>
          <w:szCs w:val="26"/>
        </w:rPr>
        <w:t>,</w:t>
      </w:r>
      <w:r w:rsidRPr="003F634C">
        <w:rPr>
          <w:rFonts w:ascii="Times New Roman" w:hAnsi="Times New Roman" w:cs="Times New Roman"/>
          <w:sz w:val="26"/>
          <w:szCs w:val="26"/>
        </w:rPr>
        <w:t xml:space="preserve"> </w:t>
      </w:r>
    </w:p>
    <w:p w14:paraId="0C8DDA89" w14:textId="77777777" w:rsidR="00DD7EFE" w:rsidRPr="003F634C" w:rsidRDefault="00C84EEA" w:rsidP="001A190E">
      <w:pPr>
        <w:widowControl/>
        <w:autoSpaceDE/>
        <w:autoSpaceDN/>
        <w:adjustRightInd/>
        <w:ind w:firstLine="0"/>
        <w:rPr>
          <w:rFonts w:ascii="Times New Roman" w:hAnsi="Times New Roman" w:cs="Times New Roman"/>
          <w:sz w:val="26"/>
          <w:szCs w:val="26"/>
        </w:rPr>
      </w:pPr>
      <w:r w:rsidRPr="003F634C">
        <w:rPr>
          <w:rFonts w:ascii="Times New Roman" w:hAnsi="Times New Roman" w:cs="Times New Roman"/>
          <w:sz w:val="26"/>
          <w:szCs w:val="26"/>
        </w:rPr>
        <w:t xml:space="preserve">устройства и </w:t>
      </w:r>
      <w:r w:rsidR="001A190E" w:rsidRPr="003F634C">
        <w:rPr>
          <w:rFonts w:ascii="Times New Roman" w:hAnsi="Times New Roman" w:cs="Times New Roman"/>
          <w:sz w:val="26"/>
          <w:szCs w:val="26"/>
        </w:rPr>
        <w:t>содержания мест</w:t>
      </w:r>
      <w:r w:rsidR="00CE20B2" w:rsidRPr="003F634C">
        <w:rPr>
          <w:rFonts w:ascii="Times New Roman" w:hAnsi="Times New Roman" w:cs="Times New Roman"/>
          <w:sz w:val="26"/>
          <w:szCs w:val="26"/>
        </w:rPr>
        <w:t xml:space="preserve"> погребения </w:t>
      </w:r>
    </w:p>
    <w:p w14:paraId="390572CA" w14:textId="77777777" w:rsidR="00DD7EFE" w:rsidRPr="003F634C" w:rsidRDefault="00DD7EFE" w:rsidP="00DD7EFE">
      <w:pPr>
        <w:widowControl/>
        <w:autoSpaceDE/>
        <w:autoSpaceDN/>
        <w:adjustRightInd/>
        <w:ind w:firstLine="0"/>
        <w:rPr>
          <w:rFonts w:ascii="Times New Roman" w:hAnsi="Times New Roman" w:cs="Times New Roman"/>
          <w:sz w:val="26"/>
          <w:szCs w:val="26"/>
        </w:rPr>
      </w:pPr>
    </w:p>
    <w:p w14:paraId="211191FE" w14:textId="77777777" w:rsidR="00DD7EFE" w:rsidRPr="003F634C" w:rsidRDefault="00DD7EFE" w:rsidP="00DD7EFE">
      <w:pPr>
        <w:widowControl/>
        <w:autoSpaceDE/>
        <w:autoSpaceDN/>
        <w:adjustRightInd/>
        <w:ind w:firstLine="0"/>
        <w:rPr>
          <w:rFonts w:ascii="Times New Roman" w:hAnsi="Times New Roman" w:cs="Times New Roman"/>
          <w:sz w:val="26"/>
          <w:szCs w:val="26"/>
        </w:rPr>
      </w:pPr>
    </w:p>
    <w:p w14:paraId="3A1A7240" w14:textId="78851388" w:rsidR="00DD7EFE" w:rsidRPr="003F634C" w:rsidRDefault="00DD7EFE" w:rsidP="00DD7EFE">
      <w:pPr>
        <w:widowControl/>
        <w:autoSpaceDE/>
        <w:autoSpaceDN/>
        <w:adjustRightInd/>
        <w:ind w:firstLine="708"/>
        <w:rPr>
          <w:rFonts w:ascii="Times New Roman" w:hAnsi="Times New Roman" w:cs="Times New Roman"/>
          <w:sz w:val="26"/>
          <w:szCs w:val="26"/>
        </w:rPr>
      </w:pPr>
      <w:r w:rsidRPr="003F634C">
        <w:rPr>
          <w:rFonts w:ascii="Times New Roman" w:hAnsi="Times New Roman" w:cs="Times New Roman"/>
          <w:sz w:val="26"/>
          <w:szCs w:val="26"/>
        </w:rPr>
        <w:t>В соответствии с Федеральными законами от 12.01.96 № 8-ФЗ «О п</w:t>
      </w:r>
      <w:r w:rsidR="00AA72D2">
        <w:rPr>
          <w:rFonts w:ascii="Times New Roman" w:hAnsi="Times New Roman" w:cs="Times New Roman"/>
          <w:sz w:val="26"/>
          <w:szCs w:val="26"/>
        </w:rPr>
        <w:t>огребении и похоронном деле»,</w:t>
      </w:r>
      <w:r w:rsidRPr="003F634C">
        <w:rPr>
          <w:rFonts w:ascii="Times New Roman" w:hAnsi="Times New Roman" w:cs="Times New Roman"/>
          <w:sz w:val="26"/>
          <w:szCs w:val="26"/>
        </w:rPr>
        <w:t xml:space="preserve"> 06.10.2003 № 131-ФЗ «Об общих принципах организации местного самоуправления в </w:t>
      </w:r>
      <w:r w:rsidR="00CE20B2" w:rsidRPr="003F634C">
        <w:rPr>
          <w:rFonts w:ascii="Times New Roman" w:hAnsi="Times New Roman" w:cs="Times New Roman"/>
          <w:sz w:val="26"/>
          <w:szCs w:val="26"/>
        </w:rPr>
        <w:t>Российской Феде</w:t>
      </w:r>
      <w:r w:rsidR="001A190E" w:rsidRPr="003F634C">
        <w:rPr>
          <w:rFonts w:ascii="Times New Roman" w:hAnsi="Times New Roman" w:cs="Times New Roman"/>
          <w:sz w:val="26"/>
          <w:szCs w:val="26"/>
        </w:rPr>
        <w:t xml:space="preserve">рации», </w:t>
      </w:r>
      <w:r w:rsidR="00FD072C" w:rsidRPr="003F634C">
        <w:rPr>
          <w:rFonts w:ascii="Times New Roman" w:hAnsi="Times New Roman" w:cs="Times New Roman"/>
          <w:sz w:val="26"/>
          <w:szCs w:val="26"/>
        </w:rPr>
        <w:t>з</w:t>
      </w:r>
      <w:r w:rsidR="00782AEF" w:rsidRPr="003F634C">
        <w:rPr>
          <w:rFonts w:ascii="Times New Roman" w:hAnsi="Times New Roman" w:cs="Times New Roman"/>
          <w:sz w:val="26"/>
          <w:szCs w:val="26"/>
        </w:rPr>
        <w:t xml:space="preserve">аконом Вологодской области от 30.06.2020 № 4750-ОЗ «О семейных (родовых) захоронениях на территории Вологодской области», </w:t>
      </w:r>
      <w:r w:rsidR="00FD072C" w:rsidRPr="003F634C">
        <w:rPr>
          <w:rFonts w:ascii="Times New Roman" w:hAnsi="Times New Roman" w:cs="Times New Roman"/>
          <w:sz w:val="26"/>
          <w:szCs w:val="26"/>
        </w:rPr>
        <w:t>р</w:t>
      </w:r>
      <w:r w:rsidR="001A190E" w:rsidRPr="003F634C">
        <w:rPr>
          <w:rFonts w:ascii="Times New Roman" w:hAnsi="Times New Roman" w:cs="Times New Roman"/>
          <w:sz w:val="26"/>
          <w:szCs w:val="26"/>
        </w:rPr>
        <w:t>ешением Череповецкой городской Думы от 29.09.2020 № 89 «Об утверждении Положения об организации похоронного дела на территории города Череповца»</w:t>
      </w:r>
    </w:p>
    <w:p w14:paraId="239DC4D6" w14:textId="77777777" w:rsidR="00DD7EFE" w:rsidRPr="003F634C" w:rsidRDefault="00DD7EFE" w:rsidP="00DD7EFE">
      <w:pPr>
        <w:widowControl/>
        <w:autoSpaceDE/>
        <w:autoSpaceDN/>
        <w:adjustRightInd/>
        <w:ind w:firstLine="0"/>
        <w:rPr>
          <w:rFonts w:ascii="Times New Roman" w:hAnsi="Times New Roman" w:cs="Times New Roman"/>
          <w:sz w:val="26"/>
          <w:szCs w:val="26"/>
        </w:rPr>
      </w:pPr>
      <w:r w:rsidRPr="003F634C">
        <w:rPr>
          <w:rFonts w:ascii="Times New Roman" w:hAnsi="Times New Roman" w:cs="Times New Roman"/>
          <w:sz w:val="26"/>
          <w:szCs w:val="26"/>
        </w:rPr>
        <w:t>ПОСТАНОВЛЯЮ:</w:t>
      </w:r>
    </w:p>
    <w:p w14:paraId="7695196F" w14:textId="77777777" w:rsidR="00DD7EFE" w:rsidRPr="003F634C" w:rsidRDefault="005D7899" w:rsidP="00DD7EFE">
      <w:pPr>
        <w:widowControl/>
        <w:autoSpaceDE/>
        <w:autoSpaceDN/>
        <w:adjustRightInd/>
        <w:ind w:firstLine="708"/>
        <w:rPr>
          <w:rFonts w:ascii="Times New Roman" w:hAnsi="Times New Roman" w:cs="Times New Roman"/>
          <w:sz w:val="26"/>
          <w:szCs w:val="26"/>
        </w:rPr>
      </w:pPr>
      <w:r w:rsidRPr="003F634C">
        <w:rPr>
          <w:rFonts w:ascii="Times New Roman" w:hAnsi="Times New Roman" w:cs="Times New Roman"/>
          <w:sz w:val="26"/>
          <w:szCs w:val="26"/>
        </w:rPr>
        <w:t>1. Утвердить Порядок</w:t>
      </w:r>
      <w:r w:rsidR="00CE20B2" w:rsidRPr="003F634C">
        <w:rPr>
          <w:rFonts w:ascii="Times New Roman" w:hAnsi="Times New Roman" w:cs="Times New Roman"/>
          <w:sz w:val="26"/>
          <w:szCs w:val="26"/>
        </w:rPr>
        <w:t xml:space="preserve"> </w:t>
      </w:r>
      <w:r w:rsidR="001A190E" w:rsidRPr="003F634C">
        <w:rPr>
          <w:rFonts w:ascii="Times New Roman" w:hAnsi="Times New Roman" w:cs="Times New Roman"/>
          <w:sz w:val="26"/>
          <w:szCs w:val="26"/>
        </w:rPr>
        <w:t>осуществления погребения на</w:t>
      </w:r>
      <w:r w:rsidR="00CE20B2" w:rsidRPr="003F634C">
        <w:rPr>
          <w:rFonts w:ascii="Times New Roman" w:hAnsi="Times New Roman" w:cs="Times New Roman"/>
          <w:sz w:val="26"/>
          <w:szCs w:val="26"/>
        </w:rPr>
        <w:t xml:space="preserve"> общественных кладбищ</w:t>
      </w:r>
      <w:r w:rsidR="001A190E" w:rsidRPr="003F634C">
        <w:rPr>
          <w:rFonts w:ascii="Times New Roman" w:hAnsi="Times New Roman" w:cs="Times New Roman"/>
          <w:sz w:val="26"/>
          <w:szCs w:val="26"/>
        </w:rPr>
        <w:t>ах</w:t>
      </w:r>
      <w:r w:rsidR="00CE20B2" w:rsidRPr="003F634C">
        <w:rPr>
          <w:rFonts w:ascii="Times New Roman" w:hAnsi="Times New Roman" w:cs="Times New Roman"/>
          <w:sz w:val="26"/>
          <w:szCs w:val="26"/>
        </w:rPr>
        <w:t xml:space="preserve"> города Череповца</w:t>
      </w:r>
      <w:r w:rsidR="00C84EEA" w:rsidRPr="003F634C">
        <w:rPr>
          <w:rFonts w:ascii="Times New Roman" w:hAnsi="Times New Roman" w:cs="Times New Roman"/>
          <w:sz w:val="26"/>
          <w:szCs w:val="26"/>
        </w:rPr>
        <w:t>,</w:t>
      </w:r>
      <w:r w:rsidR="00CE20B2" w:rsidRPr="003F634C">
        <w:rPr>
          <w:rFonts w:ascii="Times New Roman" w:hAnsi="Times New Roman" w:cs="Times New Roman"/>
          <w:sz w:val="26"/>
          <w:szCs w:val="26"/>
        </w:rPr>
        <w:t xml:space="preserve"> </w:t>
      </w:r>
      <w:r w:rsidR="00C84EEA" w:rsidRPr="003F634C">
        <w:rPr>
          <w:rFonts w:ascii="Times New Roman" w:hAnsi="Times New Roman" w:cs="Times New Roman"/>
          <w:sz w:val="26"/>
          <w:szCs w:val="26"/>
        </w:rPr>
        <w:t xml:space="preserve">устройства </w:t>
      </w:r>
      <w:r w:rsidR="00CE20B2" w:rsidRPr="003F634C">
        <w:rPr>
          <w:rFonts w:ascii="Times New Roman" w:hAnsi="Times New Roman" w:cs="Times New Roman"/>
          <w:sz w:val="26"/>
          <w:szCs w:val="26"/>
        </w:rPr>
        <w:t xml:space="preserve">и </w:t>
      </w:r>
      <w:r w:rsidR="00072BD6" w:rsidRPr="003F634C">
        <w:rPr>
          <w:rFonts w:ascii="Times New Roman" w:hAnsi="Times New Roman" w:cs="Times New Roman"/>
          <w:sz w:val="26"/>
          <w:szCs w:val="26"/>
        </w:rPr>
        <w:t>содержания мест погребения</w:t>
      </w:r>
      <w:r w:rsidR="00742B00" w:rsidRPr="003F634C">
        <w:rPr>
          <w:rFonts w:ascii="Times New Roman" w:hAnsi="Times New Roman" w:cs="Times New Roman"/>
          <w:sz w:val="26"/>
          <w:szCs w:val="26"/>
        </w:rPr>
        <w:t xml:space="preserve"> (прилагае</w:t>
      </w:r>
      <w:r w:rsidR="00DD7EFE" w:rsidRPr="003F634C">
        <w:rPr>
          <w:rFonts w:ascii="Times New Roman" w:hAnsi="Times New Roman" w:cs="Times New Roman"/>
          <w:sz w:val="26"/>
          <w:szCs w:val="26"/>
        </w:rPr>
        <w:t>тся).</w:t>
      </w:r>
    </w:p>
    <w:p w14:paraId="50FDB368" w14:textId="77777777" w:rsidR="00DD7EFE" w:rsidRPr="003F634C" w:rsidRDefault="00DD7EFE" w:rsidP="00DD7EFE">
      <w:pPr>
        <w:widowControl/>
        <w:autoSpaceDE/>
        <w:autoSpaceDN/>
        <w:adjustRightInd/>
        <w:ind w:firstLine="708"/>
        <w:rPr>
          <w:rFonts w:ascii="Times New Roman" w:hAnsi="Times New Roman" w:cs="Times New Roman"/>
          <w:sz w:val="26"/>
          <w:szCs w:val="26"/>
        </w:rPr>
      </w:pPr>
      <w:r w:rsidRPr="003F634C">
        <w:rPr>
          <w:rFonts w:ascii="Times New Roman" w:hAnsi="Times New Roman" w:cs="Times New Roman"/>
          <w:sz w:val="26"/>
          <w:szCs w:val="26"/>
        </w:rPr>
        <w:t>2. Контроль за исполнением постановления возложить на заместителя мэра города, начальника департамента жилищно-коммунального хозяйства мэрии.</w:t>
      </w:r>
    </w:p>
    <w:p w14:paraId="2FD86ED4" w14:textId="77777777" w:rsidR="00DD7EFE" w:rsidRPr="003F634C" w:rsidRDefault="00DD7EFE" w:rsidP="00DD7EFE">
      <w:pPr>
        <w:widowControl/>
        <w:autoSpaceDE/>
        <w:autoSpaceDN/>
        <w:adjustRightInd/>
        <w:ind w:firstLine="0"/>
        <w:rPr>
          <w:rFonts w:ascii="Times New Roman" w:hAnsi="Times New Roman" w:cs="Times New Roman"/>
          <w:sz w:val="26"/>
          <w:szCs w:val="26"/>
        </w:rPr>
      </w:pPr>
      <w:r w:rsidRPr="003F634C">
        <w:rPr>
          <w:rFonts w:ascii="Times New Roman" w:hAnsi="Times New Roman" w:cs="Times New Roman"/>
          <w:sz w:val="26"/>
          <w:szCs w:val="26"/>
        </w:rPr>
        <w:tab/>
        <w:t>3. Постановление подлежит опубликованию и размещению на официальном интернет-портале правовой информации г. Череповца.</w:t>
      </w:r>
    </w:p>
    <w:p w14:paraId="1D2090E3" w14:textId="77777777" w:rsidR="00F65AA8" w:rsidRPr="003F634C" w:rsidRDefault="00F65AA8" w:rsidP="00F65AA8">
      <w:pPr>
        <w:widowControl/>
        <w:autoSpaceDE/>
        <w:autoSpaceDN/>
        <w:adjustRightInd/>
        <w:ind w:firstLine="0"/>
        <w:rPr>
          <w:rFonts w:ascii="Times New Roman" w:hAnsi="Times New Roman" w:cs="Times New Roman"/>
          <w:sz w:val="26"/>
          <w:szCs w:val="26"/>
        </w:rPr>
      </w:pPr>
    </w:p>
    <w:p w14:paraId="05630E17" w14:textId="77777777" w:rsidR="00F65AA8" w:rsidRPr="003F634C" w:rsidRDefault="00F65AA8" w:rsidP="00F65AA8">
      <w:pPr>
        <w:widowControl/>
        <w:autoSpaceDE/>
        <w:autoSpaceDN/>
        <w:adjustRightInd/>
        <w:ind w:firstLine="0"/>
        <w:rPr>
          <w:rFonts w:ascii="Times New Roman" w:hAnsi="Times New Roman" w:cs="Times New Roman"/>
          <w:sz w:val="26"/>
          <w:szCs w:val="26"/>
        </w:rPr>
      </w:pPr>
    </w:p>
    <w:p w14:paraId="44202F9E" w14:textId="77777777" w:rsidR="00DD7EFE" w:rsidRPr="003F634C" w:rsidRDefault="00DD7EFE" w:rsidP="00F65AA8">
      <w:pPr>
        <w:widowControl/>
        <w:autoSpaceDE/>
        <w:autoSpaceDN/>
        <w:adjustRightInd/>
        <w:ind w:firstLine="0"/>
        <w:rPr>
          <w:rFonts w:ascii="Times New Roman" w:hAnsi="Times New Roman" w:cs="Times New Roman"/>
          <w:sz w:val="26"/>
          <w:szCs w:val="26"/>
        </w:rPr>
      </w:pPr>
    </w:p>
    <w:p w14:paraId="45CDBAFB" w14:textId="1A097974" w:rsidR="00567A19" w:rsidRDefault="00F65AA8" w:rsidP="005029A5">
      <w:pPr>
        <w:widowControl/>
        <w:tabs>
          <w:tab w:val="right" w:pos="9498"/>
        </w:tabs>
        <w:autoSpaceDE/>
        <w:autoSpaceDN/>
        <w:adjustRightInd/>
        <w:ind w:firstLine="0"/>
        <w:rPr>
          <w:rFonts w:ascii="Times New Roman" w:hAnsi="Times New Roman" w:cs="Times New Roman"/>
          <w:sz w:val="26"/>
          <w:szCs w:val="26"/>
        </w:rPr>
      </w:pPr>
      <w:r w:rsidRPr="003F634C">
        <w:rPr>
          <w:rFonts w:ascii="Times New Roman" w:hAnsi="Times New Roman" w:cs="Times New Roman"/>
          <w:sz w:val="26"/>
          <w:szCs w:val="26"/>
        </w:rPr>
        <w:t>Мэр города</w:t>
      </w:r>
      <w:r w:rsidR="005029A5">
        <w:rPr>
          <w:rFonts w:ascii="Times New Roman" w:hAnsi="Times New Roman" w:cs="Times New Roman"/>
          <w:sz w:val="26"/>
          <w:szCs w:val="26"/>
        </w:rPr>
        <w:tab/>
      </w:r>
      <w:r w:rsidR="000A7BED" w:rsidRPr="003F634C">
        <w:rPr>
          <w:rFonts w:ascii="Times New Roman" w:hAnsi="Times New Roman" w:cs="Times New Roman"/>
          <w:sz w:val="26"/>
          <w:szCs w:val="26"/>
        </w:rPr>
        <w:t>В.Е. Германов</w:t>
      </w:r>
    </w:p>
    <w:p w14:paraId="128ADD59" w14:textId="77777777" w:rsidR="005029A5" w:rsidRDefault="005029A5" w:rsidP="00F65AA8">
      <w:pPr>
        <w:widowControl/>
        <w:tabs>
          <w:tab w:val="left" w:pos="7797"/>
        </w:tabs>
        <w:autoSpaceDE/>
        <w:autoSpaceDN/>
        <w:adjustRightInd/>
        <w:ind w:firstLine="0"/>
        <w:rPr>
          <w:rFonts w:ascii="Times New Roman" w:hAnsi="Times New Roman" w:cs="Times New Roman"/>
          <w:sz w:val="26"/>
          <w:szCs w:val="26"/>
        </w:rPr>
      </w:pPr>
    </w:p>
    <w:p w14:paraId="21CFA122" w14:textId="72DFE616" w:rsidR="005029A5" w:rsidRPr="003F634C" w:rsidRDefault="005029A5" w:rsidP="00F65AA8">
      <w:pPr>
        <w:widowControl/>
        <w:tabs>
          <w:tab w:val="left" w:pos="7797"/>
        </w:tabs>
        <w:autoSpaceDE/>
        <w:autoSpaceDN/>
        <w:adjustRightInd/>
        <w:ind w:firstLine="0"/>
        <w:rPr>
          <w:rFonts w:ascii="Times New Roman" w:hAnsi="Times New Roman" w:cs="Times New Roman"/>
          <w:sz w:val="26"/>
          <w:szCs w:val="26"/>
        </w:rPr>
        <w:sectPr w:rsidR="005029A5" w:rsidRPr="003F634C" w:rsidSect="00567A19">
          <w:headerReference w:type="default" r:id="rId10"/>
          <w:pgSz w:w="11900" w:h="16800"/>
          <w:pgMar w:top="567" w:right="567" w:bottom="1134" w:left="1701" w:header="0" w:footer="720" w:gutter="0"/>
          <w:pgNumType w:start="1"/>
          <w:cols w:space="720"/>
          <w:noEndnote/>
          <w:titlePg/>
          <w:docGrid w:linePitch="326"/>
        </w:sectPr>
      </w:pPr>
    </w:p>
    <w:p w14:paraId="0C84BDB6" w14:textId="77777777" w:rsidR="00742B00" w:rsidRPr="003F634C" w:rsidRDefault="0079212A" w:rsidP="00EF417D">
      <w:pPr>
        <w:widowControl/>
        <w:autoSpaceDE/>
        <w:autoSpaceDN/>
        <w:adjustRightInd/>
        <w:ind w:left="6096" w:firstLine="0"/>
        <w:jc w:val="right"/>
        <w:rPr>
          <w:rFonts w:ascii="Times New Roman" w:hAnsi="Times New Roman" w:cs="Times New Roman"/>
          <w:sz w:val="26"/>
          <w:szCs w:val="26"/>
        </w:rPr>
      </w:pPr>
      <w:r>
        <w:rPr>
          <w:rFonts w:ascii="Times New Roman" w:hAnsi="Times New Roman" w:cs="Times New Roman"/>
          <w:sz w:val="26"/>
          <w:szCs w:val="26"/>
        </w:rPr>
        <w:lastRenderedPageBreak/>
        <w:t>УТВЕРЖДЕН</w:t>
      </w:r>
    </w:p>
    <w:p w14:paraId="41CD2B72" w14:textId="53C78754" w:rsidR="00742B00" w:rsidRPr="003F634C" w:rsidRDefault="0079212A" w:rsidP="00EF417D">
      <w:pPr>
        <w:ind w:left="3402" w:firstLine="0"/>
        <w:jc w:val="right"/>
        <w:rPr>
          <w:rFonts w:ascii="Times New Roman" w:hAnsi="Times New Roman" w:cs="Times New Roman"/>
          <w:sz w:val="26"/>
          <w:szCs w:val="26"/>
        </w:rPr>
      </w:pPr>
      <w:r>
        <w:rPr>
          <w:rFonts w:ascii="Times New Roman" w:hAnsi="Times New Roman" w:cs="Times New Roman"/>
          <w:sz w:val="26"/>
          <w:szCs w:val="26"/>
        </w:rPr>
        <w:t>постановлением</w:t>
      </w:r>
      <w:r w:rsidR="00742B00" w:rsidRPr="003F634C">
        <w:rPr>
          <w:rFonts w:ascii="Times New Roman" w:hAnsi="Times New Roman" w:cs="Times New Roman"/>
          <w:sz w:val="26"/>
          <w:szCs w:val="26"/>
        </w:rPr>
        <w:t xml:space="preserve"> мэрии города</w:t>
      </w:r>
      <w:r w:rsidR="00EF417D">
        <w:rPr>
          <w:rFonts w:ascii="Times New Roman" w:hAnsi="Times New Roman" w:cs="Times New Roman"/>
          <w:sz w:val="26"/>
          <w:szCs w:val="26"/>
        </w:rPr>
        <w:t xml:space="preserve"> </w:t>
      </w:r>
      <w:r w:rsidR="00742B00" w:rsidRPr="003F634C">
        <w:rPr>
          <w:rFonts w:ascii="Times New Roman" w:hAnsi="Times New Roman" w:cs="Times New Roman"/>
          <w:sz w:val="26"/>
          <w:szCs w:val="26"/>
        </w:rPr>
        <w:t xml:space="preserve">от </w:t>
      </w:r>
      <w:r w:rsidR="000248B8">
        <w:rPr>
          <w:rFonts w:ascii="Times New Roman" w:hAnsi="Times New Roman" w:cs="Times New Roman"/>
          <w:sz w:val="26"/>
          <w:szCs w:val="26"/>
        </w:rPr>
        <w:t>24.08.2021</w:t>
      </w:r>
      <w:r w:rsidR="00742B00" w:rsidRPr="003F634C">
        <w:rPr>
          <w:rFonts w:ascii="Times New Roman" w:hAnsi="Times New Roman" w:cs="Times New Roman"/>
          <w:sz w:val="26"/>
          <w:szCs w:val="26"/>
        </w:rPr>
        <w:t xml:space="preserve"> №</w:t>
      </w:r>
      <w:r w:rsidR="000248B8">
        <w:rPr>
          <w:rFonts w:ascii="Times New Roman" w:hAnsi="Times New Roman" w:cs="Times New Roman"/>
          <w:sz w:val="26"/>
          <w:szCs w:val="26"/>
        </w:rPr>
        <w:t xml:space="preserve"> 3471</w:t>
      </w:r>
    </w:p>
    <w:p w14:paraId="770896DE" w14:textId="77777777" w:rsidR="00742B00" w:rsidRPr="003F634C" w:rsidRDefault="00742B00" w:rsidP="00742B00">
      <w:pPr>
        <w:tabs>
          <w:tab w:val="left" w:pos="7371"/>
        </w:tabs>
        <w:ind w:left="5387" w:firstLine="0"/>
        <w:rPr>
          <w:rFonts w:ascii="Times New Roman" w:hAnsi="Times New Roman" w:cs="Times New Roman"/>
          <w:sz w:val="26"/>
          <w:szCs w:val="26"/>
        </w:rPr>
      </w:pPr>
    </w:p>
    <w:p w14:paraId="1F58B210" w14:textId="77777777" w:rsidR="00987F5B" w:rsidRPr="003F634C" w:rsidRDefault="00987F5B" w:rsidP="00987F5B">
      <w:pPr>
        <w:tabs>
          <w:tab w:val="left" w:pos="7371"/>
        </w:tabs>
        <w:ind w:left="6521" w:hanging="1134"/>
        <w:jc w:val="center"/>
        <w:rPr>
          <w:rFonts w:ascii="Times New Roman" w:hAnsi="Times New Roman" w:cs="Times New Roman"/>
          <w:sz w:val="26"/>
          <w:szCs w:val="26"/>
        </w:rPr>
      </w:pPr>
    </w:p>
    <w:p w14:paraId="1329C1A0" w14:textId="11D0FA69" w:rsidR="00DD7EFE" w:rsidRPr="003F634C" w:rsidRDefault="005D7899" w:rsidP="00CE20B2">
      <w:pPr>
        <w:tabs>
          <w:tab w:val="left" w:pos="6864"/>
        </w:tabs>
        <w:jc w:val="center"/>
        <w:rPr>
          <w:rFonts w:ascii="Times New Roman" w:hAnsi="Times New Roman" w:cs="Times New Roman"/>
          <w:sz w:val="26"/>
          <w:szCs w:val="26"/>
        </w:rPr>
      </w:pPr>
      <w:r w:rsidRPr="003F634C">
        <w:rPr>
          <w:rFonts w:ascii="Times New Roman" w:hAnsi="Times New Roman" w:cs="Times New Roman"/>
          <w:sz w:val="26"/>
          <w:szCs w:val="26"/>
        </w:rPr>
        <w:t>Порядок</w:t>
      </w:r>
      <w:r w:rsidR="00CE20B2" w:rsidRPr="003F634C">
        <w:rPr>
          <w:rFonts w:ascii="Times New Roman" w:hAnsi="Times New Roman" w:cs="Times New Roman"/>
          <w:sz w:val="26"/>
          <w:szCs w:val="26"/>
        </w:rPr>
        <w:t xml:space="preserve"> </w:t>
      </w:r>
      <w:r w:rsidR="001A190E" w:rsidRPr="003F634C">
        <w:rPr>
          <w:rFonts w:ascii="Times New Roman" w:hAnsi="Times New Roman" w:cs="Times New Roman"/>
          <w:sz w:val="26"/>
          <w:szCs w:val="26"/>
        </w:rPr>
        <w:t>осуществления погребения на общественных кладбищах города Че</w:t>
      </w:r>
      <w:r w:rsidR="00C84EEA" w:rsidRPr="003F634C">
        <w:rPr>
          <w:rFonts w:ascii="Times New Roman" w:hAnsi="Times New Roman" w:cs="Times New Roman"/>
          <w:sz w:val="26"/>
          <w:szCs w:val="26"/>
        </w:rPr>
        <w:t>реповца, устройства и содержания</w:t>
      </w:r>
      <w:r w:rsidR="00072BD6" w:rsidRPr="003F634C">
        <w:rPr>
          <w:rFonts w:ascii="Times New Roman" w:hAnsi="Times New Roman" w:cs="Times New Roman"/>
          <w:sz w:val="26"/>
          <w:szCs w:val="26"/>
        </w:rPr>
        <w:t xml:space="preserve"> мест погребения</w:t>
      </w:r>
      <w:r w:rsidR="001A190E" w:rsidRPr="003F634C">
        <w:rPr>
          <w:rFonts w:ascii="Times New Roman" w:hAnsi="Times New Roman" w:cs="Times New Roman"/>
          <w:sz w:val="26"/>
          <w:szCs w:val="26"/>
        </w:rPr>
        <w:t xml:space="preserve"> </w:t>
      </w:r>
    </w:p>
    <w:p w14:paraId="43F5E5BA" w14:textId="77777777" w:rsidR="00877A2E" w:rsidRPr="003F634C" w:rsidRDefault="00877A2E" w:rsidP="00987F5B">
      <w:pPr>
        <w:tabs>
          <w:tab w:val="left" w:pos="6864"/>
        </w:tabs>
        <w:jc w:val="center"/>
        <w:rPr>
          <w:rFonts w:ascii="Times New Roman" w:hAnsi="Times New Roman" w:cs="Times New Roman"/>
          <w:sz w:val="26"/>
          <w:szCs w:val="26"/>
        </w:rPr>
      </w:pPr>
    </w:p>
    <w:p w14:paraId="60514E20" w14:textId="615F3ED7" w:rsidR="008453BA" w:rsidRPr="008453BA" w:rsidRDefault="008453BA" w:rsidP="00EF417D">
      <w:pPr>
        <w:tabs>
          <w:tab w:val="left" w:pos="6864"/>
        </w:tabs>
        <w:jc w:val="center"/>
      </w:pPr>
      <w:r w:rsidRPr="008453BA">
        <w:rPr>
          <w:rFonts w:ascii="Times New Roman" w:hAnsi="Times New Roman" w:cs="Times New Roman"/>
          <w:sz w:val="26"/>
          <w:szCs w:val="26"/>
        </w:rPr>
        <w:t>1.</w:t>
      </w:r>
      <w:r>
        <w:rPr>
          <w:rFonts w:ascii="Times New Roman" w:hAnsi="Times New Roman" w:cs="Times New Roman"/>
          <w:sz w:val="26"/>
          <w:szCs w:val="26"/>
        </w:rPr>
        <w:t xml:space="preserve"> </w:t>
      </w:r>
      <w:r w:rsidR="00877A2E" w:rsidRPr="008453BA">
        <w:rPr>
          <w:rFonts w:ascii="Times New Roman" w:hAnsi="Times New Roman" w:cs="Times New Roman"/>
          <w:sz w:val="26"/>
          <w:szCs w:val="26"/>
        </w:rPr>
        <w:t>Общие положения</w:t>
      </w:r>
    </w:p>
    <w:p w14:paraId="0F19EA03" w14:textId="06A48F98" w:rsidR="00400C91" w:rsidRPr="003F634C" w:rsidRDefault="005D7899" w:rsidP="006278B8">
      <w:pPr>
        <w:tabs>
          <w:tab w:val="left" w:pos="6864"/>
        </w:tabs>
        <w:rPr>
          <w:rFonts w:ascii="Times New Roman" w:hAnsi="Times New Roman" w:cs="Times New Roman"/>
          <w:sz w:val="26"/>
          <w:szCs w:val="26"/>
        </w:rPr>
      </w:pPr>
      <w:r w:rsidRPr="003F634C">
        <w:rPr>
          <w:rFonts w:ascii="Times New Roman" w:hAnsi="Times New Roman" w:cs="Times New Roman"/>
          <w:sz w:val="26"/>
          <w:szCs w:val="26"/>
        </w:rPr>
        <w:t xml:space="preserve">Порядок </w:t>
      </w:r>
      <w:r w:rsidR="006278B8" w:rsidRPr="003F634C">
        <w:rPr>
          <w:rFonts w:ascii="Times New Roman" w:hAnsi="Times New Roman" w:cs="Times New Roman"/>
          <w:sz w:val="26"/>
          <w:szCs w:val="26"/>
        </w:rPr>
        <w:t xml:space="preserve">осуществления погребения на общественных кладбищах города Череповца, устройства и содержания мест погребения (далее – Порядок) </w:t>
      </w:r>
      <w:r w:rsidRPr="003F634C">
        <w:rPr>
          <w:rFonts w:ascii="Times New Roman" w:hAnsi="Times New Roman" w:cs="Times New Roman"/>
          <w:sz w:val="26"/>
          <w:szCs w:val="26"/>
        </w:rPr>
        <w:t>регулирует</w:t>
      </w:r>
      <w:r w:rsidR="001655E8" w:rsidRPr="003F634C">
        <w:rPr>
          <w:rFonts w:ascii="Times New Roman" w:hAnsi="Times New Roman" w:cs="Times New Roman"/>
          <w:sz w:val="26"/>
          <w:szCs w:val="26"/>
        </w:rPr>
        <w:t xml:space="preserve"> </w:t>
      </w:r>
      <w:r w:rsidR="00B613E7" w:rsidRPr="003F634C">
        <w:rPr>
          <w:rFonts w:ascii="Times New Roman" w:hAnsi="Times New Roman" w:cs="Times New Roman"/>
          <w:sz w:val="26"/>
          <w:szCs w:val="26"/>
        </w:rPr>
        <w:t>вопросы</w:t>
      </w:r>
      <w:r w:rsidR="001655E8" w:rsidRPr="003F634C">
        <w:rPr>
          <w:rFonts w:ascii="Times New Roman" w:hAnsi="Times New Roman" w:cs="Times New Roman"/>
          <w:sz w:val="26"/>
          <w:szCs w:val="26"/>
        </w:rPr>
        <w:t xml:space="preserve"> </w:t>
      </w:r>
      <w:r w:rsidR="00C84EEA" w:rsidRPr="003F634C">
        <w:rPr>
          <w:rFonts w:ascii="Times New Roman" w:hAnsi="Times New Roman" w:cs="Times New Roman"/>
          <w:sz w:val="26"/>
          <w:szCs w:val="26"/>
        </w:rPr>
        <w:t xml:space="preserve">предоставления </w:t>
      </w:r>
      <w:r w:rsidR="00072BD6" w:rsidRPr="003F634C">
        <w:rPr>
          <w:rFonts w:ascii="Times New Roman" w:hAnsi="Times New Roman" w:cs="Times New Roman"/>
          <w:sz w:val="26"/>
          <w:szCs w:val="26"/>
        </w:rPr>
        <w:t xml:space="preserve">места для захоронения </w:t>
      </w:r>
      <w:r w:rsidR="001A190E" w:rsidRPr="003F634C">
        <w:rPr>
          <w:rFonts w:ascii="Times New Roman" w:hAnsi="Times New Roman" w:cs="Times New Roman"/>
          <w:sz w:val="26"/>
          <w:szCs w:val="26"/>
        </w:rPr>
        <w:t xml:space="preserve">на </w:t>
      </w:r>
      <w:r w:rsidR="00C84EEA" w:rsidRPr="003F634C">
        <w:rPr>
          <w:rFonts w:ascii="Times New Roman" w:hAnsi="Times New Roman" w:cs="Times New Roman"/>
          <w:sz w:val="26"/>
          <w:szCs w:val="26"/>
        </w:rPr>
        <w:t>общественных кладбищах</w:t>
      </w:r>
      <w:r w:rsidR="001A190E" w:rsidRPr="003F634C">
        <w:rPr>
          <w:rFonts w:ascii="Times New Roman" w:hAnsi="Times New Roman" w:cs="Times New Roman"/>
          <w:sz w:val="26"/>
          <w:szCs w:val="26"/>
        </w:rPr>
        <w:t xml:space="preserve">, </w:t>
      </w:r>
      <w:r w:rsidR="00BA0061" w:rsidRPr="003F634C">
        <w:rPr>
          <w:rFonts w:ascii="Times New Roman" w:hAnsi="Times New Roman" w:cs="Times New Roman"/>
          <w:sz w:val="26"/>
          <w:szCs w:val="26"/>
        </w:rPr>
        <w:t xml:space="preserve">порядок </w:t>
      </w:r>
      <w:r w:rsidR="00B12ECC" w:rsidRPr="003F634C">
        <w:rPr>
          <w:rFonts w:ascii="Times New Roman" w:hAnsi="Times New Roman" w:cs="Times New Roman"/>
          <w:sz w:val="26"/>
          <w:szCs w:val="26"/>
        </w:rPr>
        <w:t>осуществления погребения на воинских участках</w:t>
      </w:r>
      <w:r w:rsidR="00383749" w:rsidRPr="003F634C">
        <w:rPr>
          <w:rFonts w:ascii="Times New Roman" w:hAnsi="Times New Roman" w:cs="Times New Roman"/>
          <w:sz w:val="26"/>
          <w:szCs w:val="26"/>
        </w:rPr>
        <w:t>,</w:t>
      </w:r>
      <w:r w:rsidR="001A190E" w:rsidRPr="003F634C">
        <w:rPr>
          <w:rFonts w:ascii="Times New Roman" w:hAnsi="Times New Roman" w:cs="Times New Roman"/>
          <w:sz w:val="26"/>
          <w:szCs w:val="26"/>
        </w:rPr>
        <w:t xml:space="preserve"> </w:t>
      </w:r>
      <w:r w:rsidR="0046536F" w:rsidRPr="003F634C">
        <w:rPr>
          <w:rFonts w:ascii="Times New Roman" w:hAnsi="Times New Roman" w:cs="Times New Roman"/>
          <w:sz w:val="26"/>
          <w:szCs w:val="26"/>
        </w:rPr>
        <w:t>участ</w:t>
      </w:r>
      <w:r w:rsidR="008A09ED" w:rsidRPr="003F634C">
        <w:rPr>
          <w:rFonts w:ascii="Times New Roman" w:hAnsi="Times New Roman" w:cs="Times New Roman"/>
          <w:sz w:val="26"/>
          <w:szCs w:val="26"/>
        </w:rPr>
        <w:t>ках</w:t>
      </w:r>
      <w:r w:rsidR="0046536F" w:rsidRPr="003F634C">
        <w:rPr>
          <w:rFonts w:ascii="Times New Roman" w:hAnsi="Times New Roman" w:cs="Times New Roman"/>
          <w:sz w:val="26"/>
          <w:szCs w:val="26"/>
        </w:rPr>
        <w:t>, предназначенных для погребения умерших (погибших), имеющ</w:t>
      </w:r>
      <w:r w:rsidR="00CC5917" w:rsidRPr="003F634C">
        <w:rPr>
          <w:rFonts w:ascii="Times New Roman" w:hAnsi="Times New Roman" w:cs="Times New Roman"/>
          <w:sz w:val="26"/>
          <w:szCs w:val="26"/>
        </w:rPr>
        <w:t xml:space="preserve">их особые заслуги перед городом, </w:t>
      </w:r>
      <w:r w:rsidR="008A09ED" w:rsidRPr="003F634C">
        <w:rPr>
          <w:rFonts w:ascii="Times New Roman" w:hAnsi="Times New Roman" w:cs="Times New Roman"/>
          <w:sz w:val="26"/>
          <w:szCs w:val="26"/>
        </w:rPr>
        <w:t xml:space="preserve">предоставления участка земли для </w:t>
      </w:r>
      <w:r w:rsidR="001A190E" w:rsidRPr="003F634C">
        <w:rPr>
          <w:rFonts w:ascii="Times New Roman" w:hAnsi="Times New Roman" w:cs="Times New Roman"/>
          <w:sz w:val="26"/>
          <w:szCs w:val="26"/>
        </w:rPr>
        <w:t>создания семей</w:t>
      </w:r>
      <w:r w:rsidR="008A09ED" w:rsidRPr="003F634C">
        <w:rPr>
          <w:rFonts w:ascii="Times New Roman" w:hAnsi="Times New Roman" w:cs="Times New Roman"/>
          <w:sz w:val="26"/>
          <w:szCs w:val="26"/>
        </w:rPr>
        <w:t xml:space="preserve">ного </w:t>
      </w:r>
      <w:r w:rsidR="001A190E" w:rsidRPr="003F634C">
        <w:rPr>
          <w:rFonts w:ascii="Times New Roman" w:hAnsi="Times New Roman" w:cs="Times New Roman"/>
          <w:sz w:val="26"/>
          <w:szCs w:val="26"/>
        </w:rPr>
        <w:t>захоронени</w:t>
      </w:r>
      <w:r w:rsidR="008A09ED" w:rsidRPr="003F634C">
        <w:rPr>
          <w:rFonts w:ascii="Times New Roman" w:hAnsi="Times New Roman" w:cs="Times New Roman"/>
          <w:sz w:val="26"/>
          <w:szCs w:val="26"/>
        </w:rPr>
        <w:t xml:space="preserve">я и </w:t>
      </w:r>
      <w:r w:rsidR="006278B8" w:rsidRPr="003F634C">
        <w:rPr>
          <w:rFonts w:ascii="Times New Roman" w:hAnsi="Times New Roman" w:cs="Times New Roman"/>
          <w:sz w:val="26"/>
          <w:szCs w:val="26"/>
        </w:rPr>
        <w:t xml:space="preserve">определения </w:t>
      </w:r>
      <w:r w:rsidR="008A09ED" w:rsidRPr="003F634C">
        <w:rPr>
          <w:rFonts w:ascii="Times New Roman" w:hAnsi="Times New Roman" w:cs="Times New Roman"/>
          <w:sz w:val="26"/>
          <w:szCs w:val="26"/>
        </w:rPr>
        <w:t xml:space="preserve">размеров семейных захоронений, </w:t>
      </w:r>
      <w:r w:rsidR="0095579D" w:rsidRPr="003F634C">
        <w:rPr>
          <w:rFonts w:ascii="Times New Roman" w:hAnsi="Times New Roman" w:cs="Times New Roman"/>
          <w:sz w:val="26"/>
          <w:szCs w:val="26"/>
        </w:rPr>
        <w:t xml:space="preserve">определения </w:t>
      </w:r>
      <w:r w:rsidR="008A09ED" w:rsidRPr="003F634C">
        <w:rPr>
          <w:rFonts w:ascii="Times New Roman" w:hAnsi="Times New Roman" w:cs="Times New Roman"/>
          <w:sz w:val="26"/>
          <w:szCs w:val="26"/>
        </w:rPr>
        <w:t>поряд</w:t>
      </w:r>
      <w:r w:rsidR="0095579D" w:rsidRPr="003F634C">
        <w:rPr>
          <w:rFonts w:ascii="Times New Roman" w:hAnsi="Times New Roman" w:cs="Times New Roman"/>
          <w:sz w:val="26"/>
          <w:szCs w:val="26"/>
        </w:rPr>
        <w:t>ка</w:t>
      </w:r>
      <w:r w:rsidR="008A09ED" w:rsidRPr="003F634C">
        <w:rPr>
          <w:rFonts w:ascii="Times New Roman" w:hAnsi="Times New Roman" w:cs="Times New Roman"/>
          <w:sz w:val="26"/>
          <w:szCs w:val="26"/>
        </w:rPr>
        <w:t xml:space="preserve"> учета</w:t>
      </w:r>
      <w:r w:rsidR="0095579D" w:rsidRPr="003F634C">
        <w:rPr>
          <w:rFonts w:ascii="Times New Roman" w:hAnsi="Times New Roman" w:cs="Times New Roman"/>
          <w:sz w:val="26"/>
          <w:szCs w:val="26"/>
        </w:rPr>
        <w:t xml:space="preserve"> семейных захоронений</w:t>
      </w:r>
      <w:r w:rsidR="008A09ED" w:rsidRPr="003F634C">
        <w:rPr>
          <w:rFonts w:ascii="Times New Roman" w:hAnsi="Times New Roman" w:cs="Times New Roman"/>
          <w:sz w:val="26"/>
          <w:szCs w:val="26"/>
        </w:rPr>
        <w:t>, формы и поряд</w:t>
      </w:r>
      <w:r w:rsidR="0095579D" w:rsidRPr="003F634C">
        <w:rPr>
          <w:rFonts w:ascii="Times New Roman" w:hAnsi="Times New Roman" w:cs="Times New Roman"/>
          <w:sz w:val="26"/>
          <w:szCs w:val="26"/>
        </w:rPr>
        <w:t>ка</w:t>
      </w:r>
      <w:r w:rsidR="008A09ED" w:rsidRPr="003F634C">
        <w:rPr>
          <w:rFonts w:ascii="Times New Roman" w:hAnsi="Times New Roman" w:cs="Times New Roman"/>
          <w:sz w:val="26"/>
          <w:szCs w:val="26"/>
        </w:rPr>
        <w:t xml:space="preserve"> выдачи удостоверения семейного захоронения, </w:t>
      </w:r>
      <w:r w:rsidR="00C84EEA" w:rsidRPr="003F634C">
        <w:rPr>
          <w:rFonts w:ascii="Times New Roman" w:hAnsi="Times New Roman" w:cs="Times New Roman"/>
          <w:sz w:val="26"/>
          <w:szCs w:val="26"/>
        </w:rPr>
        <w:t xml:space="preserve">устройства и </w:t>
      </w:r>
      <w:r w:rsidR="001A190E" w:rsidRPr="003F634C">
        <w:rPr>
          <w:rFonts w:ascii="Times New Roman" w:hAnsi="Times New Roman" w:cs="Times New Roman"/>
          <w:sz w:val="26"/>
          <w:szCs w:val="26"/>
        </w:rPr>
        <w:t>содержания мест погребения</w:t>
      </w:r>
      <w:r w:rsidR="00AF0C9D" w:rsidRPr="003F634C">
        <w:rPr>
          <w:rFonts w:ascii="Times New Roman" w:hAnsi="Times New Roman" w:cs="Times New Roman"/>
          <w:sz w:val="26"/>
          <w:szCs w:val="26"/>
        </w:rPr>
        <w:t>.</w:t>
      </w:r>
    </w:p>
    <w:p w14:paraId="08CAA934" w14:textId="73EADAE3" w:rsidR="00D3502A" w:rsidRPr="003F634C" w:rsidRDefault="00AF0C9D" w:rsidP="00F529F2">
      <w:pPr>
        <w:tabs>
          <w:tab w:val="left" w:pos="6864"/>
        </w:tabs>
        <w:jc w:val="center"/>
        <w:rPr>
          <w:rFonts w:ascii="Times New Roman" w:hAnsi="Times New Roman" w:cs="Times New Roman"/>
          <w:sz w:val="26"/>
          <w:szCs w:val="26"/>
        </w:rPr>
      </w:pPr>
      <w:r w:rsidRPr="003F634C">
        <w:rPr>
          <w:rFonts w:ascii="Times New Roman" w:hAnsi="Times New Roman" w:cs="Times New Roman"/>
          <w:sz w:val="26"/>
          <w:szCs w:val="26"/>
        </w:rPr>
        <w:t xml:space="preserve">2. Порядок </w:t>
      </w:r>
      <w:r w:rsidR="005D7899" w:rsidRPr="003F634C">
        <w:rPr>
          <w:rFonts w:ascii="Times New Roman" w:hAnsi="Times New Roman" w:cs="Times New Roman"/>
          <w:sz w:val="26"/>
          <w:szCs w:val="26"/>
        </w:rPr>
        <w:t xml:space="preserve">предоставления </w:t>
      </w:r>
      <w:r w:rsidR="00072BD6" w:rsidRPr="003F634C">
        <w:rPr>
          <w:rFonts w:ascii="Times New Roman" w:hAnsi="Times New Roman" w:cs="Times New Roman"/>
          <w:sz w:val="26"/>
          <w:szCs w:val="26"/>
        </w:rPr>
        <w:t>места для захоронения</w:t>
      </w:r>
      <w:r w:rsidRPr="003F634C">
        <w:rPr>
          <w:rFonts w:ascii="Times New Roman" w:hAnsi="Times New Roman" w:cs="Times New Roman"/>
          <w:sz w:val="26"/>
          <w:szCs w:val="26"/>
        </w:rPr>
        <w:t xml:space="preserve"> </w:t>
      </w:r>
    </w:p>
    <w:p w14:paraId="61C9D846" w14:textId="77777777" w:rsidR="00AF0C9D" w:rsidRPr="003F634C" w:rsidRDefault="00AF0C9D" w:rsidP="0095579D">
      <w:pPr>
        <w:widowControl/>
        <w:autoSpaceDE/>
        <w:autoSpaceDN/>
        <w:adjustRightInd/>
        <w:ind w:firstLine="708"/>
        <w:rPr>
          <w:rFonts w:ascii="Times New Roman" w:hAnsi="Times New Roman" w:cs="Times New Roman"/>
          <w:sz w:val="26"/>
          <w:szCs w:val="26"/>
        </w:rPr>
      </w:pPr>
      <w:r w:rsidRPr="003F634C">
        <w:rPr>
          <w:rFonts w:ascii="Times New Roman" w:hAnsi="Times New Roman" w:cs="Times New Roman"/>
          <w:sz w:val="26"/>
          <w:szCs w:val="26"/>
        </w:rPr>
        <w:t xml:space="preserve">2.1. </w:t>
      </w:r>
      <w:r w:rsidR="00072BD6" w:rsidRPr="003F634C">
        <w:rPr>
          <w:rFonts w:ascii="Times New Roman" w:hAnsi="Times New Roman" w:cs="Times New Roman"/>
          <w:sz w:val="26"/>
          <w:szCs w:val="26"/>
        </w:rPr>
        <w:t>Место для захоронения на общественных кладбищах</w:t>
      </w:r>
      <w:r w:rsidRPr="003F634C">
        <w:rPr>
          <w:rFonts w:ascii="Times New Roman" w:hAnsi="Times New Roman" w:cs="Times New Roman"/>
          <w:sz w:val="26"/>
          <w:szCs w:val="26"/>
        </w:rPr>
        <w:t xml:space="preserve"> отводится муниципальным казенным учреждением «</w:t>
      </w:r>
      <w:proofErr w:type="spellStart"/>
      <w:r w:rsidRPr="003F634C">
        <w:rPr>
          <w:rFonts w:ascii="Times New Roman" w:hAnsi="Times New Roman" w:cs="Times New Roman"/>
          <w:sz w:val="26"/>
          <w:szCs w:val="26"/>
        </w:rPr>
        <w:t>Спецавтотранс</w:t>
      </w:r>
      <w:proofErr w:type="spellEnd"/>
      <w:r w:rsidRPr="003F634C">
        <w:rPr>
          <w:rFonts w:ascii="Times New Roman" w:hAnsi="Times New Roman" w:cs="Times New Roman"/>
          <w:sz w:val="26"/>
          <w:szCs w:val="26"/>
        </w:rPr>
        <w:t>»</w:t>
      </w:r>
      <w:r w:rsidR="00543247" w:rsidRPr="003F634C">
        <w:rPr>
          <w:rFonts w:ascii="Times New Roman" w:hAnsi="Times New Roman" w:cs="Times New Roman"/>
          <w:sz w:val="26"/>
          <w:szCs w:val="26"/>
        </w:rPr>
        <w:t xml:space="preserve"> (далее – уполномоченный орган</w:t>
      </w:r>
      <w:r w:rsidRPr="003F634C">
        <w:rPr>
          <w:rFonts w:ascii="Times New Roman" w:hAnsi="Times New Roman" w:cs="Times New Roman"/>
          <w:sz w:val="26"/>
          <w:szCs w:val="26"/>
        </w:rPr>
        <w:t>) по нормам, установленным решением</w:t>
      </w:r>
      <w:r w:rsidR="0095579D" w:rsidRPr="003F634C">
        <w:rPr>
          <w:rFonts w:ascii="Times New Roman" w:hAnsi="Times New Roman" w:cs="Times New Roman"/>
          <w:sz w:val="26"/>
          <w:szCs w:val="26"/>
        </w:rPr>
        <w:t xml:space="preserve"> Череповецкой городской Думы от 29.09.2020 № 89 «Об утверждении Положения об организации похоронного дела на территории города Череповца».</w:t>
      </w:r>
    </w:p>
    <w:p w14:paraId="177AF1F7" w14:textId="5BC576EF" w:rsidR="00262A0C" w:rsidRPr="003F634C" w:rsidRDefault="00262A0C" w:rsidP="00AF0C9D">
      <w:pPr>
        <w:tabs>
          <w:tab w:val="left" w:pos="6864"/>
        </w:tabs>
        <w:rPr>
          <w:rFonts w:ascii="Times New Roman" w:hAnsi="Times New Roman" w:cs="Times New Roman"/>
          <w:sz w:val="26"/>
          <w:szCs w:val="26"/>
        </w:rPr>
      </w:pPr>
      <w:r w:rsidRPr="00EA0454">
        <w:rPr>
          <w:rFonts w:ascii="Times New Roman" w:hAnsi="Times New Roman" w:cs="Times New Roman"/>
          <w:sz w:val="26"/>
          <w:szCs w:val="26"/>
        </w:rPr>
        <w:t xml:space="preserve">2.2. </w:t>
      </w:r>
      <w:r w:rsidR="00A54C60" w:rsidRPr="00EA0454">
        <w:rPr>
          <w:rFonts w:ascii="Times New Roman" w:hAnsi="Times New Roman" w:cs="Times New Roman"/>
          <w:sz w:val="26"/>
          <w:szCs w:val="26"/>
        </w:rPr>
        <w:t xml:space="preserve">Рассмотрение вопроса о предоставлении места </w:t>
      </w:r>
      <w:r w:rsidR="00CA6E23" w:rsidRPr="00EA0454">
        <w:rPr>
          <w:rFonts w:ascii="Times New Roman" w:hAnsi="Times New Roman" w:cs="Times New Roman"/>
          <w:sz w:val="26"/>
          <w:szCs w:val="26"/>
        </w:rPr>
        <w:t xml:space="preserve">для захоронения </w:t>
      </w:r>
      <w:r w:rsidRPr="00EA0454">
        <w:rPr>
          <w:rFonts w:ascii="Times New Roman" w:hAnsi="Times New Roman" w:cs="Times New Roman"/>
          <w:sz w:val="26"/>
          <w:szCs w:val="26"/>
        </w:rPr>
        <w:t>на всех общественных кладбищах</w:t>
      </w:r>
      <w:r w:rsidR="00A54C60" w:rsidRPr="00EA0454">
        <w:rPr>
          <w:rFonts w:ascii="Times New Roman" w:hAnsi="Times New Roman" w:cs="Times New Roman"/>
          <w:sz w:val="26"/>
          <w:szCs w:val="26"/>
        </w:rPr>
        <w:t xml:space="preserve"> осуществляется</w:t>
      </w:r>
      <w:r w:rsidRPr="00EA0454">
        <w:rPr>
          <w:rFonts w:ascii="Times New Roman" w:hAnsi="Times New Roman" w:cs="Times New Roman"/>
          <w:sz w:val="26"/>
          <w:szCs w:val="26"/>
        </w:rPr>
        <w:t xml:space="preserve"> в </w:t>
      </w:r>
      <w:r w:rsidR="006278B8" w:rsidRPr="00EA0454">
        <w:rPr>
          <w:rFonts w:ascii="Times New Roman" w:hAnsi="Times New Roman" w:cs="Times New Roman"/>
          <w:sz w:val="26"/>
          <w:szCs w:val="26"/>
        </w:rPr>
        <w:t xml:space="preserve">специально отведенном </w:t>
      </w:r>
      <w:r w:rsidRPr="00EA0454">
        <w:rPr>
          <w:rFonts w:ascii="Times New Roman" w:hAnsi="Times New Roman" w:cs="Times New Roman"/>
          <w:sz w:val="26"/>
          <w:szCs w:val="26"/>
        </w:rPr>
        <w:t>помещении</w:t>
      </w:r>
      <w:r w:rsidR="00CA62E5" w:rsidRPr="00EA0454">
        <w:rPr>
          <w:rFonts w:ascii="Times New Roman" w:hAnsi="Times New Roman" w:cs="Times New Roman"/>
          <w:sz w:val="26"/>
          <w:szCs w:val="26"/>
        </w:rPr>
        <w:t>, расположенном</w:t>
      </w:r>
      <w:r w:rsidRPr="00EA0454">
        <w:rPr>
          <w:rFonts w:ascii="Times New Roman" w:hAnsi="Times New Roman" w:cs="Times New Roman"/>
          <w:sz w:val="26"/>
          <w:szCs w:val="26"/>
        </w:rPr>
        <w:t xml:space="preserve"> </w:t>
      </w:r>
      <w:r w:rsidR="007C4EFD" w:rsidRPr="00EA0454">
        <w:rPr>
          <w:rFonts w:ascii="Times New Roman" w:hAnsi="Times New Roman" w:cs="Times New Roman"/>
          <w:sz w:val="26"/>
          <w:szCs w:val="26"/>
        </w:rPr>
        <w:t>на территории кладбища № 5</w:t>
      </w:r>
      <w:r w:rsidR="00CA62E5" w:rsidRPr="00EA0454">
        <w:rPr>
          <w:rFonts w:ascii="Times New Roman" w:hAnsi="Times New Roman" w:cs="Times New Roman"/>
          <w:sz w:val="26"/>
          <w:szCs w:val="26"/>
        </w:rPr>
        <w:t xml:space="preserve">, </w:t>
      </w:r>
      <w:r w:rsidR="0079212A">
        <w:rPr>
          <w:rFonts w:ascii="Times New Roman" w:hAnsi="Times New Roman" w:cs="Times New Roman"/>
          <w:sz w:val="26"/>
          <w:szCs w:val="26"/>
        </w:rPr>
        <w:t xml:space="preserve">с 8.30 </w:t>
      </w:r>
      <w:r w:rsidR="00E52956">
        <w:rPr>
          <w:rFonts w:ascii="Times New Roman" w:hAnsi="Times New Roman" w:cs="Times New Roman"/>
          <w:sz w:val="26"/>
          <w:szCs w:val="26"/>
        </w:rPr>
        <w:t xml:space="preserve">час. </w:t>
      </w:r>
      <w:r w:rsidR="0079212A">
        <w:rPr>
          <w:rFonts w:ascii="Times New Roman" w:hAnsi="Times New Roman" w:cs="Times New Roman"/>
          <w:sz w:val="26"/>
          <w:szCs w:val="26"/>
        </w:rPr>
        <w:t xml:space="preserve">до 15.00 </w:t>
      </w:r>
      <w:r w:rsidR="00E52956">
        <w:rPr>
          <w:rFonts w:ascii="Times New Roman" w:hAnsi="Times New Roman" w:cs="Times New Roman"/>
          <w:sz w:val="26"/>
          <w:szCs w:val="26"/>
        </w:rPr>
        <w:t xml:space="preserve">час. </w:t>
      </w:r>
      <w:r w:rsidR="0079212A">
        <w:rPr>
          <w:rFonts w:ascii="Times New Roman" w:hAnsi="Times New Roman" w:cs="Times New Roman"/>
          <w:sz w:val="26"/>
          <w:szCs w:val="26"/>
        </w:rPr>
        <w:t xml:space="preserve">в будние дни и с 8.30 </w:t>
      </w:r>
      <w:r w:rsidR="00E52956">
        <w:rPr>
          <w:rFonts w:ascii="Times New Roman" w:hAnsi="Times New Roman" w:cs="Times New Roman"/>
          <w:sz w:val="26"/>
          <w:szCs w:val="26"/>
        </w:rPr>
        <w:t xml:space="preserve">час. </w:t>
      </w:r>
      <w:r w:rsidR="0079212A">
        <w:rPr>
          <w:rFonts w:ascii="Times New Roman" w:hAnsi="Times New Roman" w:cs="Times New Roman"/>
          <w:sz w:val="26"/>
          <w:szCs w:val="26"/>
        </w:rPr>
        <w:t xml:space="preserve">до </w:t>
      </w:r>
      <w:r w:rsidRPr="00EA0454">
        <w:rPr>
          <w:rFonts w:ascii="Times New Roman" w:hAnsi="Times New Roman" w:cs="Times New Roman"/>
          <w:sz w:val="26"/>
          <w:szCs w:val="26"/>
        </w:rPr>
        <w:t xml:space="preserve">13.30 </w:t>
      </w:r>
      <w:r w:rsidR="00E52956">
        <w:rPr>
          <w:rFonts w:ascii="Times New Roman" w:hAnsi="Times New Roman" w:cs="Times New Roman"/>
          <w:sz w:val="26"/>
          <w:szCs w:val="26"/>
        </w:rPr>
        <w:t xml:space="preserve">час. </w:t>
      </w:r>
      <w:r w:rsidRPr="00EA0454">
        <w:rPr>
          <w:rFonts w:ascii="Times New Roman" w:hAnsi="Times New Roman" w:cs="Times New Roman"/>
          <w:sz w:val="26"/>
          <w:szCs w:val="26"/>
        </w:rPr>
        <w:t>в субботу и предпраздничные дни.</w:t>
      </w:r>
    </w:p>
    <w:p w14:paraId="62A13FDC" w14:textId="77777777" w:rsidR="00543247" w:rsidRPr="003F634C" w:rsidRDefault="00262A0C" w:rsidP="00AF0C9D">
      <w:pPr>
        <w:tabs>
          <w:tab w:val="left" w:pos="6864"/>
        </w:tabs>
        <w:rPr>
          <w:rFonts w:ascii="Times New Roman" w:hAnsi="Times New Roman" w:cs="Times New Roman"/>
          <w:sz w:val="26"/>
          <w:szCs w:val="26"/>
        </w:rPr>
      </w:pPr>
      <w:r w:rsidRPr="003F634C">
        <w:rPr>
          <w:rFonts w:ascii="Times New Roman" w:hAnsi="Times New Roman" w:cs="Times New Roman"/>
          <w:sz w:val="26"/>
          <w:szCs w:val="26"/>
        </w:rPr>
        <w:t>2.3</w:t>
      </w:r>
      <w:r w:rsidR="00543247" w:rsidRPr="003F634C">
        <w:rPr>
          <w:rFonts w:ascii="Times New Roman" w:hAnsi="Times New Roman" w:cs="Times New Roman"/>
          <w:sz w:val="26"/>
          <w:szCs w:val="26"/>
        </w:rPr>
        <w:t xml:space="preserve">. </w:t>
      </w:r>
      <w:r w:rsidR="00383749" w:rsidRPr="003F634C">
        <w:rPr>
          <w:rFonts w:ascii="Times New Roman" w:hAnsi="Times New Roman" w:cs="Times New Roman"/>
          <w:sz w:val="26"/>
          <w:szCs w:val="26"/>
        </w:rPr>
        <w:t xml:space="preserve">Предоставление </w:t>
      </w:r>
      <w:r w:rsidR="00072BD6" w:rsidRPr="003F634C">
        <w:rPr>
          <w:rFonts w:ascii="Times New Roman" w:hAnsi="Times New Roman" w:cs="Times New Roman"/>
          <w:sz w:val="26"/>
          <w:szCs w:val="26"/>
        </w:rPr>
        <w:t>места для захоронения</w:t>
      </w:r>
      <w:r w:rsidR="00CA6E23" w:rsidRPr="003F634C">
        <w:rPr>
          <w:rFonts w:ascii="Times New Roman" w:hAnsi="Times New Roman" w:cs="Times New Roman"/>
          <w:sz w:val="26"/>
          <w:szCs w:val="26"/>
        </w:rPr>
        <w:t xml:space="preserve"> </w:t>
      </w:r>
      <w:r w:rsidR="00543247" w:rsidRPr="003F634C">
        <w:rPr>
          <w:rFonts w:ascii="Times New Roman" w:hAnsi="Times New Roman" w:cs="Times New Roman"/>
          <w:sz w:val="26"/>
          <w:szCs w:val="26"/>
        </w:rPr>
        <w:t>осуществляется уполномоченным органом на основании письменного заявления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(далее - лицо, взявшее на себя обязанность осуществить погребение умершего)</w:t>
      </w:r>
      <w:r w:rsidR="003E4D93" w:rsidRPr="003F634C">
        <w:rPr>
          <w:rFonts w:ascii="Times New Roman" w:hAnsi="Times New Roman" w:cs="Times New Roman"/>
          <w:sz w:val="26"/>
          <w:szCs w:val="26"/>
        </w:rPr>
        <w:t>.</w:t>
      </w:r>
    </w:p>
    <w:p w14:paraId="5F1BBE6D" w14:textId="77777777" w:rsidR="00543247" w:rsidRPr="003F634C" w:rsidRDefault="00543247" w:rsidP="00543247">
      <w:pPr>
        <w:tabs>
          <w:tab w:val="left" w:pos="6864"/>
        </w:tabs>
        <w:rPr>
          <w:rFonts w:ascii="Times New Roman" w:hAnsi="Times New Roman" w:cs="Times New Roman"/>
          <w:sz w:val="26"/>
          <w:szCs w:val="26"/>
        </w:rPr>
      </w:pPr>
      <w:r w:rsidRPr="003F634C">
        <w:rPr>
          <w:rFonts w:ascii="Times New Roman" w:hAnsi="Times New Roman" w:cs="Times New Roman"/>
          <w:sz w:val="26"/>
          <w:szCs w:val="26"/>
        </w:rPr>
        <w:t>С заявлением представляются следующие документы:</w:t>
      </w:r>
    </w:p>
    <w:p w14:paraId="46653DD4" w14:textId="77777777" w:rsidR="00543247" w:rsidRPr="003F634C" w:rsidRDefault="00543247" w:rsidP="00543247">
      <w:pPr>
        <w:tabs>
          <w:tab w:val="left" w:pos="6864"/>
        </w:tabs>
        <w:rPr>
          <w:rFonts w:ascii="Times New Roman" w:hAnsi="Times New Roman" w:cs="Times New Roman"/>
          <w:sz w:val="26"/>
          <w:szCs w:val="26"/>
        </w:rPr>
      </w:pPr>
      <w:r w:rsidRPr="003F634C">
        <w:rPr>
          <w:rFonts w:ascii="Times New Roman" w:hAnsi="Times New Roman" w:cs="Times New Roman"/>
          <w:sz w:val="26"/>
          <w:szCs w:val="26"/>
        </w:rPr>
        <w:t xml:space="preserve">документ, удостоверяющий личность </w:t>
      </w:r>
      <w:r w:rsidR="0030747C" w:rsidRPr="003F634C">
        <w:rPr>
          <w:rFonts w:ascii="Times New Roman" w:hAnsi="Times New Roman" w:cs="Times New Roman"/>
          <w:sz w:val="26"/>
          <w:szCs w:val="26"/>
        </w:rPr>
        <w:t>лица, взявшего на себя обязанность осуществить погребение умершего</w:t>
      </w:r>
      <w:r w:rsidRPr="003F634C">
        <w:rPr>
          <w:rFonts w:ascii="Times New Roman" w:hAnsi="Times New Roman" w:cs="Times New Roman"/>
          <w:sz w:val="26"/>
          <w:szCs w:val="26"/>
        </w:rPr>
        <w:t>;</w:t>
      </w:r>
    </w:p>
    <w:p w14:paraId="3501CCE0" w14:textId="77777777" w:rsidR="00543247" w:rsidRPr="003F634C" w:rsidRDefault="00543247" w:rsidP="00543247">
      <w:pPr>
        <w:tabs>
          <w:tab w:val="left" w:pos="6864"/>
        </w:tabs>
        <w:rPr>
          <w:rFonts w:ascii="Times New Roman" w:hAnsi="Times New Roman" w:cs="Times New Roman"/>
          <w:sz w:val="26"/>
          <w:szCs w:val="26"/>
        </w:rPr>
      </w:pPr>
      <w:r w:rsidRPr="003F634C">
        <w:rPr>
          <w:rFonts w:ascii="Times New Roman" w:hAnsi="Times New Roman" w:cs="Times New Roman"/>
          <w:sz w:val="26"/>
          <w:szCs w:val="26"/>
        </w:rPr>
        <w:t>документы, удостоверяющие личность и подтверждающие полномочия представителя</w:t>
      </w:r>
      <w:r w:rsidR="0030747C" w:rsidRPr="003F634C">
        <w:rPr>
          <w:rFonts w:ascii="Times New Roman" w:hAnsi="Times New Roman" w:cs="Times New Roman"/>
          <w:sz w:val="26"/>
          <w:szCs w:val="26"/>
        </w:rPr>
        <w:t xml:space="preserve"> лица, взявшего на себя обязанность осуществить погребение умершего</w:t>
      </w:r>
      <w:r w:rsidRPr="003F634C">
        <w:rPr>
          <w:rFonts w:ascii="Times New Roman" w:hAnsi="Times New Roman" w:cs="Times New Roman"/>
          <w:sz w:val="26"/>
          <w:szCs w:val="26"/>
        </w:rPr>
        <w:t xml:space="preserve"> (в случае если с заявлением обращается представитель </w:t>
      </w:r>
      <w:r w:rsidR="0030747C" w:rsidRPr="003F634C">
        <w:rPr>
          <w:rFonts w:ascii="Times New Roman" w:hAnsi="Times New Roman" w:cs="Times New Roman"/>
          <w:sz w:val="26"/>
          <w:szCs w:val="26"/>
        </w:rPr>
        <w:t>лица, взявшего на себя обязанность осуществить погребение умершего</w:t>
      </w:r>
      <w:r w:rsidRPr="003F634C">
        <w:rPr>
          <w:rFonts w:ascii="Times New Roman" w:hAnsi="Times New Roman" w:cs="Times New Roman"/>
          <w:sz w:val="26"/>
          <w:szCs w:val="26"/>
        </w:rPr>
        <w:t>);</w:t>
      </w:r>
    </w:p>
    <w:p w14:paraId="211D8591" w14:textId="77777777" w:rsidR="00543247" w:rsidRPr="003F634C" w:rsidRDefault="00543247" w:rsidP="00543247">
      <w:pPr>
        <w:tabs>
          <w:tab w:val="left" w:pos="6864"/>
        </w:tabs>
        <w:rPr>
          <w:rFonts w:ascii="Times New Roman" w:hAnsi="Times New Roman" w:cs="Times New Roman"/>
          <w:sz w:val="26"/>
          <w:szCs w:val="26"/>
        </w:rPr>
      </w:pPr>
      <w:r w:rsidRPr="003F634C">
        <w:rPr>
          <w:rFonts w:ascii="Times New Roman" w:hAnsi="Times New Roman" w:cs="Times New Roman"/>
          <w:sz w:val="26"/>
          <w:szCs w:val="26"/>
        </w:rPr>
        <w:t>свидетельство о смерти;</w:t>
      </w:r>
    </w:p>
    <w:p w14:paraId="0499DD80" w14:textId="77777777" w:rsidR="00543247" w:rsidRPr="003F634C" w:rsidRDefault="00543247" w:rsidP="00543247">
      <w:pPr>
        <w:tabs>
          <w:tab w:val="left" w:pos="6864"/>
        </w:tabs>
        <w:rPr>
          <w:rFonts w:ascii="Times New Roman" w:hAnsi="Times New Roman" w:cs="Times New Roman"/>
          <w:sz w:val="26"/>
          <w:szCs w:val="26"/>
        </w:rPr>
      </w:pPr>
      <w:r w:rsidRPr="003F634C">
        <w:rPr>
          <w:rFonts w:ascii="Times New Roman" w:hAnsi="Times New Roman" w:cs="Times New Roman"/>
          <w:sz w:val="26"/>
          <w:szCs w:val="26"/>
        </w:rPr>
        <w:t>справка о кремации (в случае захоронения урны с прахом);</w:t>
      </w:r>
    </w:p>
    <w:p w14:paraId="1DD33877" w14:textId="77777777" w:rsidR="009C661F" w:rsidRPr="003F634C" w:rsidRDefault="00CC5917" w:rsidP="009C661F">
      <w:pPr>
        <w:tabs>
          <w:tab w:val="left" w:pos="6864"/>
        </w:tabs>
        <w:rPr>
          <w:rFonts w:ascii="Times New Roman" w:hAnsi="Times New Roman" w:cs="Times New Roman"/>
          <w:sz w:val="26"/>
          <w:szCs w:val="26"/>
        </w:rPr>
      </w:pPr>
      <w:r w:rsidRPr="003F634C">
        <w:rPr>
          <w:rFonts w:ascii="Times New Roman" w:hAnsi="Times New Roman" w:cs="Times New Roman"/>
          <w:sz w:val="26"/>
          <w:szCs w:val="26"/>
        </w:rPr>
        <w:t>удостоверение</w:t>
      </w:r>
      <w:r w:rsidR="00543247" w:rsidRPr="003F634C">
        <w:rPr>
          <w:rFonts w:ascii="Times New Roman" w:hAnsi="Times New Roman" w:cs="Times New Roman"/>
          <w:sz w:val="26"/>
          <w:szCs w:val="26"/>
        </w:rPr>
        <w:t xml:space="preserve"> семейного захоронения, оформленного в </w:t>
      </w:r>
      <w:r w:rsidR="007C4EFD" w:rsidRPr="003F634C">
        <w:rPr>
          <w:rFonts w:ascii="Times New Roman" w:hAnsi="Times New Roman" w:cs="Times New Roman"/>
          <w:sz w:val="26"/>
          <w:szCs w:val="26"/>
        </w:rPr>
        <w:t>соответствии с</w:t>
      </w:r>
      <w:r w:rsidR="00543247" w:rsidRPr="003F634C">
        <w:rPr>
          <w:rFonts w:ascii="Times New Roman" w:hAnsi="Times New Roman" w:cs="Times New Roman"/>
          <w:sz w:val="26"/>
          <w:szCs w:val="26"/>
        </w:rPr>
        <w:t xml:space="preserve"> </w:t>
      </w:r>
      <w:r w:rsidR="007C4EFD" w:rsidRPr="003F634C">
        <w:rPr>
          <w:rFonts w:ascii="Times New Roman" w:hAnsi="Times New Roman" w:cs="Times New Roman"/>
          <w:sz w:val="26"/>
          <w:szCs w:val="26"/>
        </w:rPr>
        <w:t>пунктом 4.7</w:t>
      </w:r>
      <w:r w:rsidR="00657721" w:rsidRPr="003F634C">
        <w:rPr>
          <w:rFonts w:ascii="Times New Roman" w:hAnsi="Times New Roman" w:cs="Times New Roman"/>
          <w:sz w:val="26"/>
          <w:szCs w:val="26"/>
        </w:rPr>
        <w:t xml:space="preserve"> Порядка</w:t>
      </w:r>
      <w:r w:rsidR="00543247" w:rsidRPr="003F634C">
        <w:rPr>
          <w:rFonts w:ascii="Times New Roman" w:hAnsi="Times New Roman" w:cs="Times New Roman"/>
          <w:sz w:val="26"/>
          <w:szCs w:val="26"/>
        </w:rPr>
        <w:t xml:space="preserve"> (в случае погребения на </w:t>
      </w:r>
      <w:r w:rsidR="00B613E7" w:rsidRPr="003F634C">
        <w:rPr>
          <w:rFonts w:ascii="Times New Roman" w:hAnsi="Times New Roman" w:cs="Times New Roman"/>
          <w:sz w:val="26"/>
          <w:szCs w:val="26"/>
        </w:rPr>
        <w:t>участке для семейного</w:t>
      </w:r>
      <w:r w:rsidR="00543247" w:rsidRPr="003F634C">
        <w:rPr>
          <w:rFonts w:ascii="Times New Roman" w:hAnsi="Times New Roman" w:cs="Times New Roman"/>
          <w:sz w:val="26"/>
          <w:szCs w:val="26"/>
        </w:rPr>
        <w:t xml:space="preserve"> захороне</w:t>
      </w:r>
      <w:r w:rsidR="00B613E7" w:rsidRPr="003F634C">
        <w:rPr>
          <w:rFonts w:ascii="Times New Roman" w:hAnsi="Times New Roman" w:cs="Times New Roman"/>
          <w:sz w:val="26"/>
          <w:szCs w:val="26"/>
        </w:rPr>
        <w:t>ния</w:t>
      </w:r>
      <w:r w:rsidR="009C661F" w:rsidRPr="003F634C">
        <w:rPr>
          <w:rFonts w:ascii="Times New Roman" w:hAnsi="Times New Roman" w:cs="Times New Roman"/>
          <w:sz w:val="26"/>
          <w:szCs w:val="26"/>
        </w:rPr>
        <w:t>);</w:t>
      </w:r>
    </w:p>
    <w:p w14:paraId="4B29F337" w14:textId="20DFBE40" w:rsidR="0054088D" w:rsidRPr="003F634C" w:rsidRDefault="0054088D" w:rsidP="009C661F">
      <w:pPr>
        <w:tabs>
          <w:tab w:val="left" w:pos="6864"/>
        </w:tabs>
        <w:rPr>
          <w:rFonts w:ascii="Times New Roman" w:hAnsi="Times New Roman" w:cs="Times New Roman"/>
          <w:sz w:val="26"/>
          <w:szCs w:val="26"/>
        </w:rPr>
      </w:pPr>
      <w:r w:rsidRPr="003F634C">
        <w:rPr>
          <w:rFonts w:ascii="Times New Roman" w:hAnsi="Times New Roman" w:cs="Times New Roman"/>
          <w:sz w:val="26"/>
          <w:szCs w:val="26"/>
        </w:rPr>
        <w:t>документ, подтверждающий, что умершее (погибшее) лицо относится к категориям лиц, указанным в пунктах 1 и 3 статьи 11 Федерального закона от 12.01.96 № 8-ФЗ «О погребении и похоронном деле» (в случае погребения на воинских участках);</w:t>
      </w:r>
    </w:p>
    <w:p w14:paraId="2364517C" w14:textId="77777777" w:rsidR="0054088D" w:rsidRPr="003F634C" w:rsidRDefault="0054088D" w:rsidP="009C661F">
      <w:pPr>
        <w:tabs>
          <w:tab w:val="left" w:pos="6864"/>
        </w:tabs>
        <w:rPr>
          <w:rFonts w:ascii="Times New Roman" w:hAnsi="Times New Roman" w:cs="Times New Roman"/>
          <w:sz w:val="26"/>
          <w:szCs w:val="26"/>
        </w:rPr>
      </w:pPr>
      <w:r w:rsidRPr="003F634C">
        <w:rPr>
          <w:rFonts w:ascii="Times New Roman" w:hAnsi="Times New Roman" w:cs="Times New Roman"/>
          <w:sz w:val="26"/>
          <w:szCs w:val="26"/>
        </w:rPr>
        <w:t xml:space="preserve">удостоверение к Почетному знаку «За особые заслуги перед городом </w:t>
      </w:r>
      <w:r w:rsidRPr="003F634C">
        <w:rPr>
          <w:rFonts w:ascii="Times New Roman" w:hAnsi="Times New Roman" w:cs="Times New Roman"/>
          <w:sz w:val="26"/>
          <w:szCs w:val="26"/>
        </w:rPr>
        <w:lastRenderedPageBreak/>
        <w:t>Череповцом» (в случае погребения на участках, предназначенных для погребения умерших (погибших), имеющих особые заслуги перед городом).</w:t>
      </w:r>
    </w:p>
    <w:p w14:paraId="5A96C6FB" w14:textId="314F06E6" w:rsidR="007B1612" w:rsidRPr="003F634C" w:rsidRDefault="00543247" w:rsidP="00543247">
      <w:pPr>
        <w:tabs>
          <w:tab w:val="left" w:pos="6864"/>
        </w:tabs>
        <w:rPr>
          <w:rFonts w:ascii="Times New Roman" w:hAnsi="Times New Roman" w:cs="Times New Roman"/>
          <w:sz w:val="26"/>
          <w:szCs w:val="26"/>
        </w:rPr>
      </w:pPr>
      <w:r w:rsidRPr="003F634C">
        <w:rPr>
          <w:rFonts w:ascii="Times New Roman" w:hAnsi="Times New Roman" w:cs="Times New Roman"/>
          <w:sz w:val="26"/>
          <w:szCs w:val="26"/>
        </w:rPr>
        <w:t>2</w:t>
      </w:r>
      <w:r w:rsidR="00262A0C" w:rsidRPr="003F634C">
        <w:rPr>
          <w:rFonts w:ascii="Times New Roman" w:hAnsi="Times New Roman" w:cs="Times New Roman"/>
          <w:sz w:val="26"/>
          <w:szCs w:val="26"/>
        </w:rPr>
        <w:t>.4</w:t>
      </w:r>
      <w:r w:rsidRPr="003F634C">
        <w:rPr>
          <w:rFonts w:ascii="Times New Roman" w:hAnsi="Times New Roman" w:cs="Times New Roman"/>
          <w:sz w:val="26"/>
          <w:szCs w:val="26"/>
        </w:rPr>
        <w:t xml:space="preserve">. Предоставление </w:t>
      </w:r>
      <w:r w:rsidR="007109A4" w:rsidRPr="003F634C">
        <w:rPr>
          <w:rFonts w:ascii="Times New Roman" w:hAnsi="Times New Roman" w:cs="Times New Roman"/>
          <w:sz w:val="26"/>
          <w:szCs w:val="26"/>
        </w:rPr>
        <w:t>места для захоронения</w:t>
      </w:r>
      <w:r w:rsidR="00CA6E23" w:rsidRPr="003F634C">
        <w:rPr>
          <w:rFonts w:ascii="Times New Roman" w:hAnsi="Times New Roman" w:cs="Times New Roman"/>
          <w:sz w:val="26"/>
          <w:szCs w:val="26"/>
        </w:rPr>
        <w:t xml:space="preserve"> </w:t>
      </w:r>
      <w:r w:rsidRPr="003F634C">
        <w:rPr>
          <w:rFonts w:ascii="Times New Roman" w:hAnsi="Times New Roman" w:cs="Times New Roman"/>
          <w:sz w:val="26"/>
          <w:szCs w:val="26"/>
        </w:rPr>
        <w:t>осуществляется в день регистр</w:t>
      </w:r>
      <w:r w:rsidR="006278B8" w:rsidRPr="003F634C">
        <w:rPr>
          <w:rFonts w:ascii="Times New Roman" w:hAnsi="Times New Roman" w:cs="Times New Roman"/>
          <w:sz w:val="26"/>
          <w:szCs w:val="26"/>
        </w:rPr>
        <w:t xml:space="preserve">ации </w:t>
      </w:r>
      <w:r w:rsidRPr="003F634C">
        <w:rPr>
          <w:rFonts w:ascii="Times New Roman" w:hAnsi="Times New Roman" w:cs="Times New Roman"/>
          <w:sz w:val="26"/>
          <w:szCs w:val="26"/>
        </w:rPr>
        <w:t>документов, предусмотренных пунктом 2</w:t>
      </w:r>
      <w:r w:rsidR="00344710" w:rsidRPr="003F634C">
        <w:rPr>
          <w:rFonts w:ascii="Times New Roman" w:hAnsi="Times New Roman" w:cs="Times New Roman"/>
          <w:sz w:val="26"/>
          <w:szCs w:val="26"/>
        </w:rPr>
        <w:t>.3</w:t>
      </w:r>
      <w:r w:rsidRPr="003F634C">
        <w:rPr>
          <w:rFonts w:ascii="Times New Roman" w:hAnsi="Times New Roman" w:cs="Times New Roman"/>
          <w:sz w:val="26"/>
          <w:szCs w:val="26"/>
        </w:rPr>
        <w:t xml:space="preserve"> По</w:t>
      </w:r>
      <w:r w:rsidR="00657721" w:rsidRPr="003F634C">
        <w:rPr>
          <w:rFonts w:ascii="Times New Roman" w:hAnsi="Times New Roman" w:cs="Times New Roman"/>
          <w:sz w:val="26"/>
          <w:szCs w:val="26"/>
        </w:rPr>
        <w:t>рядка</w:t>
      </w:r>
      <w:r w:rsidR="00854A09">
        <w:rPr>
          <w:rFonts w:ascii="Times New Roman" w:hAnsi="Times New Roman" w:cs="Times New Roman"/>
          <w:sz w:val="26"/>
          <w:szCs w:val="26"/>
        </w:rPr>
        <w:t>,</w:t>
      </w:r>
      <w:r w:rsidR="00854A09" w:rsidRPr="00854A09">
        <w:rPr>
          <w:rFonts w:ascii="Times New Roman" w:hAnsi="Times New Roman" w:cs="Times New Roman"/>
          <w:sz w:val="26"/>
          <w:szCs w:val="26"/>
        </w:rPr>
        <w:t xml:space="preserve"> </w:t>
      </w:r>
      <w:r w:rsidR="00854A09" w:rsidRPr="003F634C">
        <w:rPr>
          <w:rFonts w:ascii="Times New Roman" w:hAnsi="Times New Roman" w:cs="Times New Roman"/>
          <w:sz w:val="26"/>
          <w:szCs w:val="26"/>
        </w:rPr>
        <w:t>уполномоченным органом</w:t>
      </w:r>
      <w:r w:rsidR="007B1612" w:rsidRPr="003F634C">
        <w:rPr>
          <w:rFonts w:ascii="Times New Roman" w:hAnsi="Times New Roman" w:cs="Times New Roman"/>
          <w:sz w:val="26"/>
          <w:szCs w:val="26"/>
        </w:rPr>
        <w:t>.</w:t>
      </w:r>
    </w:p>
    <w:p w14:paraId="655C6937" w14:textId="77777777" w:rsidR="00543247" w:rsidRPr="003F634C" w:rsidRDefault="00543247" w:rsidP="008A09ED">
      <w:pPr>
        <w:tabs>
          <w:tab w:val="left" w:pos="6864"/>
        </w:tabs>
        <w:rPr>
          <w:rFonts w:ascii="Times New Roman" w:hAnsi="Times New Roman" w:cs="Times New Roman"/>
          <w:sz w:val="26"/>
          <w:szCs w:val="26"/>
        </w:rPr>
      </w:pPr>
      <w:r w:rsidRPr="003F634C">
        <w:rPr>
          <w:rFonts w:ascii="Times New Roman" w:hAnsi="Times New Roman" w:cs="Times New Roman"/>
          <w:sz w:val="26"/>
          <w:szCs w:val="26"/>
        </w:rPr>
        <w:t>По результатам рассмотрения</w:t>
      </w:r>
      <w:r w:rsidR="006278B8" w:rsidRPr="003F634C">
        <w:rPr>
          <w:rFonts w:ascii="Times New Roman" w:hAnsi="Times New Roman" w:cs="Times New Roman"/>
          <w:sz w:val="26"/>
          <w:szCs w:val="26"/>
        </w:rPr>
        <w:t xml:space="preserve"> заявления и</w:t>
      </w:r>
      <w:r w:rsidRPr="003F634C">
        <w:rPr>
          <w:rFonts w:ascii="Times New Roman" w:hAnsi="Times New Roman" w:cs="Times New Roman"/>
          <w:sz w:val="26"/>
          <w:szCs w:val="26"/>
        </w:rPr>
        <w:t xml:space="preserve"> представленных документов </w:t>
      </w:r>
      <w:r w:rsidR="0030747C" w:rsidRPr="003F634C">
        <w:rPr>
          <w:rFonts w:ascii="Times New Roman" w:hAnsi="Times New Roman" w:cs="Times New Roman"/>
          <w:sz w:val="26"/>
          <w:szCs w:val="26"/>
        </w:rPr>
        <w:t>лицу, взявшему на себя обязанность осуществить погребение умершего</w:t>
      </w:r>
      <w:r w:rsidR="00B0532E" w:rsidRPr="003F634C">
        <w:rPr>
          <w:rFonts w:ascii="Times New Roman" w:hAnsi="Times New Roman" w:cs="Times New Roman"/>
          <w:sz w:val="26"/>
          <w:szCs w:val="26"/>
        </w:rPr>
        <w:t>,</w:t>
      </w:r>
      <w:r w:rsidRPr="003F634C">
        <w:rPr>
          <w:rFonts w:ascii="Times New Roman" w:hAnsi="Times New Roman" w:cs="Times New Roman"/>
          <w:sz w:val="26"/>
          <w:szCs w:val="26"/>
        </w:rPr>
        <w:t xml:space="preserve"> </w:t>
      </w:r>
      <w:r w:rsidR="00797892" w:rsidRPr="003F634C">
        <w:rPr>
          <w:rFonts w:ascii="Times New Roman" w:hAnsi="Times New Roman" w:cs="Times New Roman"/>
          <w:sz w:val="26"/>
          <w:szCs w:val="26"/>
        </w:rPr>
        <w:t xml:space="preserve">в день регистрации документов </w:t>
      </w:r>
      <w:r w:rsidRPr="003F634C">
        <w:rPr>
          <w:rFonts w:ascii="Times New Roman" w:hAnsi="Times New Roman" w:cs="Times New Roman"/>
          <w:sz w:val="26"/>
          <w:szCs w:val="26"/>
        </w:rPr>
        <w:t xml:space="preserve">выдается справка </w:t>
      </w:r>
      <w:r w:rsidR="008A09ED" w:rsidRPr="003F634C">
        <w:rPr>
          <w:rFonts w:ascii="Times New Roman" w:hAnsi="Times New Roman" w:cs="Times New Roman"/>
          <w:sz w:val="26"/>
          <w:szCs w:val="26"/>
        </w:rPr>
        <w:t>о предоставлении</w:t>
      </w:r>
      <w:r w:rsidR="00B0532E" w:rsidRPr="003F634C">
        <w:rPr>
          <w:rFonts w:ascii="Times New Roman" w:hAnsi="Times New Roman" w:cs="Times New Roman"/>
          <w:sz w:val="26"/>
          <w:szCs w:val="26"/>
        </w:rPr>
        <w:t xml:space="preserve"> </w:t>
      </w:r>
      <w:r w:rsidR="008A09ED" w:rsidRPr="003F634C">
        <w:rPr>
          <w:rFonts w:ascii="Times New Roman" w:hAnsi="Times New Roman" w:cs="Times New Roman"/>
          <w:sz w:val="26"/>
          <w:szCs w:val="26"/>
        </w:rPr>
        <w:t xml:space="preserve">участка </w:t>
      </w:r>
      <w:r w:rsidR="00CA6E23" w:rsidRPr="003F634C">
        <w:rPr>
          <w:rFonts w:ascii="Times New Roman" w:hAnsi="Times New Roman" w:cs="Times New Roman"/>
          <w:sz w:val="26"/>
          <w:szCs w:val="26"/>
        </w:rPr>
        <w:t>для захоронения</w:t>
      </w:r>
      <w:r w:rsidR="006278B8" w:rsidRPr="003F634C">
        <w:rPr>
          <w:rFonts w:ascii="Times New Roman" w:hAnsi="Times New Roman" w:cs="Times New Roman"/>
          <w:sz w:val="26"/>
          <w:szCs w:val="26"/>
        </w:rPr>
        <w:t xml:space="preserve"> с указанием даты захоронения </w:t>
      </w:r>
      <w:r w:rsidR="00BA0061" w:rsidRPr="003F634C">
        <w:rPr>
          <w:rFonts w:ascii="Times New Roman" w:hAnsi="Times New Roman" w:cs="Times New Roman"/>
          <w:sz w:val="26"/>
          <w:szCs w:val="26"/>
        </w:rPr>
        <w:t>(</w:t>
      </w:r>
      <w:r w:rsidRPr="003F634C">
        <w:rPr>
          <w:rFonts w:ascii="Times New Roman" w:hAnsi="Times New Roman" w:cs="Times New Roman"/>
          <w:sz w:val="26"/>
          <w:szCs w:val="26"/>
        </w:rPr>
        <w:t>приложен</w:t>
      </w:r>
      <w:r w:rsidR="00BA0061" w:rsidRPr="003F634C">
        <w:rPr>
          <w:rFonts w:ascii="Times New Roman" w:hAnsi="Times New Roman" w:cs="Times New Roman"/>
          <w:sz w:val="26"/>
          <w:szCs w:val="26"/>
        </w:rPr>
        <w:t>ие 1</w:t>
      </w:r>
      <w:r w:rsidR="00567A19" w:rsidRPr="003F634C">
        <w:rPr>
          <w:rFonts w:ascii="Times New Roman" w:hAnsi="Times New Roman" w:cs="Times New Roman"/>
          <w:sz w:val="26"/>
          <w:szCs w:val="26"/>
        </w:rPr>
        <w:t xml:space="preserve"> к Порядку</w:t>
      </w:r>
      <w:r w:rsidR="00BA0061" w:rsidRPr="003F634C">
        <w:rPr>
          <w:rFonts w:ascii="Times New Roman" w:hAnsi="Times New Roman" w:cs="Times New Roman"/>
          <w:sz w:val="26"/>
          <w:szCs w:val="26"/>
        </w:rPr>
        <w:t>)</w:t>
      </w:r>
      <w:r w:rsidRPr="003F634C">
        <w:rPr>
          <w:rFonts w:ascii="Times New Roman" w:hAnsi="Times New Roman" w:cs="Times New Roman"/>
          <w:sz w:val="26"/>
          <w:szCs w:val="26"/>
        </w:rPr>
        <w:t>.</w:t>
      </w:r>
      <w:r w:rsidR="006278B8" w:rsidRPr="003F634C">
        <w:rPr>
          <w:rFonts w:ascii="Times New Roman" w:hAnsi="Times New Roman" w:cs="Times New Roman"/>
          <w:sz w:val="26"/>
          <w:szCs w:val="26"/>
        </w:rPr>
        <w:t xml:space="preserve"> </w:t>
      </w:r>
    </w:p>
    <w:p w14:paraId="253D619C" w14:textId="77777777" w:rsidR="00383749" w:rsidRPr="003F634C" w:rsidRDefault="00CA6E23" w:rsidP="00383749">
      <w:pPr>
        <w:tabs>
          <w:tab w:val="left" w:pos="6864"/>
        </w:tabs>
        <w:rPr>
          <w:rFonts w:ascii="Times New Roman" w:hAnsi="Times New Roman" w:cs="Times New Roman"/>
          <w:sz w:val="26"/>
          <w:szCs w:val="26"/>
        </w:rPr>
      </w:pPr>
      <w:r w:rsidRPr="003F634C">
        <w:rPr>
          <w:rFonts w:ascii="Times New Roman" w:hAnsi="Times New Roman" w:cs="Times New Roman"/>
          <w:sz w:val="26"/>
          <w:szCs w:val="26"/>
        </w:rPr>
        <w:t>Участки для захоронения</w:t>
      </w:r>
      <w:r w:rsidR="00383749" w:rsidRPr="003F634C">
        <w:rPr>
          <w:rFonts w:ascii="Times New Roman" w:hAnsi="Times New Roman" w:cs="Times New Roman"/>
          <w:sz w:val="26"/>
          <w:szCs w:val="26"/>
        </w:rPr>
        <w:t xml:space="preserve"> предоставляются </w:t>
      </w:r>
      <w:r w:rsidRPr="003F634C">
        <w:rPr>
          <w:rFonts w:ascii="Times New Roman" w:hAnsi="Times New Roman" w:cs="Times New Roman"/>
          <w:sz w:val="26"/>
          <w:szCs w:val="26"/>
        </w:rPr>
        <w:t xml:space="preserve">на картах кладбища </w:t>
      </w:r>
      <w:r w:rsidR="00383749" w:rsidRPr="003F634C">
        <w:rPr>
          <w:rFonts w:ascii="Times New Roman" w:hAnsi="Times New Roman" w:cs="Times New Roman"/>
          <w:sz w:val="26"/>
          <w:szCs w:val="26"/>
        </w:rPr>
        <w:t>в последовательном порядке в соответствии с установленной планировкой кладбища.</w:t>
      </w:r>
      <w:r w:rsidR="00383749" w:rsidRPr="003F634C">
        <w:t xml:space="preserve"> </w:t>
      </w:r>
    </w:p>
    <w:p w14:paraId="3ED67676" w14:textId="77777777" w:rsidR="005D7899" w:rsidRPr="003F634C" w:rsidRDefault="00262A0C" w:rsidP="005D7899">
      <w:pPr>
        <w:tabs>
          <w:tab w:val="left" w:pos="6864"/>
        </w:tabs>
        <w:rPr>
          <w:rFonts w:ascii="Times New Roman" w:hAnsi="Times New Roman" w:cs="Times New Roman"/>
          <w:sz w:val="26"/>
          <w:szCs w:val="26"/>
        </w:rPr>
      </w:pPr>
      <w:r w:rsidRPr="003F634C">
        <w:rPr>
          <w:rFonts w:ascii="Times New Roman" w:hAnsi="Times New Roman" w:cs="Times New Roman"/>
          <w:sz w:val="26"/>
          <w:szCs w:val="26"/>
        </w:rPr>
        <w:t>2.</w:t>
      </w:r>
      <w:r w:rsidR="00521CBA" w:rsidRPr="003F634C">
        <w:rPr>
          <w:rFonts w:ascii="Times New Roman" w:hAnsi="Times New Roman" w:cs="Times New Roman"/>
          <w:sz w:val="26"/>
          <w:szCs w:val="26"/>
        </w:rPr>
        <w:t>5</w:t>
      </w:r>
      <w:r w:rsidR="005D7899" w:rsidRPr="003F634C">
        <w:rPr>
          <w:rFonts w:ascii="Times New Roman" w:hAnsi="Times New Roman" w:cs="Times New Roman"/>
          <w:sz w:val="26"/>
          <w:szCs w:val="26"/>
        </w:rPr>
        <w:t>. Каждое захоронение регистрируется уполномоченным органом в книге регистрации захоронений</w:t>
      </w:r>
      <w:r w:rsidR="00BA0061" w:rsidRPr="003F634C">
        <w:rPr>
          <w:rFonts w:ascii="Times New Roman" w:hAnsi="Times New Roman" w:cs="Times New Roman"/>
          <w:sz w:val="26"/>
          <w:szCs w:val="26"/>
        </w:rPr>
        <w:t xml:space="preserve"> (приложение</w:t>
      </w:r>
      <w:r w:rsidR="005D7899" w:rsidRPr="003F634C">
        <w:rPr>
          <w:rFonts w:ascii="Times New Roman" w:hAnsi="Times New Roman" w:cs="Times New Roman"/>
          <w:sz w:val="26"/>
          <w:szCs w:val="26"/>
        </w:rPr>
        <w:t xml:space="preserve"> </w:t>
      </w:r>
      <w:r w:rsidR="00657721" w:rsidRPr="003F634C">
        <w:rPr>
          <w:rFonts w:ascii="Times New Roman" w:hAnsi="Times New Roman" w:cs="Times New Roman"/>
          <w:sz w:val="26"/>
          <w:szCs w:val="26"/>
        </w:rPr>
        <w:t>2 к Порядку</w:t>
      </w:r>
      <w:r w:rsidR="00BA0061" w:rsidRPr="003F634C">
        <w:rPr>
          <w:rFonts w:ascii="Times New Roman" w:hAnsi="Times New Roman" w:cs="Times New Roman"/>
          <w:sz w:val="26"/>
          <w:szCs w:val="26"/>
        </w:rPr>
        <w:t>)</w:t>
      </w:r>
      <w:r w:rsidR="005D7899" w:rsidRPr="003F634C">
        <w:rPr>
          <w:rFonts w:ascii="Times New Roman" w:hAnsi="Times New Roman" w:cs="Times New Roman"/>
          <w:sz w:val="26"/>
          <w:szCs w:val="26"/>
        </w:rPr>
        <w:t>. Формирование и сохранность книги регистрации захоронений обеспечиваются уполномоченным органом.</w:t>
      </w:r>
    </w:p>
    <w:p w14:paraId="448B7013" w14:textId="77777777" w:rsidR="006278B8" w:rsidRPr="003F634C" w:rsidRDefault="006278B8" w:rsidP="005D7899">
      <w:pPr>
        <w:tabs>
          <w:tab w:val="left" w:pos="6864"/>
        </w:tabs>
        <w:rPr>
          <w:rFonts w:ascii="Times New Roman" w:hAnsi="Times New Roman" w:cs="Times New Roman"/>
          <w:sz w:val="26"/>
          <w:szCs w:val="26"/>
        </w:rPr>
      </w:pPr>
      <w:r w:rsidRPr="003F634C">
        <w:rPr>
          <w:rFonts w:ascii="Times New Roman" w:hAnsi="Times New Roman" w:cs="Times New Roman"/>
          <w:sz w:val="26"/>
          <w:szCs w:val="26"/>
        </w:rPr>
        <w:t>Регистрация захоронения производится не позд</w:t>
      </w:r>
      <w:r w:rsidR="00382CD2" w:rsidRPr="003F634C">
        <w:rPr>
          <w:rFonts w:ascii="Times New Roman" w:hAnsi="Times New Roman" w:cs="Times New Roman"/>
          <w:sz w:val="26"/>
          <w:szCs w:val="26"/>
        </w:rPr>
        <w:t xml:space="preserve">нее 9.00 часов </w:t>
      </w:r>
      <w:r w:rsidR="007867C7" w:rsidRPr="003F634C">
        <w:rPr>
          <w:rFonts w:ascii="Times New Roman" w:hAnsi="Times New Roman" w:cs="Times New Roman"/>
          <w:sz w:val="26"/>
          <w:szCs w:val="26"/>
        </w:rPr>
        <w:t>дня</w:t>
      </w:r>
      <w:r w:rsidRPr="003F634C">
        <w:rPr>
          <w:rFonts w:ascii="Times New Roman" w:hAnsi="Times New Roman" w:cs="Times New Roman"/>
          <w:sz w:val="26"/>
          <w:szCs w:val="26"/>
        </w:rPr>
        <w:t xml:space="preserve"> захоронения. </w:t>
      </w:r>
    </w:p>
    <w:p w14:paraId="34574F43" w14:textId="77777777" w:rsidR="00FE5290" w:rsidRPr="003F634C" w:rsidRDefault="00797892" w:rsidP="00FE5290">
      <w:pPr>
        <w:tabs>
          <w:tab w:val="left" w:pos="6864"/>
        </w:tabs>
        <w:rPr>
          <w:rFonts w:ascii="Times New Roman" w:hAnsi="Times New Roman" w:cs="Times New Roman"/>
          <w:sz w:val="26"/>
          <w:szCs w:val="26"/>
        </w:rPr>
      </w:pPr>
      <w:r w:rsidRPr="003F634C">
        <w:rPr>
          <w:rFonts w:ascii="Times New Roman" w:hAnsi="Times New Roman" w:cs="Times New Roman"/>
          <w:sz w:val="26"/>
          <w:szCs w:val="26"/>
        </w:rPr>
        <w:t>В день</w:t>
      </w:r>
      <w:r w:rsidR="00262A0C" w:rsidRPr="003F634C">
        <w:rPr>
          <w:rFonts w:ascii="Times New Roman" w:hAnsi="Times New Roman" w:cs="Times New Roman"/>
          <w:sz w:val="26"/>
          <w:szCs w:val="26"/>
        </w:rPr>
        <w:t xml:space="preserve"> </w:t>
      </w:r>
      <w:r w:rsidR="005D7899" w:rsidRPr="003F634C">
        <w:rPr>
          <w:rFonts w:ascii="Times New Roman" w:hAnsi="Times New Roman" w:cs="Times New Roman"/>
          <w:sz w:val="26"/>
          <w:szCs w:val="26"/>
        </w:rPr>
        <w:t xml:space="preserve">регистрации захоронения уполномоченный орган выдает </w:t>
      </w:r>
      <w:r w:rsidR="007F57D5" w:rsidRPr="003F634C">
        <w:rPr>
          <w:rFonts w:ascii="Times New Roman" w:hAnsi="Times New Roman" w:cs="Times New Roman"/>
          <w:sz w:val="26"/>
          <w:szCs w:val="26"/>
        </w:rPr>
        <w:t>удостоверение о захоронении, оформленное в соответствии с формой, установле</w:t>
      </w:r>
      <w:r w:rsidR="00567A19" w:rsidRPr="003F634C">
        <w:rPr>
          <w:rFonts w:ascii="Times New Roman" w:hAnsi="Times New Roman" w:cs="Times New Roman"/>
          <w:sz w:val="26"/>
          <w:szCs w:val="26"/>
        </w:rPr>
        <w:t>нной в приложении 3 к</w:t>
      </w:r>
      <w:r w:rsidR="007F57D5" w:rsidRPr="003F634C">
        <w:rPr>
          <w:rFonts w:ascii="Times New Roman" w:hAnsi="Times New Roman" w:cs="Times New Roman"/>
          <w:sz w:val="26"/>
          <w:szCs w:val="26"/>
        </w:rPr>
        <w:t xml:space="preserve"> Порядку, </w:t>
      </w:r>
      <w:r w:rsidR="005D7899" w:rsidRPr="003F634C">
        <w:rPr>
          <w:rFonts w:ascii="Times New Roman" w:hAnsi="Times New Roman" w:cs="Times New Roman"/>
          <w:sz w:val="26"/>
          <w:szCs w:val="26"/>
        </w:rPr>
        <w:t>лиц</w:t>
      </w:r>
      <w:r w:rsidR="007F57D5" w:rsidRPr="003F634C">
        <w:rPr>
          <w:rFonts w:ascii="Times New Roman" w:hAnsi="Times New Roman" w:cs="Times New Roman"/>
          <w:sz w:val="26"/>
          <w:szCs w:val="26"/>
        </w:rPr>
        <w:t>у, на которое зарегистрировано захоронение</w:t>
      </w:r>
      <w:r w:rsidR="005D7899" w:rsidRPr="003F634C">
        <w:rPr>
          <w:rFonts w:ascii="Times New Roman" w:hAnsi="Times New Roman" w:cs="Times New Roman"/>
          <w:sz w:val="26"/>
          <w:szCs w:val="26"/>
        </w:rPr>
        <w:t xml:space="preserve"> </w:t>
      </w:r>
      <w:r w:rsidR="007F57D5" w:rsidRPr="003F634C">
        <w:rPr>
          <w:rFonts w:ascii="Times New Roman" w:hAnsi="Times New Roman" w:cs="Times New Roman"/>
          <w:sz w:val="26"/>
          <w:szCs w:val="26"/>
        </w:rPr>
        <w:t>(далее - лицо, ответственное за захоронение).</w:t>
      </w:r>
    </w:p>
    <w:p w14:paraId="14888653" w14:textId="77777777" w:rsidR="003E4D93" w:rsidRPr="003F634C" w:rsidRDefault="00BF7FE2" w:rsidP="00BF7FE2">
      <w:pPr>
        <w:tabs>
          <w:tab w:val="left" w:pos="6864"/>
        </w:tabs>
        <w:rPr>
          <w:rFonts w:ascii="Times New Roman" w:hAnsi="Times New Roman" w:cs="Times New Roman"/>
          <w:sz w:val="26"/>
          <w:szCs w:val="26"/>
        </w:rPr>
      </w:pPr>
      <w:bookmarkStart w:id="0" w:name="sub_27"/>
      <w:r w:rsidRPr="003F634C">
        <w:rPr>
          <w:rFonts w:ascii="Times New Roman" w:hAnsi="Times New Roman" w:cs="Times New Roman"/>
          <w:sz w:val="26"/>
          <w:szCs w:val="26"/>
        </w:rPr>
        <w:t>2.</w:t>
      </w:r>
      <w:r w:rsidR="00521CBA" w:rsidRPr="003F634C">
        <w:rPr>
          <w:rFonts w:ascii="Times New Roman" w:hAnsi="Times New Roman" w:cs="Times New Roman"/>
          <w:sz w:val="26"/>
          <w:szCs w:val="26"/>
        </w:rPr>
        <w:t>6</w:t>
      </w:r>
      <w:r w:rsidRPr="003F634C">
        <w:rPr>
          <w:rFonts w:ascii="Times New Roman" w:hAnsi="Times New Roman" w:cs="Times New Roman"/>
          <w:sz w:val="26"/>
          <w:szCs w:val="26"/>
        </w:rPr>
        <w:t xml:space="preserve">. </w:t>
      </w:r>
      <w:r w:rsidR="00FE5290" w:rsidRPr="003F634C">
        <w:rPr>
          <w:rFonts w:ascii="Times New Roman" w:hAnsi="Times New Roman" w:cs="Times New Roman"/>
          <w:sz w:val="26"/>
          <w:szCs w:val="26"/>
        </w:rPr>
        <w:t xml:space="preserve">Погребение </w:t>
      </w:r>
      <w:r w:rsidR="00FE5290" w:rsidRPr="003F634C">
        <w:rPr>
          <w:rFonts w:ascii="Times New Roman" w:eastAsiaTheme="minorHAnsi" w:hAnsi="Times New Roman" w:cs="Times New Roman"/>
          <w:sz w:val="26"/>
          <w:szCs w:val="26"/>
          <w:lang w:eastAsia="en-US"/>
        </w:rPr>
        <w:t xml:space="preserve">умершего на участке для захоронения, на котором ранее было произведено захоронение умершего </w:t>
      </w:r>
      <w:r w:rsidR="00FE5290" w:rsidRPr="003F634C">
        <w:rPr>
          <w:rFonts w:ascii="Times New Roman" w:hAnsi="Times New Roman" w:cs="Times New Roman"/>
          <w:sz w:val="26"/>
          <w:szCs w:val="26"/>
        </w:rPr>
        <w:t xml:space="preserve">супруга или близкого родственника умершего, </w:t>
      </w:r>
      <w:r w:rsidR="003E4D93" w:rsidRPr="003F634C">
        <w:rPr>
          <w:rFonts w:ascii="Times New Roman" w:hAnsi="Times New Roman" w:cs="Times New Roman"/>
          <w:sz w:val="26"/>
          <w:szCs w:val="26"/>
        </w:rPr>
        <w:t xml:space="preserve">производится </w:t>
      </w:r>
      <w:r w:rsidRPr="003F634C">
        <w:rPr>
          <w:rFonts w:ascii="Times New Roman" w:hAnsi="Times New Roman" w:cs="Times New Roman"/>
          <w:sz w:val="26"/>
          <w:szCs w:val="26"/>
        </w:rPr>
        <w:t>по письменному заявлению</w:t>
      </w:r>
      <w:r w:rsidR="00B0532E" w:rsidRPr="003F634C">
        <w:t xml:space="preserve"> </w:t>
      </w:r>
      <w:r w:rsidR="00B0532E" w:rsidRPr="003F634C">
        <w:rPr>
          <w:rFonts w:ascii="Times New Roman" w:hAnsi="Times New Roman" w:cs="Times New Roman"/>
          <w:sz w:val="26"/>
          <w:szCs w:val="26"/>
        </w:rPr>
        <w:t>лица, взявшего на себя обязанность осуществить погребение</w:t>
      </w:r>
      <w:r w:rsidR="003E4D93" w:rsidRPr="003F634C">
        <w:rPr>
          <w:rFonts w:ascii="Times New Roman" w:hAnsi="Times New Roman" w:cs="Times New Roman"/>
          <w:sz w:val="26"/>
          <w:szCs w:val="26"/>
        </w:rPr>
        <w:t xml:space="preserve"> умершего.</w:t>
      </w:r>
      <w:r w:rsidR="00B0532E" w:rsidRPr="003F634C">
        <w:rPr>
          <w:rFonts w:ascii="Times New Roman" w:hAnsi="Times New Roman" w:cs="Times New Roman"/>
          <w:sz w:val="26"/>
          <w:szCs w:val="26"/>
        </w:rPr>
        <w:t xml:space="preserve"> </w:t>
      </w:r>
    </w:p>
    <w:p w14:paraId="121F2498" w14:textId="7A680725" w:rsidR="001655E8" w:rsidRPr="003F634C" w:rsidRDefault="003E4D93" w:rsidP="00742B00">
      <w:pPr>
        <w:tabs>
          <w:tab w:val="left" w:pos="6864"/>
        </w:tabs>
        <w:rPr>
          <w:rFonts w:ascii="Times New Roman" w:hAnsi="Times New Roman" w:cs="Times New Roman"/>
          <w:sz w:val="26"/>
          <w:szCs w:val="26"/>
        </w:rPr>
      </w:pPr>
      <w:r w:rsidRPr="003F634C">
        <w:rPr>
          <w:rFonts w:ascii="Times New Roman" w:hAnsi="Times New Roman" w:cs="Times New Roman"/>
          <w:sz w:val="26"/>
          <w:szCs w:val="26"/>
        </w:rPr>
        <w:t xml:space="preserve">С заявлением представляются </w:t>
      </w:r>
      <w:r w:rsidR="00BA1F81" w:rsidRPr="003F634C">
        <w:rPr>
          <w:rFonts w:ascii="Times New Roman" w:hAnsi="Times New Roman" w:cs="Times New Roman"/>
          <w:sz w:val="26"/>
          <w:szCs w:val="26"/>
        </w:rPr>
        <w:t>документы, предусмотренные п</w:t>
      </w:r>
      <w:r w:rsidR="00844839">
        <w:rPr>
          <w:rFonts w:ascii="Times New Roman" w:hAnsi="Times New Roman" w:cs="Times New Roman"/>
          <w:sz w:val="26"/>
          <w:szCs w:val="26"/>
        </w:rPr>
        <w:t>унктом</w:t>
      </w:r>
      <w:r w:rsidR="00BA1F81" w:rsidRPr="003F634C">
        <w:rPr>
          <w:rFonts w:ascii="Times New Roman" w:hAnsi="Times New Roman" w:cs="Times New Roman"/>
          <w:sz w:val="26"/>
          <w:szCs w:val="26"/>
        </w:rPr>
        <w:t xml:space="preserve"> 2.3 Порядка, а также </w:t>
      </w:r>
      <w:bookmarkEnd w:id="0"/>
      <w:r w:rsidR="00132918" w:rsidRPr="003F634C">
        <w:rPr>
          <w:rFonts w:ascii="Times New Roman" w:hAnsi="Times New Roman" w:cs="Times New Roman"/>
          <w:sz w:val="26"/>
          <w:szCs w:val="26"/>
        </w:rPr>
        <w:t>документы, подтверждающие родство умершего с ранее умершим и захороненным</w:t>
      </w:r>
      <w:r w:rsidR="004808FE" w:rsidRPr="003F634C">
        <w:rPr>
          <w:rFonts w:ascii="Times New Roman" w:hAnsi="Times New Roman" w:cs="Times New Roman"/>
          <w:sz w:val="26"/>
          <w:szCs w:val="26"/>
        </w:rPr>
        <w:t xml:space="preserve"> лицом</w:t>
      </w:r>
      <w:r w:rsidR="00844839">
        <w:rPr>
          <w:rFonts w:ascii="Times New Roman" w:hAnsi="Times New Roman" w:cs="Times New Roman"/>
          <w:sz w:val="26"/>
          <w:szCs w:val="26"/>
        </w:rPr>
        <w:t>,</w:t>
      </w:r>
      <w:r w:rsidR="007867C7" w:rsidRPr="003F634C">
        <w:rPr>
          <w:rFonts w:ascii="Times New Roman" w:hAnsi="Times New Roman" w:cs="Times New Roman"/>
          <w:sz w:val="26"/>
          <w:szCs w:val="26"/>
        </w:rPr>
        <w:t xml:space="preserve"> или свидетельство о заключении брака.</w:t>
      </w:r>
    </w:p>
    <w:p w14:paraId="520DF33A" w14:textId="01CD3BB6" w:rsidR="0054088D" w:rsidRPr="003F634C" w:rsidRDefault="00657721" w:rsidP="00F529F2">
      <w:pPr>
        <w:tabs>
          <w:tab w:val="left" w:pos="6864"/>
        </w:tabs>
        <w:jc w:val="center"/>
        <w:rPr>
          <w:rFonts w:ascii="Times New Roman" w:hAnsi="Times New Roman" w:cs="Times New Roman"/>
          <w:sz w:val="26"/>
          <w:szCs w:val="26"/>
        </w:rPr>
      </w:pPr>
      <w:r w:rsidRPr="003F634C">
        <w:rPr>
          <w:rFonts w:ascii="Times New Roman" w:hAnsi="Times New Roman" w:cs="Times New Roman"/>
          <w:sz w:val="26"/>
          <w:szCs w:val="26"/>
        </w:rPr>
        <w:t>3</w:t>
      </w:r>
      <w:r w:rsidR="001655E8" w:rsidRPr="003F634C">
        <w:rPr>
          <w:rFonts w:ascii="Times New Roman" w:hAnsi="Times New Roman" w:cs="Times New Roman"/>
          <w:sz w:val="26"/>
          <w:szCs w:val="26"/>
        </w:rPr>
        <w:t>. Создание воинских участков</w:t>
      </w:r>
      <w:r w:rsidR="002634FD" w:rsidRPr="003F634C">
        <w:rPr>
          <w:rFonts w:ascii="Times New Roman" w:hAnsi="Times New Roman" w:cs="Times New Roman"/>
          <w:sz w:val="26"/>
          <w:szCs w:val="26"/>
        </w:rPr>
        <w:t xml:space="preserve">, </w:t>
      </w:r>
      <w:r w:rsidR="0054088D" w:rsidRPr="003F634C">
        <w:rPr>
          <w:rFonts w:ascii="Times New Roman" w:hAnsi="Times New Roman" w:cs="Times New Roman"/>
          <w:sz w:val="26"/>
          <w:szCs w:val="26"/>
        </w:rPr>
        <w:t>участков, предназначенных для погребения умерших (погибших), имеющих особые заслуги перед городом</w:t>
      </w:r>
      <w:r w:rsidR="00BD7AE2">
        <w:rPr>
          <w:rFonts w:ascii="Times New Roman" w:hAnsi="Times New Roman" w:cs="Times New Roman"/>
          <w:sz w:val="26"/>
          <w:szCs w:val="26"/>
        </w:rPr>
        <w:t>,</w:t>
      </w:r>
      <w:r w:rsidR="0054088D" w:rsidRPr="003F634C">
        <w:rPr>
          <w:rFonts w:ascii="Times New Roman" w:hAnsi="Times New Roman" w:cs="Times New Roman"/>
          <w:sz w:val="26"/>
          <w:szCs w:val="26"/>
        </w:rPr>
        <w:t xml:space="preserve"> и </w:t>
      </w:r>
      <w:r w:rsidR="002634FD" w:rsidRPr="003F634C">
        <w:rPr>
          <w:rFonts w:ascii="Times New Roman" w:hAnsi="Times New Roman" w:cs="Times New Roman"/>
          <w:sz w:val="26"/>
          <w:szCs w:val="26"/>
        </w:rPr>
        <w:t xml:space="preserve">порядок осуществления погребения </w:t>
      </w:r>
      <w:r w:rsidR="0054088D" w:rsidRPr="003F634C">
        <w:rPr>
          <w:rFonts w:ascii="Times New Roman" w:hAnsi="Times New Roman" w:cs="Times New Roman"/>
          <w:sz w:val="26"/>
          <w:szCs w:val="26"/>
        </w:rPr>
        <w:t>на них</w:t>
      </w:r>
    </w:p>
    <w:p w14:paraId="7C38E4A3" w14:textId="31E1BC64" w:rsidR="000E5064" w:rsidRPr="003F634C" w:rsidRDefault="00657721" w:rsidP="000E5064">
      <w:pPr>
        <w:tabs>
          <w:tab w:val="left" w:pos="6864"/>
        </w:tabs>
        <w:rPr>
          <w:rFonts w:ascii="Times New Roman" w:hAnsi="Times New Roman" w:cs="Times New Roman"/>
          <w:sz w:val="26"/>
          <w:szCs w:val="26"/>
        </w:rPr>
      </w:pPr>
      <w:r w:rsidRPr="003F634C">
        <w:rPr>
          <w:rFonts w:ascii="Times New Roman" w:hAnsi="Times New Roman" w:cs="Times New Roman"/>
          <w:sz w:val="26"/>
          <w:szCs w:val="26"/>
        </w:rPr>
        <w:t>3</w:t>
      </w:r>
      <w:r w:rsidR="000E5064" w:rsidRPr="003F634C">
        <w:rPr>
          <w:rFonts w:ascii="Times New Roman" w:hAnsi="Times New Roman" w:cs="Times New Roman"/>
          <w:sz w:val="26"/>
          <w:szCs w:val="26"/>
        </w:rPr>
        <w:t xml:space="preserve">.1. Предложения о создании воинских участков </w:t>
      </w:r>
      <w:r w:rsidR="00D60C01" w:rsidRPr="003F634C">
        <w:rPr>
          <w:rFonts w:ascii="Times New Roman" w:hAnsi="Times New Roman" w:cs="Times New Roman"/>
          <w:sz w:val="26"/>
          <w:szCs w:val="26"/>
        </w:rPr>
        <w:t>на общественных кладбищах</w:t>
      </w:r>
      <w:r w:rsidR="004726C5" w:rsidRPr="003F634C">
        <w:rPr>
          <w:rFonts w:ascii="Times New Roman" w:hAnsi="Times New Roman" w:cs="Times New Roman"/>
          <w:sz w:val="26"/>
          <w:szCs w:val="26"/>
        </w:rPr>
        <w:t>,</w:t>
      </w:r>
      <w:r w:rsidR="00D60C01" w:rsidRPr="003F634C">
        <w:rPr>
          <w:rFonts w:ascii="Times New Roman" w:hAnsi="Times New Roman" w:cs="Times New Roman"/>
          <w:sz w:val="26"/>
          <w:szCs w:val="26"/>
        </w:rPr>
        <w:t xml:space="preserve"> </w:t>
      </w:r>
      <w:r w:rsidR="005D1854" w:rsidRPr="003F634C">
        <w:rPr>
          <w:rFonts w:ascii="Times New Roman" w:hAnsi="Times New Roman" w:cs="Times New Roman"/>
          <w:sz w:val="26"/>
          <w:szCs w:val="26"/>
        </w:rPr>
        <w:t xml:space="preserve">предназначенных </w:t>
      </w:r>
      <w:r w:rsidR="004726C5" w:rsidRPr="003F634C">
        <w:rPr>
          <w:rFonts w:ascii="Times New Roman" w:hAnsi="Times New Roman" w:cs="Times New Roman"/>
          <w:sz w:val="26"/>
          <w:szCs w:val="26"/>
        </w:rPr>
        <w:t xml:space="preserve">для погребения умерших или погибших, указанных в пунктах 1, 3 статьи 11 Федерального закона от 12.01.96 № 8-ФЗ «О погребении и похоронном деле», </w:t>
      </w:r>
      <w:r w:rsidR="000E5064" w:rsidRPr="003F634C">
        <w:rPr>
          <w:rFonts w:ascii="Times New Roman" w:hAnsi="Times New Roman" w:cs="Times New Roman"/>
          <w:sz w:val="26"/>
          <w:szCs w:val="26"/>
        </w:rPr>
        <w:t>вносятся департамент</w:t>
      </w:r>
      <w:r w:rsidR="00BD7AE2">
        <w:rPr>
          <w:rFonts w:ascii="Times New Roman" w:hAnsi="Times New Roman" w:cs="Times New Roman"/>
          <w:sz w:val="26"/>
          <w:szCs w:val="26"/>
        </w:rPr>
        <w:t>у</w:t>
      </w:r>
      <w:r w:rsidR="000E5064" w:rsidRPr="003F634C">
        <w:rPr>
          <w:rFonts w:ascii="Times New Roman" w:hAnsi="Times New Roman" w:cs="Times New Roman"/>
          <w:sz w:val="26"/>
          <w:szCs w:val="26"/>
        </w:rPr>
        <w:t xml:space="preserve"> жилищно-коммунального хозяйства мэри</w:t>
      </w:r>
      <w:r w:rsidRPr="003F634C">
        <w:rPr>
          <w:rFonts w:ascii="Times New Roman" w:hAnsi="Times New Roman" w:cs="Times New Roman"/>
          <w:sz w:val="26"/>
          <w:szCs w:val="26"/>
        </w:rPr>
        <w:t>и (далее – департамент)</w:t>
      </w:r>
      <w:r w:rsidR="000E5064" w:rsidRPr="003F634C">
        <w:rPr>
          <w:rFonts w:ascii="Times New Roman" w:hAnsi="Times New Roman" w:cs="Times New Roman"/>
          <w:sz w:val="26"/>
          <w:szCs w:val="26"/>
        </w:rPr>
        <w:t xml:space="preserve"> 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w:t>
      </w:r>
      <w:r w:rsidR="00C95418" w:rsidRPr="003F634C">
        <w:rPr>
          <w:rFonts w:ascii="Times New Roman" w:hAnsi="Times New Roman" w:cs="Times New Roman"/>
          <w:sz w:val="26"/>
          <w:szCs w:val="26"/>
        </w:rPr>
        <w:t>ной службы</w:t>
      </w:r>
      <w:r w:rsidR="000E5064" w:rsidRPr="003F634C">
        <w:rPr>
          <w:rFonts w:ascii="Times New Roman" w:hAnsi="Times New Roman" w:cs="Times New Roman"/>
          <w:sz w:val="26"/>
          <w:szCs w:val="26"/>
        </w:rPr>
        <w:t xml:space="preserve">, </w:t>
      </w:r>
      <w:r w:rsidRPr="003F634C">
        <w:rPr>
          <w:rFonts w:ascii="Times New Roman" w:hAnsi="Times New Roman" w:cs="Times New Roman"/>
          <w:sz w:val="26"/>
          <w:szCs w:val="26"/>
        </w:rPr>
        <w:t>учреждениями</w:t>
      </w:r>
      <w:r w:rsidR="000E5064" w:rsidRPr="003F634C">
        <w:rPr>
          <w:rFonts w:ascii="Times New Roman" w:hAnsi="Times New Roman" w:cs="Times New Roman"/>
          <w:sz w:val="26"/>
          <w:szCs w:val="26"/>
        </w:rPr>
        <w:t xml:space="preserve"> и органа</w:t>
      </w:r>
      <w:r w:rsidRPr="003F634C">
        <w:rPr>
          <w:rFonts w:ascii="Times New Roman" w:hAnsi="Times New Roman" w:cs="Times New Roman"/>
          <w:sz w:val="26"/>
          <w:szCs w:val="26"/>
        </w:rPr>
        <w:t>ми</w:t>
      </w:r>
      <w:r w:rsidR="000E5064" w:rsidRPr="003F634C">
        <w:rPr>
          <w:rFonts w:ascii="Times New Roman" w:hAnsi="Times New Roman" w:cs="Times New Roman"/>
          <w:sz w:val="26"/>
          <w:szCs w:val="26"/>
        </w:rPr>
        <w:t xml:space="preserve"> уголовно-исполнительной системы</w:t>
      </w:r>
      <w:r w:rsidRPr="003F634C">
        <w:rPr>
          <w:rFonts w:ascii="Times New Roman" w:hAnsi="Times New Roman" w:cs="Times New Roman"/>
          <w:sz w:val="26"/>
          <w:szCs w:val="26"/>
        </w:rPr>
        <w:t>, органами принудительного исполнения Российской Федерации</w:t>
      </w:r>
      <w:r w:rsidR="000E5064" w:rsidRPr="003F634C">
        <w:rPr>
          <w:rFonts w:ascii="Times New Roman" w:hAnsi="Times New Roman" w:cs="Times New Roman"/>
          <w:sz w:val="26"/>
          <w:szCs w:val="26"/>
        </w:rPr>
        <w:t xml:space="preserve"> (далее </w:t>
      </w:r>
      <w:r w:rsidR="00B92B36" w:rsidRPr="003F634C">
        <w:rPr>
          <w:rFonts w:ascii="Times New Roman" w:hAnsi="Times New Roman" w:cs="Times New Roman"/>
          <w:sz w:val="26"/>
          <w:szCs w:val="26"/>
        </w:rPr>
        <w:t>–</w:t>
      </w:r>
      <w:r w:rsidR="000E5064" w:rsidRPr="003F634C">
        <w:rPr>
          <w:rFonts w:ascii="Times New Roman" w:hAnsi="Times New Roman" w:cs="Times New Roman"/>
          <w:sz w:val="26"/>
          <w:szCs w:val="26"/>
        </w:rPr>
        <w:t xml:space="preserve"> </w:t>
      </w:r>
      <w:r w:rsidR="00B92B36" w:rsidRPr="003F634C">
        <w:rPr>
          <w:rFonts w:ascii="Times New Roman" w:hAnsi="Times New Roman" w:cs="Times New Roman"/>
          <w:sz w:val="26"/>
          <w:szCs w:val="26"/>
        </w:rPr>
        <w:t xml:space="preserve">государственные </w:t>
      </w:r>
      <w:r w:rsidR="000E5064" w:rsidRPr="003F634C">
        <w:rPr>
          <w:rFonts w:ascii="Times New Roman" w:hAnsi="Times New Roman" w:cs="Times New Roman"/>
          <w:sz w:val="26"/>
          <w:szCs w:val="26"/>
        </w:rPr>
        <w:t>органы).</w:t>
      </w:r>
    </w:p>
    <w:p w14:paraId="2DA848FD" w14:textId="77777777" w:rsidR="000E5064" w:rsidRDefault="0054088D" w:rsidP="004726C5">
      <w:pPr>
        <w:tabs>
          <w:tab w:val="left" w:pos="6864"/>
        </w:tabs>
        <w:rPr>
          <w:rFonts w:ascii="Times New Roman" w:hAnsi="Times New Roman" w:cs="Times New Roman"/>
          <w:sz w:val="26"/>
          <w:szCs w:val="26"/>
        </w:rPr>
      </w:pPr>
      <w:r w:rsidRPr="003F634C">
        <w:rPr>
          <w:rFonts w:ascii="Times New Roman" w:hAnsi="Times New Roman" w:cs="Times New Roman"/>
          <w:sz w:val="26"/>
          <w:szCs w:val="26"/>
        </w:rPr>
        <w:t xml:space="preserve">С предложением о создании </w:t>
      </w:r>
      <w:r w:rsidR="0016000C" w:rsidRPr="003F634C">
        <w:rPr>
          <w:rFonts w:ascii="Times New Roman" w:hAnsi="Times New Roman" w:cs="Times New Roman"/>
          <w:sz w:val="26"/>
          <w:szCs w:val="26"/>
        </w:rPr>
        <w:t xml:space="preserve">на общественных кладбищах </w:t>
      </w:r>
      <w:r w:rsidRPr="003F634C">
        <w:rPr>
          <w:rFonts w:ascii="Times New Roman" w:hAnsi="Times New Roman" w:cs="Times New Roman"/>
          <w:sz w:val="26"/>
          <w:szCs w:val="26"/>
        </w:rPr>
        <w:t>участков, предназначенных для погребения умерших (погибших), имеющих особые заслуги перед городом</w:t>
      </w:r>
      <w:r w:rsidR="0016000C" w:rsidRPr="003F634C">
        <w:rPr>
          <w:rFonts w:ascii="Times New Roman" w:hAnsi="Times New Roman" w:cs="Times New Roman"/>
          <w:sz w:val="26"/>
          <w:szCs w:val="26"/>
        </w:rPr>
        <w:t xml:space="preserve">, </w:t>
      </w:r>
      <w:r w:rsidRPr="003F634C">
        <w:rPr>
          <w:rFonts w:ascii="Times New Roman" w:hAnsi="Times New Roman" w:cs="Times New Roman"/>
          <w:sz w:val="26"/>
          <w:szCs w:val="26"/>
        </w:rPr>
        <w:t xml:space="preserve">может обратиться </w:t>
      </w:r>
      <w:r w:rsidR="007F503E" w:rsidRPr="003F634C">
        <w:rPr>
          <w:rFonts w:ascii="Times New Roman" w:hAnsi="Times New Roman" w:cs="Times New Roman"/>
          <w:sz w:val="26"/>
          <w:szCs w:val="26"/>
        </w:rPr>
        <w:t xml:space="preserve">в департамент </w:t>
      </w:r>
      <w:r w:rsidRPr="003F634C">
        <w:rPr>
          <w:rFonts w:ascii="Times New Roman" w:hAnsi="Times New Roman" w:cs="Times New Roman"/>
          <w:sz w:val="26"/>
          <w:szCs w:val="26"/>
        </w:rPr>
        <w:t>любое заинтересованное лицо.</w:t>
      </w:r>
    </w:p>
    <w:p w14:paraId="2C04CA7C" w14:textId="0DCDC999" w:rsidR="00965AB0" w:rsidRPr="003F634C" w:rsidRDefault="00965AB0" w:rsidP="004726C5">
      <w:pPr>
        <w:tabs>
          <w:tab w:val="left" w:pos="6864"/>
        </w:tabs>
        <w:rPr>
          <w:rFonts w:ascii="Times New Roman" w:hAnsi="Times New Roman" w:cs="Times New Roman"/>
          <w:sz w:val="26"/>
          <w:szCs w:val="26"/>
        </w:rPr>
      </w:pPr>
      <w:r w:rsidRPr="00EA0454">
        <w:rPr>
          <w:rFonts w:ascii="Times New Roman" w:hAnsi="Times New Roman" w:cs="Times New Roman"/>
          <w:sz w:val="26"/>
          <w:szCs w:val="26"/>
        </w:rPr>
        <w:t>В предложении о создании участков на общественных кладбищах, указанных в абзац</w:t>
      </w:r>
      <w:r w:rsidR="00BD7AE2">
        <w:rPr>
          <w:rFonts w:ascii="Times New Roman" w:hAnsi="Times New Roman" w:cs="Times New Roman"/>
          <w:sz w:val="26"/>
          <w:szCs w:val="26"/>
        </w:rPr>
        <w:t>ах</w:t>
      </w:r>
      <w:r w:rsidRPr="00EA0454">
        <w:rPr>
          <w:rFonts w:ascii="Times New Roman" w:hAnsi="Times New Roman" w:cs="Times New Roman"/>
          <w:sz w:val="26"/>
          <w:szCs w:val="26"/>
        </w:rPr>
        <w:t xml:space="preserve"> 1, 2 настоящего пункта, указывается общественное кладбище, где планируется создание соответствующего участка.</w:t>
      </w:r>
      <w:r>
        <w:rPr>
          <w:rFonts w:ascii="Times New Roman" w:hAnsi="Times New Roman" w:cs="Times New Roman"/>
          <w:sz w:val="26"/>
          <w:szCs w:val="26"/>
        </w:rPr>
        <w:t xml:space="preserve"> </w:t>
      </w:r>
    </w:p>
    <w:p w14:paraId="4ED8AFD8" w14:textId="564576CE" w:rsidR="000E5064" w:rsidRPr="003F634C" w:rsidRDefault="00C95418" w:rsidP="000E5064">
      <w:pPr>
        <w:tabs>
          <w:tab w:val="left" w:pos="6864"/>
        </w:tabs>
        <w:rPr>
          <w:rFonts w:ascii="Times New Roman" w:hAnsi="Times New Roman" w:cs="Times New Roman"/>
          <w:sz w:val="26"/>
          <w:szCs w:val="26"/>
        </w:rPr>
      </w:pPr>
      <w:r w:rsidRPr="003F634C">
        <w:rPr>
          <w:rFonts w:ascii="Times New Roman" w:hAnsi="Times New Roman" w:cs="Times New Roman"/>
          <w:sz w:val="26"/>
          <w:szCs w:val="26"/>
        </w:rPr>
        <w:t>3</w:t>
      </w:r>
      <w:r w:rsidR="004726C5" w:rsidRPr="003F634C">
        <w:rPr>
          <w:rFonts w:ascii="Times New Roman" w:hAnsi="Times New Roman" w:cs="Times New Roman"/>
          <w:sz w:val="26"/>
          <w:szCs w:val="26"/>
        </w:rPr>
        <w:t>.2</w:t>
      </w:r>
      <w:r w:rsidR="000E5064" w:rsidRPr="003F634C">
        <w:rPr>
          <w:rFonts w:ascii="Times New Roman" w:hAnsi="Times New Roman" w:cs="Times New Roman"/>
          <w:sz w:val="26"/>
          <w:szCs w:val="26"/>
        </w:rPr>
        <w:t>. Решение о создании воинского участка</w:t>
      </w:r>
      <w:r w:rsidR="00165237" w:rsidRPr="003F634C">
        <w:rPr>
          <w:rFonts w:ascii="Times New Roman" w:hAnsi="Times New Roman" w:cs="Times New Roman"/>
          <w:sz w:val="26"/>
          <w:szCs w:val="26"/>
        </w:rPr>
        <w:t>, 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00165237" w:rsidRPr="003F634C">
        <w:rPr>
          <w:rFonts w:ascii="Times New Roman" w:hAnsi="Times New Roman" w:cs="Times New Roman"/>
          <w:sz w:val="26"/>
          <w:szCs w:val="26"/>
        </w:rPr>
        <w:t xml:space="preserve"> </w:t>
      </w:r>
      <w:r w:rsidR="00C56532" w:rsidRPr="003F634C">
        <w:rPr>
          <w:rFonts w:ascii="Times New Roman" w:hAnsi="Times New Roman" w:cs="Times New Roman"/>
          <w:sz w:val="26"/>
          <w:szCs w:val="26"/>
        </w:rPr>
        <w:t xml:space="preserve">на общественном кладбище </w:t>
      </w:r>
      <w:r w:rsidR="000E5064" w:rsidRPr="003F634C">
        <w:rPr>
          <w:rFonts w:ascii="Times New Roman" w:hAnsi="Times New Roman" w:cs="Times New Roman"/>
          <w:sz w:val="26"/>
          <w:szCs w:val="26"/>
        </w:rPr>
        <w:t>прини</w:t>
      </w:r>
      <w:r w:rsidRPr="003F634C">
        <w:rPr>
          <w:rFonts w:ascii="Times New Roman" w:hAnsi="Times New Roman" w:cs="Times New Roman"/>
          <w:sz w:val="26"/>
          <w:szCs w:val="26"/>
        </w:rPr>
        <w:t xml:space="preserve">мается </w:t>
      </w:r>
      <w:r w:rsidR="00C70E5D" w:rsidRPr="003F634C">
        <w:rPr>
          <w:rFonts w:ascii="Times New Roman" w:hAnsi="Times New Roman" w:cs="Times New Roman"/>
          <w:sz w:val="26"/>
          <w:szCs w:val="26"/>
        </w:rPr>
        <w:t xml:space="preserve">путем </w:t>
      </w:r>
      <w:r w:rsidR="00BD7AE2">
        <w:rPr>
          <w:rFonts w:ascii="Times New Roman" w:hAnsi="Times New Roman" w:cs="Times New Roman"/>
          <w:sz w:val="26"/>
          <w:szCs w:val="26"/>
        </w:rPr>
        <w:t>принятия</w:t>
      </w:r>
      <w:r w:rsidR="00C70E5D" w:rsidRPr="003F634C">
        <w:rPr>
          <w:rFonts w:ascii="Times New Roman" w:hAnsi="Times New Roman" w:cs="Times New Roman"/>
          <w:sz w:val="26"/>
          <w:szCs w:val="26"/>
        </w:rPr>
        <w:t xml:space="preserve"> распоряжения </w:t>
      </w:r>
      <w:r w:rsidR="00B4603F" w:rsidRPr="003F634C">
        <w:rPr>
          <w:rFonts w:ascii="Times New Roman" w:hAnsi="Times New Roman" w:cs="Times New Roman"/>
          <w:sz w:val="26"/>
          <w:szCs w:val="26"/>
        </w:rPr>
        <w:t xml:space="preserve">заместителя </w:t>
      </w:r>
      <w:r w:rsidR="00C70E5D" w:rsidRPr="003F634C">
        <w:rPr>
          <w:rFonts w:ascii="Times New Roman" w:hAnsi="Times New Roman" w:cs="Times New Roman"/>
          <w:sz w:val="26"/>
          <w:szCs w:val="26"/>
        </w:rPr>
        <w:t>мэра города</w:t>
      </w:r>
      <w:r w:rsidR="004726C5" w:rsidRPr="003F634C">
        <w:rPr>
          <w:rFonts w:ascii="Times New Roman" w:hAnsi="Times New Roman" w:cs="Times New Roman"/>
          <w:sz w:val="26"/>
          <w:szCs w:val="26"/>
        </w:rPr>
        <w:t>, начальника департамента жилищно-коммунального хозяйства мэрии</w:t>
      </w:r>
      <w:r w:rsidR="00C70E5D" w:rsidRPr="003F634C">
        <w:rPr>
          <w:rFonts w:ascii="Times New Roman" w:hAnsi="Times New Roman" w:cs="Times New Roman"/>
          <w:sz w:val="26"/>
          <w:szCs w:val="26"/>
        </w:rPr>
        <w:t xml:space="preserve"> </w:t>
      </w:r>
      <w:r w:rsidR="000E5064" w:rsidRPr="003F634C">
        <w:rPr>
          <w:rFonts w:ascii="Times New Roman" w:hAnsi="Times New Roman" w:cs="Times New Roman"/>
          <w:sz w:val="26"/>
          <w:szCs w:val="26"/>
        </w:rPr>
        <w:t>в течение 30 дн</w:t>
      </w:r>
      <w:r w:rsidR="005B6A70" w:rsidRPr="003F634C">
        <w:rPr>
          <w:rFonts w:ascii="Times New Roman" w:hAnsi="Times New Roman" w:cs="Times New Roman"/>
          <w:sz w:val="26"/>
          <w:szCs w:val="26"/>
        </w:rPr>
        <w:t>ей со дня регистрац</w:t>
      </w:r>
      <w:r w:rsidR="007B77E3" w:rsidRPr="003F634C">
        <w:rPr>
          <w:rFonts w:ascii="Times New Roman" w:hAnsi="Times New Roman" w:cs="Times New Roman"/>
          <w:sz w:val="26"/>
          <w:szCs w:val="26"/>
        </w:rPr>
        <w:t>ии</w:t>
      </w:r>
      <w:r w:rsidR="0082447E" w:rsidRPr="003F634C">
        <w:rPr>
          <w:rFonts w:ascii="Times New Roman" w:hAnsi="Times New Roman" w:cs="Times New Roman"/>
          <w:sz w:val="26"/>
          <w:szCs w:val="26"/>
        </w:rPr>
        <w:t xml:space="preserve"> департаментом</w:t>
      </w:r>
      <w:r w:rsidR="007B77E3" w:rsidRPr="003F634C">
        <w:rPr>
          <w:rFonts w:ascii="Times New Roman" w:hAnsi="Times New Roman" w:cs="Times New Roman"/>
          <w:sz w:val="26"/>
          <w:szCs w:val="26"/>
        </w:rPr>
        <w:t xml:space="preserve"> предложения</w:t>
      </w:r>
      <w:r w:rsidR="000E5064" w:rsidRPr="003F634C">
        <w:rPr>
          <w:rFonts w:ascii="Times New Roman" w:hAnsi="Times New Roman" w:cs="Times New Roman"/>
          <w:sz w:val="26"/>
          <w:szCs w:val="26"/>
        </w:rPr>
        <w:t>, предусмотрен</w:t>
      </w:r>
      <w:r w:rsidR="005B6A70" w:rsidRPr="003F634C">
        <w:rPr>
          <w:rFonts w:ascii="Times New Roman" w:hAnsi="Times New Roman" w:cs="Times New Roman"/>
          <w:sz w:val="26"/>
          <w:szCs w:val="26"/>
        </w:rPr>
        <w:t>ного</w:t>
      </w:r>
      <w:r w:rsidR="000E5064" w:rsidRPr="003F634C">
        <w:rPr>
          <w:rFonts w:ascii="Times New Roman" w:hAnsi="Times New Roman" w:cs="Times New Roman"/>
          <w:sz w:val="26"/>
          <w:szCs w:val="26"/>
        </w:rPr>
        <w:t xml:space="preserve"> пунк</w:t>
      </w:r>
      <w:r w:rsidRPr="003F634C">
        <w:rPr>
          <w:rFonts w:ascii="Times New Roman" w:hAnsi="Times New Roman" w:cs="Times New Roman"/>
          <w:sz w:val="26"/>
          <w:szCs w:val="26"/>
        </w:rPr>
        <w:t xml:space="preserve">том </w:t>
      </w:r>
      <w:r w:rsidRPr="003F634C">
        <w:rPr>
          <w:rFonts w:ascii="Times New Roman" w:hAnsi="Times New Roman" w:cs="Times New Roman"/>
          <w:sz w:val="26"/>
          <w:szCs w:val="26"/>
        </w:rPr>
        <w:lastRenderedPageBreak/>
        <w:t>3.</w:t>
      </w:r>
      <w:r w:rsidR="005D1854" w:rsidRPr="003F634C">
        <w:rPr>
          <w:rFonts w:ascii="Times New Roman" w:hAnsi="Times New Roman" w:cs="Times New Roman"/>
          <w:sz w:val="26"/>
          <w:szCs w:val="26"/>
        </w:rPr>
        <w:t>1</w:t>
      </w:r>
      <w:r w:rsidRPr="003F634C">
        <w:rPr>
          <w:rFonts w:ascii="Times New Roman" w:hAnsi="Times New Roman" w:cs="Times New Roman"/>
          <w:sz w:val="26"/>
          <w:szCs w:val="26"/>
        </w:rPr>
        <w:t xml:space="preserve"> Порядка</w:t>
      </w:r>
      <w:r w:rsidR="000E5064" w:rsidRPr="003F634C">
        <w:rPr>
          <w:rFonts w:ascii="Times New Roman" w:hAnsi="Times New Roman" w:cs="Times New Roman"/>
          <w:sz w:val="26"/>
          <w:szCs w:val="26"/>
        </w:rPr>
        <w:t>.</w:t>
      </w:r>
    </w:p>
    <w:p w14:paraId="69DEBF2B" w14:textId="41EB97E0" w:rsidR="000E5064" w:rsidRPr="003F634C" w:rsidRDefault="00C95418" w:rsidP="000E5064">
      <w:pPr>
        <w:tabs>
          <w:tab w:val="left" w:pos="6864"/>
        </w:tabs>
        <w:rPr>
          <w:rFonts w:ascii="Times New Roman" w:hAnsi="Times New Roman" w:cs="Times New Roman"/>
          <w:sz w:val="26"/>
          <w:szCs w:val="26"/>
        </w:rPr>
      </w:pPr>
      <w:r w:rsidRPr="003F634C">
        <w:rPr>
          <w:rFonts w:ascii="Times New Roman" w:hAnsi="Times New Roman" w:cs="Times New Roman"/>
          <w:sz w:val="26"/>
          <w:szCs w:val="26"/>
        </w:rPr>
        <w:t>3</w:t>
      </w:r>
      <w:r w:rsidR="004726C5" w:rsidRPr="003F634C">
        <w:rPr>
          <w:rFonts w:ascii="Times New Roman" w:hAnsi="Times New Roman" w:cs="Times New Roman"/>
          <w:sz w:val="26"/>
          <w:szCs w:val="26"/>
        </w:rPr>
        <w:t>.3</w:t>
      </w:r>
      <w:r w:rsidR="000E5064" w:rsidRPr="003F634C">
        <w:rPr>
          <w:rFonts w:ascii="Times New Roman" w:hAnsi="Times New Roman" w:cs="Times New Roman"/>
          <w:sz w:val="26"/>
          <w:szCs w:val="26"/>
        </w:rPr>
        <w:t>. Решение о создании воинского участка</w:t>
      </w:r>
      <w:r w:rsidR="00165237" w:rsidRPr="003F634C">
        <w:rPr>
          <w:rFonts w:ascii="Times New Roman" w:hAnsi="Times New Roman" w:cs="Times New Roman"/>
          <w:sz w:val="26"/>
          <w:szCs w:val="26"/>
        </w:rPr>
        <w:t>, 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00165237" w:rsidRPr="003F634C">
        <w:rPr>
          <w:rFonts w:ascii="Times New Roman" w:hAnsi="Times New Roman" w:cs="Times New Roman"/>
          <w:sz w:val="26"/>
          <w:szCs w:val="26"/>
        </w:rPr>
        <w:t xml:space="preserve"> </w:t>
      </w:r>
      <w:r w:rsidR="00C56532" w:rsidRPr="003F634C">
        <w:rPr>
          <w:rFonts w:ascii="Times New Roman" w:hAnsi="Times New Roman" w:cs="Times New Roman"/>
          <w:sz w:val="26"/>
          <w:szCs w:val="26"/>
        </w:rPr>
        <w:t>на общественном кладбище</w:t>
      </w:r>
      <w:r w:rsidR="00C70E5D" w:rsidRPr="003F634C">
        <w:rPr>
          <w:rFonts w:ascii="Times New Roman" w:hAnsi="Times New Roman" w:cs="Times New Roman"/>
          <w:sz w:val="26"/>
          <w:szCs w:val="26"/>
        </w:rPr>
        <w:t xml:space="preserve"> </w:t>
      </w:r>
      <w:r w:rsidR="000E5064" w:rsidRPr="003F634C">
        <w:rPr>
          <w:rFonts w:ascii="Times New Roman" w:hAnsi="Times New Roman" w:cs="Times New Roman"/>
          <w:sz w:val="26"/>
          <w:szCs w:val="26"/>
        </w:rPr>
        <w:t>должно содержать:</w:t>
      </w:r>
      <w:r w:rsidR="00C56532" w:rsidRPr="003F634C">
        <w:rPr>
          <w:rFonts w:ascii="Times New Roman" w:hAnsi="Times New Roman" w:cs="Times New Roman"/>
          <w:sz w:val="26"/>
          <w:szCs w:val="26"/>
        </w:rPr>
        <w:t xml:space="preserve"> </w:t>
      </w:r>
    </w:p>
    <w:p w14:paraId="2158BC53" w14:textId="375C5F5C" w:rsidR="000E5064" w:rsidRPr="003F634C" w:rsidRDefault="00BA1F81" w:rsidP="000E5064">
      <w:pPr>
        <w:tabs>
          <w:tab w:val="left" w:pos="6864"/>
        </w:tabs>
        <w:rPr>
          <w:rFonts w:ascii="Times New Roman" w:hAnsi="Times New Roman" w:cs="Times New Roman"/>
          <w:sz w:val="26"/>
          <w:szCs w:val="26"/>
        </w:rPr>
      </w:pPr>
      <w:r w:rsidRPr="003F634C">
        <w:rPr>
          <w:rFonts w:ascii="Times New Roman" w:hAnsi="Times New Roman" w:cs="Times New Roman"/>
          <w:sz w:val="26"/>
          <w:szCs w:val="26"/>
        </w:rPr>
        <w:t xml:space="preserve">место расположения </w:t>
      </w:r>
      <w:r w:rsidR="000E5064" w:rsidRPr="003F634C">
        <w:rPr>
          <w:rFonts w:ascii="Times New Roman" w:hAnsi="Times New Roman" w:cs="Times New Roman"/>
          <w:sz w:val="26"/>
          <w:szCs w:val="26"/>
        </w:rPr>
        <w:t>общественного кладбища города Череповца</w:t>
      </w:r>
      <w:r w:rsidR="000C3297" w:rsidRPr="003F634C">
        <w:rPr>
          <w:rFonts w:ascii="Times New Roman" w:hAnsi="Times New Roman" w:cs="Times New Roman"/>
          <w:sz w:val="26"/>
          <w:szCs w:val="26"/>
        </w:rPr>
        <w:t xml:space="preserve">, </w:t>
      </w:r>
      <w:r w:rsidR="000E5064" w:rsidRPr="003F634C">
        <w:rPr>
          <w:rFonts w:ascii="Times New Roman" w:hAnsi="Times New Roman" w:cs="Times New Roman"/>
          <w:sz w:val="26"/>
          <w:szCs w:val="26"/>
        </w:rPr>
        <w:t>в границах которого создается воинский участок</w:t>
      </w:r>
      <w:r w:rsidR="00D86A44" w:rsidRPr="003F634C">
        <w:rPr>
          <w:rFonts w:ascii="Times New Roman" w:hAnsi="Times New Roman" w:cs="Times New Roman"/>
          <w:sz w:val="26"/>
          <w:szCs w:val="26"/>
        </w:rPr>
        <w:t xml:space="preserve">, </w:t>
      </w:r>
      <w:r w:rsidR="00165237" w:rsidRPr="003F634C">
        <w:rPr>
          <w:rFonts w:ascii="Times New Roman" w:hAnsi="Times New Roman" w:cs="Times New Roman"/>
          <w:sz w:val="26"/>
          <w:szCs w:val="26"/>
        </w:rPr>
        <w:t xml:space="preserve">участок, предназначенный для погребения умерших (погибших), имеющих особые заслуги перед городом, </w:t>
      </w:r>
      <w:r w:rsidR="00D86A44" w:rsidRPr="003F634C">
        <w:rPr>
          <w:rFonts w:ascii="Times New Roman" w:hAnsi="Times New Roman" w:cs="Times New Roman"/>
          <w:sz w:val="26"/>
          <w:szCs w:val="26"/>
        </w:rPr>
        <w:t>номер</w:t>
      </w:r>
      <w:r w:rsidR="004726C5" w:rsidRPr="003F634C">
        <w:rPr>
          <w:rFonts w:ascii="Times New Roman" w:hAnsi="Times New Roman" w:cs="Times New Roman"/>
          <w:sz w:val="26"/>
          <w:szCs w:val="26"/>
        </w:rPr>
        <w:t xml:space="preserve"> </w:t>
      </w:r>
      <w:r w:rsidR="007B77E3" w:rsidRPr="003F634C">
        <w:rPr>
          <w:rFonts w:ascii="Times New Roman" w:hAnsi="Times New Roman" w:cs="Times New Roman"/>
          <w:sz w:val="26"/>
          <w:szCs w:val="26"/>
        </w:rPr>
        <w:t>(а)</w:t>
      </w:r>
      <w:r w:rsidR="00D86A44" w:rsidRPr="003F634C">
        <w:rPr>
          <w:rFonts w:ascii="Times New Roman" w:hAnsi="Times New Roman" w:cs="Times New Roman"/>
          <w:sz w:val="26"/>
          <w:szCs w:val="26"/>
        </w:rPr>
        <w:t xml:space="preserve"> карты</w:t>
      </w:r>
      <w:r w:rsidR="00BD7AE2">
        <w:rPr>
          <w:rFonts w:ascii="Times New Roman" w:hAnsi="Times New Roman" w:cs="Times New Roman"/>
          <w:sz w:val="26"/>
          <w:szCs w:val="26"/>
        </w:rPr>
        <w:t xml:space="preserve"> (карт)</w:t>
      </w:r>
      <w:r w:rsidR="000E5064" w:rsidRPr="003F634C">
        <w:rPr>
          <w:rFonts w:ascii="Times New Roman" w:hAnsi="Times New Roman" w:cs="Times New Roman"/>
          <w:sz w:val="26"/>
          <w:szCs w:val="26"/>
        </w:rPr>
        <w:t>;</w:t>
      </w:r>
    </w:p>
    <w:p w14:paraId="643D7E9D" w14:textId="77777777" w:rsidR="000E5064" w:rsidRPr="003F634C" w:rsidRDefault="00165237" w:rsidP="000E5064">
      <w:pPr>
        <w:tabs>
          <w:tab w:val="left" w:pos="6864"/>
        </w:tabs>
        <w:rPr>
          <w:rFonts w:ascii="Times New Roman" w:hAnsi="Times New Roman" w:cs="Times New Roman"/>
          <w:sz w:val="26"/>
          <w:szCs w:val="26"/>
        </w:rPr>
      </w:pPr>
      <w:r w:rsidRPr="003F634C">
        <w:rPr>
          <w:rFonts w:ascii="Times New Roman" w:hAnsi="Times New Roman" w:cs="Times New Roman"/>
          <w:sz w:val="26"/>
          <w:szCs w:val="26"/>
        </w:rPr>
        <w:t>площадь создаваемого</w:t>
      </w:r>
      <w:r w:rsidR="000E5064" w:rsidRPr="003F634C">
        <w:rPr>
          <w:rFonts w:ascii="Times New Roman" w:hAnsi="Times New Roman" w:cs="Times New Roman"/>
          <w:sz w:val="26"/>
          <w:szCs w:val="26"/>
        </w:rPr>
        <w:t xml:space="preserve"> участка.</w:t>
      </w:r>
      <w:r w:rsidR="00C56532" w:rsidRPr="003F634C">
        <w:rPr>
          <w:rFonts w:ascii="Times New Roman" w:hAnsi="Times New Roman" w:cs="Times New Roman"/>
          <w:sz w:val="26"/>
          <w:szCs w:val="26"/>
        </w:rPr>
        <w:t xml:space="preserve"> </w:t>
      </w:r>
    </w:p>
    <w:p w14:paraId="262F2B4C" w14:textId="77777777" w:rsidR="00FD072C" w:rsidRPr="003F634C" w:rsidRDefault="00FD072C" w:rsidP="00FD072C">
      <w:pPr>
        <w:tabs>
          <w:tab w:val="left" w:pos="6864"/>
        </w:tabs>
        <w:rPr>
          <w:rFonts w:ascii="Times New Roman" w:hAnsi="Times New Roman" w:cs="Times New Roman"/>
          <w:sz w:val="26"/>
          <w:szCs w:val="26"/>
        </w:rPr>
      </w:pPr>
      <w:r w:rsidRPr="003F634C">
        <w:rPr>
          <w:rFonts w:ascii="Times New Roman" w:hAnsi="Times New Roman" w:cs="Times New Roman"/>
          <w:sz w:val="26"/>
          <w:szCs w:val="26"/>
        </w:rPr>
        <w:t>3.</w:t>
      </w:r>
      <w:r w:rsidR="004726C5" w:rsidRPr="003F634C">
        <w:rPr>
          <w:rFonts w:ascii="Times New Roman" w:hAnsi="Times New Roman" w:cs="Times New Roman"/>
          <w:sz w:val="26"/>
          <w:szCs w:val="26"/>
        </w:rPr>
        <w:t>4</w:t>
      </w:r>
      <w:r w:rsidRPr="003F634C">
        <w:rPr>
          <w:rFonts w:ascii="Times New Roman" w:hAnsi="Times New Roman" w:cs="Times New Roman"/>
          <w:sz w:val="26"/>
          <w:szCs w:val="26"/>
        </w:rPr>
        <w:t>. В создании воинского участка</w:t>
      </w:r>
      <w:r w:rsidR="00165237" w:rsidRPr="003F634C">
        <w:rPr>
          <w:rFonts w:ascii="Times New Roman" w:hAnsi="Times New Roman" w:cs="Times New Roman"/>
          <w:sz w:val="26"/>
          <w:szCs w:val="26"/>
        </w:rPr>
        <w:t>,</w:t>
      </w:r>
      <w:r w:rsidR="00165237" w:rsidRPr="003F634C">
        <w:t xml:space="preserve"> </w:t>
      </w:r>
      <w:r w:rsidR="00165237" w:rsidRPr="003F634C">
        <w:rPr>
          <w:rFonts w:ascii="Times New Roman" w:hAnsi="Times New Roman" w:cs="Times New Roman"/>
          <w:sz w:val="26"/>
          <w:szCs w:val="26"/>
        </w:rPr>
        <w:t xml:space="preserve">участка, предназначенного для погребения умерших (погибших), имеющих особые заслуги перед городом, </w:t>
      </w:r>
      <w:r w:rsidRPr="003F634C">
        <w:rPr>
          <w:rFonts w:ascii="Times New Roman" w:hAnsi="Times New Roman" w:cs="Times New Roman"/>
          <w:sz w:val="26"/>
          <w:szCs w:val="26"/>
        </w:rPr>
        <w:t>может быть отказано по следующим основаниям:</w:t>
      </w:r>
    </w:p>
    <w:p w14:paraId="7A9CC96A" w14:textId="77777777" w:rsidR="00165237" w:rsidRPr="003F634C" w:rsidRDefault="00FD072C" w:rsidP="00FD072C">
      <w:pPr>
        <w:tabs>
          <w:tab w:val="left" w:pos="6864"/>
        </w:tabs>
        <w:rPr>
          <w:rFonts w:ascii="Times New Roman" w:hAnsi="Times New Roman" w:cs="Times New Roman"/>
          <w:sz w:val="26"/>
          <w:szCs w:val="26"/>
        </w:rPr>
      </w:pPr>
      <w:r w:rsidRPr="003F634C">
        <w:rPr>
          <w:rFonts w:ascii="Times New Roman" w:hAnsi="Times New Roman" w:cs="Times New Roman"/>
          <w:sz w:val="26"/>
          <w:szCs w:val="26"/>
        </w:rPr>
        <w:t>отсутствие свободного участка земли на общественном кладбище города Череповца для создания воинского участка</w:t>
      </w:r>
      <w:r w:rsidR="007F503E" w:rsidRPr="003F634C">
        <w:rPr>
          <w:rFonts w:ascii="Times New Roman" w:hAnsi="Times New Roman" w:cs="Times New Roman"/>
          <w:sz w:val="26"/>
          <w:szCs w:val="26"/>
        </w:rPr>
        <w:t>, участка, предназначенного для погребения умерших (погибших), имеющих особые заслуги перед городом</w:t>
      </w:r>
      <w:r w:rsidR="00165237" w:rsidRPr="003F634C">
        <w:rPr>
          <w:rFonts w:ascii="Times New Roman" w:hAnsi="Times New Roman" w:cs="Times New Roman"/>
          <w:sz w:val="26"/>
          <w:szCs w:val="26"/>
        </w:rPr>
        <w:t>;</w:t>
      </w:r>
    </w:p>
    <w:p w14:paraId="6BE7DA4C" w14:textId="6DC326DC" w:rsidR="00FD072C" w:rsidRPr="003F634C" w:rsidRDefault="00165237" w:rsidP="00FD072C">
      <w:pPr>
        <w:tabs>
          <w:tab w:val="left" w:pos="6864"/>
        </w:tabs>
        <w:rPr>
          <w:rFonts w:ascii="Times New Roman" w:hAnsi="Times New Roman" w:cs="Times New Roman"/>
          <w:sz w:val="26"/>
          <w:szCs w:val="26"/>
        </w:rPr>
      </w:pPr>
      <w:r w:rsidRPr="003F634C">
        <w:rPr>
          <w:rFonts w:ascii="Times New Roman" w:hAnsi="Times New Roman" w:cs="Times New Roman"/>
          <w:sz w:val="26"/>
          <w:szCs w:val="26"/>
        </w:rPr>
        <w:t>наличие созданного воинского участка, 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00B92B36" w:rsidRPr="003F634C">
        <w:rPr>
          <w:rFonts w:ascii="Times New Roman" w:hAnsi="Times New Roman" w:cs="Times New Roman"/>
          <w:sz w:val="26"/>
          <w:szCs w:val="26"/>
        </w:rPr>
        <w:t xml:space="preserve"> на общественных кладбищах</w:t>
      </w:r>
      <w:r w:rsidR="00FD072C" w:rsidRPr="003F634C">
        <w:rPr>
          <w:rFonts w:ascii="Times New Roman" w:hAnsi="Times New Roman" w:cs="Times New Roman"/>
          <w:sz w:val="26"/>
          <w:szCs w:val="26"/>
        </w:rPr>
        <w:t>.</w:t>
      </w:r>
    </w:p>
    <w:p w14:paraId="38AE79F0" w14:textId="07BAB695" w:rsidR="000E5064" w:rsidRPr="003F634C" w:rsidRDefault="00C95418" w:rsidP="000E5064">
      <w:pPr>
        <w:tabs>
          <w:tab w:val="left" w:pos="6864"/>
        </w:tabs>
        <w:rPr>
          <w:rFonts w:ascii="Times New Roman" w:hAnsi="Times New Roman" w:cs="Times New Roman"/>
          <w:sz w:val="26"/>
          <w:szCs w:val="26"/>
        </w:rPr>
      </w:pPr>
      <w:r w:rsidRPr="003F634C">
        <w:rPr>
          <w:rFonts w:ascii="Times New Roman" w:hAnsi="Times New Roman" w:cs="Times New Roman"/>
          <w:sz w:val="26"/>
          <w:szCs w:val="26"/>
        </w:rPr>
        <w:t>3</w:t>
      </w:r>
      <w:r w:rsidR="000E5064" w:rsidRPr="003F634C">
        <w:rPr>
          <w:rFonts w:ascii="Times New Roman" w:hAnsi="Times New Roman" w:cs="Times New Roman"/>
          <w:sz w:val="26"/>
          <w:szCs w:val="26"/>
        </w:rPr>
        <w:t>.</w:t>
      </w:r>
      <w:r w:rsidR="004726C5" w:rsidRPr="003F634C">
        <w:rPr>
          <w:rFonts w:ascii="Times New Roman" w:hAnsi="Times New Roman" w:cs="Times New Roman"/>
          <w:sz w:val="26"/>
          <w:szCs w:val="26"/>
        </w:rPr>
        <w:t>5</w:t>
      </w:r>
      <w:r w:rsidR="000E5064" w:rsidRPr="003F634C">
        <w:rPr>
          <w:rFonts w:ascii="Times New Roman" w:hAnsi="Times New Roman" w:cs="Times New Roman"/>
          <w:sz w:val="26"/>
          <w:szCs w:val="26"/>
        </w:rPr>
        <w:t>.</w:t>
      </w:r>
      <w:r w:rsidR="004726C5" w:rsidRPr="003F634C">
        <w:rPr>
          <w:rFonts w:ascii="Times New Roman" w:hAnsi="Times New Roman" w:cs="Times New Roman"/>
          <w:sz w:val="26"/>
          <w:szCs w:val="26"/>
        </w:rPr>
        <w:t xml:space="preserve"> </w:t>
      </w:r>
      <w:r w:rsidR="007B77E3" w:rsidRPr="003F634C">
        <w:rPr>
          <w:rFonts w:ascii="Times New Roman" w:hAnsi="Times New Roman" w:cs="Times New Roman"/>
          <w:sz w:val="26"/>
          <w:szCs w:val="26"/>
        </w:rPr>
        <w:t>При наличии основания</w:t>
      </w:r>
      <w:r w:rsidR="00FD072C" w:rsidRPr="003F634C">
        <w:rPr>
          <w:rFonts w:ascii="Times New Roman" w:hAnsi="Times New Roman" w:cs="Times New Roman"/>
          <w:sz w:val="26"/>
          <w:szCs w:val="26"/>
        </w:rPr>
        <w:t xml:space="preserve"> для отказа </w:t>
      </w:r>
      <w:r w:rsidR="003C6F3C" w:rsidRPr="003F634C">
        <w:rPr>
          <w:rFonts w:ascii="Times New Roman" w:hAnsi="Times New Roman" w:cs="Times New Roman"/>
          <w:sz w:val="26"/>
          <w:szCs w:val="26"/>
        </w:rPr>
        <w:t xml:space="preserve">в </w:t>
      </w:r>
      <w:r w:rsidR="00FD072C" w:rsidRPr="003F634C">
        <w:rPr>
          <w:rFonts w:ascii="Times New Roman" w:hAnsi="Times New Roman" w:cs="Times New Roman"/>
          <w:sz w:val="26"/>
          <w:szCs w:val="26"/>
        </w:rPr>
        <w:t>создании воинского участка</w:t>
      </w:r>
      <w:r w:rsidR="007F503E" w:rsidRPr="003F634C">
        <w:rPr>
          <w:rFonts w:ascii="Times New Roman" w:hAnsi="Times New Roman" w:cs="Times New Roman"/>
          <w:sz w:val="26"/>
          <w:szCs w:val="26"/>
        </w:rPr>
        <w:t>, 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007F503E" w:rsidRPr="003F634C">
        <w:rPr>
          <w:rFonts w:ascii="Times New Roman" w:hAnsi="Times New Roman" w:cs="Times New Roman"/>
          <w:sz w:val="26"/>
          <w:szCs w:val="26"/>
        </w:rPr>
        <w:t xml:space="preserve"> </w:t>
      </w:r>
      <w:r w:rsidR="00C56532" w:rsidRPr="003F634C">
        <w:rPr>
          <w:rFonts w:ascii="Times New Roman" w:hAnsi="Times New Roman" w:cs="Times New Roman"/>
          <w:sz w:val="26"/>
          <w:szCs w:val="26"/>
        </w:rPr>
        <w:t>на общественном кладбище</w:t>
      </w:r>
      <w:r w:rsidR="007B77E3" w:rsidRPr="003F634C">
        <w:rPr>
          <w:rFonts w:ascii="Times New Roman" w:hAnsi="Times New Roman" w:cs="Times New Roman"/>
          <w:sz w:val="26"/>
          <w:szCs w:val="26"/>
        </w:rPr>
        <w:t>, указанного</w:t>
      </w:r>
      <w:r w:rsidR="00FD072C" w:rsidRPr="003F634C">
        <w:rPr>
          <w:rFonts w:ascii="Times New Roman" w:hAnsi="Times New Roman" w:cs="Times New Roman"/>
          <w:sz w:val="26"/>
          <w:szCs w:val="26"/>
        </w:rPr>
        <w:t xml:space="preserve"> в пункте</w:t>
      </w:r>
      <w:r w:rsidR="00567A19" w:rsidRPr="003F634C">
        <w:rPr>
          <w:rFonts w:ascii="Times New Roman" w:hAnsi="Times New Roman" w:cs="Times New Roman"/>
          <w:sz w:val="26"/>
          <w:szCs w:val="26"/>
        </w:rPr>
        <w:t xml:space="preserve"> 3.</w:t>
      </w:r>
      <w:r w:rsidR="005D1854" w:rsidRPr="003F634C">
        <w:rPr>
          <w:rFonts w:ascii="Times New Roman" w:hAnsi="Times New Roman" w:cs="Times New Roman"/>
          <w:sz w:val="26"/>
          <w:szCs w:val="26"/>
        </w:rPr>
        <w:t>4</w:t>
      </w:r>
      <w:r w:rsidR="00FD072C" w:rsidRPr="003F634C">
        <w:rPr>
          <w:rFonts w:ascii="Times New Roman" w:hAnsi="Times New Roman" w:cs="Times New Roman"/>
          <w:sz w:val="26"/>
          <w:szCs w:val="26"/>
        </w:rPr>
        <w:t xml:space="preserve"> Порядка, департамент принимает решение об отказе</w:t>
      </w:r>
      <w:r w:rsidR="000E5064" w:rsidRPr="003F634C">
        <w:rPr>
          <w:rFonts w:ascii="Times New Roman" w:hAnsi="Times New Roman" w:cs="Times New Roman"/>
          <w:sz w:val="26"/>
          <w:szCs w:val="26"/>
        </w:rPr>
        <w:t xml:space="preserve"> в создании воинского участка</w:t>
      </w:r>
      <w:r w:rsidR="00BA1F81" w:rsidRPr="003F634C">
        <w:rPr>
          <w:rFonts w:ascii="Times New Roman" w:hAnsi="Times New Roman" w:cs="Times New Roman"/>
          <w:sz w:val="26"/>
          <w:szCs w:val="26"/>
        </w:rPr>
        <w:t>,</w:t>
      </w:r>
      <w:r w:rsidR="00C56532" w:rsidRPr="003F634C">
        <w:rPr>
          <w:rFonts w:ascii="Times New Roman" w:hAnsi="Times New Roman" w:cs="Times New Roman"/>
          <w:sz w:val="26"/>
          <w:szCs w:val="26"/>
        </w:rPr>
        <w:t xml:space="preserve"> </w:t>
      </w:r>
      <w:r w:rsidR="007F503E" w:rsidRPr="003F634C">
        <w:rPr>
          <w:rFonts w:ascii="Times New Roman" w:hAnsi="Times New Roman" w:cs="Times New Roman"/>
          <w:sz w:val="26"/>
          <w:szCs w:val="26"/>
        </w:rPr>
        <w:t>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007F503E" w:rsidRPr="003F634C">
        <w:rPr>
          <w:rFonts w:ascii="Times New Roman" w:hAnsi="Times New Roman" w:cs="Times New Roman"/>
          <w:sz w:val="26"/>
          <w:szCs w:val="26"/>
        </w:rPr>
        <w:t xml:space="preserve"> </w:t>
      </w:r>
      <w:r w:rsidR="00C56532" w:rsidRPr="003F634C">
        <w:rPr>
          <w:rFonts w:ascii="Times New Roman" w:hAnsi="Times New Roman" w:cs="Times New Roman"/>
          <w:sz w:val="26"/>
          <w:szCs w:val="26"/>
        </w:rPr>
        <w:t>на общественном кладбище</w:t>
      </w:r>
      <w:r w:rsidR="00FD072C" w:rsidRPr="003F634C">
        <w:rPr>
          <w:rFonts w:ascii="Times New Roman" w:hAnsi="Times New Roman" w:cs="Times New Roman"/>
          <w:sz w:val="26"/>
          <w:szCs w:val="26"/>
        </w:rPr>
        <w:t xml:space="preserve">, которое </w:t>
      </w:r>
      <w:r w:rsidR="000E5064" w:rsidRPr="003F634C">
        <w:rPr>
          <w:rFonts w:ascii="Times New Roman" w:hAnsi="Times New Roman" w:cs="Times New Roman"/>
          <w:sz w:val="26"/>
          <w:szCs w:val="26"/>
        </w:rPr>
        <w:t>оформляется уведомлением об отказе в создании воинского участк</w:t>
      </w:r>
      <w:r w:rsidR="003C6F3C" w:rsidRPr="003F634C">
        <w:rPr>
          <w:rFonts w:ascii="Times New Roman" w:hAnsi="Times New Roman" w:cs="Times New Roman"/>
          <w:sz w:val="26"/>
          <w:szCs w:val="26"/>
        </w:rPr>
        <w:t>а</w:t>
      </w:r>
      <w:r w:rsidR="007F503E" w:rsidRPr="003F634C">
        <w:rPr>
          <w:rFonts w:ascii="Times New Roman" w:hAnsi="Times New Roman" w:cs="Times New Roman"/>
          <w:sz w:val="26"/>
          <w:szCs w:val="26"/>
        </w:rPr>
        <w:t>, 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00C56532" w:rsidRPr="003F634C">
        <w:rPr>
          <w:rFonts w:ascii="Times New Roman" w:hAnsi="Times New Roman" w:cs="Times New Roman"/>
          <w:sz w:val="26"/>
          <w:szCs w:val="26"/>
        </w:rPr>
        <w:t xml:space="preserve"> на общественном кладбище</w:t>
      </w:r>
      <w:r w:rsidR="00FD072C" w:rsidRPr="003F634C">
        <w:rPr>
          <w:rFonts w:ascii="Times New Roman" w:hAnsi="Times New Roman" w:cs="Times New Roman"/>
          <w:sz w:val="26"/>
          <w:szCs w:val="26"/>
        </w:rPr>
        <w:t xml:space="preserve"> с указанием </w:t>
      </w:r>
      <w:r w:rsidR="003C6F3C" w:rsidRPr="003F634C">
        <w:rPr>
          <w:rFonts w:ascii="Times New Roman" w:hAnsi="Times New Roman" w:cs="Times New Roman"/>
          <w:sz w:val="26"/>
          <w:szCs w:val="26"/>
        </w:rPr>
        <w:t>причин</w:t>
      </w:r>
      <w:r w:rsidR="007B77E3" w:rsidRPr="003F634C">
        <w:rPr>
          <w:rFonts w:ascii="Times New Roman" w:hAnsi="Times New Roman" w:cs="Times New Roman"/>
          <w:sz w:val="26"/>
          <w:szCs w:val="26"/>
        </w:rPr>
        <w:t>ы</w:t>
      </w:r>
      <w:r w:rsidR="003C6F3C" w:rsidRPr="003F634C">
        <w:rPr>
          <w:rFonts w:ascii="Times New Roman" w:hAnsi="Times New Roman" w:cs="Times New Roman"/>
          <w:sz w:val="26"/>
          <w:szCs w:val="26"/>
        </w:rPr>
        <w:t xml:space="preserve"> </w:t>
      </w:r>
      <w:r w:rsidR="00FD072C" w:rsidRPr="003F634C">
        <w:rPr>
          <w:rFonts w:ascii="Times New Roman" w:hAnsi="Times New Roman" w:cs="Times New Roman"/>
          <w:sz w:val="26"/>
          <w:szCs w:val="26"/>
        </w:rPr>
        <w:t>отказа. Данное уведомление</w:t>
      </w:r>
      <w:r w:rsidR="000E5064" w:rsidRPr="003F634C">
        <w:rPr>
          <w:rFonts w:ascii="Times New Roman" w:hAnsi="Times New Roman" w:cs="Times New Roman"/>
          <w:sz w:val="26"/>
          <w:szCs w:val="26"/>
        </w:rPr>
        <w:t xml:space="preserve"> направляется </w:t>
      </w:r>
      <w:r w:rsidRPr="003F634C">
        <w:rPr>
          <w:rFonts w:ascii="Times New Roman" w:hAnsi="Times New Roman" w:cs="Times New Roman"/>
          <w:sz w:val="26"/>
          <w:szCs w:val="26"/>
        </w:rPr>
        <w:t xml:space="preserve">почтовым отправлением </w:t>
      </w:r>
      <w:r w:rsidR="000E5064" w:rsidRPr="003F634C">
        <w:rPr>
          <w:rFonts w:ascii="Times New Roman" w:hAnsi="Times New Roman" w:cs="Times New Roman"/>
          <w:sz w:val="26"/>
          <w:szCs w:val="26"/>
        </w:rPr>
        <w:t>в ад</w:t>
      </w:r>
      <w:r w:rsidR="007F503E" w:rsidRPr="003F634C">
        <w:rPr>
          <w:rFonts w:ascii="Times New Roman" w:hAnsi="Times New Roman" w:cs="Times New Roman"/>
          <w:sz w:val="26"/>
          <w:szCs w:val="26"/>
        </w:rPr>
        <w:t xml:space="preserve">рес </w:t>
      </w:r>
      <w:r w:rsidR="005D1854" w:rsidRPr="003F634C">
        <w:rPr>
          <w:rFonts w:ascii="Times New Roman" w:hAnsi="Times New Roman" w:cs="Times New Roman"/>
          <w:sz w:val="26"/>
          <w:szCs w:val="26"/>
        </w:rPr>
        <w:t>государственного органа, обратившегося с предложением о создании воинского участка</w:t>
      </w:r>
      <w:r w:rsidR="00BD7AE2">
        <w:rPr>
          <w:rFonts w:ascii="Times New Roman" w:hAnsi="Times New Roman" w:cs="Times New Roman"/>
          <w:sz w:val="26"/>
          <w:szCs w:val="26"/>
        </w:rPr>
        <w:t>,</w:t>
      </w:r>
      <w:r w:rsidR="005D1854" w:rsidRPr="003F634C">
        <w:rPr>
          <w:rFonts w:ascii="Times New Roman" w:hAnsi="Times New Roman" w:cs="Times New Roman"/>
          <w:sz w:val="26"/>
          <w:szCs w:val="26"/>
        </w:rPr>
        <w:t xml:space="preserve"> или заинтересованного лица, обратившегося с предложением о создании</w:t>
      </w:r>
      <w:r w:rsidR="007F503E" w:rsidRPr="003F634C">
        <w:rPr>
          <w:rFonts w:ascii="Times New Roman" w:hAnsi="Times New Roman" w:cs="Times New Roman"/>
          <w:sz w:val="26"/>
          <w:szCs w:val="26"/>
        </w:rPr>
        <w:t xml:space="preserve"> 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00C56532" w:rsidRPr="003F634C">
        <w:rPr>
          <w:rFonts w:ascii="Times New Roman" w:hAnsi="Times New Roman" w:cs="Times New Roman"/>
          <w:sz w:val="26"/>
          <w:szCs w:val="26"/>
        </w:rPr>
        <w:t xml:space="preserve"> на общественном кладбище</w:t>
      </w:r>
      <w:r w:rsidR="000E5064" w:rsidRPr="003F634C">
        <w:rPr>
          <w:rFonts w:ascii="Times New Roman" w:hAnsi="Times New Roman" w:cs="Times New Roman"/>
          <w:sz w:val="26"/>
          <w:szCs w:val="26"/>
        </w:rPr>
        <w:t>, в течение пяти дней со дня его подписания заместителем мэра</w:t>
      </w:r>
      <w:r w:rsidR="00C56532" w:rsidRPr="003F634C">
        <w:rPr>
          <w:rFonts w:ascii="Times New Roman" w:hAnsi="Times New Roman" w:cs="Times New Roman"/>
          <w:sz w:val="26"/>
          <w:szCs w:val="26"/>
        </w:rPr>
        <w:t xml:space="preserve"> города</w:t>
      </w:r>
      <w:r w:rsidR="004726C5" w:rsidRPr="003F634C">
        <w:rPr>
          <w:rFonts w:ascii="Times New Roman" w:hAnsi="Times New Roman" w:cs="Times New Roman"/>
          <w:sz w:val="26"/>
          <w:szCs w:val="26"/>
        </w:rPr>
        <w:t>, начальником департамента жилищно-коммунального хозяйства мэрии</w:t>
      </w:r>
      <w:r w:rsidR="00B92B36" w:rsidRPr="003F634C">
        <w:rPr>
          <w:rFonts w:ascii="Times New Roman" w:hAnsi="Times New Roman" w:cs="Times New Roman"/>
          <w:sz w:val="26"/>
          <w:szCs w:val="26"/>
        </w:rPr>
        <w:t>.</w:t>
      </w:r>
    </w:p>
    <w:p w14:paraId="1888CE6C" w14:textId="4BB16BCD" w:rsidR="000E5064" w:rsidRPr="003F634C" w:rsidRDefault="000E5064" w:rsidP="000E5064">
      <w:pPr>
        <w:tabs>
          <w:tab w:val="left" w:pos="6864"/>
        </w:tabs>
        <w:rPr>
          <w:rFonts w:ascii="Times New Roman" w:hAnsi="Times New Roman" w:cs="Times New Roman"/>
          <w:sz w:val="26"/>
          <w:szCs w:val="26"/>
        </w:rPr>
      </w:pPr>
      <w:r w:rsidRPr="003F634C">
        <w:rPr>
          <w:rFonts w:ascii="Times New Roman" w:hAnsi="Times New Roman" w:cs="Times New Roman"/>
          <w:sz w:val="26"/>
          <w:szCs w:val="26"/>
        </w:rPr>
        <w:t>Отказ в создании воинского участка</w:t>
      </w:r>
      <w:r w:rsidR="007F503E" w:rsidRPr="003F634C">
        <w:rPr>
          <w:rFonts w:ascii="Times New Roman" w:hAnsi="Times New Roman" w:cs="Times New Roman"/>
          <w:sz w:val="26"/>
          <w:szCs w:val="26"/>
        </w:rPr>
        <w:t>, 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Pr="003F634C">
        <w:rPr>
          <w:rFonts w:ascii="Times New Roman" w:hAnsi="Times New Roman" w:cs="Times New Roman"/>
          <w:sz w:val="26"/>
          <w:szCs w:val="26"/>
        </w:rPr>
        <w:t xml:space="preserve"> не является препятствием для п</w:t>
      </w:r>
      <w:r w:rsidR="007B77E3" w:rsidRPr="003F634C">
        <w:rPr>
          <w:rFonts w:ascii="Times New Roman" w:hAnsi="Times New Roman" w:cs="Times New Roman"/>
          <w:sz w:val="26"/>
          <w:szCs w:val="26"/>
        </w:rPr>
        <w:t>овторного обращения с предложением</w:t>
      </w:r>
      <w:r w:rsidRPr="003F634C">
        <w:rPr>
          <w:rFonts w:ascii="Times New Roman" w:hAnsi="Times New Roman" w:cs="Times New Roman"/>
          <w:sz w:val="26"/>
          <w:szCs w:val="26"/>
        </w:rPr>
        <w:t xml:space="preserve"> </w:t>
      </w:r>
      <w:r w:rsidR="007B77E3" w:rsidRPr="003F634C">
        <w:rPr>
          <w:rFonts w:ascii="Times New Roman" w:hAnsi="Times New Roman" w:cs="Times New Roman"/>
          <w:sz w:val="26"/>
          <w:szCs w:val="26"/>
        </w:rPr>
        <w:t>о создании воинского участка</w:t>
      </w:r>
      <w:r w:rsidR="007F503E" w:rsidRPr="003F634C">
        <w:rPr>
          <w:rFonts w:ascii="Times New Roman" w:hAnsi="Times New Roman" w:cs="Times New Roman"/>
          <w:sz w:val="26"/>
          <w:szCs w:val="26"/>
        </w:rPr>
        <w:t>, участка, предназначенного для погребения умерших (погибших), имеющих особые заслуги перед городом</w:t>
      </w:r>
      <w:r w:rsidR="00BD7AE2">
        <w:rPr>
          <w:rFonts w:ascii="Times New Roman" w:hAnsi="Times New Roman" w:cs="Times New Roman"/>
          <w:sz w:val="26"/>
          <w:szCs w:val="26"/>
        </w:rPr>
        <w:t>,</w:t>
      </w:r>
      <w:r w:rsidR="00C56532" w:rsidRPr="003F634C">
        <w:rPr>
          <w:rFonts w:ascii="Times New Roman" w:hAnsi="Times New Roman" w:cs="Times New Roman"/>
          <w:sz w:val="26"/>
          <w:szCs w:val="26"/>
        </w:rPr>
        <w:t xml:space="preserve"> на общественном кладбище</w:t>
      </w:r>
      <w:r w:rsidR="00C95418" w:rsidRPr="003F634C">
        <w:rPr>
          <w:rFonts w:ascii="Times New Roman" w:hAnsi="Times New Roman" w:cs="Times New Roman"/>
          <w:sz w:val="26"/>
          <w:szCs w:val="26"/>
        </w:rPr>
        <w:t xml:space="preserve"> после исключения обстоятельств, которые послужили причиной отказа</w:t>
      </w:r>
      <w:r w:rsidRPr="003F634C">
        <w:rPr>
          <w:rFonts w:ascii="Times New Roman" w:hAnsi="Times New Roman" w:cs="Times New Roman"/>
          <w:sz w:val="26"/>
          <w:szCs w:val="26"/>
        </w:rPr>
        <w:t>.</w:t>
      </w:r>
    </w:p>
    <w:p w14:paraId="5363BDBB" w14:textId="4B35713A" w:rsidR="001465AA" w:rsidRPr="003F634C" w:rsidRDefault="00C95418" w:rsidP="00FD305C">
      <w:pPr>
        <w:tabs>
          <w:tab w:val="left" w:pos="6864"/>
        </w:tabs>
        <w:rPr>
          <w:rFonts w:ascii="Times New Roman" w:hAnsi="Times New Roman" w:cs="Times New Roman"/>
          <w:sz w:val="26"/>
          <w:szCs w:val="26"/>
        </w:rPr>
      </w:pPr>
      <w:r w:rsidRPr="003F634C">
        <w:rPr>
          <w:rFonts w:ascii="Times New Roman" w:hAnsi="Times New Roman" w:cs="Times New Roman"/>
          <w:sz w:val="26"/>
          <w:szCs w:val="26"/>
        </w:rPr>
        <w:t>3</w:t>
      </w:r>
      <w:r w:rsidR="004726C5" w:rsidRPr="003F634C">
        <w:rPr>
          <w:rFonts w:ascii="Times New Roman" w:hAnsi="Times New Roman" w:cs="Times New Roman"/>
          <w:sz w:val="26"/>
          <w:szCs w:val="26"/>
        </w:rPr>
        <w:t>.6</w:t>
      </w:r>
      <w:r w:rsidR="000C3297" w:rsidRPr="003F634C">
        <w:rPr>
          <w:rFonts w:ascii="Times New Roman" w:hAnsi="Times New Roman" w:cs="Times New Roman"/>
          <w:sz w:val="26"/>
          <w:szCs w:val="26"/>
        </w:rPr>
        <w:t>. Выбор карт</w:t>
      </w:r>
      <w:r w:rsidR="000E5064" w:rsidRPr="003F634C">
        <w:rPr>
          <w:rFonts w:ascii="Times New Roman" w:hAnsi="Times New Roman" w:cs="Times New Roman"/>
          <w:sz w:val="26"/>
          <w:szCs w:val="26"/>
        </w:rPr>
        <w:t>, предназначенных для размещения воинских участк</w:t>
      </w:r>
      <w:r w:rsidR="00E20BEB" w:rsidRPr="003F634C">
        <w:rPr>
          <w:rFonts w:ascii="Times New Roman" w:hAnsi="Times New Roman" w:cs="Times New Roman"/>
          <w:sz w:val="26"/>
          <w:szCs w:val="26"/>
        </w:rPr>
        <w:t>ов,</w:t>
      </w:r>
      <w:r w:rsidR="007F503E" w:rsidRPr="003F634C">
        <w:rPr>
          <w:rFonts w:ascii="Times New Roman" w:hAnsi="Times New Roman" w:cs="Times New Roman"/>
          <w:sz w:val="26"/>
          <w:szCs w:val="26"/>
        </w:rPr>
        <w:t xml:space="preserve"> участка, предназначенного для погребения умерших (погибших), имеющих особые заслуги перед городом</w:t>
      </w:r>
      <w:r w:rsidR="002A39B8">
        <w:rPr>
          <w:rFonts w:ascii="Times New Roman" w:hAnsi="Times New Roman" w:cs="Times New Roman"/>
          <w:sz w:val="26"/>
          <w:szCs w:val="26"/>
        </w:rPr>
        <w:t>,</w:t>
      </w:r>
      <w:r w:rsidR="00E20BEB" w:rsidRPr="003F634C">
        <w:rPr>
          <w:rFonts w:ascii="Times New Roman" w:hAnsi="Times New Roman" w:cs="Times New Roman"/>
          <w:sz w:val="26"/>
          <w:szCs w:val="26"/>
        </w:rPr>
        <w:t xml:space="preserve"> осуще</w:t>
      </w:r>
      <w:r w:rsidRPr="003F634C">
        <w:rPr>
          <w:rFonts w:ascii="Times New Roman" w:hAnsi="Times New Roman" w:cs="Times New Roman"/>
          <w:sz w:val="26"/>
          <w:szCs w:val="26"/>
        </w:rPr>
        <w:t>ствляется департаментом</w:t>
      </w:r>
      <w:r w:rsidR="000E5064" w:rsidRPr="003F634C">
        <w:rPr>
          <w:rFonts w:ascii="Times New Roman" w:hAnsi="Times New Roman" w:cs="Times New Roman"/>
          <w:sz w:val="26"/>
          <w:szCs w:val="26"/>
        </w:rPr>
        <w:t xml:space="preserve"> в соответствии с планировкой обществен</w:t>
      </w:r>
      <w:r w:rsidR="00A2615D" w:rsidRPr="003F634C">
        <w:rPr>
          <w:rFonts w:ascii="Times New Roman" w:hAnsi="Times New Roman" w:cs="Times New Roman"/>
          <w:sz w:val="26"/>
          <w:szCs w:val="26"/>
        </w:rPr>
        <w:t>ного кладбища</w:t>
      </w:r>
      <w:r w:rsidR="000E5064" w:rsidRPr="003F634C">
        <w:rPr>
          <w:rFonts w:ascii="Times New Roman" w:hAnsi="Times New Roman" w:cs="Times New Roman"/>
          <w:sz w:val="26"/>
          <w:szCs w:val="26"/>
        </w:rPr>
        <w:t xml:space="preserve"> с учетом гидрогеологических характеристик, особенностей рельефа местности, состава грунтов, архитектурно-ландшафтной среды места погребения, предельно допустимых экологических нагрузок на окружающую среду, а также в соответствии с санитарными правилами и нормами, иными требованиями законодательства</w:t>
      </w:r>
      <w:r w:rsidR="00BA1F81" w:rsidRPr="003F634C">
        <w:rPr>
          <w:rFonts w:ascii="Times New Roman" w:hAnsi="Times New Roman" w:cs="Times New Roman"/>
          <w:sz w:val="26"/>
          <w:szCs w:val="26"/>
        </w:rPr>
        <w:t>.</w:t>
      </w:r>
      <w:r w:rsidR="000E5064" w:rsidRPr="003F634C">
        <w:rPr>
          <w:rFonts w:ascii="Times New Roman" w:hAnsi="Times New Roman" w:cs="Times New Roman"/>
          <w:sz w:val="26"/>
          <w:szCs w:val="26"/>
        </w:rPr>
        <w:t xml:space="preserve"> </w:t>
      </w:r>
    </w:p>
    <w:p w14:paraId="34728720" w14:textId="764BC705" w:rsidR="00654CD9" w:rsidRPr="003F634C" w:rsidRDefault="00C95418" w:rsidP="00654CD9">
      <w:pPr>
        <w:tabs>
          <w:tab w:val="left" w:pos="6864"/>
        </w:tabs>
        <w:rPr>
          <w:rFonts w:ascii="Times New Roman" w:hAnsi="Times New Roman" w:cs="Times New Roman"/>
          <w:sz w:val="26"/>
          <w:szCs w:val="26"/>
        </w:rPr>
      </w:pPr>
      <w:r w:rsidRPr="003F634C">
        <w:rPr>
          <w:rFonts w:ascii="Times New Roman" w:hAnsi="Times New Roman" w:cs="Times New Roman"/>
          <w:sz w:val="26"/>
          <w:szCs w:val="26"/>
        </w:rPr>
        <w:t>3</w:t>
      </w:r>
      <w:r w:rsidR="004726C5" w:rsidRPr="003F634C">
        <w:rPr>
          <w:rFonts w:ascii="Times New Roman" w:hAnsi="Times New Roman" w:cs="Times New Roman"/>
          <w:sz w:val="26"/>
          <w:szCs w:val="26"/>
        </w:rPr>
        <w:t>.7</w:t>
      </w:r>
      <w:r w:rsidR="003D7235" w:rsidRPr="003F634C">
        <w:rPr>
          <w:rFonts w:ascii="Times New Roman" w:hAnsi="Times New Roman" w:cs="Times New Roman"/>
          <w:sz w:val="26"/>
          <w:szCs w:val="26"/>
        </w:rPr>
        <w:t xml:space="preserve">. Созданный воинский участок </w:t>
      </w:r>
      <w:r w:rsidR="00F6022A" w:rsidRPr="003F634C">
        <w:rPr>
          <w:rFonts w:ascii="Times New Roman" w:hAnsi="Times New Roman" w:cs="Times New Roman"/>
          <w:sz w:val="26"/>
          <w:szCs w:val="26"/>
        </w:rPr>
        <w:t xml:space="preserve">на общественном кладбище </w:t>
      </w:r>
      <w:r w:rsidR="003D7235" w:rsidRPr="003F634C">
        <w:rPr>
          <w:rFonts w:ascii="Times New Roman" w:hAnsi="Times New Roman" w:cs="Times New Roman"/>
          <w:sz w:val="26"/>
          <w:szCs w:val="26"/>
        </w:rPr>
        <w:t>предназначае</w:t>
      </w:r>
      <w:r w:rsidR="000E5064" w:rsidRPr="003F634C">
        <w:rPr>
          <w:rFonts w:ascii="Times New Roman" w:hAnsi="Times New Roman" w:cs="Times New Roman"/>
          <w:sz w:val="26"/>
          <w:szCs w:val="26"/>
        </w:rPr>
        <w:t xml:space="preserve">тся для погребения умерших или погибших, указанных в пунктах 1, 3 статьи 11 </w:t>
      </w:r>
      <w:r w:rsidR="000E5064" w:rsidRPr="003F634C">
        <w:rPr>
          <w:rFonts w:ascii="Times New Roman" w:hAnsi="Times New Roman" w:cs="Times New Roman"/>
          <w:sz w:val="26"/>
          <w:szCs w:val="26"/>
        </w:rPr>
        <w:lastRenderedPageBreak/>
        <w:t>Фед</w:t>
      </w:r>
      <w:r w:rsidR="00A2615D" w:rsidRPr="003F634C">
        <w:rPr>
          <w:rFonts w:ascii="Times New Roman" w:hAnsi="Times New Roman" w:cs="Times New Roman"/>
          <w:sz w:val="26"/>
          <w:szCs w:val="26"/>
        </w:rPr>
        <w:t>ерального закона от 12.01.96 № 8-ФЗ «О погребении и похоронном деле»</w:t>
      </w:r>
      <w:r w:rsidR="000E5064" w:rsidRPr="003F634C">
        <w:rPr>
          <w:rFonts w:ascii="Times New Roman" w:hAnsi="Times New Roman" w:cs="Times New Roman"/>
          <w:sz w:val="26"/>
          <w:szCs w:val="26"/>
        </w:rPr>
        <w:t>, с учетом волеизъявления умершего или погибшего либо пожелания супруга, близких родственников или иных родственников в соответствии с законодательством Российской Федерации.</w:t>
      </w:r>
    </w:p>
    <w:p w14:paraId="026904BF" w14:textId="5F08DE0D" w:rsidR="00120531" w:rsidRPr="003F634C" w:rsidRDefault="00C95418" w:rsidP="00120531">
      <w:pPr>
        <w:tabs>
          <w:tab w:val="left" w:pos="6864"/>
        </w:tabs>
        <w:rPr>
          <w:rFonts w:ascii="Times New Roman" w:hAnsi="Times New Roman" w:cs="Times New Roman"/>
          <w:sz w:val="26"/>
          <w:szCs w:val="26"/>
        </w:rPr>
      </w:pPr>
      <w:r w:rsidRPr="003F634C">
        <w:rPr>
          <w:rFonts w:ascii="Times New Roman" w:hAnsi="Times New Roman" w:cs="Times New Roman"/>
          <w:sz w:val="26"/>
          <w:szCs w:val="26"/>
        </w:rPr>
        <w:t>3</w:t>
      </w:r>
      <w:r w:rsidR="003A08E5" w:rsidRPr="003F634C">
        <w:rPr>
          <w:rFonts w:ascii="Times New Roman" w:hAnsi="Times New Roman" w:cs="Times New Roman"/>
          <w:sz w:val="26"/>
          <w:szCs w:val="26"/>
        </w:rPr>
        <w:t>.</w:t>
      </w:r>
      <w:r w:rsidR="004726C5" w:rsidRPr="003F634C">
        <w:rPr>
          <w:rFonts w:ascii="Times New Roman" w:hAnsi="Times New Roman" w:cs="Times New Roman"/>
          <w:sz w:val="26"/>
          <w:szCs w:val="26"/>
        </w:rPr>
        <w:t>8</w:t>
      </w:r>
      <w:r w:rsidR="003D7235" w:rsidRPr="003F634C">
        <w:rPr>
          <w:rFonts w:ascii="Times New Roman" w:hAnsi="Times New Roman" w:cs="Times New Roman"/>
          <w:sz w:val="26"/>
          <w:szCs w:val="26"/>
        </w:rPr>
        <w:t>. П</w:t>
      </w:r>
      <w:r w:rsidR="00BA5DCC" w:rsidRPr="003F634C">
        <w:rPr>
          <w:rFonts w:ascii="Times New Roman" w:hAnsi="Times New Roman" w:cs="Times New Roman"/>
          <w:sz w:val="26"/>
          <w:szCs w:val="26"/>
        </w:rPr>
        <w:t>редоставле</w:t>
      </w:r>
      <w:r w:rsidR="002634FD" w:rsidRPr="003F634C">
        <w:rPr>
          <w:rFonts w:ascii="Times New Roman" w:hAnsi="Times New Roman" w:cs="Times New Roman"/>
          <w:sz w:val="26"/>
          <w:szCs w:val="26"/>
        </w:rPr>
        <w:t>ние места для захоронения</w:t>
      </w:r>
      <w:r w:rsidR="008747A6" w:rsidRPr="003F634C">
        <w:rPr>
          <w:rFonts w:ascii="Times New Roman" w:hAnsi="Times New Roman" w:cs="Times New Roman"/>
          <w:sz w:val="26"/>
          <w:szCs w:val="26"/>
        </w:rPr>
        <w:t xml:space="preserve"> на воинском участке</w:t>
      </w:r>
      <w:r w:rsidR="00F6022A" w:rsidRPr="003F634C">
        <w:rPr>
          <w:rFonts w:ascii="Times New Roman" w:hAnsi="Times New Roman" w:cs="Times New Roman"/>
          <w:sz w:val="26"/>
          <w:szCs w:val="26"/>
        </w:rPr>
        <w:t xml:space="preserve"> общественного кладбища</w:t>
      </w:r>
      <w:r w:rsidR="00BA5DCC" w:rsidRPr="003F634C">
        <w:rPr>
          <w:rFonts w:ascii="Times New Roman" w:hAnsi="Times New Roman" w:cs="Times New Roman"/>
          <w:sz w:val="26"/>
          <w:szCs w:val="26"/>
        </w:rPr>
        <w:t>,</w:t>
      </w:r>
      <w:r w:rsidR="00830154" w:rsidRPr="003F634C">
        <w:rPr>
          <w:rFonts w:ascii="Times New Roman" w:hAnsi="Times New Roman" w:cs="Times New Roman"/>
          <w:sz w:val="26"/>
          <w:szCs w:val="26"/>
        </w:rPr>
        <w:t xml:space="preserve"> на участке, предназначенном для погребения умерших (погибших), имеющих особые заслуги перед городом, </w:t>
      </w:r>
      <w:r w:rsidR="00BA5DCC" w:rsidRPr="003F634C">
        <w:rPr>
          <w:rFonts w:ascii="Times New Roman" w:hAnsi="Times New Roman" w:cs="Times New Roman"/>
          <w:sz w:val="26"/>
          <w:szCs w:val="26"/>
        </w:rPr>
        <w:t xml:space="preserve">учет захоронений на </w:t>
      </w:r>
      <w:r w:rsidR="00830154" w:rsidRPr="003F634C">
        <w:rPr>
          <w:rFonts w:ascii="Times New Roman" w:hAnsi="Times New Roman" w:cs="Times New Roman"/>
          <w:sz w:val="26"/>
          <w:szCs w:val="26"/>
        </w:rPr>
        <w:t xml:space="preserve">указанных участках </w:t>
      </w:r>
      <w:r w:rsidR="00BA5DCC" w:rsidRPr="003F634C">
        <w:rPr>
          <w:rFonts w:ascii="Times New Roman" w:hAnsi="Times New Roman" w:cs="Times New Roman"/>
          <w:sz w:val="26"/>
          <w:szCs w:val="26"/>
        </w:rPr>
        <w:t xml:space="preserve">осуществляется </w:t>
      </w:r>
      <w:r w:rsidRPr="003F634C">
        <w:rPr>
          <w:rFonts w:ascii="Times New Roman" w:hAnsi="Times New Roman" w:cs="Times New Roman"/>
          <w:sz w:val="26"/>
          <w:szCs w:val="26"/>
        </w:rPr>
        <w:t>уполномоченным органом</w:t>
      </w:r>
      <w:r w:rsidR="00BA5DCC" w:rsidRPr="003F634C">
        <w:rPr>
          <w:rFonts w:ascii="Times New Roman" w:hAnsi="Times New Roman" w:cs="Times New Roman"/>
          <w:sz w:val="26"/>
          <w:szCs w:val="26"/>
        </w:rPr>
        <w:t xml:space="preserve"> в соответ</w:t>
      </w:r>
      <w:r w:rsidR="00567A19" w:rsidRPr="003F634C">
        <w:rPr>
          <w:rFonts w:ascii="Times New Roman" w:hAnsi="Times New Roman" w:cs="Times New Roman"/>
          <w:sz w:val="26"/>
          <w:szCs w:val="26"/>
        </w:rPr>
        <w:t>ствии с разделом 2</w:t>
      </w:r>
      <w:r w:rsidR="00BC279D" w:rsidRPr="003F634C">
        <w:rPr>
          <w:rFonts w:ascii="Times New Roman" w:hAnsi="Times New Roman" w:cs="Times New Roman"/>
          <w:sz w:val="26"/>
          <w:szCs w:val="26"/>
        </w:rPr>
        <w:t xml:space="preserve"> </w:t>
      </w:r>
      <w:r w:rsidRPr="003F634C">
        <w:rPr>
          <w:rFonts w:ascii="Times New Roman" w:hAnsi="Times New Roman" w:cs="Times New Roman"/>
          <w:sz w:val="26"/>
          <w:szCs w:val="26"/>
        </w:rPr>
        <w:t>Порядка</w:t>
      </w:r>
      <w:r w:rsidR="0054088D" w:rsidRPr="003F634C">
        <w:rPr>
          <w:rFonts w:ascii="Times New Roman" w:hAnsi="Times New Roman" w:cs="Times New Roman"/>
          <w:sz w:val="26"/>
          <w:szCs w:val="26"/>
        </w:rPr>
        <w:t>.</w:t>
      </w:r>
    </w:p>
    <w:p w14:paraId="00CB203C" w14:textId="4C3B0035" w:rsidR="00933D36" w:rsidRPr="003F634C" w:rsidRDefault="00120531" w:rsidP="00F529F2">
      <w:pPr>
        <w:tabs>
          <w:tab w:val="left" w:pos="6864"/>
        </w:tabs>
        <w:jc w:val="center"/>
        <w:rPr>
          <w:rFonts w:ascii="Times New Roman" w:hAnsi="Times New Roman" w:cs="Times New Roman"/>
          <w:sz w:val="26"/>
          <w:szCs w:val="26"/>
        </w:rPr>
      </w:pPr>
      <w:r w:rsidRPr="003F634C">
        <w:rPr>
          <w:rFonts w:ascii="Times New Roman" w:hAnsi="Times New Roman" w:cs="Times New Roman"/>
          <w:sz w:val="26"/>
          <w:szCs w:val="26"/>
        </w:rPr>
        <w:t>4</w:t>
      </w:r>
      <w:r w:rsidR="00C95418" w:rsidRPr="003F634C">
        <w:rPr>
          <w:rFonts w:ascii="Times New Roman" w:hAnsi="Times New Roman" w:cs="Times New Roman"/>
          <w:sz w:val="26"/>
          <w:szCs w:val="26"/>
        </w:rPr>
        <w:t>.</w:t>
      </w:r>
      <w:r w:rsidR="00F529F2" w:rsidRPr="003F634C">
        <w:t xml:space="preserve"> </w:t>
      </w:r>
      <w:r w:rsidRPr="003F634C">
        <w:rPr>
          <w:rFonts w:ascii="Times New Roman" w:hAnsi="Times New Roman" w:cs="Times New Roman"/>
          <w:sz w:val="26"/>
          <w:szCs w:val="26"/>
        </w:rPr>
        <w:t xml:space="preserve">Порядок предоставления участка земли для создания семейного захоронения и </w:t>
      </w:r>
      <w:r w:rsidR="00F20896" w:rsidRPr="003F634C">
        <w:rPr>
          <w:rFonts w:ascii="Times New Roman" w:hAnsi="Times New Roman" w:cs="Times New Roman"/>
          <w:sz w:val="26"/>
          <w:szCs w:val="26"/>
        </w:rPr>
        <w:t xml:space="preserve">определения </w:t>
      </w:r>
      <w:r w:rsidRPr="003F634C">
        <w:rPr>
          <w:rFonts w:ascii="Times New Roman" w:hAnsi="Times New Roman" w:cs="Times New Roman"/>
          <w:sz w:val="26"/>
          <w:szCs w:val="26"/>
        </w:rPr>
        <w:t>размеров семейных захоронений, учет</w:t>
      </w:r>
      <w:r w:rsidR="002714DD" w:rsidRPr="003F634C">
        <w:rPr>
          <w:rFonts w:ascii="Times New Roman" w:hAnsi="Times New Roman" w:cs="Times New Roman"/>
          <w:sz w:val="26"/>
          <w:szCs w:val="26"/>
        </w:rPr>
        <w:t>а семейных захоронений</w:t>
      </w:r>
      <w:r w:rsidRPr="003F634C">
        <w:rPr>
          <w:rFonts w:ascii="Times New Roman" w:hAnsi="Times New Roman" w:cs="Times New Roman"/>
          <w:sz w:val="26"/>
          <w:szCs w:val="26"/>
        </w:rPr>
        <w:t>, формы и порядок выдачи удостоверения семейного захоронения</w:t>
      </w:r>
    </w:p>
    <w:p w14:paraId="0BA05360" w14:textId="587A87DD" w:rsidR="00F529F2" w:rsidRPr="003F634C" w:rsidRDefault="00120531" w:rsidP="001F0C2D">
      <w:pPr>
        <w:widowControl/>
        <w:ind w:firstLine="567"/>
        <w:rPr>
          <w:rFonts w:ascii="Times New Roman" w:eastAsiaTheme="minorHAnsi" w:hAnsi="Times New Roman" w:cs="Times New Roman"/>
          <w:sz w:val="26"/>
          <w:szCs w:val="26"/>
          <w:lang w:eastAsia="en-US"/>
        </w:rPr>
      </w:pPr>
      <w:r w:rsidRPr="003F634C">
        <w:rPr>
          <w:rFonts w:ascii="Times New Roman" w:hAnsi="Times New Roman" w:cs="Times New Roman"/>
          <w:sz w:val="26"/>
          <w:szCs w:val="26"/>
        </w:rPr>
        <w:t>4</w:t>
      </w:r>
      <w:r w:rsidR="00F726DD" w:rsidRPr="003F634C">
        <w:rPr>
          <w:rFonts w:ascii="Times New Roman" w:hAnsi="Times New Roman" w:cs="Times New Roman"/>
          <w:sz w:val="26"/>
          <w:szCs w:val="26"/>
        </w:rPr>
        <w:t>.1. Решение</w:t>
      </w:r>
      <w:r w:rsidR="00F529F2" w:rsidRPr="003F634C">
        <w:rPr>
          <w:rFonts w:ascii="Times New Roman" w:hAnsi="Times New Roman" w:cs="Times New Roman"/>
          <w:sz w:val="26"/>
          <w:szCs w:val="26"/>
        </w:rPr>
        <w:t xml:space="preserve"> о создании семейного захоронения </w:t>
      </w:r>
      <w:r w:rsidR="00F726DD" w:rsidRPr="003F634C">
        <w:rPr>
          <w:rFonts w:ascii="Times New Roman" w:hAnsi="Times New Roman" w:cs="Times New Roman"/>
          <w:sz w:val="26"/>
          <w:szCs w:val="26"/>
        </w:rPr>
        <w:t>принимает</w:t>
      </w:r>
      <w:r w:rsidR="00C70E5D" w:rsidRPr="003F634C">
        <w:rPr>
          <w:rFonts w:ascii="Times New Roman" w:hAnsi="Times New Roman" w:cs="Times New Roman"/>
          <w:sz w:val="26"/>
          <w:szCs w:val="26"/>
        </w:rPr>
        <w:t>ся</w:t>
      </w:r>
      <w:r w:rsidR="00F726DD" w:rsidRPr="003F634C">
        <w:rPr>
          <w:rFonts w:ascii="Times New Roman" w:hAnsi="Times New Roman" w:cs="Times New Roman"/>
          <w:sz w:val="26"/>
          <w:szCs w:val="26"/>
        </w:rPr>
        <w:t xml:space="preserve"> </w:t>
      </w:r>
      <w:r w:rsidR="007F3812" w:rsidRPr="003F634C">
        <w:rPr>
          <w:rFonts w:ascii="Times New Roman" w:hAnsi="Times New Roman" w:cs="Times New Roman"/>
          <w:sz w:val="26"/>
          <w:szCs w:val="26"/>
        </w:rPr>
        <w:t xml:space="preserve">путем </w:t>
      </w:r>
      <w:r w:rsidR="002A39B8">
        <w:rPr>
          <w:rFonts w:ascii="Times New Roman" w:hAnsi="Times New Roman" w:cs="Times New Roman"/>
          <w:sz w:val="26"/>
          <w:szCs w:val="26"/>
        </w:rPr>
        <w:t>принятия</w:t>
      </w:r>
      <w:r w:rsidR="007F3812" w:rsidRPr="003F634C">
        <w:rPr>
          <w:rFonts w:ascii="Times New Roman" w:hAnsi="Times New Roman" w:cs="Times New Roman"/>
          <w:sz w:val="26"/>
          <w:szCs w:val="26"/>
        </w:rPr>
        <w:t xml:space="preserve"> </w:t>
      </w:r>
      <w:r w:rsidR="00D42C34" w:rsidRPr="003F634C">
        <w:rPr>
          <w:rFonts w:ascii="Times New Roman" w:hAnsi="Times New Roman" w:cs="Times New Roman"/>
          <w:sz w:val="26"/>
          <w:szCs w:val="26"/>
        </w:rPr>
        <w:t>распоряжения заместителя мэра города, начальника департамента жилищно-коммунального хозяйства мэрии</w:t>
      </w:r>
      <w:r w:rsidR="00C70E5D" w:rsidRPr="003F634C">
        <w:rPr>
          <w:rFonts w:ascii="Times New Roman" w:hAnsi="Times New Roman" w:cs="Times New Roman"/>
          <w:b/>
          <w:sz w:val="26"/>
          <w:szCs w:val="26"/>
        </w:rPr>
        <w:t xml:space="preserve"> </w:t>
      </w:r>
      <w:r w:rsidR="00F726DD" w:rsidRPr="003F634C">
        <w:rPr>
          <w:rFonts w:ascii="Times New Roman" w:hAnsi="Times New Roman" w:cs="Times New Roman"/>
          <w:sz w:val="26"/>
          <w:szCs w:val="26"/>
        </w:rPr>
        <w:t>на основании поступившего</w:t>
      </w:r>
      <w:r w:rsidR="00F529F2" w:rsidRPr="003F634C">
        <w:rPr>
          <w:rFonts w:ascii="Times New Roman" w:hAnsi="Times New Roman" w:cs="Times New Roman"/>
          <w:sz w:val="26"/>
          <w:szCs w:val="26"/>
        </w:rPr>
        <w:t xml:space="preserve"> </w:t>
      </w:r>
      <w:r w:rsidR="00C70E5D" w:rsidRPr="003F634C">
        <w:rPr>
          <w:rFonts w:ascii="Times New Roman" w:hAnsi="Times New Roman" w:cs="Times New Roman"/>
          <w:sz w:val="26"/>
          <w:szCs w:val="26"/>
        </w:rPr>
        <w:t xml:space="preserve">в департамент </w:t>
      </w:r>
      <w:r w:rsidR="00F529F2" w:rsidRPr="003F634C">
        <w:rPr>
          <w:rFonts w:ascii="Times New Roman" w:hAnsi="Times New Roman" w:cs="Times New Roman"/>
          <w:sz w:val="26"/>
          <w:szCs w:val="26"/>
        </w:rPr>
        <w:t>заяв</w:t>
      </w:r>
      <w:r w:rsidR="00F726DD" w:rsidRPr="003F634C">
        <w:rPr>
          <w:rFonts w:ascii="Times New Roman" w:hAnsi="Times New Roman" w:cs="Times New Roman"/>
          <w:sz w:val="26"/>
          <w:szCs w:val="26"/>
        </w:rPr>
        <w:t xml:space="preserve">ления о </w:t>
      </w:r>
      <w:r w:rsidR="00F529F2" w:rsidRPr="003F634C">
        <w:rPr>
          <w:rFonts w:ascii="Times New Roman" w:hAnsi="Times New Roman" w:cs="Times New Roman"/>
          <w:sz w:val="26"/>
          <w:szCs w:val="26"/>
        </w:rPr>
        <w:t>созда</w:t>
      </w:r>
      <w:r w:rsidR="00F726DD" w:rsidRPr="003F634C">
        <w:rPr>
          <w:rFonts w:ascii="Times New Roman" w:hAnsi="Times New Roman" w:cs="Times New Roman"/>
          <w:sz w:val="26"/>
          <w:szCs w:val="26"/>
        </w:rPr>
        <w:t>нии</w:t>
      </w:r>
      <w:r w:rsidR="00F529F2" w:rsidRPr="003F634C">
        <w:rPr>
          <w:rFonts w:ascii="Times New Roman" w:hAnsi="Times New Roman" w:cs="Times New Roman"/>
          <w:sz w:val="26"/>
          <w:szCs w:val="26"/>
        </w:rPr>
        <w:t xml:space="preserve"> семей</w:t>
      </w:r>
      <w:r w:rsidR="00F726DD" w:rsidRPr="003F634C">
        <w:rPr>
          <w:rFonts w:ascii="Times New Roman" w:hAnsi="Times New Roman" w:cs="Times New Roman"/>
          <w:sz w:val="26"/>
          <w:szCs w:val="26"/>
        </w:rPr>
        <w:t>ного</w:t>
      </w:r>
      <w:r w:rsidR="00F529F2" w:rsidRPr="003F634C">
        <w:rPr>
          <w:rFonts w:ascii="Times New Roman" w:hAnsi="Times New Roman" w:cs="Times New Roman"/>
          <w:sz w:val="26"/>
          <w:szCs w:val="26"/>
        </w:rPr>
        <w:t xml:space="preserve"> захороне</w:t>
      </w:r>
      <w:r w:rsidR="00F726DD" w:rsidRPr="003F634C">
        <w:rPr>
          <w:rFonts w:ascii="Times New Roman" w:hAnsi="Times New Roman" w:cs="Times New Roman"/>
          <w:sz w:val="26"/>
          <w:szCs w:val="26"/>
        </w:rPr>
        <w:t>ния</w:t>
      </w:r>
      <w:r w:rsidR="00F529F2" w:rsidRPr="003F634C">
        <w:rPr>
          <w:rFonts w:ascii="Times New Roman" w:hAnsi="Times New Roman" w:cs="Times New Roman"/>
          <w:sz w:val="26"/>
          <w:szCs w:val="26"/>
        </w:rPr>
        <w:t xml:space="preserve"> с указанием лиц, погребение кото</w:t>
      </w:r>
      <w:r w:rsidR="00F726DD" w:rsidRPr="003F634C">
        <w:rPr>
          <w:rFonts w:ascii="Times New Roman" w:hAnsi="Times New Roman" w:cs="Times New Roman"/>
          <w:sz w:val="26"/>
          <w:szCs w:val="26"/>
        </w:rPr>
        <w:t>рых планируется на</w:t>
      </w:r>
      <w:r w:rsidR="00F529F2" w:rsidRPr="003F634C">
        <w:rPr>
          <w:rFonts w:ascii="Times New Roman" w:hAnsi="Times New Roman" w:cs="Times New Roman"/>
          <w:sz w:val="26"/>
          <w:szCs w:val="26"/>
        </w:rPr>
        <w:t xml:space="preserve"> семейно</w:t>
      </w:r>
      <w:r w:rsidR="00F726DD" w:rsidRPr="003F634C">
        <w:rPr>
          <w:rFonts w:ascii="Times New Roman" w:hAnsi="Times New Roman" w:cs="Times New Roman"/>
          <w:sz w:val="26"/>
          <w:szCs w:val="26"/>
        </w:rPr>
        <w:t>м</w:t>
      </w:r>
      <w:r w:rsidR="00F529F2" w:rsidRPr="003F634C">
        <w:rPr>
          <w:rFonts w:ascii="Times New Roman" w:hAnsi="Times New Roman" w:cs="Times New Roman"/>
          <w:sz w:val="26"/>
          <w:szCs w:val="26"/>
        </w:rPr>
        <w:t xml:space="preserve"> захороне</w:t>
      </w:r>
      <w:r w:rsidR="00A5214E" w:rsidRPr="003F634C">
        <w:rPr>
          <w:rFonts w:ascii="Times New Roman" w:hAnsi="Times New Roman" w:cs="Times New Roman"/>
          <w:sz w:val="26"/>
          <w:szCs w:val="26"/>
        </w:rPr>
        <w:t>нии</w:t>
      </w:r>
      <w:r w:rsidR="00C70E5D" w:rsidRPr="003F634C">
        <w:rPr>
          <w:rFonts w:ascii="Times New Roman" w:hAnsi="Times New Roman" w:cs="Times New Roman"/>
          <w:sz w:val="26"/>
          <w:szCs w:val="26"/>
        </w:rPr>
        <w:t xml:space="preserve">, </w:t>
      </w:r>
      <w:r w:rsidR="001F0C2D" w:rsidRPr="003F634C">
        <w:rPr>
          <w:rFonts w:ascii="Times New Roman" w:hAnsi="Times New Roman" w:cs="Times New Roman"/>
          <w:sz w:val="26"/>
          <w:szCs w:val="26"/>
        </w:rPr>
        <w:t xml:space="preserve">в порядке, определённом </w:t>
      </w:r>
      <w:r w:rsidR="002A39B8">
        <w:rPr>
          <w:rFonts w:ascii="Times New Roman" w:hAnsi="Times New Roman" w:cs="Times New Roman"/>
          <w:sz w:val="26"/>
          <w:szCs w:val="26"/>
        </w:rPr>
        <w:t>з</w:t>
      </w:r>
      <w:r w:rsidR="001F0C2D" w:rsidRPr="003F634C">
        <w:rPr>
          <w:rFonts w:ascii="Times New Roman" w:eastAsiaTheme="minorHAnsi" w:hAnsi="Times New Roman" w:cs="Times New Roman"/>
          <w:sz w:val="26"/>
          <w:szCs w:val="26"/>
          <w:lang w:eastAsia="en-US"/>
        </w:rPr>
        <w:t>аконом Вологодской области от 30.06.2020 № 4750-ОЗ «О семейных (родовых) захоронениях на территории Вологодс</w:t>
      </w:r>
      <w:r w:rsidR="00B0532E" w:rsidRPr="003F634C">
        <w:rPr>
          <w:rFonts w:ascii="Times New Roman" w:eastAsiaTheme="minorHAnsi" w:hAnsi="Times New Roman" w:cs="Times New Roman"/>
          <w:sz w:val="26"/>
          <w:szCs w:val="26"/>
          <w:lang w:eastAsia="en-US"/>
        </w:rPr>
        <w:t>кой области».</w:t>
      </w:r>
    </w:p>
    <w:p w14:paraId="20AB387C" w14:textId="7598E71A" w:rsidR="00AE2A17" w:rsidRPr="003F634C" w:rsidRDefault="00BA1F81" w:rsidP="00BA1F81">
      <w:pPr>
        <w:tabs>
          <w:tab w:val="left" w:pos="567"/>
        </w:tabs>
        <w:ind w:firstLine="0"/>
        <w:rPr>
          <w:rFonts w:ascii="Times New Roman" w:hAnsi="Times New Roman" w:cs="Times New Roman"/>
          <w:sz w:val="26"/>
          <w:szCs w:val="26"/>
        </w:rPr>
      </w:pPr>
      <w:r w:rsidRPr="003F634C">
        <w:rPr>
          <w:rFonts w:ascii="Times New Roman" w:hAnsi="Times New Roman" w:cs="Times New Roman"/>
          <w:sz w:val="26"/>
          <w:szCs w:val="26"/>
        </w:rPr>
        <w:tab/>
      </w:r>
      <w:r w:rsidR="00F726DD" w:rsidRPr="003F634C">
        <w:rPr>
          <w:rFonts w:ascii="Times New Roman" w:hAnsi="Times New Roman" w:cs="Times New Roman"/>
          <w:sz w:val="26"/>
          <w:szCs w:val="26"/>
        </w:rPr>
        <w:t>4</w:t>
      </w:r>
      <w:r w:rsidR="00EF24F8" w:rsidRPr="003F634C">
        <w:rPr>
          <w:rFonts w:ascii="Times New Roman" w:hAnsi="Times New Roman" w:cs="Times New Roman"/>
          <w:sz w:val="26"/>
          <w:szCs w:val="26"/>
        </w:rPr>
        <w:t>.2</w:t>
      </w:r>
      <w:r w:rsidR="00F529F2" w:rsidRPr="003F634C">
        <w:rPr>
          <w:rFonts w:ascii="Times New Roman" w:hAnsi="Times New Roman" w:cs="Times New Roman"/>
          <w:sz w:val="26"/>
          <w:szCs w:val="26"/>
        </w:rPr>
        <w:t xml:space="preserve">. </w:t>
      </w:r>
      <w:r w:rsidR="00470686" w:rsidRPr="00470686">
        <w:rPr>
          <w:rFonts w:ascii="Times New Roman" w:hAnsi="Times New Roman" w:cs="Times New Roman"/>
          <w:sz w:val="26"/>
          <w:szCs w:val="26"/>
        </w:rPr>
        <w:t xml:space="preserve">Максимальный размер участка </w:t>
      </w:r>
      <w:r w:rsidR="00470686">
        <w:rPr>
          <w:rFonts w:ascii="Times New Roman" w:hAnsi="Times New Roman" w:cs="Times New Roman"/>
          <w:sz w:val="26"/>
          <w:szCs w:val="26"/>
        </w:rPr>
        <w:t xml:space="preserve">для создания семейного захоронения </w:t>
      </w:r>
      <w:r w:rsidR="00470686" w:rsidRPr="00470686">
        <w:rPr>
          <w:rFonts w:ascii="Times New Roman" w:hAnsi="Times New Roman" w:cs="Times New Roman"/>
          <w:sz w:val="26"/>
          <w:szCs w:val="26"/>
        </w:rPr>
        <w:t xml:space="preserve">с учетом размера бесплатно предоставляемого </w:t>
      </w:r>
      <w:r w:rsidR="00470686">
        <w:rPr>
          <w:rFonts w:ascii="Times New Roman" w:hAnsi="Times New Roman" w:cs="Times New Roman"/>
          <w:sz w:val="26"/>
          <w:szCs w:val="26"/>
        </w:rPr>
        <w:t xml:space="preserve">участка земли для погребения </w:t>
      </w:r>
      <w:r w:rsidR="00470686" w:rsidRPr="00470686">
        <w:rPr>
          <w:rFonts w:ascii="Times New Roman" w:hAnsi="Times New Roman" w:cs="Times New Roman"/>
          <w:sz w:val="26"/>
          <w:szCs w:val="26"/>
        </w:rPr>
        <w:t>устанавлива</w:t>
      </w:r>
      <w:r w:rsidR="00470686">
        <w:rPr>
          <w:rFonts w:ascii="Times New Roman" w:hAnsi="Times New Roman" w:cs="Times New Roman"/>
          <w:sz w:val="26"/>
          <w:szCs w:val="26"/>
        </w:rPr>
        <w:t>ется 10</w:t>
      </w:r>
      <w:r w:rsidR="004154C7" w:rsidRPr="003F634C">
        <w:rPr>
          <w:rFonts w:ascii="Times New Roman" w:hAnsi="Times New Roman" w:cs="Times New Roman"/>
          <w:sz w:val="26"/>
          <w:szCs w:val="26"/>
        </w:rPr>
        <w:t xml:space="preserve"> </w:t>
      </w:r>
      <w:r w:rsidR="00721F3D" w:rsidRPr="003F634C">
        <w:rPr>
          <w:rFonts w:ascii="Times New Roman" w:hAnsi="Times New Roman" w:cs="Times New Roman"/>
          <w:sz w:val="26"/>
          <w:szCs w:val="26"/>
        </w:rPr>
        <w:t xml:space="preserve">квадратных метров. </w:t>
      </w:r>
    </w:p>
    <w:p w14:paraId="63A2AB46" w14:textId="77777777" w:rsidR="008720C0" w:rsidRPr="003F634C" w:rsidRDefault="00A5214E" w:rsidP="004726C5">
      <w:pPr>
        <w:tabs>
          <w:tab w:val="left" w:pos="6864"/>
        </w:tabs>
        <w:ind w:firstLine="567"/>
        <w:rPr>
          <w:rFonts w:ascii="Times New Roman" w:hAnsi="Times New Roman" w:cs="Times New Roman"/>
          <w:sz w:val="26"/>
          <w:szCs w:val="26"/>
        </w:rPr>
      </w:pPr>
      <w:r w:rsidRPr="003F634C">
        <w:rPr>
          <w:rFonts w:ascii="Times New Roman" w:hAnsi="Times New Roman" w:cs="Times New Roman"/>
          <w:sz w:val="26"/>
          <w:szCs w:val="26"/>
        </w:rPr>
        <w:t>4.3</w:t>
      </w:r>
      <w:r w:rsidR="008720C0" w:rsidRPr="003F634C">
        <w:rPr>
          <w:rFonts w:ascii="Times New Roman" w:hAnsi="Times New Roman" w:cs="Times New Roman"/>
          <w:sz w:val="26"/>
          <w:szCs w:val="26"/>
        </w:rPr>
        <w:t xml:space="preserve">. </w:t>
      </w:r>
      <w:r w:rsidR="002714DD" w:rsidRPr="003F634C">
        <w:rPr>
          <w:rFonts w:ascii="Times New Roman" w:hAnsi="Times New Roman" w:cs="Times New Roman"/>
          <w:sz w:val="26"/>
          <w:szCs w:val="26"/>
        </w:rPr>
        <w:t xml:space="preserve">В решении о создании семейного захоронения указываются </w:t>
      </w:r>
      <w:r w:rsidR="005C6B3E" w:rsidRPr="003F634C">
        <w:rPr>
          <w:rFonts w:ascii="Times New Roman" w:hAnsi="Times New Roman" w:cs="Times New Roman"/>
          <w:sz w:val="26"/>
          <w:szCs w:val="26"/>
        </w:rPr>
        <w:t xml:space="preserve">место нахождения семейного захоронения, размер участка земли, </w:t>
      </w:r>
      <w:r w:rsidR="00470686">
        <w:rPr>
          <w:rFonts w:ascii="Times New Roman" w:hAnsi="Times New Roman" w:cs="Times New Roman"/>
          <w:sz w:val="26"/>
          <w:szCs w:val="26"/>
        </w:rPr>
        <w:t>номер карты, номер участка (при наличии).</w:t>
      </w:r>
    </w:p>
    <w:p w14:paraId="729183CA" w14:textId="030D3FFC" w:rsidR="00CF0063" w:rsidRPr="00CF0063" w:rsidRDefault="00CF0063" w:rsidP="00CF0063">
      <w:pPr>
        <w:widowControl/>
        <w:ind w:firstLine="567"/>
        <w:rPr>
          <w:rFonts w:ascii="Times New Roman" w:hAnsi="Times New Roman" w:cs="Times New Roman"/>
          <w:sz w:val="26"/>
          <w:szCs w:val="26"/>
        </w:rPr>
      </w:pPr>
      <w:r>
        <w:rPr>
          <w:rFonts w:ascii="Times New Roman" w:hAnsi="Times New Roman" w:cs="Times New Roman"/>
          <w:sz w:val="26"/>
          <w:szCs w:val="26"/>
        </w:rPr>
        <w:t>4.4</w:t>
      </w:r>
      <w:r w:rsidRPr="00CF0063">
        <w:rPr>
          <w:rFonts w:ascii="Times New Roman" w:hAnsi="Times New Roman" w:cs="Times New Roman"/>
          <w:sz w:val="26"/>
          <w:szCs w:val="26"/>
        </w:rPr>
        <w:t xml:space="preserve">. На основании принятого решения о создании семейного захоронения департамент </w:t>
      </w:r>
      <w:r w:rsidR="00943EB4">
        <w:rPr>
          <w:rFonts w:ascii="Times New Roman" w:hAnsi="Times New Roman" w:cs="Times New Roman"/>
          <w:sz w:val="26"/>
          <w:szCs w:val="26"/>
        </w:rPr>
        <w:t>в течени</w:t>
      </w:r>
      <w:r w:rsidR="002A39B8">
        <w:rPr>
          <w:rFonts w:ascii="Times New Roman" w:hAnsi="Times New Roman" w:cs="Times New Roman"/>
          <w:sz w:val="26"/>
          <w:szCs w:val="26"/>
        </w:rPr>
        <w:t>е</w:t>
      </w:r>
      <w:r w:rsidR="00943EB4">
        <w:rPr>
          <w:rFonts w:ascii="Times New Roman" w:hAnsi="Times New Roman" w:cs="Times New Roman"/>
          <w:sz w:val="26"/>
          <w:szCs w:val="26"/>
        </w:rPr>
        <w:t xml:space="preserve"> 1 рабочего дня с даты принятия решения </w:t>
      </w:r>
      <w:r w:rsidRPr="00CF0063">
        <w:rPr>
          <w:rFonts w:ascii="Times New Roman" w:hAnsi="Times New Roman" w:cs="Times New Roman"/>
          <w:sz w:val="26"/>
          <w:szCs w:val="26"/>
        </w:rPr>
        <w:t xml:space="preserve">оформляет и вручает удостоверение семейного захоронения, оформленное по форме, установленной приложением 5 к Порядку, лицу, на имя которого зарегистрировано семейное захоронение (далее - лицо, ответственное за семейное захоронение). </w:t>
      </w:r>
    </w:p>
    <w:p w14:paraId="5379DF5B" w14:textId="34D14D55" w:rsidR="005C6B3E" w:rsidRPr="003F634C" w:rsidRDefault="00CF0063" w:rsidP="00CF0063">
      <w:pPr>
        <w:widowControl/>
        <w:ind w:firstLine="567"/>
        <w:rPr>
          <w:rFonts w:ascii="Times New Roman" w:eastAsiaTheme="minorHAnsi" w:hAnsi="Times New Roman" w:cs="Times New Roman"/>
          <w:sz w:val="26"/>
          <w:szCs w:val="26"/>
          <w:lang w:eastAsia="en-US"/>
        </w:rPr>
      </w:pPr>
      <w:r w:rsidRPr="00CF0063">
        <w:rPr>
          <w:rFonts w:ascii="Times New Roman" w:hAnsi="Times New Roman" w:cs="Times New Roman"/>
          <w:sz w:val="26"/>
          <w:szCs w:val="26"/>
        </w:rPr>
        <w:t>Департамент в течени</w:t>
      </w:r>
      <w:r w:rsidR="002A39B8">
        <w:rPr>
          <w:rFonts w:ascii="Times New Roman" w:hAnsi="Times New Roman" w:cs="Times New Roman"/>
          <w:sz w:val="26"/>
          <w:szCs w:val="26"/>
        </w:rPr>
        <w:t>е</w:t>
      </w:r>
      <w:r w:rsidRPr="00CF0063">
        <w:rPr>
          <w:rFonts w:ascii="Times New Roman" w:hAnsi="Times New Roman" w:cs="Times New Roman"/>
          <w:sz w:val="26"/>
          <w:szCs w:val="26"/>
        </w:rPr>
        <w:t xml:space="preserve"> 1 рабочего дня с даты вручения удостоверения семейного захоронения информирует уполномоченный орган о принятом решении о создании семейного захоронения. </w:t>
      </w:r>
    </w:p>
    <w:p w14:paraId="057A9362" w14:textId="2F458A45" w:rsidR="00F529F2" w:rsidRPr="003F634C" w:rsidRDefault="00CF0063" w:rsidP="00BA1F81">
      <w:pPr>
        <w:widowControl/>
        <w:ind w:firstLine="708"/>
        <w:rPr>
          <w:rFonts w:ascii="Times New Roman" w:hAnsi="Times New Roman" w:cs="Times New Roman"/>
          <w:sz w:val="26"/>
          <w:szCs w:val="26"/>
        </w:rPr>
      </w:pPr>
      <w:r>
        <w:rPr>
          <w:rFonts w:ascii="Times New Roman" w:hAnsi="Times New Roman" w:cs="Times New Roman"/>
          <w:sz w:val="26"/>
          <w:szCs w:val="26"/>
        </w:rPr>
        <w:t>4.5</w:t>
      </w:r>
      <w:r w:rsidR="00F529F2" w:rsidRPr="003F634C">
        <w:rPr>
          <w:rFonts w:ascii="Times New Roman" w:hAnsi="Times New Roman" w:cs="Times New Roman"/>
          <w:sz w:val="26"/>
          <w:szCs w:val="26"/>
        </w:rPr>
        <w:t xml:space="preserve">. </w:t>
      </w:r>
      <w:r w:rsidR="005C6B3E" w:rsidRPr="003F634C">
        <w:rPr>
          <w:rFonts w:ascii="Times New Roman" w:hAnsi="Times New Roman" w:cs="Times New Roman"/>
          <w:sz w:val="26"/>
          <w:szCs w:val="26"/>
        </w:rPr>
        <w:t xml:space="preserve">Уполномоченный орган на основании полученной </w:t>
      </w:r>
      <w:r w:rsidR="00B0276C">
        <w:rPr>
          <w:rFonts w:ascii="Times New Roman" w:hAnsi="Times New Roman" w:cs="Times New Roman"/>
          <w:sz w:val="26"/>
          <w:szCs w:val="26"/>
        </w:rPr>
        <w:t>от</w:t>
      </w:r>
      <w:r w:rsidR="005C6B3E" w:rsidRPr="003F634C">
        <w:rPr>
          <w:rFonts w:ascii="Times New Roman" w:hAnsi="Times New Roman" w:cs="Times New Roman"/>
          <w:sz w:val="26"/>
          <w:szCs w:val="26"/>
        </w:rPr>
        <w:t xml:space="preserve"> департамента информации </w:t>
      </w:r>
      <w:r w:rsidR="00173BA8" w:rsidRPr="003F634C">
        <w:rPr>
          <w:rFonts w:ascii="Times New Roman" w:hAnsi="Times New Roman" w:cs="Times New Roman"/>
          <w:sz w:val="26"/>
          <w:szCs w:val="26"/>
        </w:rPr>
        <w:t xml:space="preserve">о принятом решении о создании семейного захоронения </w:t>
      </w:r>
      <w:r w:rsidR="005C6B3E" w:rsidRPr="003F634C">
        <w:rPr>
          <w:rFonts w:ascii="Times New Roman" w:hAnsi="Times New Roman" w:cs="Times New Roman"/>
          <w:sz w:val="26"/>
          <w:szCs w:val="26"/>
        </w:rPr>
        <w:t>в течени</w:t>
      </w:r>
      <w:r w:rsidR="002A39B8">
        <w:rPr>
          <w:rFonts w:ascii="Times New Roman" w:hAnsi="Times New Roman" w:cs="Times New Roman"/>
          <w:sz w:val="26"/>
          <w:szCs w:val="26"/>
        </w:rPr>
        <w:t>е</w:t>
      </w:r>
      <w:r w:rsidR="005C6B3E" w:rsidRPr="003F634C">
        <w:rPr>
          <w:rFonts w:ascii="Times New Roman" w:hAnsi="Times New Roman" w:cs="Times New Roman"/>
          <w:sz w:val="26"/>
          <w:szCs w:val="26"/>
        </w:rPr>
        <w:t xml:space="preserve"> 3 рабочих дней </w:t>
      </w:r>
      <w:r w:rsidR="00C936E7" w:rsidRPr="003F634C">
        <w:rPr>
          <w:rFonts w:ascii="Times New Roman" w:hAnsi="Times New Roman" w:cs="Times New Roman"/>
          <w:sz w:val="26"/>
          <w:szCs w:val="26"/>
        </w:rPr>
        <w:t>осуществляе</w:t>
      </w:r>
      <w:r w:rsidR="005C6B3E" w:rsidRPr="003F634C">
        <w:rPr>
          <w:rFonts w:ascii="Times New Roman" w:hAnsi="Times New Roman" w:cs="Times New Roman"/>
          <w:sz w:val="26"/>
          <w:szCs w:val="26"/>
        </w:rPr>
        <w:t>т</w:t>
      </w:r>
      <w:r w:rsidR="00F529F2" w:rsidRPr="003F634C">
        <w:rPr>
          <w:rFonts w:ascii="Times New Roman" w:hAnsi="Times New Roman" w:cs="Times New Roman"/>
          <w:sz w:val="26"/>
          <w:szCs w:val="26"/>
        </w:rPr>
        <w:t xml:space="preserve"> регистра</w:t>
      </w:r>
      <w:r w:rsidR="005C6B3E" w:rsidRPr="003F634C">
        <w:rPr>
          <w:rFonts w:ascii="Times New Roman" w:hAnsi="Times New Roman" w:cs="Times New Roman"/>
          <w:sz w:val="26"/>
          <w:szCs w:val="26"/>
        </w:rPr>
        <w:t>цию</w:t>
      </w:r>
      <w:r w:rsidR="00F529F2" w:rsidRPr="003F634C">
        <w:rPr>
          <w:rFonts w:ascii="Times New Roman" w:hAnsi="Times New Roman" w:cs="Times New Roman"/>
          <w:sz w:val="26"/>
          <w:szCs w:val="26"/>
        </w:rPr>
        <w:t xml:space="preserve"> семейного захоронения в книге регистрации семейных захороне</w:t>
      </w:r>
      <w:r w:rsidR="008E3F00" w:rsidRPr="003F634C">
        <w:rPr>
          <w:rFonts w:ascii="Times New Roman" w:hAnsi="Times New Roman" w:cs="Times New Roman"/>
          <w:sz w:val="26"/>
          <w:szCs w:val="26"/>
        </w:rPr>
        <w:t>ний (приложение</w:t>
      </w:r>
      <w:r w:rsidR="00EF38B4" w:rsidRPr="003F634C">
        <w:rPr>
          <w:rFonts w:ascii="Times New Roman" w:hAnsi="Times New Roman" w:cs="Times New Roman"/>
          <w:sz w:val="26"/>
          <w:szCs w:val="26"/>
        </w:rPr>
        <w:t xml:space="preserve"> 4</w:t>
      </w:r>
      <w:r w:rsidR="00F529F2" w:rsidRPr="003F634C">
        <w:rPr>
          <w:rFonts w:ascii="Times New Roman" w:hAnsi="Times New Roman" w:cs="Times New Roman"/>
          <w:sz w:val="26"/>
          <w:szCs w:val="26"/>
        </w:rPr>
        <w:t xml:space="preserve"> к Порядку</w:t>
      </w:r>
      <w:r w:rsidR="008E3F00" w:rsidRPr="003F634C">
        <w:rPr>
          <w:rFonts w:ascii="Times New Roman" w:hAnsi="Times New Roman" w:cs="Times New Roman"/>
          <w:sz w:val="26"/>
          <w:szCs w:val="26"/>
        </w:rPr>
        <w:t>)</w:t>
      </w:r>
      <w:r w:rsidR="00F529F2" w:rsidRPr="003F634C">
        <w:rPr>
          <w:rFonts w:ascii="Times New Roman" w:hAnsi="Times New Roman" w:cs="Times New Roman"/>
          <w:sz w:val="26"/>
          <w:szCs w:val="26"/>
        </w:rPr>
        <w:t>. Формирование и сохранность книги регистрации семейных захороне</w:t>
      </w:r>
      <w:r w:rsidR="00B42EAE" w:rsidRPr="003F634C">
        <w:rPr>
          <w:rFonts w:ascii="Times New Roman" w:hAnsi="Times New Roman" w:cs="Times New Roman"/>
          <w:sz w:val="26"/>
          <w:szCs w:val="26"/>
        </w:rPr>
        <w:t>ний обеспечиваются уполномоченным органом</w:t>
      </w:r>
      <w:r w:rsidR="00F529F2" w:rsidRPr="003F634C">
        <w:rPr>
          <w:rFonts w:ascii="Times New Roman" w:hAnsi="Times New Roman" w:cs="Times New Roman"/>
          <w:sz w:val="26"/>
          <w:szCs w:val="26"/>
        </w:rPr>
        <w:t>.</w:t>
      </w:r>
    </w:p>
    <w:p w14:paraId="4A74CA9A" w14:textId="77777777" w:rsidR="00F529F2" w:rsidRPr="003F634C" w:rsidRDefault="00CF0063" w:rsidP="00F529F2">
      <w:pPr>
        <w:tabs>
          <w:tab w:val="left" w:pos="6864"/>
        </w:tabs>
        <w:rPr>
          <w:rFonts w:ascii="Times New Roman" w:hAnsi="Times New Roman" w:cs="Times New Roman"/>
          <w:sz w:val="26"/>
          <w:szCs w:val="26"/>
        </w:rPr>
      </w:pPr>
      <w:r>
        <w:rPr>
          <w:rFonts w:ascii="Times New Roman" w:hAnsi="Times New Roman" w:cs="Times New Roman"/>
          <w:sz w:val="26"/>
          <w:szCs w:val="26"/>
        </w:rPr>
        <w:t>4.6</w:t>
      </w:r>
      <w:r w:rsidR="00F529F2" w:rsidRPr="003F634C">
        <w:rPr>
          <w:rFonts w:ascii="Times New Roman" w:hAnsi="Times New Roman" w:cs="Times New Roman"/>
          <w:sz w:val="26"/>
          <w:szCs w:val="26"/>
        </w:rPr>
        <w:t>. По заявлению лица, ответственного за семейное захоронение, может быть произведена перерегистрация семейного захоронения на супруга или близкого родственника. Перерегистрация семейного захоронения осуществляется при наличии письменного согласия лица, на которое перерегистрируется семейное захоронение.</w:t>
      </w:r>
    </w:p>
    <w:p w14:paraId="7D8D5207" w14:textId="77777777" w:rsidR="00735539" w:rsidRPr="003F634C" w:rsidRDefault="00F529F2" w:rsidP="00F529F2">
      <w:pPr>
        <w:tabs>
          <w:tab w:val="left" w:pos="6864"/>
        </w:tabs>
        <w:rPr>
          <w:rFonts w:ascii="Times New Roman" w:hAnsi="Times New Roman" w:cs="Times New Roman"/>
          <w:sz w:val="26"/>
          <w:szCs w:val="26"/>
        </w:rPr>
      </w:pPr>
      <w:r w:rsidRPr="003F634C">
        <w:rPr>
          <w:rFonts w:ascii="Times New Roman" w:hAnsi="Times New Roman" w:cs="Times New Roman"/>
          <w:sz w:val="26"/>
          <w:szCs w:val="26"/>
        </w:rPr>
        <w:t xml:space="preserve">В случае смерти лица, ответственного за семейное захоронение, заявление о перерегистрации семейного захоронения может быть подано </w:t>
      </w:r>
      <w:r w:rsidR="00735539" w:rsidRPr="003F634C">
        <w:rPr>
          <w:rFonts w:ascii="Times New Roman" w:hAnsi="Times New Roman" w:cs="Times New Roman"/>
          <w:sz w:val="26"/>
          <w:szCs w:val="26"/>
        </w:rPr>
        <w:t>супругом, близким родственником, иным родственником, законным представителем или иным лицом, взявшим на себя обязанность осуществить погребение умершего.</w:t>
      </w:r>
    </w:p>
    <w:p w14:paraId="3190DFD0" w14:textId="77777777" w:rsidR="00B42EAE" w:rsidRPr="003F634C" w:rsidRDefault="00F529F2" w:rsidP="00F529F2">
      <w:pPr>
        <w:tabs>
          <w:tab w:val="left" w:pos="6864"/>
        </w:tabs>
        <w:rPr>
          <w:rFonts w:ascii="Times New Roman" w:hAnsi="Times New Roman" w:cs="Times New Roman"/>
          <w:sz w:val="26"/>
          <w:szCs w:val="26"/>
        </w:rPr>
      </w:pPr>
      <w:r w:rsidRPr="003F634C">
        <w:rPr>
          <w:rFonts w:ascii="Times New Roman" w:hAnsi="Times New Roman" w:cs="Times New Roman"/>
          <w:sz w:val="26"/>
          <w:szCs w:val="26"/>
        </w:rPr>
        <w:t>Перерегистрация семейного захор</w:t>
      </w:r>
      <w:r w:rsidR="007E31BD" w:rsidRPr="003F634C">
        <w:rPr>
          <w:rFonts w:ascii="Times New Roman" w:hAnsi="Times New Roman" w:cs="Times New Roman"/>
          <w:sz w:val="26"/>
          <w:szCs w:val="26"/>
        </w:rPr>
        <w:t>онения осуществляется уполномоченным органом</w:t>
      </w:r>
      <w:r w:rsidRPr="003F634C">
        <w:rPr>
          <w:rFonts w:ascii="Times New Roman" w:hAnsi="Times New Roman" w:cs="Times New Roman"/>
          <w:sz w:val="26"/>
          <w:szCs w:val="26"/>
        </w:rPr>
        <w:t xml:space="preserve"> в течение 30 дней с момента </w:t>
      </w:r>
      <w:r w:rsidR="00B0532E" w:rsidRPr="003F634C">
        <w:rPr>
          <w:rFonts w:ascii="Times New Roman" w:hAnsi="Times New Roman" w:cs="Times New Roman"/>
          <w:sz w:val="26"/>
          <w:szCs w:val="26"/>
        </w:rPr>
        <w:t xml:space="preserve">поступления </w:t>
      </w:r>
      <w:r w:rsidRPr="003F634C">
        <w:rPr>
          <w:rFonts w:ascii="Times New Roman" w:hAnsi="Times New Roman" w:cs="Times New Roman"/>
          <w:sz w:val="26"/>
          <w:szCs w:val="26"/>
        </w:rPr>
        <w:t xml:space="preserve">заявления о перерегистрации семейного захоронения путем внесения соответствующих изменений в </w:t>
      </w:r>
      <w:r w:rsidR="00203F4A" w:rsidRPr="003F634C">
        <w:rPr>
          <w:rFonts w:ascii="Times New Roman" w:hAnsi="Times New Roman" w:cs="Times New Roman"/>
          <w:sz w:val="26"/>
          <w:szCs w:val="26"/>
        </w:rPr>
        <w:t xml:space="preserve">книгу </w:t>
      </w:r>
      <w:r w:rsidR="00203F4A" w:rsidRPr="003F634C">
        <w:rPr>
          <w:rFonts w:ascii="Times New Roman" w:hAnsi="Times New Roman" w:cs="Times New Roman"/>
          <w:sz w:val="26"/>
          <w:szCs w:val="26"/>
        </w:rPr>
        <w:lastRenderedPageBreak/>
        <w:t xml:space="preserve">регистрации семейных захоронений. </w:t>
      </w:r>
    </w:p>
    <w:p w14:paraId="41E1389C" w14:textId="79E2F619" w:rsidR="00933D36" w:rsidRPr="003F634C" w:rsidRDefault="00CF0063" w:rsidP="00F529F2">
      <w:pPr>
        <w:tabs>
          <w:tab w:val="left" w:pos="6864"/>
        </w:tabs>
        <w:rPr>
          <w:rFonts w:ascii="Times New Roman" w:hAnsi="Times New Roman" w:cs="Times New Roman"/>
          <w:sz w:val="26"/>
          <w:szCs w:val="26"/>
        </w:rPr>
      </w:pPr>
      <w:r>
        <w:rPr>
          <w:rFonts w:ascii="Times New Roman" w:hAnsi="Times New Roman" w:cs="Times New Roman"/>
          <w:sz w:val="26"/>
          <w:szCs w:val="26"/>
        </w:rPr>
        <w:t>4.7</w:t>
      </w:r>
      <w:r w:rsidR="0046536F" w:rsidRPr="003F634C">
        <w:rPr>
          <w:rFonts w:ascii="Times New Roman" w:hAnsi="Times New Roman" w:cs="Times New Roman"/>
          <w:sz w:val="26"/>
          <w:szCs w:val="26"/>
        </w:rPr>
        <w:t xml:space="preserve">. Погребение на семейных захоронениях осуществляется в соответствии с установленными санитарными </w:t>
      </w:r>
      <w:r w:rsidR="00567A19" w:rsidRPr="003F634C">
        <w:rPr>
          <w:rFonts w:ascii="Times New Roman" w:hAnsi="Times New Roman" w:cs="Times New Roman"/>
          <w:sz w:val="26"/>
          <w:szCs w:val="26"/>
        </w:rPr>
        <w:t>требованиями и</w:t>
      </w:r>
      <w:r w:rsidR="0046536F" w:rsidRPr="003F634C">
        <w:rPr>
          <w:rFonts w:ascii="Times New Roman" w:hAnsi="Times New Roman" w:cs="Times New Roman"/>
          <w:sz w:val="26"/>
          <w:szCs w:val="26"/>
        </w:rPr>
        <w:t xml:space="preserve"> Порядком.</w:t>
      </w:r>
    </w:p>
    <w:p w14:paraId="1F604548" w14:textId="1E9E0754" w:rsidR="00933D36" w:rsidRPr="003F634C" w:rsidRDefault="00FD7C64" w:rsidP="00B42EAE">
      <w:pPr>
        <w:tabs>
          <w:tab w:val="left" w:pos="6864"/>
        </w:tabs>
        <w:jc w:val="center"/>
        <w:rPr>
          <w:rFonts w:ascii="Times New Roman" w:hAnsi="Times New Roman" w:cs="Times New Roman"/>
          <w:sz w:val="26"/>
          <w:szCs w:val="26"/>
        </w:rPr>
      </w:pPr>
      <w:r w:rsidRPr="003F634C">
        <w:rPr>
          <w:rFonts w:ascii="Times New Roman" w:hAnsi="Times New Roman" w:cs="Times New Roman"/>
          <w:sz w:val="26"/>
          <w:szCs w:val="26"/>
        </w:rPr>
        <w:t>5</w:t>
      </w:r>
      <w:r w:rsidR="00B42EAE" w:rsidRPr="003F634C">
        <w:rPr>
          <w:rFonts w:ascii="Times New Roman" w:hAnsi="Times New Roman" w:cs="Times New Roman"/>
          <w:sz w:val="26"/>
          <w:szCs w:val="26"/>
        </w:rPr>
        <w:t>. Устройство и содержание мест погребения</w:t>
      </w:r>
    </w:p>
    <w:p w14:paraId="4B4EA782" w14:textId="77777777" w:rsidR="007031A8" w:rsidRPr="003F634C" w:rsidRDefault="00FD7C64"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5</w:t>
      </w:r>
      <w:r w:rsidR="00203F4A" w:rsidRPr="003F634C">
        <w:rPr>
          <w:rFonts w:ascii="Times New Roman" w:hAnsi="Times New Roman" w:cs="Times New Roman"/>
          <w:sz w:val="26"/>
          <w:szCs w:val="26"/>
        </w:rPr>
        <w:t>.1</w:t>
      </w:r>
      <w:r w:rsidR="007031A8" w:rsidRPr="003F634C">
        <w:rPr>
          <w:rFonts w:ascii="Times New Roman" w:hAnsi="Times New Roman" w:cs="Times New Roman"/>
          <w:sz w:val="26"/>
          <w:szCs w:val="26"/>
        </w:rPr>
        <w:t>. Все работы на кладбищах, связанные с установкой (заменой) намогильных сооружений (памятников, могильных оград, цоколей и других сооружений), производятся с предварительного письменного уведомления уполномоченного органа.</w:t>
      </w:r>
    </w:p>
    <w:p w14:paraId="237D0397" w14:textId="77777777" w:rsidR="007031A8" w:rsidRPr="003F634C" w:rsidRDefault="00FD7C64"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5</w:t>
      </w:r>
      <w:r w:rsidR="00203F4A" w:rsidRPr="003F634C">
        <w:rPr>
          <w:rFonts w:ascii="Times New Roman" w:hAnsi="Times New Roman" w:cs="Times New Roman"/>
          <w:sz w:val="26"/>
          <w:szCs w:val="26"/>
        </w:rPr>
        <w:t>.2</w:t>
      </w:r>
      <w:r w:rsidR="007031A8" w:rsidRPr="003F634C">
        <w:rPr>
          <w:rFonts w:ascii="Times New Roman" w:hAnsi="Times New Roman" w:cs="Times New Roman"/>
          <w:sz w:val="26"/>
          <w:szCs w:val="26"/>
        </w:rPr>
        <w:t>. Установка (замена) намогильных сооружений подлежит регистрации уполномоченным органом в книге регистрации установки намогильны</w:t>
      </w:r>
      <w:r w:rsidR="00203F4A" w:rsidRPr="003F634C">
        <w:rPr>
          <w:rFonts w:ascii="Times New Roman" w:hAnsi="Times New Roman" w:cs="Times New Roman"/>
          <w:sz w:val="26"/>
          <w:szCs w:val="26"/>
        </w:rPr>
        <w:t>х сооружений (</w:t>
      </w:r>
      <w:r w:rsidR="007031A8" w:rsidRPr="003F634C">
        <w:rPr>
          <w:rFonts w:ascii="Times New Roman" w:hAnsi="Times New Roman" w:cs="Times New Roman"/>
          <w:sz w:val="26"/>
          <w:szCs w:val="26"/>
        </w:rPr>
        <w:t>приложе</w:t>
      </w:r>
      <w:r w:rsidR="00203F4A" w:rsidRPr="003F634C">
        <w:rPr>
          <w:rFonts w:ascii="Times New Roman" w:hAnsi="Times New Roman" w:cs="Times New Roman"/>
          <w:sz w:val="26"/>
          <w:szCs w:val="26"/>
        </w:rPr>
        <w:t>ние</w:t>
      </w:r>
      <w:r w:rsidR="007031A8" w:rsidRPr="003F634C">
        <w:rPr>
          <w:rFonts w:ascii="Times New Roman" w:hAnsi="Times New Roman" w:cs="Times New Roman"/>
          <w:sz w:val="26"/>
          <w:szCs w:val="26"/>
        </w:rPr>
        <w:t xml:space="preserve"> 6 к Порядку</w:t>
      </w:r>
      <w:r w:rsidR="00203F4A" w:rsidRPr="003F634C">
        <w:rPr>
          <w:rFonts w:ascii="Times New Roman" w:hAnsi="Times New Roman" w:cs="Times New Roman"/>
          <w:sz w:val="26"/>
          <w:szCs w:val="26"/>
        </w:rPr>
        <w:t>)</w:t>
      </w:r>
      <w:r w:rsidR="007031A8" w:rsidRPr="003F634C">
        <w:rPr>
          <w:rFonts w:ascii="Times New Roman" w:hAnsi="Times New Roman" w:cs="Times New Roman"/>
          <w:sz w:val="26"/>
          <w:szCs w:val="26"/>
        </w:rPr>
        <w:t>.</w:t>
      </w:r>
    </w:p>
    <w:p w14:paraId="0DFF77C6" w14:textId="77777777" w:rsidR="007031A8" w:rsidRPr="003F634C" w:rsidRDefault="00FD7C64"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5</w:t>
      </w:r>
      <w:r w:rsidR="00203F4A" w:rsidRPr="003F634C">
        <w:rPr>
          <w:rFonts w:ascii="Times New Roman" w:hAnsi="Times New Roman" w:cs="Times New Roman"/>
          <w:sz w:val="26"/>
          <w:szCs w:val="26"/>
        </w:rPr>
        <w:t>.3</w:t>
      </w:r>
      <w:r w:rsidR="007031A8" w:rsidRPr="003F634C">
        <w:rPr>
          <w:rFonts w:ascii="Times New Roman" w:hAnsi="Times New Roman" w:cs="Times New Roman"/>
          <w:sz w:val="26"/>
          <w:szCs w:val="26"/>
        </w:rPr>
        <w:t>. Установка намогильных сооружений допускается в границах участка земли, предоставленного для погребения умершего.</w:t>
      </w:r>
    </w:p>
    <w:p w14:paraId="1CA29816" w14:textId="77777777" w:rsidR="007031A8" w:rsidRPr="003F634C" w:rsidRDefault="007031A8"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Устанавливаемые намогильные сооружения не должны иметь частей, выступающих за границы предоставленного участка земли.</w:t>
      </w:r>
    </w:p>
    <w:p w14:paraId="24B13D77" w14:textId="77777777" w:rsidR="007031A8" w:rsidRPr="003F634C" w:rsidRDefault="007E31BD"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5</w:t>
      </w:r>
      <w:r w:rsidR="00203F4A" w:rsidRPr="003F634C">
        <w:rPr>
          <w:rFonts w:ascii="Times New Roman" w:hAnsi="Times New Roman" w:cs="Times New Roman"/>
          <w:sz w:val="26"/>
          <w:szCs w:val="26"/>
        </w:rPr>
        <w:t>.4</w:t>
      </w:r>
      <w:r w:rsidR="007031A8" w:rsidRPr="003F634C">
        <w:rPr>
          <w:rFonts w:ascii="Times New Roman" w:hAnsi="Times New Roman" w:cs="Times New Roman"/>
          <w:sz w:val="26"/>
          <w:szCs w:val="26"/>
        </w:rPr>
        <w:t>. Устанавливаемые намогильные сооружения не должны превышать по высоте 3,0 м.</w:t>
      </w:r>
    </w:p>
    <w:p w14:paraId="3E8FBDEC" w14:textId="10923E76" w:rsidR="00174D88" w:rsidRPr="003F634C" w:rsidRDefault="00FD7C64" w:rsidP="00174D88">
      <w:pPr>
        <w:tabs>
          <w:tab w:val="left" w:pos="6864"/>
        </w:tabs>
        <w:rPr>
          <w:rFonts w:ascii="Times New Roman" w:hAnsi="Times New Roman" w:cs="Times New Roman"/>
          <w:sz w:val="26"/>
          <w:szCs w:val="26"/>
        </w:rPr>
      </w:pPr>
      <w:r w:rsidRPr="003F634C">
        <w:rPr>
          <w:rFonts w:ascii="Times New Roman" w:hAnsi="Times New Roman" w:cs="Times New Roman"/>
          <w:sz w:val="26"/>
          <w:szCs w:val="26"/>
        </w:rPr>
        <w:t>5</w:t>
      </w:r>
      <w:r w:rsidR="007E31BD" w:rsidRPr="003F634C">
        <w:rPr>
          <w:rFonts w:ascii="Times New Roman" w:hAnsi="Times New Roman" w:cs="Times New Roman"/>
          <w:sz w:val="26"/>
          <w:szCs w:val="26"/>
        </w:rPr>
        <w:t>.5</w:t>
      </w:r>
      <w:r w:rsidR="007031A8" w:rsidRPr="003F634C">
        <w:rPr>
          <w:rFonts w:ascii="Times New Roman" w:hAnsi="Times New Roman" w:cs="Times New Roman"/>
          <w:sz w:val="26"/>
          <w:szCs w:val="26"/>
        </w:rPr>
        <w:t xml:space="preserve">. </w:t>
      </w:r>
      <w:r w:rsidR="00174D88" w:rsidRPr="003F634C">
        <w:rPr>
          <w:rFonts w:ascii="Times New Roman" w:hAnsi="Times New Roman" w:cs="Times New Roman"/>
          <w:sz w:val="26"/>
          <w:szCs w:val="26"/>
        </w:rPr>
        <w:t xml:space="preserve">На кладбищах </w:t>
      </w:r>
      <w:r w:rsidR="00121DE0">
        <w:rPr>
          <w:rFonts w:ascii="Times New Roman" w:hAnsi="Times New Roman" w:cs="Times New Roman"/>
          <w:sz w:val="26"/>
          <w:szCs w:val="26"/>
        </w:rPr>
        <w:t>№</w:t>
      </w:r>
      <w:r w:rsidR="00174D88" w:rsidRPr="003F634C">
        <w:rPr>
          <w:rFonts w:ascii="Times New Roman" w:hAnsi="Times New Roman" w:cs="Times New Roman"/>
          <w:sz w:val="26"/>
          <w:szCs w:val="26"/>
        </w:rPr>
        <w:t>№</w:t>
      </w:r>
      <w:r w:rsidR="00203F4A" w:rsidRPr="003F634C">
        <w:rPr>
          <w:rFonts w:ascii="Times New Roman" w:hAnsi="Times New Roman" w:cs="Times New Roman"/>
          <w:sz w:val="26"/>
          <w:szCs w:val="26"/>
        </w:rPr>
        <w:t xml:space="preserve"> </w:t>
      </w:r>
      <w:r w:rsidR="00174D88" w:rsidRPr="003F634C">
        <w:rPr>
          <w:rFonts w:ascii="Times New Roman" w:hAnsi="Times New Roman" w:cs="Times New Roman"/>
          <w:sz w:val="26"/>
          <w:szCs w:val="26"/>
        </w:rPr>
        <w:t>1, 2, 3 разреша</w:t>
      </w:r>
      <w:r w:rsidR="00121DE0">
        <w:rPr>
          <w:rFonts w:ascii="Times New Roman" w:hAnsi="Times New Roman" w:cs="Times New Roman"/>
          <w:sz w:val="26"/>
          <w:szCs w:val="26"/>
        </w:rPr>
        <w:t>е</w:t>
      </w:r>
      <w:r w:rsidR="00174D88" w:rsidRPr="003F634C">
        <w:rPr>
          <w:rFonts w:ascii="Times New Roman" w:hAnsi="Times New Roman" w:cs="Times New Roman"/>
          <w:sz w:val="26"/>
          <w:szCs w:val="26"/>
        </w:rPr>
        <w:t>тся установка оград, цоколей либо формирование могильного холма без установки ограждения.</w:t>
      </w:r>
    </w:p>
    <w:p w14:paraId="2B75C959" w14:textId="3B1E6E2F" w:rsidR="00402382" w:rsidRPr="003F634C" w:rsidRDefault="00402382" w:rsidP="00402382">
      <w:pPr>
        <w:tabs>
          <w:tab w:val="left" w:pos="6864"/>
        </w:tabs>
        <w:rPr>
          <w:rFonts w:ascii="Times New Roman" w:hAnsi="Times New Roman" w:cs="Times New Roman"/>
          <w:sz w:val="26"/>
          <w:szCs w:val="26"/>
        </w:rPr>
      </w:pPr>
      <w:r w:rsidRPr="00EA0454">
        <w:rPr>
          <w:rFonts w:ascii="Times New Roman" w:hAnsi="Times New Roman" w:cs="Times New Roman"/>
          <w:sz w:val="26"/>
          <w:szCs w:val="26"/>
        </w:rPr>
        <w:t>На кладбищ</w:t>
      </w:r>
      <w:r w:rsidR="00121DE0">
        <w:rPr>
          <w:rFonts w:ascii="Times New Roman" w:hAnsi="Times New Roman" w:cs="Times New Roman"/>
          <w:sz w:val="26"/>
          <w:szCs w:val="26"/>
        </w:rPr>
        <w:t>ах</w:t>
      </w:r>
      <w:r w:rsidRPr="00EA0454">
        <w:rPr>
          <w:rFonts w:ascii="Times New Roman" w:hAnsi="Times New Roman" w:cs="Times New Roman"/>
          <w:sz w:val="26"/>
          <w:szCs w:val="26"/>
        </w:rPr>
        <w:t xml:space="preserve"> </w:t>
      </w:r>
      <w:r w:rsidR="00121DE0">
        <w:rPr>
          <w:rFonts w:ascii="Times New Roman" w:hAnsi="Times New Roman" w:cs="Times New Roman"/>
          <w:sz w:val="26"/>
          <w:szCs w:val="26"/>
        </w:rPr>
        <w:t>№</w:t>
      </w:r>
      <w:r w:rsidRPr="00EA0454">
        <w:rPr>
          <w:rFonts w:ascii="Times New Roman" w:hAnsi="Times New Roman" w:cs="Times New Roman"/>
          <w:sz w:val="26"/>
          <w:szCs w:val="26"/>
        </w:rPr>
        <w:t>№ 4, 5 и на вновь создаваемых кладбищах разреша</w:t>
      </w:r>
      <w:r w:rsidR="00121DE0">
        <w:rPr>
          <w:rFonts w:ascii="Times New Roman" w:hAnsi="Times New Roman" w:cs="Times New Roman"/>
          <w:sz w:val="26"/>
          <w:szCs w:val="26"/>
        </w:rPr>
        <w:t>е</w:t>
      </w:r>
      <w:r w:rsidRPr="00EA0454">
        <w:rPr>
          <w:rFonts w:ascii="Times New Roman" w:hAnsi="Times New Roman" w:cs="Times New Roman"/>
          <w:sz w:val="26"/>
          <w:szCs w:val="26"/>
        </w:rPr>
        <w:t>тся установка цоколей либо формирование могильного холма, запрещается установка оград.</w:t>
      </w:r>
    </w:p>
    <w:p w14:paraId="60BA212A" w14:textId="77777777" w:rsidR="007031A8" w:rsidRPr="003F634C" w:rsidRDefault="007031A8"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Высота устанавливаемых оград не должна превышать 0,6 м.</w:t>
      </w:r>
    </w:p>
    <w:p w14:paraId="5F972D2F" w14:textId="77777777" w:rsidR="007031A8" w:rsidRPr="003F634C" w:rsidRDefault="007031A8" w:rsidP="00AA72D2">
      <w:pPr>
        <w:tabs>
          <w:tab w:val="left" w:pos="6864"/>
        </w:tabs>
        <w:rPr>
          <w:rFonts w:ascii="Times New Roman" w:hAnsi="Times New Roman" w:cs="Times New Roman"/>
          <w:sz w:val="26"/>
          <w:szCs w:val="26"/>
        </w:rPr>
      </w:pPr>
      <w:r w:rsidRPr="003F634C">
        <w:rPr>
          <w:rFonts w:ascii="Times New Roman" w:hAnsi="Times New Roman" w:cs="Times New Roman"/>
          <w:sz w:val="26"/>
          <w:szCs w:val="26"/>
        </w:rPr>
        <w:t>Вы</w:t>
      </w:r>
      <w:r w:rsidR="00CF0063">
        <w:rPr>
          <w:rFonts w:ascii="Times New Roman" w:hAnsi="Times New Roman" w:cs="Times New Roman"/>
          <w:sz w:val="26"/>
          <w:szCs w:val="26"/>
        </w:rPr>
        <w:t xml:space="preserve">сота устанавливаемых цоколей не </w:t>
      </w:r>
      <w:r w:rsidRPr="003F634C">
        <w:rPr>
          <w:rFonts w:ascii="Times New Roman" w:hAnsi="Times New Roman" w:cs="Times New Roman"/>
          <w:sz w:val="26"/>
          <w:szCs w:val="26"/>
        </w:rPr>
        <w:t>должна превышать 0,3 м.</w:t>
      </w:r>
    </w:p>
    <w:p w14:paraId="45AD579D" w14:textId="77777777" w:rsidR="007031A8" w:rsidRDefault="00FD7C64"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5</w:t>
      </w:r>
      <w:r w:rsidR="007E31BD" w:rsidRPr="003F634C">
        <w:rPr>
          <w:rFonts w:ascii="Times New Roman" w:hAnsi="Times New Roman" w:cs="Times New Roman"/>
          <w:sz w:val="26"/>
          <w:szCs w:val="26"/>
        </w:rPr>
        <w:t>.6</w:t>
      </w:r>
      <w:r w:rsidR="007031A8" w:rsidRPr="003F634C">
        <w:rPr>
          <w:rFonts w:ascii="Times New Roman" w:hAnsi="Times New Roman" w:cs="Times New Roman"/>
          <w:sz w:val="26"/>
          <w:szCs w:val="26"/>
        </w:rPr>
        <w:t>. На каждом могильном холме или намогильном сооружении лицом, ответ</w:t>
      </w:r>
      <w:r w:rsidRPr="003F634C">
        <w:rPr>
          <w:rFonts w:ascii="Times New Roman" w:hAnsi="Times New Roman" w:cs="Times New Roman"/>
          <w:sz w:val="26"/>
          <w:szCs w:val="26"/>
        </w:rPr>
        <w:t>ственным за захоронение</w:t>
      </w:r>
      <w:r w:rsidR="007031A8" w:rsidRPr="003F634C">
        <w:rPr>
          <w:rFonts w:ascii="Times New Roman" w:hAnsi="Times New Roman" w:cs="Times New Roman"/>
          <w:sz w:val="26"/>
          <w:szCs w:val="26"/>
        </w:rPr>
        <w:t>, размещается намогильный регистрационный знак в виде таблички с указанием фамилии, инициалов и даты погребения умершего, дат его рождения и с</w:t>
      </w:r>
      <w:r w:rsidR="00174D88" w:rsidRPr="003F634C">
        <w:rPr>
          <w:rFonts w:ascii="Times New Roman" w:hAnsi="Times New Roman" w:cs="Times New Roman"/>
          <w:sz w:val="26"/>
          <w:szCs w:val="26"/>
        </w:rPr>
        <w:t>мерти</w:t>
      </w:r>
      <w:r w:rsidR="007031A8" w:rsidRPr="003F634C">
        <w:rPr>
          <w:rFonts w:ascii="Times New Roman" w:hAnsi="Times New Roman" w:cs="Times New Roman"/>
          <w:sz w:val="26"/>
          <w:szCs w:val="26"/>
        </w:rPr>
        <w:t>.</w:t>
      </w:r>
    </w:p>
    <w:p w14:paraId="2606FF53" w14:textId="1975C9D5" w:rsidR="00CF0063" w:rsidRPr="003F634C" w:rsidRDefault="00CF0063" w:rsidP="007031A8">
      <w:pPr>
        <w:tabs>
          <w:tab w:val="left" w:pos="6864"/>
        </w:tabs>
        <w:rPr>
          <w:rFonts w:ascii="Times New Roman" w:hAnsi="Times New Roman" w:cs="Times New Roman"/>
          <w:sz w:val="26"/>
          <w:szCs w:val="26"/>
        </w:rPr>
      </w:pPr>
      <w:r>
        <w:rPr>
          <w:rFonts w:ascii="Times New Roman" w:hAnsi="Times New Roman" w:cs="Times New Roman"/>
          <w:sz w:val="26"/>
          <w:szCs w:val="26"/>
        </w:rPr>
        <w:t>5.7. Лицо, ответственное за захоронение</w:t>
      </w:r>
      <w:r w:rsidR="00121DE0">
        <w:rPr>
          <w:rFonts w:ascii="Times New Roman" w:hAnsi="Times New Roman" w:cs="Times New Roman"/>
          <w:sz w:val="26"/>
          <w:szCs w:val="26"/>
        </w:rPr>
        <w:t>,</w:t>
      </w:r>
      <w:r>
        <w:rPr>
          <w:rFonts w:ascii="Times New Roman" w:hAnsi="Times New Roman" w:cs="Times New Roman"/>
          <w:sz w:val="26"/>
          <w:szCs w:val="26"/>
        </w:rPr>
        <w:t xml:space="preserve"> имеет право</w:t>
      </w:r>
      <w:r w:rsidR="006012F1">
        <w:rPr>
          <w:rFonts w:ascii="Times New Roman" w:hAnsi="Times New Roman" w:cs="Times New Roman"/>
          <w:sz w:val="26"/>
          <w:szCs w:val="26"/>
        </w:rPr>
        <w:t xml:space="preserve"> </w:t>
      </w:r>
      <w:r w:rsidR="006012F1" w:rsidRPr="006012F1">
        <w:rPr>
          <w:rFonts w:ascii="Times New Roman" w:hAnsi="Times New Roman" w:cs="Times New Roman"/>
          <w:sz w:val="26"/>
          <w:szCs w:val="26"/>
        </w:rPr>
        <w:t>осуществлять благоустройство в границах участка земли, предоставл</w:t>
      </w:r>
      <w:r w:rsidR="006012F1">
        <w:rPr>
          <w:rFonts w:ascii="Times New Roman" w:hAnsi="Times New Roman" w:cs="Times New Roman"/>
          <w:sz w:val="26"/>
          <w:szCs w:val="26"/>
        </w:rPr>
        <w:t>енного для погребения</w:t>
      </w:r>
      <w:r w:rsidR="006012F1" w:rsidRPr="006012F1">
        <w:rPr>
          <w:rFonts w:ascii="Times New Roman" w:hAnsi="Times New Roman" w:cs="Times New Roman"/>
          <w:sz w:val="26"/>
          <w:szCs w:val="26"/>
        </w:rPr>
        <w:t xml:space="preserve"> (в том числе осуществля</w:t>
      </w:r>
      <w:r w:rsidR="00943EB4">
        <w:rPr>
          <w:rFonts w:ascii="Times New Roman" w:hAnsi="Times New Roman" w:cs="Times New Roman"/>
          <w:sz w:val="26"/>
          <w:szCs w:val="26"/>
        </w:rPr>
        <w:t xml:space="preserve">ть посадку цветов, </w:t>
      </w:r>
      <w:r w:rsidR="006012F1" w:rsidRPr="006012F1">
        <w:rPr>
          <w:rFonts w:ascii="Times New Roman" w:hAnsi="Times New Roman" w:cs="Times New Roman"/>
          <w:sz w:val="26"/>
          <w:szCs w:val="26"/>
        </w:rPr>
        <w:t>разбивать газо</w:t>
      </w:r>
      <w:r w:rsidR="006012F1">
        <w:rPr>
          <w:rFonts w:ascii="Times New Roman" w:hAnsi="Times New Roman" w:cs="Times New Roman"/>
          <w:sz w:val="26"/>
          <w:szCs w:val="26"/>
        </w:rPr>
        <w:t>ны).</w:t>
      </w:r>
    </w:p>
    <w:p w14:paraId="757DCC18" w14:textId="3F034C57" w:rsidR="00174D88" w:rsidRPr="003F634C" w:rsidRDefault="00FD7C64"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5</w:t>
      </w:r>
      <w:r w:rsidR="006012F1">
        <w:rPr>
          <w:rFonts w:ascii="Times New Roman" w:hAnsi="Times New Roman" w:cs="Times New Roman"/>
          <w:sz w:val="26"/>
          <w:szCs w:val="26"/>
        </w:rPr>
        <w:t>.8</w:t>
      </w:r>
      <w:r w:rsidRPr="003F634C">
        <w:rPr>
          <w:rFonts w:ascii="Times New Roman" w:hAnsi="Times New Roman" w:cs="Times New Roman"/>
          <w:sz w:val="26"/>
          <w:szCs w:val="26"/>
        </w:rPr>
        <w:t>. Лицо, ответственное за захоронение</w:t>
      </w:r>
      <w:r w:rsidR="007031A8" w:rsidRPr="003F634C">
        <w:rPr>
          <w:rFonts w:ascii="Times New Roman" w:hAnsi="Times New Roman" w:cs="Times New Roman"/>
          <w:sz w:val="26"/>
          <w:szCs w:val="26"/>
        </w:rPr>
        <w:t xml:space="preserve">, </w:t>
      </w:r>
      <w:r w:rsidR="00173BA8" w:rsidRPr="003F634C">
        <w:rPr>
          <w:rFonts w:ascii="Times New Roman" w:hAnsi="Times New Roman" w:cs="Times New Roman"/>
          <w:sz w:val="26"/>
          <w:szCs w:val="26"/>
        </w:rPr>
        <w:t xml:space="preserve">обязано содержать </w:t>
      </w:r>
      <w:r w:rsidR="00174D88" w:rsidRPr="003F634C">
        <w:rPr>
          <w:rFonts w:ascii="Times New Roman" w:hAnsi="Times New Roman" w:cs="Times New Roman"/>
          <w:sz w:val="26"/>
          <w:szCs w:val="26"/>
        </w:rPr>
        <w:t>намогиль</w:t>
      </w:r>
      <w:r w:rsidRPr="003F634C">
        <w:rPr>
          <w:rFonts w:ascii="Times New Roman" w:hAnsi="Times New Roman" w:cs="Times New Roman"/>
          <w:sz w:val="26"/>
          <w:szCs w:val="26"/>
        </w:rPr>
        <w:t>ное сооружение</w:t>
      </w:r>
      <w:r w:rsidR="00174D88" w:rsidRPr="003F634C">
        <w:rPr>
          <w:rFonts w:ascii="Times New Roman" w:hAnsi="Times New Roman" w:cs="Times New Roman"/>
          <w:sz w:val="26"/>
          <w:szCs w:val="26"/>
        </w:rPr>
        <w:t xml:space="preserve"> и зеленые насаждения</w:t>
      </w:r>
      <w:r w:rsidR="00943EB4">
        <w:rPr>
          <w:rFonts w:ascii="Times New Roman" w:hAnsi="Times New Roman" w:cs="Times New Roman"/>
          <w:sz w:val="26"/>
          <w:szCs w:val="26"/>
        </w:rPr>
        <w:t xml:space="preserve"> (деревья) </w:t>
      </w:r>
      <w:r w:rsidR="00174D88" w:rsidRPr="003F634C">
        <w:rPr>
          <w:rFonts w:ascii="Times New Roman" w:hAnsi="Times New Roman" w:cs="Times New Roman"/>
          <w:sz w:val="26"/>
          <w:szCs w:val="26"/>
        </w:rPr>
        <w:t>в пределах отведенного земельного участка в надлежащем состоянии.</w:t>
      </w:r>
    </w:p>
    <w:p w14:paraId="760BB6B7" w14:textId="46235899" w:rsidR="009C0992" w:rsidRPr="003F634C" w:rsidRDefault="009C0992"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 xml:space="preserve">В пределах отведенного земельного участка не допускается наличие </w:t>
      </w:r>
      <w:r w:rsidR="00CC2B21" w:rsidRPr="003F634C">
        <w:rPr>
          <w:rFonts w:ascii="Times New Roman" w:hAnsi="Times New Roman" w:cs="Times New Roman"/>
          <w:sz w:val="26"/>
          <w:szCs w:val="26"/>
        </w:rPr>
        <w:t xml:space="preserve">деревьев </w:t>
      </w:r>
      <w:r w:rsidRPr="003F634C">
        <w:rPr>
          <w:rFonts w:ascii="Times New Roman" w:hAnsi="Times New Roman" w:cs="Times New Roman"/>
          <w:sz w:val="26"/>
          <w:szCs w:val="26"/>
        </w:rPr>
        <w:t xml:space="preserve">аварийных и сухостойных, с высокой вероятностью падения, угрожающих жизни, здоровью или имуществу граждан. </w:t>
      </w:r>
    </w:p>
    <w:p w14:paraId="3A6D9061" w14:textId="05DBE188" w:rsidR="00424647" w:rsidRPr="002D5FC2" w:rsidRDefault="00173BA8" w:rsidP="008266CD">
      <w:pPr>
        <w:widowControl/>
        <w:ind w:firstLine="567"/>
        <w:rPr>
          <w:rFonts w:ascii="Times New Roman" w:eastAsiaTheme="minorHAnsi" w:hAnsi="Times New Roman" w:cs="Times New Roman"/>
          <w:sz w:val="26"/>
          <w:szCs w:val="26"/>
          <w:lang w:eastAsia="en-US"/>
        </w:rPr>
      </w:pPr>
      <w:r w:rsidRPr="003F634C">
        <w:rPr>
          <w:rFonts w:ascii="Times New Roman" w:hAnsi="Times New Roman" w:cs="Times New Roman"/>
          <w:sz w:val="26"/>
          <w:szCs w:val="26"/>
        </w:rPr>
        <w:t xml:space="preserve">При выявлении </w:t>
      </w:r>
      <w:r w:rsidR="00424647" w:rsidRPr="003F634C">
        <w:rPr>
          <w:rFonts w:ascii="Times New Roman" w:hAnsi="Times New Roman" w:cs="Times New Roman"/>
          <w:sz w:val="26"/>
          <w:szCs w:val="26"/>
        </w:rPr>
        <w:t>намогильных сооружений и</w:t>
      </w:r>
      <w:r w:rsidR="005B4526" w:rsidRPr="003F634C">
        <w:rPr>
          <w:rFonts w:ascii="Times New Roman" w:hAnsi="Times New Roman" w:cs="Times New Roman"/>
          <w:sz w:val="26"/>
          <w:szCs w:val="26"/>
        </w:rPr>
        <w:t xml:space="preserve"> (или)</w:t>
      </w:r>
      <w:r w:rsidR="00424647" w:rsidRPr="003F634C">
        <w:rPr>
          <w:rFonts w:ascii="Times New Roman" w:hAnsi="Times New Roman" w:cs="Times New Roman"/>
          <w:sz w:val="26"/>
          <w:szCs w:val="26"/>
        </w:rPr>
        <w:t xml:space="preserve"> </w:t>
      </w:r>
      <w:r w:rsidR="00382CD2" w:rsidRPr="003F634C">
        <w:rPr>
          <w:rFonts w:ascii="Times New Roman" w:hAnsi="Times New Roman" w:cs="Times New Roman"/>
          <w:sz w:val="26"/>
          <w:szCs w:val="26"/>
        </w:rPr>
        <w:t>зеленых насаждений,</w:t>
      </w:r>
      <w:r w:rsidR="00424647" w:rsidRPr="003F634C">
        <w:rPr>
          <w:rFonts w:ascii="Times New Roman" w:hAnsi="Times New Roman" w:cs="Times New Roman"/>
          <w:sz w:val="26"/>
          <w:szCs w:val="26"/>
        </w:rPr>
        <w:t xml:space="preserve"> </w:t>
      </w:r>
      <w:r w:rsidR="005B4526" w:rsidRPr="003F634C">
        <w:rPr>
          <w:rFonts w:ascii="Times New Roman" w:hAnsi="Times New Roman" w:cs="Times New Roman"/>
          <w:sz w:val="26"/>
          <w:szCs w:val="26"/>
        </w:rPr>
        <w:t xml:space="preserve">находящихся </w:t>
      </w:r>
      <w:r w:rsidR="009C0992" w:rsidRPr="003F634C">
        <w:rPr>
          <w:rFonts w:ascii="Times New Roman" w:hAnsi="Times New Roman" w:cs="Times New Roman"/>
          <w:sz w:val="26"/>
          <w:szCs w:val="26"/>
        </w:rPr>
        <w:t>в ненадлежащем состоянии</w:t>
      </w:r>
      <w:r w:rsidR="00121DE0">
        <w:rPr>
          <w:rFonts w:ascii="Times New Roman" w:hAnsi="Times New Roman" w:cs="Times New Roman"/>
          <w:sz w:val="26"/>
          <w:szCs w:val="26"/>
        </w:rPr>
        <w:t>,</w:t>
      </w:r>
      <w:r w:rsidR="00424647" w:rsidRPr="003F634C">
        <w:rPr>
          <w:rFonts w:ascii="Times New Roman" w:hAnsi="Times New Roman" w:cs="Times New Roman"/>
          <w:sz w:val="26"/>
          <w:szCs w:val="26"/>
        </w:rPr>
        <w:t xml:space="preserve"> уполномоченный орган составляет акт о состоя</w:t>
      </w:r>
      <w:r w:rsidRPr="003F634C">
        <w:rPr>
          <w:rFonts w:ascii="Times New Roman" w:hAnsi="Times New Roman" w:cs="Times New Roman"/>
          <w:sz w:val="26"/>
          <w:szCs w:val="26"/>
        </w:rPr>
        <w:t xml:space="preserve">нии </w:t>
      </w:r>
      <w:r w:rsidR="00424647" w:rsidRPr="002D5FC2">
        <w:rPr>
          <w:rFonts w:ascii="Times New Roman" w:hAnsi="Times New Roman" w:cs="Times New Roman"/>
          <w:sz w:val="26"/>
          <w:szCs w:val="26"/>
        </w:rPr>
        <w:t xml:space="preserve">намогильного сооружения и </w:t>
      </w:r>
      <w:r w:rsidR="005B4526" w:rsidRPr="002D5FC2">
        <w:rPr>
          <w:rFonts w:ascii="Times New Roman" w:hAnsi="Times New Roman" w:cs="Times New Roman"/>
          <w:sz w:val="26"/>
          <w:szCs w:val="26"/>
        </w:rPr>
        <w:t xml:space="preserve">(или) </w:t>
      </w:r>
      <w:r w:rsidR="00424647" w:rsidRPr="002D5FC2">
        <w:rPr>
          <w:rFonts w:ascii="Times New Roman" w:hAnsi="Times New Roman" w:cs="Times New Roman"/>
          <w:sz w:val="26"/>
          <w:szCs w:val="26"/>
        </w:rPr>
        <w:t xml:space="preserve">зеленых насаждений и направляет по почте заказным письмом с уведомлением о вручении по адресу, указанному в книге регистрации захоронений, </w:t>
      </w:r>
      <w:r w:rsidR="008266CD" w:rsidRPr="002D5FC2">
        <w:rPr>
          <w:rFonts w:ascii="Times New Roman" w:hAnsi="Times New Roman" w:cs="Times New Roman"/>
          <w:sz w:val="26"/>
          <w:szCs w:val="26"/>
        </w:rPr>
        <w:t xml:space="preserve">письменное предупреждение </w:t>
      </w:r>
      <w:r w:rsidR="00424647" w:rsidRPr="002D5FC2">
        <w:rPr>
          <w:rFonts w:ascii="Times New Roman" w:hAnsi="Times New Roman" w:cs="Times New Roman"/>
          <w:sz w:val="26"/>
          <w:szCs w:val="26"/>
        </w:rPr>
        <w:t>лицу, ответственному за захоронение</w:t>
      </w:r>
      <w:r w:rsidR="00121DE0">
        <w:rPr>
          <w:rFonts w:ascii="Times New Roman" w:hAnsi="Times New Roman" w:cs="Times New Roman"/>
          <w:sz w:val="26"/>
          <w:szCs w:val="26"/>
        </w:rPr>
        <w:t>,</w:t>
      </w:r>
      <w:r w:rsidR="00424647" w:rsidRPr="002D5FC2">
        <w:rPr>
          <w:rFonts w:ascii="Times New Roman" w:hAnsi="Times New Roman" w:cs="Times New Roman"/>
          <w:sz w:val="26"/>
          <w:szCs w:val="26"/>
        </w:rPr>
        <w:t xml:space="preserve"> о необходимости </w:t>
      </w:r>
      <w:r w:rsidR="00D42C34" w:rsidRPr="002D5FC2">
        <w:rPr>
          <w:rFonts w:ascii="Times New Roman" w:hAnsi="Times New Roman" w:cs="Times New Roman"/>
          <w:sz w:val="26"/>
          <w:szCs w:val="26"/>
        </w:rPr>
        <w:t>привести намогильные</w:t>
      </w:r>
      <w:r w:rsidR="005B4526" w:rsidRPr="002D5FC2">
        <w:rPr>
          <w:rFonts w:ascii="Times New Roman" w:hAnsi="Times New Roman" w:cs="Times New Roman"/>
          <w:sz w:val="26"/>
          <w:szCs w:val="26"/>
        </w:rPr>
        <w:t xml:space="preserve"> сооружени</w:t>
      </w:r>
      <w:r w:rsidR="00D42C34" w:rsidRPr="002D5FC2">
        <w:rPr>
          <w:rFonts w:ascii="Times New Roman" w:hAnsi="Times New Roman" w:cs="Times New Roman"/>
          <w:sz w:val="26"/>
          <w:szCs w:val="26"/>
        </w:rPr>
        <w:t>я</w:t>
      </w:r>
      <w:r w:rsidR="005B4526" w:rsidRPr="002D5FC2">
        <w:rPr>
          <w:rFonts w:ascii="Times New Roman" w:hAnsi="Times New Roman" w:cs="Times New Roman"/>
          <w:sz w:val="26"/>
          <w:szCs w:val="26"/>
        </w:rPr>
        <w:t xml:space="preserve"> и (или) зелены</w:t>
      </w:r>
      <w:r w:rsidR="00D42C34" w:rsidRPr="002D5FC2">
        <w:rPr>
          <w:rFonts w:ascii="Times New Roman" w:hAnsi="Times New Roman" w:cs="Times New Roman"/>
          <w:sz w:val="26"/>
          <w:szCs w:val="26"/>
        </w:rPr>
        <w:t>е</w:t>
      </w:r>
      <w:r w:rsidR="005B4526" w:rsidRPr="002D5FC2">
        <w:rPr>
          <w:rFonts w:ascii="Times New Roman" w:hAnsi="Times New Roman" w:cs="Times New Roman"/>
          <w:sz w:val="26"/>
          <w:szCs w:val="26"/>
        </w:rPr>
        <w:t xml:space="preserve"> насаждени</w:t>
      </w:r>
      <w:r w:rsidR="00D42C34" w:rsidRPr="002D5FC2">
        <w:rPr>
          <w:rFonts w:ascii="Times New Roman" w:hAnsi="Times New Roman" w:cs="Times New Roman"/>
          <w:sz w:val="26"/>
          <w:szCs w:val="26"/>
        </w:rPr>
        <w:t>я</w:t>
      </w:r>
      <w:r w:rsidR="005B4526" w:rsidRPr="002D5FC2">
        <w:rPr>
          <w:rFonts w:ascii="Times New Roman" w:hAnsi="Times New Roman" w:cs="Times New Roman"/>
          <w:sz w:val="26"/>
          <w:szCs w:val="26"/>
        </w:rPr>
        <w:t xml:space="preserve"> в надлежащее состояние</w:t>
      </w:r>
      <w:r w:rsidR="00D42C34" w:rsidRPr="002D5FC2">
        <w:rPr>
          <w:rFonts w:ascii="Times New Roman" w:hAnsi="Times New Roman" w:cs="Times New Roman"/>
          <w:sz w:val="26"/>
          <w:szCs w:val="26"/>
        </w:rPr>
        <w:t xml:space="preserve"> в течение одного месяца со дня получения </w:t>
      </w:r>
      <w:r w:rsidR="008266CD" w:rsidRPr="002D5FC2">
        <w:rPr>
          <w:rFonts w:ascii="Times New Roman" w:hAnsi="Times New Roman" w:cs="Times New Roman"/>
          <w:sz w:val="26"/>
          <w:szCs w:val="26"/>
        </w:rPr>
        <w:t>предупреждения</w:t>
      </w:r>
      <w:r w:rsidR="008266CD" w:rsidRPr="002D5FC2">
        <w:rPr>
          <w:rFonts w:ascii="Times New Roman" w:eastAsiaTheme="minorHAnsi" w:hAnsi="Times New Roman" w:cs="Times New Roman"/>
          <w:sz w:val="26"/>
          <w:szCs w:val="26"/>
          <w:lang w:eastAsia="en-US"/>
        </w:rPr>
        <w:t xml:space="preserve"> и о последствиях неисполнения данного требования</w:t>
      </w:r>
      <w:r w:rsidR="00D42C34" w:rsidRPr="002D5FC2">
        <w:rPr>
          <w:rFonts w:ascii="Times New Roman" w:hAnsi="Times New Roman" w:cs="Times New Roman"/>
          <w:sz w:val="26"/>
          <w:szCs w:val="26"/>
        </w:rPr>
        <w:t xml:space="preserve">. </w:t>
      </w:r>
    </w:p>
    <w:p w14:paraId="1848A37F" w14:textId="6C7F6017" w:rsidR="00424647" w:rsidRPr="003F634C" w:rsidRDefault="00B0276C" w:rsidP="007031A8">
      <w:pPr>
        <w:tabs>
          <w:tab w:val="left" w:pos="6864"/>
        </w:tabs>
        <w:rPr>
          <w:rFonts w:ascii="Times New Roman" w:hAnsi="Times New Roman" w:cs="Times New Roman"/>
          <w:sz w:val="26"/>
          <w:szCs w:val="26"/>
        </w:rPr>
      </w:pPr>
      <w:r>
        <w:rPr>
          <w:rFonts w:ascii="Times New Roman" w:hAnsi="Times New Roman" w:cs="Times New Roman"/>
          <w:sz w:val="26"/>
          <w:szCs w:val="26"/>
        </w:rPr>
        <w:t xml:space="preserve">В случае </w:t>
      </w:r>
      <w:proofErr w:type="spellStart"/>
      <w:r>
        <w:rPr>
          <w:rFonts w:ascii="Times New Roman" w:hAnsi="Times New Roman" w:cs="Times New Roman"/>
          <w:sz w:val="26"/>
          <w:szCs w:val="26"/>
        </w:rPr>
        <w:t>не</w:t>
      </w:r>
      <w:r w:rsidR="005B4526" w:rsidRPr="002D5FC2">
        <w:rPr>
          <w:rFonts w:ascii="Times New Roman" w:hAnsi="Times New Roman" w:cs="Times New Roman"/>
          <w:sz w:val="26"/>
          <w:szCs w:val="26"/>
        </w:rPr>
        <w:t>приведения</w:t>
      </w:r>
      <w:proofErr w:type="spellEnd"/>
      <w:r w:rsidR="00173BA8" w:rsidRPr="002D5FC2">
        <w:rPr>
          <w:rFonts w:ascii="Times New Roman" w:hAnsi="Times New Roman" w:cs="Times New Roman"/>
          <w:sz w:val="26"/>
          <w:szCs w:val="26"/>
        </w:rPr>
        <w:t xml:space="preserve"> в надлежащее состояние </w:t>
      </w:r>
      <w:r w:rsidR="005B4526" w:rsidRPr="002D5FC2">
        <w:rPr>
          <w:rFonts w:ascii="Times New Roman" w:hAnsi="Times New Roman" w:cs="Times New Roman"/>
          <w:sz w:val="26"/>
          <w:szCs w:val="26"/>
        </w:rPr>
        <w:t>намогильного сооружения и (или) зе</w:t>
      </w:r>
      <w:r w:rsidR="005C6B3E" w:rsidRPr="002D5FC2">
        <w:rPr>
          <w:rFonts w:ascii="Times New Roman" w:hAnsi="Times New Roman" w:cs="Times New Roman"/>
          <w:sz w:val="26"/>
          <w:szCs w:val="26"/>
        </w:rPr>
        <w:t xml:space="preserve">леных насаждений </w:t>
      </w:r>
      <w:r w:rsidR="005B4526" w:rsidRPr="002D5FC2">
        <w:rPr>
          <w:rFonts w:ascii="Times New Roman" w:hAnsi="Times New Roman" w:cs="Times New Roman"/>
          <w:sz w:val="26"/>
          <w:szCs w:val="26"/>
        </w:rPr>
        <w:t xml:space="preserve">в срок, установленный в </w:t>
      </w:r>
      <w:r w:rsidR="008266CD" w:rsidRPr="002D5FC2">
        <w:rPr>
          <w:rFonts w:ascii="Times New Roman" w:hAnsi="Times New Roman" w:cs="Times New Roman"/>
          <w:sz w:val="26"/>
          <w:szCs w:val="26"/>
        </w:rPr>
        <w:t>предупреждении</w:t>
      </w:r>
      <w:r w:rsidR="005C6B3E" w:rsidRPr="002D5FC2">
        <w:rPr>
          <w:rFonts w:ascii="Times New Roman" w:hAnsi="Times New Roman" w:cs="Times New Roman"/>
          <w:sz w:val="26"/>
          <w:szCs w:val="26"/>
        </w:rPr>
        <w:t>, уполномоченный орган обращается в суд о понуждении лица, ответственного за захоронение</w:t>
      </w:r>
      <w:r w:rsidR="005C6B3E" w:rsidRPr="003F634C">
        <w:rPr>
          <w:rFonts w:ascii="Times New Roman" w:hAnsi="Times New Roman" w:cs="Times New Roman"/>
          <w:sz w:val="26"/>
          <w:szCs w:val="26"/>
        </w:rPr>
        <w:t xml:space="preserve">, </w:t>
      </w:r>
      <w:r w:rsidR="00150578">
        <w:rPr>
          <w:rFonts w:ascii="Times New Roman" w:hAnsi="Times New Roman" w:cs="Times New Roman"/>
          <w:sz w:val="26"/>
          <w:szCs w:val="26"/>
        </w:rPr>
        <w:t xml:space="preserve">на </w:t>
      </w:r>
      <w:r w:rsidR="005C6B3E" w:rsidRPr="003F634C">
        <w:rPr>
          <w:rFonts w:ascii="Times New Roman" w:hAnsi="Times New Roman" w:cs="Times New Roman"/>
          <w:sz w:val="26"/>
          <w:szCs w:val="26"/>
        </w:rPr>
        <w:t>приведе</w:t>
      </w:r>
      <w:r w:rsidR="00173BA8" w:rsidRPr="003F634C">
        <w:rPr>
          <w:rFonts w:ascii="Times New Roman" w:hAnsi="Times New Roman" w:cs="Times New Roman"/>
          <w:sz w:val="26"/>
          <w:szCs w:val="26"/>
        </w:rPr>
        <w:t>ни</w:t>
      </w:r>
      <w:r w:rsidR="00150578">
        <w:rPr>
          <w:rFonts w:ascii="Times New Roman" w:hAnsi="Times New Roman" w:cs="Times New Roman"/>
          <w:sz w:val="26"/>
          <w:szCs w:val="26"/>
        </w:rPr>
        <w:t>е</w:t>
      </w:r>
      <w:r w:rsidR="00173BA8" w:rsidRPr="003F634C">
        <w:rPr>
          <w:rFonts w:ascii="Times New Roman" w:hAnsi="Times New Roman" w:cs="Times New Roman"/>
          <w:sz w:val="26"/>
          <w:szCs w:val="26"/>
        </w:rPr>
        <w:t xml:space="preserve"> </w:t>
      </w:r>
      <w:r w:rsidR="005C6B3E" w:rsidRPr="003F634C">
        <w:rPr>
          <w:rFonts w:ascii="Times New Roman" w:hAnsi="Times New Roman" w:cs="Times New Roman"/>
          <w:sz w:val="26"/>
          <w:szCs w:val="26"/>
        </w:rPr>
        <w:t xml:space="preserve">намогильного сооружения и (или) зеленых насаждений в надлежащее </w:t>
      </w:r>
      <w:r w:rsidR="005C6B3E" w:rsidRPr="003F634C">
        <w:rPr>
          <w:rFonts w:ascii="Times New Roman" w:hAnsi="Times New Roman" w:cs="Times New Roman"/>
          <w:sz w:val="26"/>
          <w:szCs w:val="26"/>
        </w:rPr>
        <w:lastRenderedPageBreak/>
        <w:t>состояние.</w:t>
      </w:r>
    </w:p>
    <w:p w14:paraId="35B4F2D7" w14:textId="77777777" w:rsidR="007031A8" w:rsidRPr="003F634C" w:rsidRDefault="00FD7C64" w:rsidP="007031A8">
      <w:pPr>
        <w:tabs>
          <w:tab w:val="left" w:pos="6864"/>
        </w:tabs>
        <w:rPr>
          <w:rFonts w:ascii="Times New Roman" w:hAnsi="Times New Roman" w:cs="Times New Roman"/>
          <w:sz w:val="26"/>
          <w:szCs w:val="26"/>
        </w:rPr>
      </w:pPr>
      <w:r w:rsidRPr="003F634C">
        <w:rPr>
          <w:rFonts w:ascii="Times New Roman" w:hAnsi="Times New Roman" w:cs="Times New Roman"/>
          <w:sz w:val="26"/>
          <w:szCs w:val="26"/>
        </w:rPr>
        <w:t>5</w:t>
      </w:r>
      <w:r w:rsidR="006012F1">
        <w:rPr>
          <w:rFonts w:ascii="Times New Roman" w:hAnsi="Times New Roman" w:cs="Times New Roman"/>
          <w:sz w:val="26"/>
          <w:szCs w:val="26"/>
        </w:rPr>
        <w:t>.9</w:t>
      </w:r>
      <w:r w:rsidRPr="003F634C">
        <w:rPr>
          <w:rFonts w:ascii="Times New Roman" w:hAnsi="Times New Roman" w:cs="Times New Roman"/>
          <w:sz w:val="26"/>
          <w:szCs w:val="26"/>
        </w:rPr>
        <w:t>. Лицо, ответственное за захоронение</w:t>
      </w:r>
      <w:r w:rsidR="00174D88" w:rsidRPr="003F634C">
        <w:rPr>
          <w:rFonts w:ascii="Times New Roman" w:hAnsi="Times New Roman" w:cs="Times New Roman"/>
          <w:sz w:val="26"/>
          <w:szCs w:val="26"/>
        </w:rPr>
        <w:t>, установившее на</w:t>
      </w:r>
      <w:r w:rsidRPr="003F634C">
        <w:rPr>
          <w:rFonts w:ascii="Times New Roman" w:hAnsi="Times New Roman" w:cs="Times New Roman"/>
          <w:sz w:val="26"/>
          <w:szCs w:val="26"/>
        </w:rPr>
        <w:t>могильное</w:t>
      </w:r>
      <w:r w:rsidR="00174D88" w:rsidRPr="003F634C">
        <w:rPr>
          <w:rFonts w:ascii="Times New Roman" w:hAnsi="Times New Roman" w:cs="Times New Roman"/>
          <w:sz w:val="26"/>
          <w:szCs w:val="26"/>
        </w:rPr>
        <w:t xml:space="preserve"> сооруже</w:t>
      </w:r>
      <w:r w:rsidRPr="003F634C">
        <w:rPr>
          <w:rFonts w:ascii="Times New Roman" w:hAnsi="Times New Roman" w:cs="Times New Roman"/>
          <w:sz w:val="26"/>
          <w:szCs w:val="26"/>
        </w:rPr>
        <w:t>ние, превышающе</w:t>
      </w:r>
      <w:r w:rsidR="00174D88" w:rsidRPr="003F634C">
        <w:rPr>
          <w:rFonts w:ascii="Times New Roman" w:hAnsi="Times New Roman" w:cs="Times New Roman"/>
          <w:sz w:val="26"/>
          <w:szCs w:val="26"/>
        </w:rPr>
        <w:t>е установленные настоящим Порядком размеры, обязано устранить нарушения за счет собственных средств.</w:t>
      </w:r>
    </w:p>
    <w:p w14:paraId="76FB30D0" w14:textId="573CC4D0" w:rsidR="00F314B9" w:rsidRPr="003F634C" w:rsidRDefault="006012F1" w:rsidP="00EF417D">
      <w:pPr>
        <w:tabs>
          <w:tab w:val="left" w:pos="6864"/>
        </w:tabs>
        <w:rPr>
          <w:rFonts w:ascii="Times New Roman" w:hAnsi="Times New Roman" w:cs="Times New Roman"/>
          <w:sz w:val="26"/>
          <w:szCs w:val="26"/>
        </w:rPr>
      </w:pPr>
      <w:r>
        <w:rPr>
          <w:rFonts w:ascii="Times New Roman" w:hAnsi="Times New Roman" w:cs="Times New Roman"/>
          <w:sz w:val="26"/>
          <w:szCs w:val="26"/>
        </w:rPr>
        <w:t>5.10</w:t>
      </w:r>
      <w:r w:rsidR="00B0532E" w:rsidRPr="003F634C">
        <w:rPr>
          <w:rFonts w:ascii="Times New Roman" w:hAnsi="Times New Roman" w:cs="Times New Roman"/>
          <w:sz w:val="26"/>
          <w:szCs w:val="26"/>
        </w:rPr>
        <w:t>. Уполномоченным органом не реже одного раза в пять лет проводится инвентаризация мест захоронений (обследование состояния мест захоронения, их учет), в ходе которой формируется и ведется база данных захоронений, регистрируются неучтенные захоронения, проверяется и документально подтверждается фактическое наличие и состояние мест захоронений</w:t>
      </w:r>
      <w:r w:rsidR="00F612DF" w:rsidRPr="003F634C">
        <w:rPr>
          <w:rFonts w:ascii="Times New Roman" w:hAnsi="Times New Roman" w:cs="Times New Roman"/>
          <w:sz w:val="26"/>
          <w:szCs w:val="26"/>
        </w:rPr>
        <w:t>.</w:t>
      </w:r>
    </w:p>
    <w:p w14:paraId="34AE120E" w14:textId="4920C550" w:rsidR="00E67370" w:rsidRPr="003F634C" w:rsidRDefault="003224C3" w:rsidP="00EF417D">
      <w:pPr>
        <w:jc w:val="center"/>
        <w:rPr>
          <w:rFonts w:ascii="Times New Roman" w:hAnsi="Times New Roman" w:cs="Times New Roman"/>
          <w:sz w:val="26"/>
          <w:szCs w:val="26"/>
        </w:rPr>
      </w:pPr>
      <w:r w:rsidRPr="003F634C">
        <w:rPr>
          <w:rFonts w:ascii="Times New Roman" w:hAnsi="Times New Roman" w:cs="Times New Roman"/>
          <w:sz w:val="26"/>
          <w:szCs w:val="26"/>
        </w:rPr>
        <w:t>6</w:t>
      </w:r>
      <w:r w:rsidR="001B2CDC" w:rsidRPr="003F634C">
        <w:rPr>
          <w:rFonts w:ascii="Times New Roman" w:hAnsi="Times New Roman" w:cs="Times New Roman"/>
          <w:sz w:val="26"/>
          <w:szCs w:val="26"/>
        </w:rPr>
        <w:t>. О</w:t>
      </w:r>
      <w:r w:rsidR="00567A19" w:rsidRPr="003F634C">
        <w:rPr>
          <w:rFonts w:ascii="Times New Roman" w:hAnsi="Times New Roman" w:cs="Times New Roman"/>
          <w:sz w:val="26"/>
          <w:szCs w:val="26"/>
        </w:rPr>
        <w:t>беспечение соблюдения</w:t>
      </w:r>
      <w:r w:rsidR="001B2CDC" w:rsidRPr="003F634C">
        <w:rPr>
          <w:rFonts w:ascii="Times New Roman" w:hAnsi="Times New Roman" w:cs="Times New Roman"/>
          <w:sz w:val="26"/>
          <w:szCs w:val="26"/>
        </w:rPr>
        <w:t xml:space="preserve"> Порядка</w:t>
      </w:r>
    </w:p>
    <w:p w14:paraId="14F784F2" w14:textId="48CF8044" w:rsidR="00E67370" w:rsidRPr="003F634C" w:rsidRDefault="003224C3" w:rsidP="00E67370">
      <w:pPr>
        <w:tabs>
          <w:tab w:val="left" w:pos="6864"/>
        </w:tabs>
        <w:rPr>
          <w:rFonts w:ascii="Times New Roman" w:hAnsi="Times New Roman" w:cs="Times New Roman"/>
          <w:sz w:val="26"/>
          <w:szCs w:val="26"/>
        </w:rPr>
      </w:pPr>
      <w:r w:rsidRPr="003F634C">
        <w:rPr>
          <w:rFonts w:ascii="Times New Roman" w:hAnsi="Times New Roman" w:cs="Times New Roman"/>
          <w:sz w:val="26"/>
          <w:szCs w:val="26"/>
        </w:rPr>
        <w:t>6</w:t>
      </w:r>
      <w:r w:rsidR="00E67370" w:rsidRPr="003F634C">
        <w:rPr>
          <w:rFonts w:ascii="Times New Roman" w:hAnsi="Times New Roman" w:cs="Times New Roman"/>
          <w:sz w:val="26"/>
          <w:szCs w:val="26"/>
        </w:rPr>
        <w:t>.1. Уполномоченный орган обеспечивает соблюд</w:t>
      </w:r>
      <w:r w:rsidR="00567A19" w:rsidRPr="003F634C">
        <w:rPr>
          <w:rFonts w:ascii="Times New Roman" w:hAnsi="Times New Roman" w:cs="Times New Roman"/>
          <w:sz w:val="26"/>
          <w:szCs w:val="26"/>
        </w:rPr>
        <w:t>ение</w:t>
      </w:r>
      <w:r w:rsidR="00E67370" w:rsidRPr="003F634C">
        <w:rPr>
          <w:rFonts w:ascii="Times New Roman" w:hAnsi="Times New Roman" w:cs="Times New Roman"/>
          <w:sz w:val="26"/>
          <w:szCs w:val="26"/>
        </w:rPr>
        <w:t xml:space="preserve"> Порядка и Положения об организации похоронного дела на территории города Череповца, утверждённого решением Череповецкой городской Думы от 29.09.2020 № 89.</w:t>
      </w:r>
    </w:p>
    <w:p w14:paraId="76B3F3EE" w14:textId="77777777" w:rsidR="00E67370" w:rsidRPr="003F634C" w:rsidRDefault="003224C3" w:rsidP="00E67370">
      <w:pPr>
        <w:rPr>
          <w:rFonts w:ascii="Times New Roman" w:hAnsi="Times New Roman" w:cs="Times New Roman"/>
          <w:sz w:val="26"/>
          <w:szCs w:val="26"/>
        </w:rPr>
      </w:pPr>
      <w:r w:rsidRPr="003F634C">
        <w:rPr>
          <w:rFonts w:ascii="Times New Roman" w:hAnsi="Times New Roman" w:cs="Times New Roman"/>
          <w:sz w:val="26"/>
          <w:szCs w:val="26"/>
        </w:rPr>
        <w:t>6</w:t>
      </w:r>
      <w:r w:rsidR="00E67370" w:rsidRPr="003F634C">
        <w:rPr>
          <w:rFonts w:ascii="Times New Roman" w:hAnsi="Times New Roman" w:cs="Times New Roman"/>
          <w:sz w:val="26"/>
          <w:szCs w:val="26"/>
        </w:rPr>
        <w:t>.2. Департамент организует контроль за соблюдением Порядка и принимает меры по устранению выявленных нарушений.</w:t>
      </w:r>
    </w:p>
    <w:p w14:paraId="70A1DE41" w14:textId="77777777" w:rsidR="00FB109B" w:rsidRPr="003F634C" w:rsidRDefault="00FB109B" w:rsidP="00E67370">
      <w:pPr>
        <w:rPr>
          <w:rFonts w:ascii="Times New Roman" w:hAnsi="Times New Roman" w:cs="Times New Roman"/>
          <w:sz w:val="26"/>
          <w:szCs w:val="26"/>
        </w:rPr>
        <w:sectPr w:rsidR="00FB109B" w:rsidRPr="003F634C" w:rsidSect="00E52956">
          <w:headerReference w:type="default" r:id="rId11"/>
          <w:footerReference w:type="default" r:id="rId12"/>
          <w:pgSz w:w="11900" w:h="16800"/>
          <w:pgMar w:top="1134" w:right="567" w:bottom="1134" w:left="1701" w:header="454" w:footer="720" w:gutter="0"/>
          <w:pgNumType w:start="1"/>
          <w:cols w:space="720"/>
          <w:noEndnote/>
          <w:titlePg/>
          <w:docGrid w:linePitch="326"/>
        </w:sectPr>
      </w:pPr>
    </w:p>
    <w:p w14:paraId="62FEABBE" w14:textId="4B87E39A" w:rsidR="000E40FF" w:rsidRPr="003F634C" w:rsidRDefault="000E40FF" w:rsidP="00EF417D">
      <w:pPr>
        <w:widowControl/>
        <w:autoSpaceDE/>
        <w:autoSpaceDN/>
        <w:adjustRightInd/>
        <w:ind w:left="6379" w:firstLine="0"/>
        <w:jc w:val="right"/>
        <w:outlineLvl w:val="0"/>
        <w:rPr>
          <w:rFonts w:ascii="Times New Roman" w:eastAsia="Times New Roman" w:hAnsi="Times New Roman" w:cs="Times New Roman"/>
          <w:sz w:val="26"/>
          <w:szCs w:val="20"/>
          <w:shd w:val="clear" w:color="auto" w:fill="FFFFFF"/>
        </w:rPr>
      </w:pPr>
      <w:r w:rsidRPr="003F634C">
        <w:rPr>
          <w:rFonts w:ascii="Times New Roman" w:eastAsia="Times New Roman" w:hAnsi="Times New Roman" w:cs="Times New Roman"/>
          <w:sz w:val="26"/>
          <w:szCs w:val="20"/>
          <w:shd w:val="clear" w:color="auto" w:fill="FFFFFF"/>
        </w:rPr>
        <w:lastRenderedPageBreak/>
        <w:t>Приложение 1</w:t>
      </w:r>
      <w:r w:rsidR="00EF417D">
        <w:rPr>
          <w:rFonts w:ascii="Times New Roman" w:eastAsia="Times New Roman" w:hAnsi="Times New Roman" w:cs="Times New Roman"/>
          <w:sz w:val="26"/>
          <w:szCs w:val="20"/>
          <w:shd w:val="clear" w:color="auto" w:fill="FFFFFF"/>
        </w:rPr>
        <w:t xml:space="preserve"> </w:t>
      </w:r>
      <w:r w:rsidRPr="003F634C">
        <w:rPr>
          <w:rFonts w:ascii="Times New Roman" w:eastAsia="Times New Roman" w:hAnsi="Times New Roman" w:cs="Times New Roman"/>
          <w:sz w:val="26"/>
          <w:szCs w:val="20"/>
          <w:shd w:val="clear" w:color="auto" w:fill="FFFFFF"/>
        </w:rPr>
        <w:t>к Порядку</w:t>
      </w:r>
    </w:p>
    <w:p w14:paraId="5F0F7F46" w14:textId="67FD18B5" w:rsidR="000E40FF" w:rsidRDefault="000E40FF" w:rsidP="000E40FF">
      <w:pPr>
        <w:jc w:val="center"/>
        <w:rPr>
          <w:rFonts w:ascii="Times New Roman" w:hAnsi="Times New Roman" w:cs="Times New Roman"/>
          <w:sz w:val="26"/>
          <w:szCs w:val="26"/>
        </w:rPr>
      </w:pPr>
    </w:p>
    <w:p w14:paraId="73A9CE5D" w14:textId="545EB43B" w:rsidR="004F7B13" w:rsidRDefault="004F7B13" w:rsidP="000E40FF">
      <w:pPr>
        <w:jc w:val="center"/>
        <w:rPr>
          <w:rFonts w:ascii="Times New Roman" w:hAnsi="Times New Roman" w:cs="Times New Roman"/>
          <w:sz w:val="26"/>
          <w:szCs w:val="26"/>
        </w:rPr>
      </w:pPr>
    </w:p>
    <w:p w14:paraId="680ACA23" w14:textId="77777777" w:rsidR="004F7B13" w:rsidRPr="003F634C" w:rsidRDefault="004F7B13" w:rsidP="000E40FF">
      <w:pPr>
        <w:jc w:val="center"/>
        <w:rPr>
          <w:rFonts w:ascii="Times New Roman" w:hAnsi="Times New Roman" w:cs="Times New Roman"/>
          <w:sz w:val="26"/>
          <w:szCs w:val="26"/>
        </w:rPr>
      </w:pPr>
    </w:p>
    <w:p w14:paraId="709285CE" w14:textId="77777777" w:rsidR="000E40FF" w:rsidRPr="004F7B13" w:rsidRDefault="000E40FF" w:rsidP="000E40FF">
      <w:pPr>
        <w:jc w:val="center"/>
        <w:rPr>
          <w:rFonts w:ascii="Times New Roman" w:hAnsi="Times New Roman" w:cs="Times New Roman"/>
          <w:sz w:val="26"/>
          <w:szCs w:val="26"/>
        </w:rPr>
      </w:pPr>
      <w:r w:rsidRPr="004F7B13">
        <w:rPr>
          <w:rFonts w:ascii="Times New Roman" w:hAnsi="Times New Roman" w:cs="Times New Roman"/>
          <w:sz w:val="26"/>
          <w:szCs w:val="26"/>
        </w:rPr>
        <w:t>СПРАВКА</w:t>
      </w:r>
    </w:p>
    <w:p w14:paraId="45F23136" w14:textId="0D044846" w:rsidR="000E40FF" w:rsidRPr="004F7B13" w:rsidRDefault="000E40FF" w:rsidP="000E40FF">
      <w:pPr>
        <w:jc w:val="center"/>
        <w:rPr>
          <w:rFonts w:ascii="Times New Roman" w:hAnsi="Times New Roman" w:cs="Times New Roman"/>
          <w:sz w:val="26"/>
          <w:szCs w:val="26"/>
        </w:rPr>
      </w:pPr>
      <w:r w:rsidRPr="004F7B13">
        <w:rPr>
          <w:rFonts w:ascii="Times New Roman" w:hAnsi="Times New Roman" w:cs="Times New Roman"/>
          <w:sz w:val="26"/>
          <w:szCs w:val="26"/>
        </w:rPr>
        <w:t>о предоставлении участка</w:t>
      </w:r>
      <w:r w:rsidR="00EF417D">
        <w:rPr>
          <w:rFonts w:ascii="Times New Roman" w:hAnsi="Times New Roman" w:cs="Times New Roman"/>
          <w:sz w:val="26"/>
          <w:szCs w:val="26"/>
        </w:rPr>
        <w:t xml:space="preserve"> </w:t>
      </w:r>
      <w:r w:rsidRPr="004F7B13">
        <w:rPr>
          <w:rFonts w:ascii="Times New Roman" w:hAnsi="Times New Roman" w:cs="Times New Roman"/>
          <w:sz w:val="26"/>
          <w:szCs w:val="26"/>
        </w:rPr>
        <w:t>для захоронения</w:t>
      </w:r>
    </w:p>
    <w:p w14:paraId="56FD72DB" w14:textId="77777777" w:rsidR="000E40FF" w:rsidRPr="003F634C" w:rsidRDefault="000E40FF" w:rsidP="000E40FF">
      <w:pPr>
        <w:rPr>
          <w:rFonts w:ascii="Times New Roman" w:hAnsi="Times New Roman" w:cs="Times New Roman"/>
          <w:sz w:val="26"/>
          <w:szCs w:val="26"/>
        </w:rPr>
      </w:pPr>
    </w:p>
    <w:p w14:paraId="542C128D" w14:textId="77777777" w:rsidR="000E40FF" w:rsidRPr="0079212A" w:rsidRDefault="000E40FF" w:rsidP="000E40FF">
      <w:pPr>
        <w:ind w:firstLine="0"/>
        <w:jc w:val="left"/>
        <w:rPr>
          <w:rFonts w:ascii="Times New Roman" w:hAnsi="Times New Roman" w:cs="Times New Roman"/>
          <w:sz w:val="22"/>
          <w:szCs w:val="22"/>
        </w:rPr>
      </w:pPr>
      <w:r w:rsidRPr="004F7B13">
        <w:rPr>
          <w:rFonts w:ascii="Times New Roman" w:hAnsi="Times New Roman" w:cs="Times New Roman"/>
          <w:sz w:val="26"/>
          <w:szCs w:val="26"/>
        </w:rPr>
        <w:t>На кладбище</w:t>
      </w:r>
      <w:r w:rsidRPr="0079212A">
        <w:rPr>
          <w:rFonts w:ascii="Times New Roman" w:hAnsi="Times New Roman" w:cs="Times New Roman"/>
          <w:sz w:val="22"/>
          <w:szCs w:val="22"/>
        </w:rPr>
        <w:t xml:space="preserve"> ________________________________</w:t>
      </w:r>
      <w:r w:rsidR="0079212A">
        <w:rPr>
          <w:rFonts w:ascii="Times New Roman" w:hAnsi="Times New Roman" w:cs="Times New Roman"/>
          <w:sz w:val="22"/>
          <w:szCs w:val="22"/>
        </w:rPr>
        <w:t>_______________________________</w:t>
      </w:r>
    </w:p>
    <w:p w14:paraId="39D080A4" w14:textId="77777777" w:rsidR="000E40FF" w:rsidRPr="0079212A" w:rsidRDefault="000E40FF" w:rsidP="000E40FF">
      <w:pPr>
        <w:ind w:firstLine="0"/>
        <w:jc w:val="left"/>
        <w:rPr>
          <w:rFonts w:ascii="Times New Roman" w:hAnsi="Times New Roman" w:cs="Times New Roman"/>
          <w:sz w:val="22"/>
          <w:szCs w:val="22"/>
        </w:rPr>
      </w:pPr>
      <w:r w:rsidRPr="004F7B13">
        <w:rPr>
          <w:rFonts w:ascii="Times New Roman" w:hAnsi="Times New Roman" w:cs="Times New Roman"/>
          <w:sz w:val="26"/>
          <w:szCs w:val="26"/>
        </w:rPr>
        <w:t>Карта</w:t>
      </w:r>
      <w:r w:rsidRPr="0079212A">
        <w:rPr>
          <w:rFonts w:ascii="Times New Roman" w:hAnsi="Times New Roman" w:cs="Times New Roman"/>
          <w:sz w:val="22"/>
          <w:szCs w:val="22"/>
        </w:rPr>
        <w:t xml:space="preserve"> _________________ </w:t>
      </w:r>
      <w:r w:rsidRPr="004F7B13">
        <w:rPr>
          <w:rFonts w:ascii="Times New Roman" w:hAnsi="Times New Roman" w:cs="Times New Roman"/>
          <w:sz w:val="26"/>
          <w:szCs w:val="26"/>
        </w:rPr>
        <w:t>Ряд</w:t>
      </w:r>
      <w:r w:rsidRPr="0079212A">
        <w:rPr>
          <w:rFonts w:ascii="Times New Roman" w:hAnsi="Times New Roman" w:cs="Times New Roman"/>
          <w:sz w:val="22"/>
          <w:szCs w:val="22"/>
        </w:rPr>
        <w:t xml:space="preserve"> ________________________________________________</w:t>
      </w:r>
    </w:p>
    <w:p w14:paraId="0EE3F01E" w14:textId="77777777" w:rsidR="000E40FF" w:rsidRPr="004F7B13" w:rsidRDefault="002D2A20" w:rsidP="000E40FF">
      <w:pPr>
        <w:ind w:firstLine="0"/>
        <w:jc w:val="left"/>
        <w:rPr>
          <w:rFonts w:ascii="Times New Roman" w:hAnsi="Times New Roman" w:cs="Times New Roman"/>
          <w:sz w:val="26"/>
          <w:szCs w:val="26"/>
        </w:rPr>
      </w:pPr>
      <w:r w:rsidRPr="004F7B13">
        <w:rPr>
          <w:rFonts w:ascii="Times New Roman" w:hAnsi="Times New Roman" w:cs="Times New Roman"/>
          <w:sz w:val="26"/>
          <w:szCs w:val="26"/>
        </w:rPr>
        <w:t xml:space="preserve">Номер и размер </w:t>
      </w:r>
      <w:r w:rsidR="000E40FF" w:rsidRPr="004F7B13">
        <w:rPr>
          <w:rFonts w:ascii="Times New Roman" w:hAnsi="Times New Roman" w:cs="Times New Roman"/>
          <w:sz w:val="26"/>
          <w:szCs w:val="26"/>
        </w:rPr>
        <w:t>предоставляемого участка</w:t>
      </w:r>
      <w:r w:rsidRPr="004F7B13">
        <w:rPr>
          <w:rFonts w:ascii="Times New Roman" w:hAnsi="Times New Roman" w:cs="Times New Roman"/>
          <w:sz w:val="26"/>
          <w:szCs w:val="26"/>
        </w:rPr>
        <w:t xml:space="preserve"> земли для </w:t>
      </w:r>
      <w:r w:rsidR="000E40FF" w:rsidRPr="004F7B13">
        <w:rPr>
          <w:rFonts w:ascii="Times New Roman" w:hAnsi="Times New Roman" w:cs="Times New Roman"/>
          <w:sz w:val="26"/>
          <w:szCs w:val="26"/>
        </w:rPr>
        <w:t>захоронения умершего</w:t>
      </w:r>
    </w:p>
    <w:p w14:paraId="597F6EE3" w14:textId="77777777" w:rsidR="000E40FF" w:rsidRPr="0079212A" w:rsidRDefault="000E40FF" w:rsidP="000E40FF">
      <w:pPr>
        <w:ind w:firstLine="0"/>
        <w:jc w:val="left"/>
        <w:rPr>
          <w:rFonts w:ascii="Times New Roman" w:hAnsi="Times New Roman" w:cs="Times New Roman"/>
          <w:sz w:val="22"/>
          <w:szCs w:val="22"/>
        </w:rPr>
      </w:pPr>
      <w:r w:rsidRPr="0079212A">
        <w:rPr>
          <w:rFonts w:ascii="Times New Roman" w:hAnsi="Times New Roman" w:cs="Times New Roman"/>
          <w:sz w:val="22"/>
          <w:szCs w:val="22"/>
        </w:rPr>
        <w:t>____________________________________________</w:t>
      </w:r>
      <w:r w:rsidR="0079212A">
        <w:rPr>
          <w:rFonts w:ascii="Times New Roman" w:hAnsi="Times New Roman" w:cs="Times New Roman"/>
          <w:sz w:val="22"/>
          <w:szCs w:val="22"/>
        </w:rPr>
        <w:t>_______________________________</w:t>
      </w:r>
    </w:p>
    <w:p w14:paraId="08CDD8F4" w14:textId="67A2C39B" w:rsidR="000E40FF" w:rsidRPr="0079212A" w:rsidRDefault="000E40FF" w:rsidP="0079212A">
      <w:pPr>
        <w:ind w:firstLine="3261"/>
        <w:jc w:val="left"/>
        <w:rPr>
          <w:rFonts w:ascii="Times New Roman" w:hAnsi="Times New Roman" w:cs="Times New Roman"/>
          <w:sz w:val="22"/>
          <w:szCs w:val="22"/>
        </w:rPr>
      </w:pPr>
      <w:r w:rsidRPr="0079212A">
        <w:rPr>
          <w:rFonts w:ascii="Times New Roman" w:hAnsi="Times New Roman" w:cs="Times New Roman"/>
          <w:sz w:val="22"/>
          <w:szCs w:val="22"/>
        </w:rPr>
        <w:t xml:space="preserve">(Ф. И. О. умершего) </w:t>
      </w:r>
    </w:p>
    <w:p w14:paraId="5C08BDFD" w14:textId="0D0B911C" w:rsidR="000E40FF" w:rsidRPr="0079212A" w:rsidRDefault="000E40FF" w:rsidP="000E40FF">
      <w:pPr>
        <w:ind w:firstLine="0"/>
        <w:jc w:val="left"/>
        <w:rPr>
          <w:rFonts w:ascii="Times New Roman" w:hAnsi="Times New Roman" w:cs="Times New Roman"/>
          <w:sz w:val="22"/>
          <w:szCs w:val="22"/>
        </w:rPr>
      </w:pPr>
      <w:r w:rsidRPr="004F7B13">
        <w:rPr>
          <w:rFonts w:ascii="Times New Roman" w:hAnsi="Times New Roman" w:cs="Times New Roman"/>
          <w:sz w:val="26"/>
          <w:szCs w:val="26"/>
        </w:rPr>
        <w:t>Свидетельство о смерти</w:t>
      </w:r>
      <w:r w:rsidRPr="0079212A">
        <w:rPr>
          <w:rFonts w:ascii="Times New Roman" w:hAnsi="Times New Roman" w:cs="Times New Roman"/>
          <w:sz w:val="22"/>
          <w:szCs w:val="22"/>
        </w:rPr>
        <w:t xml:space="preserve"> ____________________________________________________</w:t>
      </w:r>
    </w:p>
    <w:p w14:paraId="566D7956" w14:textId="0F758BFA" w:rsidR="000E40FF" w:rsidRPr="0079212A" w:rsidRDefault="000E40FF" w:rsidP="000E40FF">
      <w:pPr>
        <w:ind w:firstLine="0"/>
        <w:jc w:val="left"/>
        <w:rPr>
          <w:rFonts w:ascii="Times New Roman" w:hAnsi="Times New Roman" w:cs="Times New Roman"/>
          <w:sz w:val="22"/>
          <w:szCs w:val="22"/>
        </w:rPr>
      </w:pPr>
      <w:r w:rsidRPr="004F7B13">
        <w:rPr>
          <w:rFonts w:ascii="Times New Roman" w:hAnsi="Times New Roman" w:cs="Times New Roman"/>
          <w:sz w:val="26"/>
          <w:szCs w:val="26"/>
        </w:rPr>
        <w:t xml:space="preserve">Дата </w:t>
      </w:r>
      <w:proofErr w:type="gramStart"/>
      <w:r w:rsidRPr="004F7B13">
        <w:rPr>
          <w:rFonts w:ascii="Times New Roman" w:hAnsi="Times New Roman" w:cs="Times New Roman"/>
          <w:sz w:val="26"/>
          <w:szCs w:val="26"/>
        </w:rPr>
        <w:t>захоронения</w:t>
      </w:r>
      <w:r w:rsidRPr="0079212A">
        <w:rPr>
          <w:rFonts w:ascii="Times New Roman" w:hAnsi="Times New Roman" w:cs="Times New Roman"/>
          <w:sz w:val="22"/>
          <w:szCs w:val="22"/>
        </w:rPr>
        <w:t xml:space="preserve"> </w:t>
      </w:r>
      <w:r w:rsidR="00EF417D">
        <w:rPr>
          <w:rFonts w:ascii="Times New Roman" w:hAnsi="Times New Roman" w:cs="Times New Roman"/>
          <w:sz w:val="22"/>
          <w:szCs w:val="22"/>
        </w:rPr>
        <w:t xml:space="preserve"> </w:t>
      </w:r>
      <w:r w:rsidRPr="0079212A">
        <w:rPr>
          <w:rFonts w:ascii="Times New Roman" w:hAnsi="Times New Roman" w:cs="Times New Roman"/>
          <w:sz w:val="22"/>
          <w:szCs w:val="22"/>
        </w:rPr>
        <w:t>_</w:t>
      </w:r>
      <w:proofErr w:type="gramEnd"/>
      <w:r w:rsidRPr="0079212A">
        <w:rPr>
          <w:rFonts w:ascii="Times New Roman" w:hAnsi="Times New Roman" w:cs="Times New Roman"/>
          <w:sz w:val="22"/>
          <w:szCs w:val="22"/>
        </w:rPr>
        <w:t>_________________________________________________________</w:t>
      </w:r>
    </w:p>
    <w:p w14:paraId="40D4BDB2" w14:textId="1616DE2A" w:rsidR="000E40FF" w:rsidRPr="0079212A" w:rsidRDefault="000E40FF" w:rsidP="000E40FF">
      <w:pPr>
        <w:ind w:firstLine="0"/>
        <w:jc w:val="left"/>
        <w:rPr>
          <w:rFonts w:ascii="Times New Roman" w:hAnsi="Times New Roman" w:cs="Times New Roman"/>
          <w:sz w:val="22"/>
          <w:szCs w:val="22"/>
        </w:rPr>
      </w:pPr>
      <w:r w:rsidRPr="004F7B13">
        <w:rPr>
          <w:rFonts w:ascii="Times New Roman" w:hAnsi="Times New Roman" w:cs="Times New Roman"/>
          <w:sz w:val="26"/>
          <w:szCs w:val="26"/>
        </w:rPr>
        <w:t>Ф.И.О. лица, взявшего на себя обязанность осуществить погребение умершего</w:t>
      </w:r>
      <w:r w:rsidRPr="0079212A">
        <w:rPr>
          <w:rFonts w:ascii="Times New Roman" w:hAnsi="Times New Roman" w:cs="Times New Roman"/>
          <w:sz w:val="22"/>
          <w:szCs w:val="22"/>
        </w:rPr>
        <w:t xml:space="preserve"> ____________________________________________________________________________</w:t>
      </w:r>
    </w:p>
    <w:p w14:paraId="3C7E2D41" w14:textId="77777777" w:rsidR="000E40FF" w:rsidRPr="0079212A" w:rsidRDefault="000E40FF" w:rsidP="000E40FF">
      <w:pPr>
        <w:rPr>
          <w:rFonts w:ascii="Times New Roman" w:hAnsi="Times New Roman" w:cs="Times New Roman"/>
          <w:sz w:val="22"/>
          <w:szCs w:val="22"/>
        </w:rPr>
      </w:pPr>
    </w:p>
    <w:p w14:paraId="4F9AFD6A" w14:textId="3954DFE4" w:rsidR="000E40FF" w:rsidRPr="0079212A" w:rsidRDefault="0079212A" w:rsidP="000E40FF">
      <w:pPr>
        <w:ind w:firstLine="0"/>
        <w:jc w:val="left"/>
        <w:rPr>
          <w:rFonts w:ascii="Times New Roman" w:hAnsi="Times New Roman" w:cs="Times New Roman"/>
          <w:sz w:val="22"/>
          <w:szCs w:val="22"/>
        </w:rPr>
      </w:pPr>
      <w:r>
        <w:rPr>
          <w:rFonts w:ascii="Times New Roman" w:hAnsi="Times New Roman" w:cs="Times New Roman"/>
          <w:sz w:val="22"/>
          <w:szCs w:val="22"/>
        </w:rPr>
        <w:t xml:space="preserve">М.П.               </w:t>
      </w:r>
      <w:r w:rsidR="000E40FF" w:rsidRPr="004F7B13">
        <w:rPr>
          <w:rFonts w:ascii="Times New Roman" w:hAnsi="Times New Roman" w:cs="Times New Roman"/>
          <w:sz w:val="26"/>
          <w:szCs w:val="26"/>
        </w:rPr>
        <w:t>Должностное лицо</w:t>
      </w:r>
      <w:r w:rsidR="000E40FF" w:rsidRPr="0079212A">
        <w:rPr>
          <w:rFonts w:ascii="Times New Roman" w:hAnsi="Times New Roman" w:cs="Times New Roman"/>
          <w:sz w:val="22"/>
          <w:szCs w:val="22"/>
        </w:rPr>
        <w:t xml:space="preserve"> _____________________________________</w:t>
      </w:r>
    </w:p>
    <w:p w14:paraId="07F8AD71" w14:textId="1856882A" w:rsidR="000E40FF" w:rsidRPr="0079212A" w:rsidRDefault="004F7B13" w:rsidP="0079212A">
      <w:pPr>
        <w:ind w:firstLine="3544"/>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79212A">
        <w:rPr>
          <w:rFonts w:ascii="Times New Roman" w:hAnsi="Times New Roman" w:cs="Times New Roman"/>
          <w:sz w:val="22"/>
          <w:szCs w:val="22"/>
        </w:rPr>
        <w:t>(подпись, инициалы, фамилия)</w:t>
      </w:r>
    </w:p>
    <w:p w14:paraId="4A3CC0F2" w14:textId="77777777" w:rsidR="000E40FF" w:rsidRPr="0079212A" w:rsidRDefault="0079212A" w:rsidP="000E40FF">
      <w:pPr>
        <w:ind w:firstLine="0"/>
        <w:jc w:val="left"/>
        <w:rPr>
          <w:rFonts w:ascii="Times New Roman" w:hAnsi="Times New Roman" w:cs="Times New Roman"/>
          <w:sz w:val="22"/>
          <w:szCs w:val="22"/>
        </w:rPr>
      </w:pPr>
      <w:r>
        <w:rPr>
          <w:rFonts w:ascii="Times New Roman" w:hAnsi="Times New Roman" w:cs="Times New Roman"/>
          <w:sz w:val="22"/>
          <w:szCs w:val="22"/>
        </w:rPr>
        <w:t>"____"</w:t>
      </w:r>
      <w:r w:rsidR="000E40FF" w:rsidRPr="0079212A">
        <w:rPr>
          <w:rFonts w:ascii="Times New Roman" w:hAnsi="Times New Roman" w:cs="Times New Roman"/>
          <w:sz w:val="22"/>
          <w:szCs w:val="22"/>
        </w:rPr>
        <w:t xml:space="preserve">____________ 20___ </w:t>
      </w:r>
      <w:r w:rsidR="000E40FF" w:rsidRPr="004F7B13">
        <w:rPr>
          <w:rFonts w:ascii="Times New Roman" w:hAnsi="Times New Roman" w:cs="Times New Roman"/>
          <w:sz w:val="26"/>
          <w:szCs w:val="26"/>
        </w:rPr>
        <w:t>года</w:t>
      </w:r>
    </w:p>
    <w:p w14:paraId="17C2D43D" w14:textId="77777777" w:rsidR="000E40FF" w:rsidRPr="003F634C" w:rsidRDefault="000E40FF" w:rsidP="000E40FF">
      <w:pPr>
        <w:rPr>
          <w:rFonts w:ascii="Times New Roman" w:hAnsi="Times New Roman" w:cs="Times New Roman"/>
          <w:sz w:val="26"/>
          <w:szCs w:val="26"/>
        </w:rPr>
      </w:pPr>
    </w:p>
    <w:p w14:paraId="2854F736" w14:textId="77777777" w:rsidR="000E40FF" w:rsidRPr="003F634C" w:rsidRDefault="000E40FF" w:rsidP="000E40FF">
      <w:pPr>
        <w:rPr>
          <w:rFonts w:ascii="Times New Roman" w:hAnsi="Times New Roman" w:cs="Times New Roman"/>
          <w:sz w:val="26"/>
          <w:szCs w:val="26"/>
        </w:rPr>
      </w:pPr>
    </w:p>
    <w:p w14:paraId="5E9C9E4B" w14:textId="77777777" w:rsidR="000E40FF" w:rsidRPr="003F634C" w:rsidRDefault="000E40FF" w:rsidP="000E40FF">
      <w:pPr>
        <w:rPr>
          <w:rFonts w:ascii="Times New Roman" w:hAnsi="Times New Roman" w:cs="Times New Roman"/>
          <w:sz w:val="26"/>
          <w:szCs w:val="26"/>
        </w:rPr>
      </w:pPr>
    </w:p>
    <w:p w14:paraId="39718E9E" w14:textId="77777777" w:rsidR="000E40FF" w:rsidRPr="003F634C" w:rsidRDefault="000E40FF" w:rsidP="000E40FF">
      <w:pPr>
        <w:rPr>
          <w:rFonts w:ascii="Times New Roman" w:hAnsi="Times New Roman" w:cs="Times New Roman"/>
          <w:sz w:val="26"/>
          <w:szCs w:val="26"/>
        </w:rPr>
      </w:pPr>
    </w:p>
    <w:p w14:paraId="54792867" w14:textId="77777777" w:rsidR="000E40FF" w:rsidRPr="003F634C" w:rsidRDefault="000E40FF" w:rsidP="000E40FF">
      <w:pPr>
        <w:rPr>
          <w:rFonts w:ascii="Times New Roman" w:hAnsi="Times New Roman" w:cs="Times New Roman"/>
          <w:sz w:val="26"/>
          <w:szCs w:val="26"/>
        </w:rPr>
      </w:pPr>
    </w:p>
    <w:p w14:paraId="470FCB90" w14:textId="77777777" w:rsidR="000E40FF" w:rsidRPr="003F634C" w:rsidRDefault="000E40FF" w:rsidP="000E40FF">
      <w:pPr>
        <w:rPr>
          <w:rFonts w:ascii="Times New Roman" w:hAnsi="Times New Roman" w:cs="Times New Roman"/>
          <w:sz w:val="26"/>
          <w:szCs w:val="26"/>
        </w:rPr>
      </w:pPr>
    </w:p>
    <w:p w14:paraId="44012C7A" w14:textId="77777777" w:rsidR="000E40FF" w:rsidRPr="003F634C" w:rsidRDefault="000E40FF" w:rsidP="000E40FF">
      <w:pPr>
        <w:rPr>
          <w:rFonts w:ascii="Times New Roman" w:hAnsi="Times New Roman" w:cs="Times New Roman"/>
          <w:sz w:val="26"/>
          <w:szCs w:val="26"/>
        </w:rPr>
      </w:pPr>
    </w:p>
    <w:p w14:paraId="7C142400" w14:textId="77777777" w:rsidR="000E40FF" w:rsidRPr="003F634C" w:rsidRDefault="000E40FF" w:rsidP="000E40FF">
      <w:pPr>
        <w:rPr>
          <w:rFonts w:ascii="Times New Roman" w:hAnsi="Times New Roman" w:cs="Times New Roman"/>
          <w:sz w:val="26"/>
          <w:szCs w:val="26"/>
        </w:rPr>
        <w:sectPr w:rsidR="000E40FF" w:rsidRPr="003F634C" w:rsidSect="0074717B">
          <w:pgSz w:w="11900" w:h="16800"/>
          <w:pgMar w:top="1134" w:right="567" w:bottom="567" w:left="1701" w:header="0" w:footer="720" w:gutter="0"/>
          <w:pgNumType w:start="1"/>
          <w:cols w:space="720"/>
          <w:noEndnote/>
          <w:titlePg/>
          <w:docGrid w:linePitch="326"/>
        </w:sectPr>
      </w:pPr>
    </w:p>
    <w:p w14:paraId="02EFC38A" w14:textId="6E5B4EC1" w:rsidR="000E40FF" w:rsidRPr="003F634C" w:rsidRDefault="000E40FF" w:rsidP="00EF417D">
      <w:pPr>
        <w:widowControl/>
        <w:autoSpaceDE/>
        <w:autoSpaceDN/>
        <w:adjustRightInd/>
        <w:ind w:left="12333" w:firstLine="0"/>
        <w:jc w:val="right"/>
        <w:outlineLvl w:val="0"/>
        <w:rPr>
          <w:rFonts w:ascii="Times New Roman" w:eastAsia="Times New Roman" w:hAnsi="Times New Roman" w:cs="Times New Roman"/>
          <w:sz w:val="26"/>
          <w:szCs w:val="20"/>
          <w:shd w:val="clear" w:color="auto" w:fill="FFFFFF"/>
        </w:rPr>
      </w:pPr>
      <w:r w:rsidRPr="003F634C">
        <w:rPr>
          <w:rFonts w:ascii="Times New Roman" w:eastAsia="Times New Roman" w:hAnsi="Times New Roman" w:cs="Times New Roman"/>
          <w:sz w:val="26"/>
          <w:szCs w:val="20"/>
          <w:shd w:val="clear" w:color="auto" w:fill="FFFFFF"/>
        </w:rPr>
        <w:lastRenderedPageBreak/>
        <w:t>Приложение 2</w:t>
      </w:r>
      <w:r w:rsidR="00EF417D">
        <w:rPr>
          <w:rFonts w:ascii="Times New Roman" w:eastAsia="Times New Roman" w:hAnsi="Times New Roman" w:cs="Times New Roman"/>
          <w:sz w:val="26"/>
          <w:szCs w:val="20"/>
          <w:shd w:val="clear" w:color="auto" w:fill="FFFFFF"/>
        </w:rPr>
        <w:t xml:space="preserve"> </w:t>
      </w:r>
      <w:r w:rsidRPr="003F634C">
        <w:rPr>
          <w:rFonts w:ascii="Times New Roman" w:eastAsia="Times New Roman" w:hAnsi="Times New Roman" w:cs="Times New Roman"/>
          <w:sz w:val="26"/>
          <w:szCs w:val="20"/>
          <w:shd w:val="clear" w:color="auto" w:fill="FFFFFF"/>
        </w:rPr>
        <w:t>к Порядку</w:t>
      </w:r>
    </w:p>
    <w:p w14:paraId="432D4A38" w14:textId="77777777" w:rsidR="000E40FF" w:rsidRPr="003F634C" w:rsidRDefault="000E40FF" w:rsidP="000E40FF">
      <w:pPr>
        <w:widowControl/>
        <w:autoSpaceDE/>
        <w:autoSpaceDN/>
        <w:adjustRightInd/>
        <w:ind w:firstLine="0"/>
        <w:jc w:val="right"/>
        <w:rPr>
          <w:rFonts w:ascii="Times New Roman" w:eastAsia="Times New Roman" w:hAnsi="Times New Roman" w:cs="Times New Roman"/>
          <w:sz w:val="26"/>
          <w:szCs w:val="20"/>
          <w:shd w:val="clear" w:color="auto" w:fill="FFFFFF"/>
        </w:rPr>
      </w:pPr>
    </w:p>
    <w:tbl>
      <w:tblPr>
        <w:tblW w:w="157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01"/>
      </w:tblGrid>
      <w:tr w:rsidR="000E40FF" w:rsidRPr="003F634C" w14:paraId="7D5D4E97" w14:textId="77777777" w:rsidTr="00BA1E2B">
        <w:tc>
          <w:tcPr>
            <w:tcW w:w="15701" w:type="dxa"/>
            <w:tcBorders>
              <w:top w:val="nil"/>
              <w:left w:val="nil"/>
              <w:bottom w:val="nil"/>
              <w:right w:val="nil"/>
            </w:tcBorders>
          </w:tcPr>
          <w:p w14:paraId="7A2876AA" w14:textId="6C63CCA9" w:rsidR="000E40FF" w:rsidRPr="001410D3" w:rsidRDefault="000E40FF" w:rsidP="0054243E">
            <w:pPr>
              <w:spacing w:before="108" w:after="108"/>
              <w:ind w:firstLine="0"/>
              <w:jc w:val="center"/>
              <w:outlineLvl w:val="0"/>
              <w:rPr>
                <w:rFonts w:ascii="Times New Roman CYR" w:hAnsi="Times New Roman CYR" w:cs="Times New Roman CYR"/>
                <w:color w:val="26282F"/>
                <w:sz w:val="26"/>
                <w:szCs w:val="26"/>
              </w:rPr>
            </w:pPr>
            <w:r w:rsidRPr="001410D3">
              <w:rPr>
                <w:rFonts w:ascii="Times New Roman CYR" w:hAnsi="Times New Roman CYR" w:cs="Times New Roman CYR"/>
                <w:color w:val="26282F"/>
                <w:sz w:val="26"/>
                <w:szCs w:val="26"/>
              </w:rPr>
              <w:t xml:space="preserve">КНИГА </w:t>
            </w:r>
            <w:r w:rsidRPr="001410D3">
              <w:rPr>
                <w:rFonts w:ascii="Times New Roman CYR" w:hAnsi="Times New Roman CYR" w:cs="Times New Roman CYR"/>
                <w:color w:val="26282F"/>
                <w:sz w:val="26"/>
                <w:szCs w:val="26"/>
              </w:rPr>
              <w:br/>
              <w:t>регистрации захоронений</w:t>
            </w:r>
          </w:p>
        </w:tc>
      </w:tr>
    </w:tbl>
    <w:tbl>
      <w:tblPr>
        <w:tblpPr w:leftFromText="180" w:rightFromText="180" w:vertAnchor="text" w:horzAnchor="margin" w:tblpXSpec="center" w:tblpY="129"/>
        <w:tblW w:w="157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1412"/>
        <w:gridCol w:w="851"/>
        <w:gridCol w:w="703"/>
        <w:gridCol w:w="992"/>
        <w:gridCol w:w="1003"/>
        <w:gridCol w:w="1134"/>
        <w:gridCol w:w="1134"/>
        <w:gridCol w:w="851"/>
        <w:gridCol w:w="992"/>
        <w:gridCol w:w="1417"/>
        <w:gridCol w:w="1276"/>
        <w:gridCol w:w="2978"/>
      </w:tblGrid>
      <w:tr w:rsidR="000E40FF" w:rsidRPr="003F634C" w14:paraId="0E63F008" w14:textId="77777777" w:rsidTr="00BA1E2B">
        <w:tc>
          <w:tcPr>
            <w:tcW w:w="988" w:type="dxa"/>
            <w:tcBorders>
              <w:top w:val="single" w:sz="4" w:space="0" w:color="auto"/>
              <w:bottom w:val="single" w:sz="4" w:space="0" w:color="auto"/>
              <w:right w:val="single" w:sz="4" w:space="0" w:color="auto"/>
            </w:tcBorders>
          </w:tcPr>
          <w:p w14:paraId="7F9CFA5A" w14:textId="77777777" w:rsidR="000E40FF" w:rsidRPr="003F634C" w:rsidRDefault="0079212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Номер и дата внесения записи</w:t>
            </w:r>
          </w:p>
        </w:tc>
        <w:tc>
          <w:tcPr>
            <w:tcW w:w="1412" w:type="dxa"/>
            <w:tcBorders>
              <w:top w:val="single" w:sz="4" w:space="0" w:color="auto"/>
              <w:left w:val="single" w:sz="4" w:space="0" w:color="auto"/>
              <w:bottom w:val="single" w:sz="4" w:space="0" w:color="auto"/>
              <w:right w:val="single" w:sz="4" w:space="0" w:color="auto"/>
            </w:tcBorders>
          </w:tcPr>
          <w:p w14:paraId="443D4681"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Фамилия, имя, отчество (при наличии) умершего</w:t>
            </w:r>
          </w:p>
        </w:tc>
        <w:tc>
          <w:tcPr>
            <w:tcW w:w="851" w:type="dxa"/>
            <w:tcBorders>
              <w:top w:val="single" w:sz="4" w:space="0" w:color="auto"/>
              <w:left w:val="single" w:sz="4" w:space="0" w:color="auto"/>
              <w:bottom w:val="single" w:sz="4" w:space="0" w:color="auto"/>
              <w:right w:val="single" w:sz="4" w:space="0" w:color="auto"/>
            </w:tcBorders>
          </w:tcPr>
          <w:p w14:paraId="7DC6ADC8"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Возраст умершего</w:t>
            </w:r>
          </w:p>
        </w:tc>
        <w:tc>
          <w:tcPr>
            <w:tcW w:w="703" w:type="dxa"/>
            <w:tcBorders>
              <w:top w:val="single" w:sz="4" w:space="0" w:color="auto"/>
              <w:left w:val="single" w:sz="4" w:space="0" w:color="auto"/>
              <w:bottom w:val="single" w:sz="4" w:space="0" w:color="auto"/>
              <w:right w:val="single" w:sz="4" w:space="0" w:color="auto"/>
            </w:tcBorders>
          </w:tcPr>
          <w:p w14:paraId="4A05D993"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Дата смерти</w:t>
            </w:r>
          </w:p>
        </w:tc>
        <w:tc>
          <w:tcPr>
            <w:tcW w:w="992" w:type="dxa"/>
            <w:tcBorders>
              <w:top w:val="single" w:sz="4" w:space="0" w:color="auto"/>
              <w:left w:val="single" w:sz="4" w:space="0" w:color="auto"/>
              <w:bottom w:val="single" w:sz="4" w:space="0" w:color="auto"/>
              <w:right w:val="single" w:sz="4" w:space="0" w:color="auto"/>
            </w:tcBorders>
          </w:tcPr>
          <w:p w14:paraId="5D78C96C"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 xml:space="preserve">Номер свидетельства о смерти </w:t>
            </w:r>
          </w:p>
        </w:tc>
        <w:tc>
          <w:tcPr>
            <w:tcW w:w="1003" w:type="dxa"/>
            <w:tcBorders>
              <w:top w:val="single" w:sz="4" w:space="0" w:color="auto"/>
              <w:left w:val="single" w:sz="4" w:space="0" w:color="auto"/>
              <w:bottom w:val="single" w:sz="4" w:space="0" w:color="auto"/>
              <w:right w:val="single" w:sz="4" w:space="0" w:color="auto"/>
            </w:tcBorders>
          </w:tcPr>
          <w:p w14:paraId="7DD41916"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Кем выдано свидетельство</w:t>
            </w:r>
          </w:p>
        </w:tc>
        <w:tc>
          <w:tcPr>
            <w:tcW w:w="1134" w:type="dxa"/>
            <w:tcBorders>
              <w:top w:val="single" w:sz="4" w:space="0" w:color="auto"/>
              <w:left w:val="single" w:sz="4" w:space="0" w:color="auto"/>
              <w:bottom w:val="single" w:sz="4" w:space="0" w:color="auto"/>
              <w:right w:val="single" w:sz="4" w:space="0" w:color="auto"/>
            </w:tcBorders>
          </w:tcPr>
          <w:p w14:paraId="4CD34D90"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Документ о кремации (дата и</w:t>
            </w:r>
          </w:p>
          <w:p w14:paraId="61536ECB"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номер)</w:t>
            </w:r>
          </w:p>
        </w:tc>
        <w:tc>
          <w:tcPr>
            <w:tcW w:w="1134" w:type="dxa"/>
            <w:tcBorders>
              <w:top w:val="single" w:sz="4" w:space="0" w:color="auto"/>
              <w:left w:val="single" w:sz="4" w:space="0" w:color="auto"/>
              <w:bottom w:val="single" w:sz="4" w:space="0" w:color="auto"/>
              <w:right w:val="single" w:sz="4" w:space="0" w:color="auto"/>
            </w:tcBorders>
          </w:tcPr>
          <w:p w14:paraId="58CE47A6"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Регистрационный номер кремации</w:t>
            </w:r>
          </w:p>
        </w:tc>
        <w:tc>
          <w:tcPr>
            <w:tcW w:w="851" w:type="dxa"/>
            <w:tcBorders>
              <w:top w:val="single" w:sz="4" w:space="0" w:color="auto"/>
              <w:left w:val="single" w:sz="4" w:space="0" w:color="auto"/>
              <w:bottom w:val="single" w:sz="4" w:space="0" w:color="auto"/>
              <w:right w:val="single" w:sz="4" w:space="0" w:color="auto"/>
            </w:tcBorders>
          </w:tcPr>
          <w:p w14:paraId="7C9F8657"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Дата погребения</w:t>
            </w:r>
          </w:p>
        </w:tc>
        <w:tc>
          <w:tcPr>
            <w:tcW w:w="992" w:type="dxa"/>
            <w:tcBorders>
              <w:top w:val="single" w:sz="4" w:space="0" w:color="auto"/>
              <w:left w:val="single" w:sz="4" w:space="0" w:color="auto"/>
              <w:bottom w:val="single" w:sz="4" w:space="0" w:color="auto"/>
              <w:right w:val="single" w:sz="4" w:space="0" w:color="auto"/>
            </w:tcBorders>
          </w:tcPr>
          <w:p w14:paraId="0EF1AC0C"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Квартал, номер могилы</w:t>
            </w:r>
          </w:p>
        </w:tc>
        <w:tc>
          <w:tcPr>
            <w:tcW w:w="1417" w:type="dxa"/>
            <w:tcBorders>
              <w:top w:val="single" w:sz="4" w:space="0" w:color="auto"/>
              <w:left w:val="single" w:sz="4" w:space="0" w:color="auto"/>
              <w:bottom w:val="single" w:sz="4" w:space="0" w:color="auto"/>
              <w:right w:val="single" w:sz="4" w:space="0" w:color="auto"/>
            </w:tcBorders>
          </w:tcPr>
          <w:p w14:paraId="68620653"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Размер отведенного участка</w:t>
            </w:r>
          </w:p>
          <w:p w14:paraId="13998050"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земли для погребения</w:t>
            </w:r>
          </w:p>
        </w:tc>
        <w:tc>
          <w:tcPr>
            <w:tcW w:w="1276" w:type="dxa"/>
            <w:tcBorders>
              <w:top w:val="single" w:sz="4" w:space="0" w:color="auto"/>
              <w:left w:val="single" w:sz="4" w:space="0" w:color="auto"/>
              <w:bottom w:val="single" w:sz="4" w:space="0" w:color="auto"/>
              <w:right w:val="single" w:sz="4" w:space="0" w:color="auto"/>
            </w:tcBorders>
          </w:tcPr>
          <w:p w14:paraId="02DC2E98"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Фамилия</w:t>
            </w:r>
            <w:r w:rsidR="0079212A">
              <w:rPr>
                <w:rFonts w:ascii="Times New Roman CYR" w:hAnsi="Times New Roman CYR" w:cs="Times New Roman CYR"/>
                <w:sz w:val="22"/>
                <w:szCs w:val="22"/>
              </w:rPr>
              <w:t>, имя, отчество</w:t>
            </w:r>
            <w:r w:rsidRPr="003F634C">
              <w:rPr>
                <w:rFonts w:ascii="Times New Roman CYR" w:hAnsi="Times New Roman CYR" w:cs="Times New Roman CYR"/>
                <w:sz w:val="22"/>
                <w:szCs w:val="22"/>
              </w:rPr>
              <w:t xml:space="preserve"> землекопа</w:t>
            </w:r>
          </w:p>
        </w:tc>
        <w:tc>
          <w:tcPr>
            <w:tcW w:w="2978" w:type="dxa"/>
            <w:tcBorders>
              <w:top w:val="single" w:sz="4" w:space="0" w:color="auto"/>
              <w:left w:val="single" w:sz="4" w:space="0" w:color="auto"/>
              <w:bottom w:val="single" w:sz="4" w:space="0" w:color="auto"/>
            </w:tcBorders>
          </w:tcPr>
          <w:p w14:paraId="53F4332B"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Фамилия, имя,</w:t>
            </w:r>
          </w:p>
          <w:p w14:paraId="5A5BCA12"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отчество (при наличии) и адрес лица, взявшего на себя обязанность осуществить погребение умершего</w:t>
            </w:r>
          </w:p>
        </w:tc>
      </w:tr>
      <w:tr w:rsidR="000E40FF" w:rsidRPr="003F634C" w14:paraId="6E2C5EC0" w14:textId="77777777" w:rsidTr="00BA1E2B">
        <w:tc>
          <w:tcPr>
            <w:tcW w:w="988" w:type="dxa"/>
            <w:tcBorders>
              <w:top w:val="single" w:sz="4" w:space="0" w:color="auto"/>
              <w:bottom w:val="single" w:sz="4" w:space="0" w:color="auto"/>
              <w:right w:val="single" w:sz="4" w:space="0" w:color="auto"/>
            </w:tcBorders>
          </w:tcPr>
          <w:p w14:paraId="2AFC0E11"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w:t>
            </w:r>
          </w:p>
        </w:tc>
        <w:tc>
          <w:tcPr>
            <w:tcW w:w="1412" w:type="dxa"/>
            <w:tcBorders>
              <w:top w:val="single" w:sz="4" w:space="0" w:color="auto"/>
              <w:left w:val="single" w:sz="4" w:space="0" w:color="auto"/>
              <w:bottom w:val="single" w:sz="4" w:space="0" w:color="auto"/>
              <w:right w:val="single" w:sz="4" w:space="0" w:color="auto"/>
            </w:tcBorders>
          </w:tcPr>
          <w:p w14:paraId="22B46DA1"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2</w:t>
            </w:r>
          </w:p>
        </w:tc>
        <w:tc>
          <w:tcPr>
            <w:tcW w:w="851" w:type="dxa"/>
            <w:tcBorders>
              <w:top w:val="single" w:sz="4" w:space="0" w:color="auto"/>
              <w:left w:val="single" w:sz="4" w:space="0" w:color="auto"/>
              <w:bottom w:val="single" w:sz="4" w:space="0" w:color="auto"/>
              <w:right w:val="single" w:sz="4" w:space="0" w:color="auto"/>
            </w:tcBorders>
          </w:tcPr>
          <w:p w14:paraId="7EDE8FF4"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3</w:t>
            </w:r>
          </w:p>
        </w:tc>
        <w:tc>
          <w:tcPr>
            <w:tcW w:w="703" w:type="dxa"/>
            <w:tcBorders>
              <w:top w:val="single" w:sz="4" w:space="0" w:color="auto"/>
              <w:left w:val="single" w:sz="4" w:space="0" w:color="auto"/>
              <w:bottom w:val="single" w:sz="4" w:space="0" w:color="auto"/>
              <w:right w:val="single" w:sz="4" w:space="0" w:color="auto"/>
            </w:tcBorders>
          </w:tcPr>
          <w:p w14:paraId="3B457502"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72A6A0D2"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5</w:t>
            </w:r>
          </w:p>
        </w:tc>
        <w:tc>
          <w:tcPr>
            <w:tcW w:w="1003" w:type="dxa"/>
            <w:tcBorders>
              <w:top w:val="single" w:sz="4" w:space="0" w:color="auto"/>
              <w:left w:val="single" w:sz="4" w:space="0" w:color="auto"/>
              <w:bottom w:val="single" w:sz="4" w:space="0" w:color="auto"/>
              <w:right w:val="single" w:sz="4" w:space="0" w:color="auto"/>
            </w:tcBorders>
          </w:tcPr>
          <w:p w14:paraId="7D7482FC"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79D1F08F"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7</w:t>
            </w:r>
          </w:p>
        </w:tc>
        <w:tc>
          <w:tcPr>
            <w:tcW w:w="1134" w:type="dxa"/>
            <w:tcBorders>
              <w:top w:val="single" w:sz="4" w:space="0" w:color="auto"/>
              <w:left w:val="single" w:sz="4" w:space="0" w:color="auto"/>
              <w:bottom w:val="single" w:sz="4" w:space="0" w:color="auto"/>
              <w:right w:val="single" w:sz="4" w:space="0" w:color="auto"/>
            </w:tcBorders>
          </w:tcPr>
          <w:p w14:paraId="06069743"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8</w:t>
            </w:r>
          </w:p>
        </w:tc>
        <w:tc>
          <w:tcPr>
            <w:tcW w:w="851" w:type="dxa"/>
            <w:tcBorders>
              <w:top w:val="single" w:sz="4" w:space="0" w:color="auto"/>
              <w:left w:val="single" w:sz="4" w:space="0" w:color="auto"/>
              <w:bottom w:val="single" w:sz="4" w:space="0" w:color="auto"/>
              <w:right w:val="single" w:sz="4" w:space="0" w:color="auto"/>
            </w:tcBorders>
          </w:tcPr>
          <w:p w14:paraId="45E59BD0"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9</w:t>
            </w:r>
          </w:p>
        </w:tc>
        <w:tc>
          <w:tcPr>
            <w:tcW w:w="992" w:type="dxa"/>
            <w:tcBorders>
              <w:top w:val="single" w:sz="4" w:space="0" w:color="auto"/>
              <w:left w:val="single" w:sz="4" w:space="0" w:color="auto"/>
              <w:bottom w:val="single" w:sz="4" w:space="0" w:color="auto"/>
              <w:right w:val="single" w:sz="4" w:space="0" w:color="auto"/>
            </w:tcBorders>
          </w:tcPr>
          <w:p w14:paraId="1497566D"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10</w:t>
            </w:r>
          </w:p>
        </w:tc>
        <w:tc>
          <w:tcPr>
            <w:tcW w:w="1417" w:type="dxa"/>
            <w:tcBorders>
              <w:top w:val="single" w:sz="4" w:space="0" w:color="auto"/>
              <w:left w:val="single" w:sz="4" w:space="0" w:color="auto"/>
              <w:bottom w:val="single" w:sz="4" w:space="0" w:color="auto"/>
              <w:right w:val="single" w:sz="4" w:space="0" w:color="auto"/>
            </w:tcBorders>
          </w:tcPr>
          <w:p w14:paraId="0CDB619A"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11</w:t>
            </w:r>
          </w:p>
        </w:tc>
        <w:tc>
          <w:tcPr>
            <w:tcW w:w="1276" w:type="dxa"/>
            <w:tcBorders>
              <w:top w:val="single" w:sz="4" w:space="0" w:color="auto"/>
              <w:left w:val="single" w:sz="4" w:space="0" w:color="auto"/>
              <w:bottom w:val="single" w:sz="4" w:space="0" w:color="auto"/>
              <w:right w:val="single" w:sz="4" w:space="0" w:color="auto"/>
            </w:tcBorders>
          </w:tcPr>
          <w:p w14:paraId="573C07CB"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12</w:t>
            </w:r>
          </w:p>
        </w:tc>
        <w:tc>
          <w:tcPr>
            <w:tcW w:w="2978" w:type="dxa"/>
            <w:tcBorders>
              <w:top w:val="single" w:sz="4" w:space="0" w:color="auto"/>
              <w:left w:val="single" w:sz="4" w:space="0" w:color="auto"/>
              <w:bottom w:val="single" w:sz="4" w:space="0" w:color="auto"/>
            </w:tcBorders>
          </w:tcPr>
          <w:p w14:paraId="3503CF16"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13</w:t>
            </w:r>
          </w:p>
        </w:tc>
      </w:tr>
      <w:tr w:rsidR="000E40FF" w:rsidRPr="003F634C" w14:paraId="4CA74ADF" w14:textId="77777777" w:rsidTr="00BA1E2B">
        <w:tc>
          <w:tcPr>
            <w:tcW w:w="988" w:type="dxa"/>
            <w:tcBorders>
              <w:top w:val="single" w:sz="4" w:space="0" w:color="auto"/>
              <w:bottom w:val="single" w:sz="4" w:space="0" w:color="auto"/>
              <w:right w:val="single" w:sz="4" w:space="0" w:color="auto"/>
            </w:tcBorders>
          </w:tcPr>
          <w:p w14:paraId="373BCAD6" w14:textId="77777777" w:rsidR="000E40FF" w:rsidRPr="003F634C" w:rsidRDefault="000E40FF" w:rsidP="0054243E">
            <w:pPr>
              <w:ind w:firstLine="0"/>
              <w:rPr>
                <w:rFonts w:ascii="Times New Roman CYR" w:hAnsi="Times New Roman CYR" w:cs="Times New Roman CYR"/>
                <w:sz w:val="22"/>
                <w:szCs w:val="22"/>
              </w:rPr>
            </w:pPr>
          </w:p>
        </w:tc>
        <w:tc>
          <w:tcPr>
            <w:tcW w:w="1412" w:type="dxa"/>
            <w:tcBorders>
              <w:top w:val="single" w:sz="4" w:space="0" w:color="auto"/>
              <w:left w:val="single" w:sz="4" w:space="0" w:color="auto"/>
              <w:bottom w:val="single" w:sz="4" w:space="0" w:color="auto"/>
              <w:right w:val="single" w:sz="4" w:space="0" w:color="auto"/>
            </w:tcBorders>
          </w:tcPr>
          <w:p w14:paraId="0BE13A8E" w14:textId="77777777" w:rsidR="000E40FF" w:rsidRPr="003F634C" w:rsidRDefault="000E40FF" w:rsidP="0054243E">
            <w:pPr>
              <w:ind w:firstLine="0"/>
              <w:rPr>
                <w:rFonts w:ascii="Times New Roman CYR" w:hAnsi="Times New Roman CYR" w:cs="Times New Roman CY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A8FFFA6" w14:textId="77777777" w:rsidR="000E40FF" w:rsidRPr="003F634C" w:rsidRDefault="000E40FF" w:rsidP="0054243E">
            <w:pPr>
              <w:ind w:firstLine="0"/>
              <w:rPr>
                <w:rFonts w:ascii="Times New Roman CYR" w:hAnsi="Times New Roman CYR" w:cs="Times New Roman CYR"/>
                <w:sz w:val="22"/>
                <w:szCs w:val="22"/>
              </w:rPr>
            </w:pPr>
          </w:p>
        </w:tc>
        <w:tc>
          <w:tcPr>
            <w:tcW w:w="703" w:type="dxa"/>
            <w:tcBorders>
              <w:top w:val="single" w:sz="4" w:space="0" w:color="auto"/>
              <w:left w:val="single" w:sz="4" w:space="0" w:color="auto"/>
              <w:bottom w:val="single" w:sz="4" w:space="0" w:color="auto"/>
              <w:right w:val="single" w:sz="4" w:space="0" w:color="auto"/>
            </w:tcBorders>
          </w:tcPr>
          <w:p w14:paraId="614F67A2" w14:textId="77777777" w:rsidR="000E40FF" w:rsidRPr="003F634C" w:rsidRDefault="000E40FF" w:rsidP="0054243E">
            <w:pPr>
              <w:ind w:firstLine="0"/>
              <w:rPr>
                <w:rFonts w:ascii="Times New Roman CYR" w:hAnsi="Times New Roman CYR" w:cs="Times New Roman CY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E479402" w14:textId="77777777" w:rsidR="000E40FF" w:rsidRPr="003F634C" w:rsidRDefault="000E40FF" w:rsidP="0054243E">
            <w:pPr>
              <w:ind w:firstLine="0"/>
              <w:rPr>
                <w:rFonts w:ascii="Times New Roman CYR" w:hAnsi="Times New Roman CYR" w:cs="Times New Roman CYR"/>
                <w:sz w:val="22"/>
                <w:szCs w:val="22"/>
              </w:rPr>
            </w:pPr>
          </w:p>
        </w:tc>
        <w:tc>
          <w:tcPr>
            <w:tcW w:w="1003" w:type="dxa"/>
            <w:tcBorders>
              <w:top w:val="single" w:sz="4" w:space="0" w:color="auto"/>
              <w:left w:val="single" w:sz="4" w:space="0" w:color="auto"/>
              <w:bottom w:val="single" w:sz="4" w:space="0" w:color="auto"/>
              <w:right w:val="single" w:sz="4" w:space="0" w:color="auto"/>
            </w:tcBorders>
          </w:tcPr>
          <w:p w14:paraId="5B05E89E" w14:textId="77777777" w:rsidR="000E40FF" w:rsidRPr="003F634C" w:rsidRDefault="000E40FF" w:rsidP="0054243E">
            <w:pPr>
              <w:ind w:firstLine="0"/>
              <w:rPr>
                <w:rFonts w:ascii="Times New Roman CYR" w:hAnsi="Times New Roman CYR" w:cs="Times New Roman CY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CB9D1B7" w14:textId="77777777" w:rsidR="000E40FF" w:rsidRPr="003F634C" w:rsidRDefault="000E40FF" w:rsidP="0054243E">
            <w:pPr>
              <w:ind w:firstLine="0"/>
              <w:rPr>
                <w:rFonts w:ascii="Times New Roman CYR" w:hAnsi="Times New Roman CYR" w:cs="Times New Roman CY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FAF0490" w14:textId="77777777" w:rsidR="000E40FF" w:rsidRPr="003F634C" w:rsidRDefault="000E40FF" w:rsidP="0054243E">
            <w:pPr>
              <w:ind w:firstLine="0"/>
              <w:rPr>
                <w:rFonts w:ascii="Times New Roman CYR" w:hAnsi="Times New Roman CYR" w:cs="Times New Roman CY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84EF32A" w14:textId="77777777" w:rsidR="000E40FF" w:rsidRPr="003F634C" w:rsidRDefault="000E40FF" w:rsidP="0054243E">
            <w:pPr>
              <w:ind w:firstLine="0"/>
              <w:rPr>
                <w:rFonts w:ascii="Times New Roman CYR" w:hAnsi="Times New Roman CYR" w:cs="Times New Roman CY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7D3467B" w14:textId="77777777" w:rsidR="000E40FF" w:rsidRPr="003F634C" w:rsidRDefault="000E40FF" w:rsidP="0054243E">
            <w:pPr>
              <w:ind w:firstLine="0"/>
              <w:rPr>
                <w:rFonts w:ascii="Times New Roman CYR" w:hAnsi="Times New Roman CYR" w:cs="Times New Roman CY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F43CDAD" w14:textId="77777777" w:rsidR="000E40FF" w:rsidRPr="003F634C" w:rsidRDefault="000E40FF" w:rsidP="0054243E">
            <w:pPr>
              <w:ind w:firstLine="0"/>
              <w:rPr>
                <w:rFonts w:ascii="Times New Roman CYR" w:hAnsi="Times New Roman CYR" w:cs="Times New Roman CY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7363C64" w14:textId="77777777" w:rsidR="000E40FF" w:rsidRPr="003F634C" w:rsidRDefault="000E40FF" w:rsidP="0054243E">
            <w:pPr>
              <w:ind w:firstLine="0"/>
              <w:rPr>
                <w:rFonts w:ascii="Times New Roman CYR" w:hAnsi="Times New Roman CYR" w:cs="Times New Roman CYR"/>
                <w:sz w:val="22"/>
                <w:szCs w:val="22"/>
              </w:rPr>
            </w:pPr>
          </w:p>
        </w:tc>
        <w:tc>
          <w:tcPr>
            <w:tcW w:w="2978" w:type="dxa"/>
            <w:tcBorders>
              <w:top w:val="single" w:sz="4" w:space="0" w:color="auto"/>
              <w:left w:val="single" w:sz="4" w:space="0" w:color="auto"/>
              <w:bottom w:val="single" w:sz="4" w:space="0" w:color="auto"/>
            </w:tcBorders>
          </w:tcPr>
          <w:p w14:paraId="06B79A4E" w14:textId="77777777" w:rsidR="000E40FF" w:rsidRPr="003F634C" w:rsidRDefault="000E40FF" w:rsidP="0054243E">
            <w:pPr>
              <w:ind w:firstLine="0"/>
              <w:rPr>
                <w:rFonts w:ascii="Times New Roman CYR" w:hAnsi="Times New Roman CYR" w:cs="Times New Roman CYR"/>
                <w:sz w:val="22"/>
                <w:szCs w:val="22"/>
              </w:rPr>
            </w:pPr>
          </w:p>
        </w:tc>
      </w:tr>
    </w:tbl>
    <w:p w14:paraId="48F0311E" w14:textId="77777777" w:rsidR="000E40FF" w:rsidRPr="003F634C" w:rsidRDefault="000E40FF" w:rsidP="000E40FF">
      <w:pPr>
        <w:rPr>
          <w:rFonts w:ascii="Times New Roman CYR" w:hAnsi="Times New Roman CYR" w:cs="Times New Roman CYR"/>
        </w:rPr>
      </w:pPr>
    </w:p>
    <w:p w14:paraId="41991926" w14:textId="77777777" w:rsidR="000E40FF" w:rsidRPr="003F634C" w:rsidRDefault="000E40FF" w:rsidP="000E40FF">
      <w:pPr>
        <w:rPr>
          <w:rFonts w:ascii="Times New Roman" w:hAnsi="Times New Roman" w:cs="Times New Roman"/>
          <w:sz w:val="22"/>
          <w:szCs w:val="22"/>
        </w:rPr>
        <w:sectPr w:rsidR="000E40FF" w:rsidRPr="003F634C" w:rsidSect="001410D3">
          <w:pgSz w:w="16800" w:h="11900" w:orient="landscape"/>
          <w:pgMar w:top="1701" w:right="567" w:bottom="567" w:left="567" w:header="0" w:footer="720" w:gutter="0"/>
          <w:pgNumType w:start="1"/>
          <w:cols w:space="720"/>
          <w:noEndnote/>
          <w:titlePg/>
          <w:docGrid w:linePitch="326"/>
        </w:sectPr>
      </w:pPr>
    </w:p>
    <w:p w14:paraId="62BD39A3" w14:textId="341F3987" w:rsidR="000E40FF" w:rsidRPr="003F634C" w:rsidRDefault="00852EF7" w:rsidP="00EF417D">
      <w:pPr>
        <w:widowControl/>
        <w:tabs>
          <w:tab w:val="left" w:pos="4956"/>
          <w:tab w:val="right" w:pos="15237"/>
        </w:tabs>
        <w:autoSpaceDE/>
        <w:autoSpaceDN/>
        <w:adjustRightInd/>
        <w:ind w:firstLine="0"/>
        <w:jc w:val="left"/>
        <w:outlineLvl w:val="0"/>
        <w:rPr>
          <w:rFonts w:ascii="Times New Roman" w:eastAsia="Times New Roman" w:hAnsi="Times New Roman" w:cs="Times New Roman"/>
          <w:sz w:val="26"/>
          <w:szCs w:val="20"/>
          <w:shd w:val="clear" w:color="auto" w:fill="FFFFFF"/>
        </w:rPr>
      </w:pPr>
      <w:r w:rsidRPr="003F634C">
        <w:rPr>
          <w:rFonts w:ascii="Times New Roman" w:eastAsia="Times New Roman" w:hAnsi="Times New Roman" w:cs="Times New Roman"/>
          <w:sz w:val="26"/>
          <w:szCs w:val="20"/>
          <w:shd w:val="clear" w:color="auto" w:fill="FFFFFF"/>
        </w:rPr>
        <w:lastRenderedPageBreak/>
        <w:tab/>
      </w:r>
      <w:r w:rsidRPr="003F634C">
        <w:rPr>
          <w:rFonts w:ascii="Times New Roman" w:eastAsia="Times New Roman" w:hAnsi="Times New Roman" w:cs="Times New Roman"/>
          <w:sz w:val="26"/>
          <w:szCs w:val="20"/>
          <w:shd w:val="clear" w:color="auto" w:fill="FFFFFF"/>
        </w:rPr>
        <w:tab/>
      </w:r>
      <w:r w:rsidR="000E40FF" w:rsidRPr="003F634C">
        <w:rPr>
          <w:rFonts w:ascii="Times New Roman" w:eastAsia="Times New Roman" w:hAnsi="Times New Roman" w:cs="Times New Roman"/>
          <w:sz w:val="26"/>
          <w:szCs w:val="20"/>
          <w:shd w:val="clear" w:color="auto" w:fill="FFFFFF"/>
        </w:rPr>
        <w:t>Приложение 3</w:t>
      </w:r>
      <w:r w:rsidR="00EF417D">
        <w:rPr>
          <w:rFonts w:ascii="Times New Roman" w:eastAsia="Times New Roman" w:hAnsi="Times New Roman" w:cs="Times New Roman"/>
          <w:sz w:val="26"/>
          <w:szCs w:val="20"/>
          <w:shd w:val="clear" w:color="auto" w:fill="FFFFFF"/>
        </w:rPr>
        <w:t xml:space="preserve"> </w:t>
      </w:r>
      <w:r w:rsidR="000E40FF" w:rsidRPr="003F634C">
        <w:rPr>
          <w:rFonts w:ascii="Times New Roman" w:eastAsia="Times New Roman" w:hAnsi="Times New Roman" w:cs="Times New Roman"/>
          <w:sz w:val="26"/>
          <w:szCs w:val="20"/>
          <w:shd w:val="clear" w:color="auto" w:fill="FFFFFF"/>
        </w:rPr>
        <w:t>к Порядку</w:t>
      </w:r>
    </w:p>
    <w:p w14:paraId="1058FE3B" w14:textId="77777777" w:rsidR="000E40FF" w:rsidRPr="003F634C" w:rsidRDefault="000E40FF" w:rsidP="000E40FF">
      <w:pPr>
        <w:widowControl/>
        <w:autoSpaceDE/>
        <w:autoSpaceDN/>
        <w:adjustRightInd/>
        <w:ind w:firstLine="0"/>
        <w:jc w:val="right"/>
        <w:rPr>
          <w:rFonts w:ascii="Times New Roman" w:eastAsia="Times New Roman" w:hAnsi="Times New Roman" w:cs="Times New Roman"/>
          <w:sz w:val="26"/>
          <w:szCs w:val="20"/>
          <w:shd w:val="clear" w:color="auto" w:fill="FFFFFF"/>
        </w:rPr>
      </w:pPr>
    </w:p>
    <w:p w14:paraId="411DD302" w14:textId="77777777" w:rsidR="000E40FF" w:rsidRPr="003F634C" w:rsidRDefault="000E40FF" w:rsidP="00D4786E">
      <w:pPr>
        <w:widowControl/>
        <w:autoSpaceDE/>
        <w:autoSpaceDN/>
        <w:adjustRightInd/>
        <w:ind w:firstLine="0"/>
        <w:jc w:val="center"/>
        <w:rPr>
          <w:rFonts w:ascii="Times New Roman" w:eastAsia="Times New Roman" w:hAnsi="Times New Roman" w:cs="Times New Roman"/>
          <w:sz w:val="26"/>
          <w:szCs w:val="20"/>
          <w:shd w:val="clear" w:color="auto" w:fill="FFFFFF"/>
        </w:rPr>
      </w:pPr>
      <w:r w:rsidRPr="003F634C">
        <w:rPr>
          <w:rFonts w:ascii="Times New Roman" w:eastAsia="Times New Roman" w:hAnsi="Times New Roman" w:cs="Times New Roman"/>
          <w:sz w:val="26"/>
          <w:szCs w:val="20"/>
          <w:shd w:val="clear" w:color="auto" w:fill="FFFFFF"/>
        </w:rPr>
        <w:t>Фо</w:t>
      </w:r>
      <w:r w:rsidR="00D4786E">
        <w:rPr>
          <w:rFonts w:ascii="Times New Roman" w:eastAsia="Times New Roman" w:hAnsi="Times New Roman" w:cs="Times New Roman"/>
          <w:sz w:val="26"/>
          <w:szCs w:val="20"/>
          <w:shd w:val="clear" w:color="auto" w:fill="FFFFFF"/>
        </w:rPr>
        <w:t>рма удостоверения о захоронении</w:t>
      </w:r>
    </w:p>
    <w:p w14:paraId="3034C8B2" w14:textId="77777777" w:rsidR="000E40FF" w:rsidRPr="003F634C" w:rsidRDefault="000E40FF" w:rsidP="000E40FF">
      <w:pPr>
        <w:widowControl/>
        <w:autoSpaceDE/>
        <w:autoSpaceDN/>
        <w:adjustRightInd/>
        <w:ind w:firstLine="0"/>
        <w:jc w:val="right"/>
        <w:rPr>
          <w:rFonts w:ascii="Times New Roman" w:eastAsia="Times New Roman" w:hAnsi="Times New Roman" w:cs="Times New Roman"/>
          <w:sz w:val="26"/>
          <w:szCs w:val="20"/>
          <w:shd w:val="clear" w:color="auto" w:fill="FFFFFF"/>
        </w:rPr>
      </w:pPr>
    </w:p>
    <w:tbl>
      <w:tblPr>
        <w:tblW w:w="0" w:type="auto"/>
        <w:tblInd w:w="16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91"/>
      </w:tblGrid>
      <w:tr w:rsidR="000E40FF" w:rsidRPr="00D4786E" w14:paraId="5E9C43F3" w14:textId="77777777" w:rsidTr="00CC2B21">
        <w:tc>
          <w:tcPr>
            <w:tcW w:w="12691" w:type="dxa"/>
            <w:tcBorders>
              <w:top w:val="single" w:sz="4" w:space="0" w:color="auto"/>
              <w:bottom w:val="single" w:sz="4" w:space="0" w:color="auto"/>
            </w:tcBorders>
          </w:tcPr>
          <w:p w14:paraId="74042DC0"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Удостоверение выдано гр-ну (</w:t>
            </w:r>
            <w:proofErr w:type="spellStart"/>
            <w:r w:rsidRPr="00D4786E">
              <w:rPr>
                <w:rFonts w:ascii="Times New Roman" w:hAnsi="Times New Roman" w:cs="Times New Roman"/>
                <w:sz w:val="22"/>
                <w:szCs w:val="22"/>
              </w:rPr>
              <w:t>гр-ке</w:t>
            </w:r>
            <w:proofErr w:type="spellEnd"/>
            <w:r w:rsidRPr="00D4786E">
              <w:rPr>
                <w:rFonts w:ascii="Times New Roman" w:hAnsi="Times New Roman" w:cs="Times New Roman"/>
                <w:sz w:val="22"/>
                <w:szCs w:val="22"/>
              </w:rPr>
              <w:t>) ________________________________________________</w:t>
            </w:r>
          </w:p>
          <w:p w14:paraId="5F5C1DD4" w14:textId="3BD02545" w:rsidR="000E40FF" w:rsidRPr="00D4786E" w:rsidRDefault="001410D3" w:rsidP="00D4786E">
            <w:pPr>
              <w:ind w:firstLine="3861"/>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(фамилия, имя, отчество (при наличии))</w:t>
            </w:r>
          </w:p>
          <w:p w14:paraId="6BF12A40"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___________________________________________________________________________________</w:t>
            </w:r>
          </w:p>
          <w:p w14:paraId="1DEECA18"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о регистрации захоронения _________________________________________________________</w:t>
            </w:r>
          </w:p>
          <w:p w14:paraId="6CCBC379" w14:textId="5E4A5A4B" w:rsidR="000E40FF" w:rsidRPr="00D4786E" w:rsidRDefault="001410D3" w:rsidP="00D4786E">
            <w:pPr>
              <w:ind w:firstLine="3153"/>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(фамилия, имя, отчество (при наличии))</w:t>
            </w:r>
          </w:p>
          <w:p w14:paraId="6016E11B" w14:textId="77777777" w:rsidR="000E40FF" w:rsidRPr="00D4786E" w:rsidRDefault="00D4786E" w:rsidP="0054243E">
            <w:pPr>
              <w:ind w:firstLine="0"/>
              <w:jc w:val="left"/>
              <w:rPr>
                <w:rFonts w:ascii="Times New Roman" w:hAnsi="Times New Roman" w:cs="Times New Roman"/>
                <w:sz w:val="22"/>
                <w:szCs w:val="22"/>
              </w:rPr>
            </w:pPr>
            <w:r>
              <w:rPr>
                <w:rFonts w:ascii="Times New Roman" w:hAnsi="Times New Roman" w:cs="Times New Roman"/>
                <w:sz w:val="22"/>
                <w:szCs w:val="22"/>
              </w:rPr>
              <w:t>«___»</w:t>
            </w:r>
            <w:r w:rsidR="000E40FF" w:rsidRPr="00D4786E">
              <w:rPr>
                <w:rFonts w:ascii="Times New Roman" w:hAnsi="Times New Roman" w:cs="Times New Roman"/>
                <w:sz w:val="22"/>
                <w:szCs w:val="22"/>
              </w:rPr>
              <w:t xml:space="preserve"> _______________ 20__ года</w:t>
            </w:r>
          </w:p>
          <w:p w14:paraId="68C6B53A"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на ________________________________________________________________________________</w:t>
            </w:r>
          </w:p>
          <w:p w14:paraId="2A236BE8" w14:textId="77777777" w:rsidR="000E40FF" w:rsidRPr="00D4786E" w:rsidRDefault="000E40FF" w:rsidP="00D4786E">
            <w:pPr>
              <w:ind w:firstLine="2586"/>
              <w:jc w:val="left"/>
              <w:rPr>
                <w:rFonts w:ascii="Times New Roman" w:hAnsi="Times New Roman" w:cs="Times New Roman"/>
                <w:sz w:val="22"/>
                <w:szCs w:val="22"/>
              </w:rPr>
            </w:pPr>
            <w:r w:rsidRPr="00D4786E">
              <w:rPr>
                <w:rFonts w:ascii="Times New Roman" w:hAnsi="Times New Roman" w:cs="Times New Roman"/>
                <w:sz w:val="22"/>
                <w:szCs w:val="22"/>
              </w:rPr>
              <w:t>(наименование кладбища)</w:t>
            </w:r>
          </w:p>
          <w:p w14:paraId="2BEF6419"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Карта ________________, могила № ___________________</w:t>
            </w:r>
          </w:p>
          <w:p w14:paraId="19DFCB22" w14:textId="4601596B"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М.П.                      Должностное лицо ______________________________________</w:t>
            </w:r>
          </w:p>
          <w:p w14:paraId="398085BC" w14:textId="77777777" w:rsidR="000E40FF" w:rsidRPr="00D4786E" w:rsidRDefault="000E40FF" w:rsidP="00D4786E">
            <w:pPr>
              <w:jc w:val="left"/>
              <w:rPr>
                <w:rFonts w:ascii="Times New Roman" w:hAnsi="Times New Roman" w:cs="Times New Roman"/>
                <w:sz w:val="22"/>
                <w:szCs w:val="22"/>
              </w:rPr>
            </w:pPr>
            <w:r w:rsidRPr="00D4786E">
              <w:rPr>
                <w:rFonts w:ascii="Times New Roman" w:hAnsi="Times New Roman" w:cs="Times New Roman"/>
                <w:sz w:val="22"/>
                <w:szCs w:val="22"/>
              </w:rPr>
              <w:t>(подпись, инициалы, фамилия)</w:t>
            </w:r>
          </w:p>
          <w:p w14:paraId="1297417C" w14:textId="77777777" w:rsidR="000E40FF" w:rsidRPr="00D4786E" w:rsidRDefault="00D4786E" w:rsidP="0054243E">
            <w:pPr>
              <w:ind w:firstLine="0"/>
              <w:jc w:val="left"/>
              <w:rPr>
                <w:rFonts w:ascii="Times New Roman" w:hAnsi="Times New Roman" w:cs="Times New Roman"/>
                <w:sz w:val="22"/>
                <w:szCs w:val="22"/>
              </w:rPr>
            </w:pPr>
            <w:r>
              <w:rPr>
                <w:rFonts w:ascii="Times New Roman" w:hAnsi="Times New Roman" w:cs="Times New Roman"/>
                <w:sz w:val="22"/>
                <w:szCs w:val="22"/>
              </w:rPr>
              <w:t>«___»</w:t>
            </w:r>
            <w:r w:rsidR="000E40FF" w:rsidRPr="00D4786E">
              <w:rPr>
                <w:rFonts w:ascii="Times New Roman" w:hAnsi="Times New Roman" w:cs="Times New Roman"/>
                <w:sz w:val="22"/>
                <w:szCs w:val="22"/>
              </w:rPr>
              <w:t xml:space="preserve"> ______________ 20__ года</w:t>
            </w:r>
          </w:p>
          <w:p w14:paraId="4FB7F0C3" w14:textId="77777777" w:rsidR="000E40FF" w:rsidRPr="00D4786E" w:rsidRDefault="000E40FF" w:rsidP="0054243E">
            <w:pPr>
              <w:ind w:firstLine="0"/>
              <w:rPr>
                <w:rFonts w:ascii="Times New Roman" w:hAnsi="Times New Roman" w:cs="Times New Roman"/>
                <w:sz w:val="22"/>
                <w:szCs w:val="22"/>
              </w:rPr>
            </w:pPr>
          </w:p>
        </w:tc>
      </w:tr>
    </w:tbl>
    <w:p w14:paraId="2BE7BCB0" w14:textId="77777777" w:rsidR="000E40FF" w:rsidRPr="00D4786E" w:rsidRDefault="000E40FF" w:rsidP="00D4786E">
      <w:pPr>
        <w:ind w:firstLine="0"/>
        <w:rPr>
          <w:rFonts w:ascii="Times New Roman" w:hAnsi="Times New Roman" w:cs="Times New Roman"/>
          <w:sz w:val="22"/>
          <w:szCs w:val="22"/>
        </w:rPr>
      </w:pPr>
    </w:p>
    <w:tbl>
      <w:tblPr>
        <w:tblW w:w="0" w:type="auto"/>
        <w:tblInd w:w="16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91"/>
      </w:tblGrid>
      <w:tr w:rsidR="000E40FF" w:rsidRPr="00D4786E" w14:paraId="1B44800B" w14:textId="77777777" w:rsidTr="00CC2B21">
        <w:tc>
          <w:tcPr>
            <w:tcW w:w="12691" w:type="dxa"/>
            <w:tcBorders>
              <w:top w:val="single" w:sz="4" w:space="0" w:color="auto"/>
              <w:bottom w:val="single" w:sz="4" w:space="0" w:color="auto"/>
            </w:tcBorders>
          </w:tcPr>
          <w:p w14:paraId="743E65A1"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Намогильное сооружение установлено и</w:t>
            </w:r>
            <w:r w:rsidR="00D4786E">
              <w:rPr>
                <w:rFonts w:ascii="Times New Roman" w:hAnsi="Times New Roman" w:cs="Times New Roman"/>
                <w:sz w:val="22"/>
                <w:szCs w:val="22"/>
              </w:rPr>
              <w:t xml:space="preserve"> зарегистрировано «______»</w:t>
            </w:r>
            <w:r w:rsidRPr="00D4786E">
              <w:rPr>
                <w:rFonts w:ascii="Times New Roman" w:hAnsi="Times New Roman" w:cs="Times New Roman"/>
                <w:sz w:val="22"/>
                <w:szCs w:val="22"/>
              </w:rPr>
              <w:t xml:space="preserve"> _________ 20__ года</w:t>
            </w:r>
          </w:p>
          <w:p w14:paraId="18CDCC73"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___________________________________________________________________________________</w:t>
            </w:r>
          </w:p>
          <w:p w14:paraId="2A290E1A" w14:textId="77777777" w:rsidR="000E40FF" w:rsidRPr="00D4786E" w:rsidRDefault="000E40FF" w:rsidP="00D4786E">
            <w:pPr>
              <w:ind w:firstLine="2727"/>
              <w:jc w:val="left"/>
              <w:rPr>
                <w:rFonts w:ascii="Times New Roman" w:hAnsi="Times New Roman" w:cs="Times New Roman"/>
                <w:sz w:val="22"/>
                <w:szCs w:val="22"/>
              </w:rPr>
            </w:pPr>
            <w:r w:rsidRPr="00D4786E">
              <w:rPr>
                <w:rFonts w:ascii="Times New Roman" w:hAnsi="Times New Roman" w:cs="Times New Roman"/>
                <w:sz w:val="22"/>
                <w:szCs w:val="22"/>
              </w:rPr>
              <w:t>(материал намогильного сооружения)</w:t>
            </w:r>
          </w:p>
          <w:p w14:paraId="040EC960" w14:textId="1F5CCBC0"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 М.П.                      Должностное лицо ______________________________________</w:t>
            </w:r>
          </w:p>
          <w:p w14:paraId="465017C1" w14:textId="2010C0E2" w:rsidR="000E40FF" w:rsidRPr="00D4786E" w:rsidRDefault="001410D3" w:rsidP="00D4786E">
            <w:pPr>
              <w:ind w:firstLine="3861"/>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(подпись, инициалы, фамилия)</w:t>
            </w:r>
          </w:p>
          <w:p w14:paraId="09AC2394" w14:textId="77777777" w:rsidR="000E40FF" w:rsidRPr="00D4786E" w:rsidRDefault="000E40FF" w:rsidP="0054243E">
            <w:pPr>
              <w:ind w:firstLine="0"/>
              <w:rPr>
                <w:rFonts w:ascii="Times New Roman" w:hAnsi="Times New Roman" w:cs="Times New Roman"/>
                <w:sz w:val="22"/>
                <w:szCs w:val="22"/>
              </w:rPr>
            </w:pPr>
          </w:p>
          <w:p w14:paraId="2BDD9DCA"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Зарегис</w:t>
            </w:r>
            <w:r w:rsidR="00D4786E">
              <w:rPr>
                <w:rFonts w:ascii="Times New Roman" w:hAnsi="Times New Roman" w:cs="Times New Roman"/>
                <w:sz w:val="22"/>
                <w:szCs w:val="22"/>
              </w:rPr>
              <w:t>трировано захоронение в могилу №</w:t>
            </w:r>
            <w:r w:rsidRPr="00D4786E">
              <w:rPr>
                <w:rFonts w:ascii="Times New Roman" w:hAnsi="Times New Roman" w:cs="Times New Roman"/>
                <w:sz w:val="22"/>
                <w:szCs w:val="22"/>
              </w:rPr>
              <w:t xml:space="preserve"> ___________, квартал ______________________</w:t>
            </w:r>
          </w:p>
          <w:p w14:paraId="6FFB0A9F"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___________________________________________________________________________________</w:t>
            </w:r>
          </w:p>
          <w:p w14:paraId="0CD37777" w14:textId="77777777" w:rsidR="000E40FF" w:rsidRPr="00D4786E" w:rsidRDefault="000E40FF" w:rsidP="00D4786E">
            <w:pPr>
              <w:ind w:firstLine="2444"/>
              <w:jc w:val="left"/>
              <w:rPr>
                <w:rFonts w:ascii="Times New Roman" w:hAnsi="Times New Roman" w:cs="Times New Roman"/>
                <w:sz w:val="22"/>
                <w:szCs w:val="22"/>
              </w:rPr>
            </w:pPr>
            <w:r w:rsidRPr="00D4786E">
              <w:rPr>
                <w:rFonts w:ascii="Times New Roman" w:hAnsi="Times New Roman" w:cs="Times New Roman"/>
                <w:sz w:val="22"/>
                <w:szCs w:val="22"/>
              </w:rPr>
              <w:t>(фамилия, имя, отчество (при наличии))</w:t>
            </w:r>
          </w:p>
          <w:p w14:paraId="279AD3E4" w14:textId="3CD04174"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 М.П.                      Должностное лицо ______________________________________</w:t>
            </w:r>
          </w:p>
          <w:p w14:paraId="79BFAC7D"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                                                  </w:t>
            </w:r>
            <w:r w:rsidR="0079212A" w:rsidRPr="00D4786E">
              <w:rPr>
                <w:rFonts w:ascii="Times New Roman" w:hAnsi="Times New Roman" w:cs="Times New Roman"/>
                <w:sz w:val="22"/>
                <w:szCs w:val="22"/>
              </w:rPr>
              <w:t xml:space="preserve">                        </w:t>
            </w:r>
            <w:r w:rsidRPr="00D4786E">
              <w:rPr>
                <w:rFonts w:ascii="Times New Roman" w:hAnsi="Times New Roman" w:cs="Times New Roman"/>
                <w:sz w:val="22"/>
                <w:szCs w:val="22"/>
              </w:rPr>
              <w:t xml:space="preserve"> (подпись, инициалы, фамилия)</w:t>
            </w:r>
          </w:p>
          <w:p w14:paraId="49492F5F" w14:textId="77777777" w:rsidR="000E40FF" w:rsidRPr="00D4786E" w:rsidRDefault="00D4786E" w:rsidP="0054243E">
            <w:pPr>
              <w:ind w:firstLine="0"/>
              <w:jc w:val="left"/>
              <w:rPr>
                <w:rFonts w:ascii="Times New Roman" w:hAnsi="Times New Roman" w:cs="Times New Roman"/>
                <w:sz w:val="22"/>
                <w:szCs w:val="22"/>
              </w:rPr>
            </w:pPr>
            <w:r>
              <w:rPr>
                <w:rFonts w:ascii="Times New Roman" w:hAnsi="Times New Roman" w:cs="Times New Roman"/>
                <w:sz w:val="22"/>
                <w:szCs w:val="22"/>
              </w:rPr>
              <w:t>«____»</w:t>
            </w:r>
            <w:r w:rsidR="000E40FF" w:rsidRPr="00D4786E">
              <w:rPr>
                <w:rFonts w:ascii="Times New Roman" w:hAnsi="Times New Roman" w:cs="Times New Roman"/>
                <w:sz w:val="22"/>
                <w:szCs w:val="22"/>
              </w:rPr>
              <w:t xml:space="preserve"> _____________ 20__ года</w:t>
            </w:r>
          </w:p>
          <w:p w14:paraId="17AB2203" w14:textId="77777777" w:rsidR="000E40FF" w:rsidRPr="00D4786E" w:rsidRDefault="000E40FF" w:rsidP="0054243E">
            <w:pPr>
              <w:ind w:firstLine="0"/>
              <w:rPr>
                <w:rFonts w:ascii="Times New Roman" w:hAnsi="Times New Roman" w:cs="Times New Roman"/>
                <w:sz w:val="22"/>
                <w:szCs w:val="22"/>
              </w:rPr>
            </w:pPr>
          </w:p>
        </w:tc>
      </w:tr>
    </w:tbl>
    <w:p w14:paraId="2DF0ED41" w14:textId="77777777" w:rsidR="000E40FF" w:rsidRPr="0079212A" w:rsidRDefault="000E40FF" w:rsidP="000E40FF">
      <w:pPr>
        <w:rPr>
          <w:rFonts w:ascii="Times New Roman" w:hAnsi="Times New Roman" w:cs="Times New Roman"/>
          <w:sz w:val="20"/>
          <w:szCs w:val="20"/>
        </w:rPr>
        <w:sectPr w:rsidR="000E40FF" w:rsidRPr="0079212A" w:rsidSect="001410D3">
          <w:headerReference w:type="default" r:id="rId13"/>
          <w:footerReference w:type="default" r:id="rId14"/>
          <w:pgSz w:w="16837" w:h="11905" w:orient="landscape"/>
          <w:pgMar w:top="1701" w:right="567" w:bottom="567" w:left="567" w:header="720" w:footer="720" w:gutter="0"/>
          <w:cols w:space="720"/>
          <w:noEndnote/>
        </w:sectPr>
      </w:pPr>
    </w:p>
    <w:p w14:paraId="0F61D504" w14:textId="0E94E758" w:rsidR="000E40FF" w:rsidRPr="003F634C" w:rsidRDefault="000E40FF" w:rsidP="00EF417D">
      <w:pPr>
        <w:widowControl/>
        <w:autoSpaceDE/>
        <w:autoSpaceDN/>
        <w:adjustRightInd/>
        <w:ind w:firstLine="12474"/>
        <w:outlineLvl w:val="0"/>
        <w:rPr>
          <w:rFonts w:ascii="Times New Roman" w:eastAsia="Times New Roman" w:hAnsi="Times New Roman" w:cs="Times New Roman"/>
          <w:sz w:val="26"/>
          <w:szCs w:val="20"/>
          <w:shd w:val="clear" w:color="auto" w:fill="FFFFFF"/>
        </w:rPr>
      </w:pPr>
      <w:r w:rsidRPr="003F634C">
        <w:rPr>
          <w:rFonts w:ascii="Times New Roman" w:eastAsia="Times New Roman" w:hAnsi="Times New Roman" w:cs="Times New Roman"/>
          <w:sz w:val="26"/>
          <w:szCs w:val="20"/>
          <w:shd w:val="clear" w:color="auto" w:fill="FFFFFF"/>
        </w:rPr>
        <w:lastRenderedPageBreak/>
        <w:t>Приложение 4</w:t>
      </w:r>
      <w:r w:rsidR="00EF417D">
        <w:rPr>
          <w:rFonts w:ascii="Times New Roman" w:eastAsia="Times New Roman" w:hAnsi="Times New Roman" w:cs="Times New Roman"/>
          <w:sz w:val="26"/>
          <w:szCs w:val="20"/>
          <w:shd w:val="clear" w:color="auto" w:fill="FFFFFF"/>
        </w:rPr>
        <w:t xml:space="preserve"> </w:t>
      </w:r>
      <w:r w:rsidRPr="003F634C">
        <w:rPr>
          <w:rFonts w:ascii="Times New Roman" w:eastAsia="Times New Roman" w:hAnsi="Times New Roman" w:cs="Times New Roman"/>
          <w:sz w:val="26"/>
          <w:szCs w:val="20"/>
          <w:shd w:val="clear" w:color="auto" w:fill="FFFFFF"/>
        </w:rPr>
        <w:t>к Порядку</w:t>
      </w:r>
    </w:p>
    <w:p w14:paraId="3735B87F" w14:textId="77777777" w:rsidR="000E40FF" w:rsidRPr="003F634C" w:rsidRDefault="000E40FF" w:rsidP="000E40FF">
      <w:pPr>
        <w:rPr>
          <w:rFonts w:ascii="Times New Roman CYR" w:hAnsi="Times New Roman CYR" w:cs="Times New Roman CYR"/>
          <w:sz w:val="20"/>
          <w:szCs w:val="20"/>
        </w:rPr>
      </w:pPr>
    </w:p>
    <w:p w14:paraId="22F3A2E6" w14:textId="77777777" w:rsidR="000E40FF" w:rsidRPr="003F634C" w:rsidRDefault="000E40FF" w:rsidP="000E40FF">
      <w:pPr>
        <w:rPr>
          <w:rFonts w:ascii="Times New Roman CYR" w:hAnsi="Times New Roman CYR" w:cs="Times New Roman CYR"/>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960"/>
      </w:tblGrid>
      <w:tr w:rsidR="000E40FF" w:rsidRPr="003F634C" w14:paraId="2E4DBDD7" w14:textId="77777777" w:rsidTr="0054243E">
        <w:tc>
          <w:tcPr>
            <w:tcW w:w="15960" w:type="dxa"/>
            <w:tcBorders>
              <w:top w:val="nil"/>
              <w:left w:val="nil"/>
              <w:bottom w:val="nil"/>
              <w:right w:val="nil"/>
            </w:tcBorders>
          </w:tcPr>
          <w:p w14:paraId="21268B32" w14:textId="77777777" w:rsidR="001410D3" w:rsidRDefault="001410D3" w:rsidP="0054243E">
            <w:pPr>
              <w:spacing w:before="108" w:after="108"/>
              <w:ind w:firstLine="0"/>
              <w:jc w:val="center"/>
              <w:outlineLvl w:val="0"/>
              <w:rPr>
                <w:rFonts w:ascii="Times New Roman CYR" w:hAnsi="Times New Roman CYR" w:cs="Times New Roman CYR"/>
                <w:color w:val="26282F"/>
                <w:sz w:val="26"/>
                <w:szCs w:val="26"/>
              </w:rPr>
            </w:pPr>
          </w:p>
          <w:p w14:paraId="24C2714D" w14:textId="77777777" w:rsidR="001410D3" w:rsidRDefault="001410D3" w:rsidP="0054243E">
            <w:pPr>
              <w:spacing w:before="108" w:after="108"/>
              <w:ind w:firstLine="0"/>
              <w:jc w:val="center"/>
              <w:outlineLvl w:val="0"/>
              <w:rPr>
                <w:rFonts w:ascii="Times New Roman CYR" w:hAnsi="Times New Roman CYR" w:cs="Times New Roman CYR"/>
                <w:color w:val="26282F"/>
                <w:sz w:val="26"/>
                <w:szCs w:val="26"/>
              </w:rPr>
            </w:pPr>
          </w:p>
          <w:p w14:paraId="77BD2552" w14:textId="5EB6C578" w:rsidR="000E40FF" w:rsidRPr="001410D3" w:rsidRDefault="000E40FF" w:rsidP="0054243E">
            <w:pPr>
              <w:spacing w:before="108" w:after="108"/>
              <w:ind w:firstLine="0"/>
              <w:jc w:val="center"/>
              <w:outlineLvl w:val="0"/>
              <w:rPr>
                <w:rFonts w:ascii="Times New Roman CYR" w:hAnsi="Times New Roman CYR" w:cs="Times New Roman CYR"/>
                <w:color w:val="26282F"/>
                <w:sz w:val="26"/>
                <w:szCs w:val="26"/>
              </w:rPr>
            </w:pPr>
            <w:r w:rsidRPr="001410D3">
              <w:rPr>
                <w:rFonts w:ascii="Times New Roman CYR" w:hAnsi="Times New Roman CYR" w:cs="Times New Roman CYR"/>
                <w:color w:val="26282F"/>
                <w:sz w:val="26"/>
                <w:szCs w:val="26"/>
              </w:rPr>
              <w:t xml:space="preserve">КНИГА </w:t>
            </w:r>
            <w:r w:rsidRPr="001410D3">
              <w:rPr>
                <w:rFonts w:ascii="Times New Roman CYR" w:hAnsi="Times New Roman CYR" w:cs="Times New Roman CYR"/>
                <w:color w:val="26282F"/>
                <w:sz w:val="26"/>
                <w:szCs w:val="26"/>
              </w:rPr>
              <w:br/>
              <w:t>регистрации семейного захоронения</w:t>
            </w:r>
          </w:p>
        </w:tc>
      </w:tr>
    </w:tbl>
    <w:p w14:paraId="7778AF1A" w14:textId="77777777" w:rsidR="000E40FF" w:rsidRPr="003F634C" w:rsidRDefault="000E40FF" w:rsidP="000E40FF">
      <w:pPr>
        <w:rPr>
          <w:rFonts w:ascii="Times New Roman CYR" w:hAnsi="Times New Roman CYR" w:cs="Times New Roman CYR"/>
        </w:rPr>
      </w:pPr>
    </w:p>
    <w:tbl>
      <w:tblPr>
        <w:tblW w:w="1569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4"/>
        <w:gridCol w:w="1132"/>
        <w:gridCol w:w="666"/>
        <w:gridCol w:w="858"/>
        <w:gridCol w:w="993"/>
        <w:gridCol w:w="1480"/>
        <w:gridCol w:w="1764"/>
        <w:gridCol w:w="929"/>
        <w:gridCol w:w="913"/>
        <w:gridCol w:w="708"/>
        <w:gridCol w:w="868"/>
        <w:gridCol w:w="1070"/>
        <w:gridCol w:w="993"/>
        <w:gridCol w:w="693"/>
        <w:gridCol w:w="915"/>
        <w:gridCol w:w="847"/>
        <w:gridCol w:w="14"/>
      </w:tblGrid>
      <w:tr w:rsidR="000E40FF" w:rsidRPr="003F634C" w14:paraId="6151F3F0" w14:textId="77777777" w:rsidTr="00E56EF6">
        <w:tc>
          <w:tcPr>
            <w:tcW w:w="854" w:type="dxa"/>
            <w:vMerge w:val="restart"/>
            <w:tcBorders>
              <w:top w:val="single" w:sz="4" w:space="0" w:color="auto"/>
              <w:bottom w:val="single" w:sz="4" w:space="0" w:color="auto"/>
              <w:right w:val="single" w:sz="4" w:space="0" w:color="auto"/>
            </w:tcBorders>
          </w:tcPr>
          <w:p w14:paraId="6BE27C04"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Номер и дата внесения записи</w:t>
            </w:r>
          </w:p>
        </w:tc>
        <w:tc>
          <w:tcPr>
            <w:tcW w:w="1132" w:type="dxa"/>
            <w:vMerge w:val="restart"/>
            <w:tcBorders>
              <w:top w:val="single" w:sz="4" w:space="0" w:color="auto"/>
              <w:left w:val="single" w:sz="4" w:space="0" w:color="auto"/>
              <w:bottom w:val="single" w:sz="4" w:space="0" w:color="auto"/>
              <w:right w:val="single" w:sz="4" w:space="0" w:color="auto"/>
            </w:tcBorders>
          </w:tcPr>
          <w:p w14:paraId="6ABCA428"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Номер и дата правового акта о создании семейного захоронения</w:t>
            </w:r>
          </w:p>
        </w:tc>
        <w:tc>
          <w:tcPr>
            <w:tcW w:w="1524" w:type="dxa"/>
            <w:gridSpan w:val="2"/>
            <w:tcBorders>
              <w:top w:val="single" w:sz="4" w:space="0" w:color="auto"/>
              <w:left w:val="single" w:sz="4" w:space="0" w:color="auto"/>
              <w:bottom w:val="single" w:sz="4" w:space="0" w:color="auto"/>
              <w:right w:val="single" w:sz="4" w:space="0" w:color="auto"/>
            </w:tcBorders>
          </w:tcPr>
          <w:p w14:paraId="61F2725D"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Место нахождения семейного захоронения</w:t>
            </w:r>
          </w:p>
        </w:tc>
        <w:tc>
          <w:tcPr>
            <w:tcW w:w="993" w:type="dxa"/>
            <w:vMerge w:val="restart"/>
            <w:tcBorders>
              <w:top w:val="single" w:sz="4" w:space="0" w:color="auto"/>
              <w:left w:val="single" w:sz="4" w:space="0" w:color="auto"/>
              <w:bottom w:val="single" w:sz="4" w:space="0" w:color="auto"/>
              <w:right w:val="single" w:sz="4" w:space="0" w:color="auto"/>
            </w:tcBorders>
          </w:tcPr>
          <w:p w14:paraId="2D1A3FD7"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Размер участка, предоставленного для создания семейного захоронения</w:t>
            </w:r>
          </w:p>
        </w:tc>
        <w:tc>
          <w:tcPr>
            <w:tcW w:w="1480" w:type="dxa"/>
            <w:vMerge w:val="restart"/>
            <w:tcBorders>
              <w:top w:val="single" w:sz="4" w:space="0" w:color="auto"/>
              <w:left w:val="single" w:sz="4" w:space="0" w:color="auto"/>
              <w:bottom w:val="single" w:sz="4" w:space="0" w:color="auto"/>
              <w:right w:val="single" w:sz="4" w:space="0" w:color="auto"/>
            </w:tcBorders>
          </w:tcPr>
          <w:p w14:paraId="630FDDB7" w14:textId="45C9E72C"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Ф.И.О. лица, которому предоставлен</w:t>
            </w:r>
          </w:p>
          <w:p w14:paraId="72B9A1AD"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участок (перерегистрирован) для создания семейного захоронения</w:t>
            </w:r>
          </w:p>
        </w:tc>
        <w:tc>
          <w:tcPr>
            <w:tcW w:w="1764" w:type="dxa"/>
            <w:vMerge w:val="restart"/>
            <w:tcBorders>
              <w:top w:val="single" w:sz="4" w:space="0" w:color="auto"/>
              <w:left w:val="single" w:sz="4" w:space="0" w:color="auto"/>
              <w:bottom w:val="single" w:sz="4" w:space="0" w:color="auto"/>
              <w:right w:val="single" w:sz="4" w:space="0" w:color="auto"/>
            </w:tcBorders>
          </w:tcPr>
          <w:p w14:paraId="567C4EC6"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Паспортные данные, место регистрации,</w:t>
            </w:r>
          </w:p>
          <w:p w14:paraId="79E6F58A"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контактные телефоны лица, которому предоставлен (перерегистрирован) участок для создания семейного захоронения</w:t>
            </w:r>
          </w:p>
        </w:tc>
        <w:tc>
          <w:tcPr>
            <w:tcW w:w="929" w:type="dxa"/>
            <w:vMerge w:val="restart"/>
            <w:tcBorders>
              <w:top w:val="single" w:sz="4" w:space="0" w:color="auto"/>
              <w:left w:val="single" w:sz="4" w:space="0" w:color="auto"/>
              <w:bottom w:val="single" w:sz="4" w:space="0" w:color="auto"/>
              <w:right w:val="single" w:sz="4" w:space="0" w:color="auto"/>
            </w:tcBorders>
          </w:tcPr>
          <w:p w14:paraId="2C66B9C0"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Номер паспорта семейного захоронения, дата выдачи</w:t>
            </w:r>
          </w:p>
        </w:tc>
        <w:tc>
          <w:tcPr>
            <w:tcW w:w="7021" w:type="dxa"/>
            <w:gridSpan w:val="9"/>
            <w:tcBorders>
              <w:top w:val="single" w:sz="4" w:space="0" w:color="auto"/>
              <w:left w:val="single" w:sz="4" w:space="0" w:color="auto"/>
              <w:bottom w:val="single" w:sz="4" w:space="0" w:color="auto"/>
            </w:tcBorders>
          </w:tcPr>
          <w:p w14:paraId="7BF0D616"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Данные о произведенных погребениях</w:t>
            </w:r>
          </w:p>
        </w:tc>
      </w:tr>
      <w:tr w:rsidR="000E40FF" w:rsidRPr="003F634C" w14:paraId="117FA003" w14:textId="77777777" w:rsidTr="00E56EF6">
        <w:trPr>
          <w:gridAfter w:val="1"/>
          <w:wAfter w:w="14" w:type="dxa"/>
        </w:trPr>
        <w:tc>
          <w:tcPr>
            <w:tcW w:w="854" w:type="dxa"/>
            <w:vMerge/>
            <w:tcBorders>
              <w:top w:val="single" w:sz="4" w:space="0" w:color="auto"/>
              <w:bottom w:val="single" w:sz="4" w:space="0" w:color="auto"/>
              <w:right w:val="single" w:sz="4" w:space="0" w:color="auto"/>
            </w:tcBorders>
          </w:tcPr>
          <w:p w14:paraId="20083866" w14:textId="77777777" w:rsidR="000E40FF" w:rsidRPr="003F634C" w:rsidRDefault="000E40FF" w:rsidP="0054243E">
            <w:pPr>
              <w:ind w:firstLine="0"/>
              <w:rPr>
                <w:rFonts w:ascii="Times New Roman CYR" w:hAnsi="Times New Roman CYR" w:cs="Times New Roman CYR"/>
                <w:sz w:val="22"/>
                <w:szCs w:val="22"/>
              </w:rPr>
            </w:pPr>
          </w:p>
        </w:tc>
        <w:tc>
          <w:tcPr>
            <w:tcW w:w="1132" w:type="dxa"/>
            <w:vMerge/>
            <w:tcBorders>
              <w:top w:val="single" w:sz="4" w:space="0" w:color="auto"/>
              <w:left w:val="single" w:sz="4" w:space="0" w:color="auto"/>
              <w:bottom w:val="single" w:sz="4" w:space="0" w:color="auto"/>
              <w:right w:val="single" w:sz="4" w:space="0" w:color="auto"/>
            </w:tcBorders>
          </w:tcPr>
          <w:p w14:paraId="76685E58" w14:textId="77777777" w:rsidR="000E40FF" w:rsidRPr="003F634C" w:rsidRDefault="000E40FF" w:rsidP="0054243E">
            <w:pPr>
              <w:ind w:firstLine="0"/>
              <w:rPr>
                <w:rFonts w:ascii="Times New Roman CYR" w:hAnsi="Times New Roman CYR" w:cs="Times New Roman CYR"/>
                <w:sz w:val="22"/>
                <w:szCs w:val="22"/>
              </w:rPr>
            </w:pPr>
          </w:p>
        </w:tc>
        <w:tc>
          <w:tcPr>
            <w:tcW w:w="666" w:type="dxa"/>
            <w:tcBorders>
              <w:top w:val="single" w:sz="4" w:space="0" w:color="auto"/>
              <w:left w:val="single" w:sz="4" w:space="0" w:color="auto"/>
              <w:bottom w:val="single" w:sz="4" w:space="0" w:color="auto"/>
              <w:right w:val="single" w:sz="4" w:space="0" w:color="auto"/>
            </w:tcBorders>
          </w:tcPr>
          <w:p w14:paraId="1CF84624" w14:textId="77777777" w:rsidR="000E40FF" w:rsidRPr="003F634C" w:rsidRDefault="005C6B3E" w:rsidP="00E56EF6">
            <w:pPr>
              <w:ind w:left="-77"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Карта</w:t>
            </w:r>
          </w:p>
        </w:tc>
        <w:tc>
          <w:tcPr>
            <w:tcW w:w="858" w:type="dxa"/>
            <w:tcBorders>
              <w:top w:val="single" w:sz="4" w:space="0" w:color="auto"/>
              <w:left w:val="single" w:sz="4" w:space="0" w:color="auto"/>
              <w:bottom w:val="single" w:sz="4" w:space="0" w:color="auto"/>
              <w:right w:val="single" w:sz="4" w:space="0" w:color="auto"/>
            </w:tcBorders>
          </w:tcPr>
          <w:p w14:paraId="7BA78367" w14:textId="77777777" w:rsidR="000E40FF" w:rsidRPr="003F634C" w:rsidRDefault="000E40FF" w:rsidP="00E56EF6">
            <w:pPr>
              <w:ind w:left="-185"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Номер могилы</w:t>
            </w:r>
          </w:p>
        </w:tc>
        <w:tc>
          <w:tcPr>
            <w:tcW w:w="993" w:type="dxa"/>
            <w:vMerge/>
            <w:tcBorders>
              <w:top w:val="single" w:sz="4" w:space="0" w:color="auto"/>
              <w:left w:val="single" w:sz="4" w:space="0" w:color="auto"/>
              <w:bottom w:val="single" w:sz="4" w:space="0" w:color="auto"/>
              <w:right w:val="single" w:sz="4" w:space="0" w:color="auto"/>
            </w:tcBorders>
          </w:tcPr>
          <w:p w14:paraId="64690CB0" w14:textId="77777777" w:rsidR="000E40FF" w:rsidRPr="003F634C" w:rsidRDefault="000E40FF" w:rsidP="0054243E">
            <w:pPr>
              <w:ind w:firstLine="0"/>
              <w:rPr>
                <w:rFonts w:ascii="Times New Roman CYR" w:hAnsi="Times New Roman CYR" w:cs="Times New Roman CYR"/>
                <w:sz w:val="22"/>
                <w:szCs w:val="22"/>
              </w:rPr>
            </w:pPr>
          </w:p>
        </w:tc>
        <w:tc>
          <w:tcPr>
            <w:tcW w:w="1480" w:type="dxa"/>
            <w:vMerge/>
            <w:tcBorders>
              <w:top w:val="single" w:sz="4" w:space="0" w:color="auto"/>
              <w:left w:val="single" w:sz="4" w:space="0" w:color="auto"/>
              <w:bottom w:val="single" w:sz="4" w:space="0" w:color="auto"/>
              <w:right w:val="single" w:sz="4" w:space="0" w:color="auto"/>
            </w:tcBorders>
          </w:tcPr>
          <w:p w14:paraId="2D18A8F6" w14:textId="77777777" w:rsidR="000E40FF" w:rsidRPr="003F634C" w:rsidRDefault="000E40FF" w:rsidP="0054243E">
            <w:pPr>
              <w:ind w:firstLine="0"/>
              <w:rPr>
                <w:rFonts w:ascii="Times New Roman CYR" w:hAnsi="Times New Roman CYR" w:cs="Times New Roman CYR"/>
                <w:sz w:val="22"/>
                <w:szCs w:val="22"/>
              </w:rPr>
            </w:pPr>
          </w:p>
        </w:tc>
        <w:tc>
          <w:tcPr>
            <w:tcW w:w="1764" w:type="dxa"/>
            <w:vMerge/>
            <w:tcBorders>
              <w:top w:val="single" w:sz="4" w:space="0" w:color="auto"/>
              <w:left w:val="single" w:sz="4" w:space="0" w:color="auto"/>
              <w:bottom w:val="single" w:sz="4" w:space="0" w:color="auto"/>
              <w:right w:val="single" w:sz="4" w:space="0" w:color="auto"/>
            </w:tcBorders>
          </w:tcPr>
          <w:p w14:paraId="2616A3DC" w14:textId="77777777" w:rsidR="000E40FF" w:rsidRPr="003F634C" w:rsidRDefault="000E40FF" w:rsidP="0054243E">
            <w:pPr>
              <w:ind w:firstLine="0"/>
              <w:rPr>
                <w:rFonts w:ascii="Times New Roman CYR" w:hAnsi="Times New Roman CYR" w:cs="Times New Roman CYR"/>
                <w:sz w:val="22"/>
                <w:szCs w:val="22"/>
              </w:rPr>
            </w:pPr>
          </w:p>
        </w:tc>
        <w:tc>
          <w:tcPr>
            <w:tcW w:w="929" w:type="dxa"/>
            <w:vMerge/>
            <w:tcBorders>
              <w:top w:val="single" w:sz="4" w:space="0" w:color="auto"/>
              <w:left w:val="single" w:sz="4" w:space="0" w:color="auto"/>
              <w:bottom w:val="single" w:sz="4" w:space="0" w:color="auto"/>
              <w:right w:val="single" w:sz="4" w:space="0" w:color="auto"/>
            </w:tcBorders>
          </w:tcPr>
          <w:p w14:paraId="4D98F521" w14:textId="77777777" w:rsidR="000E40FF" w:rsidRPr="003F634C" w:rsidRDefault="000E40FF" w:rsidP="0054243E">
            <w:pPr>
              <w:ind w:firstLine="0"/>
              <w:rPr>
                <w:rFonts w:ascii="Times New Roman CYR" w:hAnsi="Times New Roman CYR" w:cs="Times New Roman CYR"/>
                <w:sz w:val="22"/>
                <w:szCs w:val="22"/>
              </w:rPr>
            </w:pPr>
          </w:p>
        </w:tc>
        <w:tc>
          <w:tcPr>
            <w:tcW w:w="913" w:type="dxa"/>
            <w:tcBorders>
              <w:top w:val="single" w:sz="4" w:space="0" w:color="auto"/>
              <w:left w:val="single" w:sz="4" w:space="0" w:color="auto"/>
              <w:bottom w:val="single" w:sz="4" w:space="0" w:color="auto"/>
              <w:right w:val="single" w:sz="4" w:space="0" w:color="auto"/>
            </w:tcBorders>
          </w:tcPr>
          <w:p w14:paraId="0000D466" w14:textId="08BA94D4"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Ф.И.О. умершего</w:t>
            </w:r>
          </w:p>
        </w:tc>
        <w:tc>
          <w:tcPr>
            <w:tcW w:w="708" w:type="dxa"/>
            <w:tcBorders>
              <w:top w:val="single" w:sz="4" w:space="0" w:color="auto"/>
              <w:left w:val="single" w:sz="4" w:space="0" w:color="auto"/>
              <w:bottom w:val="single" w:sz="4" w:space="0" w:color="auto"/>
              <w:right w:val="single" w:sz="4" w:space="0" w:color="auto"/>
            </w:tcBorders>
          </w:tcPr>
          <w:p w14:paraId="3AE105A0"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Возраст умершего</w:t>
            </w:r>
          </w:p>
        </w:tc>
        <w:tc>
          <w:tcPr>
            <w:tcW w:w="868" w:type="dxa"/>
            <w:tcBorders>
              <w:top w:val="single" w:sz="4" w:space="0" w:color="auto"/>
              <w:left w:val="single" w:sz="4" w:space="0" w:color="auto"/>
              <w:bottom w:val="single" w:sz="4" w:space="0" w:color="auto"/>
              <w:right w:val="single" w:sz="4" w:space="0" w:color="auto"/>
            </w:tcBorders>
          </w:tcPr>
          <w:p w14:paraId="65A1AA49" w14:textId="77777777" w:rsidR="000E40FF" w:rsidRPr="003F634C" w:rsidRDefault="000E40FF" w:rsidP="00E56EF6">
            <w:pPr>
              <w:ind w:left="-83"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Дата смерти</w:t>
            </w:r>
          </w:p>
        </w:tc>
        <w:tc>
          <w:tcPr>
            <w:tcW w:w="1070" w:type="dxa"/>
            <w:tcBorders>
              <w:top w:val="single" w:sz="4" w:space="0" w:color="auto"/>
              <w:left w:val="single" w:sz="4" w:space="0" w:color="auto"/>
              <w:bottom w:val="single" w:sz="4" w:space="0" w:color="auto"/>
              <w:right w:val="single" w:sz="4" w:space="0" w:color="auto"/>
            </w:tcBorders>
          </w:tcPr>
          <w:p w14:paraId="060E8E03" w14:textId="77777777" w:rsidR="000E40FF" w:rsidRPr="003F634C" w:rsidRDefault="000E40FF" w:rsidP="00E56EF6">
            <w:pPr>
              <w:ind w:left="-102"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 xml:space="preserve">Номер свидетельства о смерти, выданного </w:t>
            </w:r>
            <w:proofErr w:type="spellStart"/>
            <w:r w:rsidRPr="003F634C">
              <w:rPr>
                <w:rFonts w:ascii="Times New Roman CYR" w:hAnsi="Times New Roman CYR" w:cs="Times New Roman CYR"/>
                <w:sz w:val="22"/>
                <w:szCs w:val="22"/>
              </w:rPr>
              <w:t>ЗАГСом</w:t>
            </w:r>
            <w:proofErr w:type="spellEnd"/>
          </w:p>
        </w:tc>
        <w:tc>
          <w:tcPr>
            <w:tcW w:w="993" w:type="dxa"/>
            <w:tcBorders>
              <w:top w:val="single" w:sz="4" w:space="0" w:color="auto"/>
              <w:left w:val="single" w:sz="4" w:space="0" w:color="auto"/>
              <w:bottom w:val="single" w:sz="4" w:space="0" w:color="auto"/>
              <w:right w:val="single" w:sz="4" w:space="0" w:color="auto"/>
            </w:tcBorders>
          </w:tcPr>
          <w:p w14:paraId="776AB43F"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 xml:space="preserve">Наименование </w:t>
            </w:r>
            <w:proofErr w:type="spellStart"/>
            <w:r w:rsidRPr="003F634C">
              <w:rPr>
                <w:rFonts w:ascii="Times New Roman CYR" w:hAnsi="Times New Roman CYR" w:cs="Times New Roman CYR"/>
                <w:sz w:val="22"/>
                <w:szCs w:val="22"/>
              </w:rPr>
              <w:t>ЗАГСа</w:t>
            </w:r>
            <w:proofErr w:type="spellEnd"/>
            <w:r w:rsidRPr="003F634C">
              <w:rPr>
                <w:rFonts w:ascii="Times New Roman CYR" w:hAnsi="Times New Roman CYR" w:cs="Times New Roman CYR"/>
                <w:sz w:val="22"/>
                <w:szCs w:val="22"/>
              </w:rPr>
              <w:t>, выдавшего свидетельство</w:t>
            </w:r>
          </w:p>
        </w:tc>
        <w:tc>
          <w:tcPr>
            <w:tcW w:w="693" w:type="dxa"/>
            <w:tcBorders>
              <w:top w:val="single" w:sz="4" w:space="0" w:color="auto"/>
              <w:left w:val="single" w:sz="4" w:space="0" w:color="auto"/>
              <w:bottom w:val="single" w:sz="4" w:space="0" w:color="auto"/>
              <w:right w:val="single" w:sz="4" w:space="0" w:color="auto"/>
            </w:tcBorders>
          </w:tcPr>
          <w:p w14:paraId="5391C6B4" w14:textId="77777777" w:rsidR="000E40FF" w:rsidRPr="003F634C" w:rsidRDefault="000E40FF" w:rsidP="00E56EF6">
            <w:pPr>
              <w:ind w:left="-76"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Дата погребения</w:t>
            </w:r>
          </w:p>
        </w:tc>
        <w:tc>
          <w:tcPr>
            <w:tcW w:w="915" w:type="dxa"/>
            <w:tcBorders>
              <w:top w:val="single" w:sz="4" w:space="0" w:color="auto"/>
              <w:left w:val="single" w:sz="4" w:space="0" w:color="auto"/>
              <w:bottom w:val="single" w:sz="4" w:space="0" w:color="auto"/>
              <w:right w:val="single" w:sz="4" w:space="0" w:color="auto"/>
            </w:tcBorders>
          </w:tcPr>
          <w:p w14:paraId="1A80BDEF"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Документ о кремации (дата и номер)</w:t>
            </w:r>
          </w:p>
        </w:tc>
        <w:tc>
          <w:tcPr>
            <w:tcW w:w="847" w:type="dxa"/>
            <w:tcBorders>
              <w:top w:val="single" w:sz="4" w:space="0" w:color="auto"/>
              <w:left w:val="single" w:sz="4" w:space="0" w:color="auto"/>
              <w:bottom w:val="single" w:sz="4" w:space="0" w:color="auto"/>
            </w:tcBorders>
          </w:tcPr>
          <w:p w14:paraId="58034BCB"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Регистрационный номер кремации</w:t>
            </w:r>
          </w:p>
        </w:tc>
      </w:tr>
      <w:tr w:rsidR="000E40FF" w:rsidRPr="003F634C" w14:paraId="4C380E61" w14:textId="77777777" w:rsidTr="00E56EF6">
        <w:trPr>
          <w:gridAfter w:val="1"/>
          <w:wAfter w:w="14" w:type="dxa"/>
        </w:trPr>
        <w:tc>
          <w:tcPr>
            <w:tcW w:w="854" w:type="dxa"/>
            <w:tcBorders>
              <w:top w:val="single" w:sz="4" w:space="0" w:color="auto"/>
              <w:bottom w:val="single" w:sz="4" w:space="0" w:color="auto"/>
              <w:right w:val="single" w:sz="4" w:space="0" w:color="auto"/>
            </w:tcBorders>
          </w:tcPr>
          <w:p w14:paraId="682A50D4"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w:t>
            </w:r>
          </w:p>
        </w:tc>
        <w:tc>
          <w:tcPr>
            <w:tcW w:w="1132" w:type="dxa"/>
            <w:tcBorders>
              <w:top w:val="single" w:sz="4" w:space="0" w:color="auto"/>
              <w:left w:val="single" w:sz="4" w:space="0" w:color="auto"/>
              <w:bottom w:val="single" w:sz="4" w:space="0" w:color="auto"/>
              <w:right w:val="single" w:sz="4" w:space="0" w:color="auto"/>
            </w:tcBorders>
          </w:tcPr>
          <w:p w14:paraId="3A6BC8A1"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2</w:t>
            </w:r>
          </w:p>
        </w:tc>
        <w:tc>
          <w:tcPr>
            <w:tcW w:w="666" w:type="dxa"/>
            <w:tcBorders>
              <w:top w:val="single" w:sz="4" w:space="0" w:color="auto"/>
              <w:left w:val="single" w:sz="4" w:space="0" w:color="auto"/>
              <w:bottom w:val="single" w:sz="4" w:space="0" w:color="auto"/>
              <w:right w:val="single" w:sz="4" w:space="0" w:color="auto"/>
            </w:tcBorders>
          </w:tcPr>
          <w:p w14:paraId="53FCACBE"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3</w:t>
            </w:r>
          </w:p>
        </w:tc>
        <w:tc>
          <w:tcPr>
            <w:tcW w:w="858" w:type="dxa"/>
            <w:tcBorders>
              <w:top w:val="single" w:sz="4" w:space="0" w:color="auto"/>
              <w:left w:val="single" w:sz="4" w:space="0" w:color="auto"/>
              <w:bottom w:val="single" w:sz="4" w:space="0" w:color="auto"/>
              <w:right w:val="single" w:sz="4" w:space="0" w:color="auto"/>
            </w:tcBorders>
          </w:tcPr>
          <w:p w14:paraId="1F7BD037"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4</w:t>
            </w:r>
          </w:p>
        </w:tc>
        <w:tc>
          <w:tcPr>
            <w:tcW w:w="993" w:type="dxa"/>
            <w:tcBorders>
              <w:top w:val="single" w:sz="4" w:space="0" w:color="auto"/>
              <w:left w:val="single" w:sz="4" w:space="0" w:color="auto"/>
              <w:bottom w:val="single" w:sz="4" w:space="0" w:color="auto"/>
              <w:right w:val="single" w:sz="4" w:space="0" w:color="auto"/>
            </w:tcBorders>
          </w:tcPr>
          <w:p w14:paraId="6BEF83A0"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5</w:t>
            </w:r>
          </w:p>
        </w:tc>
        <w:tc>
          <w:tcPr>
            <w:tcW w:w="1480" w:type="dxa"/>
            <w:tcBorders>
              <w:top w:val="single" w:sz="4" w:space="0" w:color="auto"/>
              <w:left w:val="single" w:sz="4" w:space="0" w:color="auto"/>
              <w:bottom w:val="single" w:sz="4" w:space="0" w:color="auto"/>
              <w:right w:val="single" w:sz="4" w:space="0" w:color="auto"/>
            </w:tcBorders>
          </w:tcPr>
          <w:p w14:paraId="5E99936C"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6</w:t>
            </w:r>
          </w:p>
        </w:tc>
        <w:tc>
          <w:tcPr>
            <w:tcW w:w="1764" w:type="dxa"/>
            <w:tcBorders>
              <w:top w:val="single" w:sz="4" w:space="0" w:color="auto"/>
              <w:left w:val="single" w:sz="4" w:space="0" w:color="auto"/>
              <w:bottom w:val="single" w:sz="4" w:space="0" w:color="auto"/>
              <w:right w:val="single" w:sz="4" w:space="0" w:color="auto"/>
            </w:tcBorders>
          </w:tcPr>
          <w:p w14:paraId="44B991A4"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7</w:t>
            </w:r>
          </w:p>
        </w:tc>
        <w:tc>
          <w:tcPr>
            <w:tcW w:w="929" w:type="dxa"/>
            <w:tcBorders>
              <w:top w:val="single" w:sz="4" w:space="0" w:color="auto"/>
              <w:left w:val="single" w:sz="4" w:space="0" w:color="auto"/>
              <w:bottom w:val="single" w:sz="4" w:space="0" w:color="auto"/>
              <w:right w:val="single" w:sz="4" w:space="0" w:color="auto"/>
            </w:tcBorders>
          </w:tcPr>
          <w:p w14:paraId="1E1520A3"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8</w:t>
            </w:r>
          </w:p>
        </w:tc>
        <w:tc>
          <w:tcPr>
            <w:tcW w:w="913" w:type="dxa"/>
            <w:tcBorders>
              <w:top w:val="single" w:sz="4" w:space="0" w:color="auto"/>
              <w:left w:val="single" w:sz="4" w:space="0" w:color="auto"/>
              <w:bottom w:val="single" w:sz="4" w:space="0" w:color="auto"/>
              <w:right w:val="single" w:sz="4" w:space="0" w:color="auto"/>
            </w:tcBorders>
          </w:tcPr>
          <w:p w14:paraId="2B91E1CF"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9</w:t>
            </w:r>
          </w:p>
        </w:tc>
        <w:tc>
          <w:tcPr>
            <w:tcW w:w="708" w:type="dxa"/>
            <w:tcBorders>
              <w:top w:val="single" w:sz="4" w:space="0" w:color="auto"/>
              <w:left w:val="single" w:sz="4" w:space="0" w:color="auto"/>
              <w:bottom w:val="single" w:sz="4" w:space="0" w:color="auto"/>
              <w:right w:val="single" w:sz="4" w:space="0" w:color="auto"/>
            </w:tcBorders>
          </w:tcPr>
          <w:p w14:paraId="16909ED0"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10</w:t>
            </w:r>
          </w:p>
        </w:tc>
        <w:tc>
          <w:tcPr>
            <w:tcW w:w="868" w:type="dxa"/>
            <w:tcBorders>
              <w:top w:val="single" w:sz="4" w:space="0" w:color="auto"/>
              <w:left w:val="single" w:sz="4" w:space="0" w:color="auto"/>
              <w:bottom w:val="single" w:sz="4" w:space="0" w:color="auto"/>
              <w:right w:val="single" w:sz="4" w:space="0" w:color="auto"/>
            </w:tcBorders>
          </w:tcPr>
          <w:p w14:paraId="45295885"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11</w:t>
            </w:r>
          </w:p>
        </w:tc>
        <w:tc>
          <w:tcPr>
            <w:tcW w:w="1070" w:type="dxa"/>
            <w:tcBorders>
              <w:top w:val="single" w:sz="4" w:space="0" w:color="auto"/>
              <w:left w:val="single" w:sz="4" w:space="0" w:color="auto"/>
              <w:bottom w:val="single" w:sz="4" w:space="0" w:color="auto"/>
              <w:right w:val="single" w:sz="4" w:space="0" w:color="auto"/>
            </w:tcBorders>
          </w:tcPr>
          <w:p w14:paraId="5E35C0AE"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12</w:t>
            </w:r>
          </w:p>
        </w:tc>
        <w:tc>
          <w:tcPr>
            <w:tcW w:w="993" w:type="dxa"/>
            <w:tcBorders>
              <w:top w:val="single" w:sz="4" w:space="0" w:color="auto"/>
              <w:left w:val="single" w:sz="4" w:space="0" w:color="auto"/>
              <w:bottom w:val="single" w:sz="4" w:space="0" w:color="auto"/>
              <w:right w:val="single" w:sz="4" w:space="0" w:color="auto"/>
            </w:tcBorders>
          </w:tcPr>
          <w:p w14:paraId="4F2DAF4C"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13</w:t>
            </w:r>
          </w:p>
        </w:tc>
        <w:tc>
          <w:tcPr>
            <w:tcW w:w="693" w:type="dxa"/>
            <w:tcBorders>
              <w:top w:val="single" w:sz="4" w:space="0" w:color="auto"/>
              <w:left w:val="single" w:sz="4" w:space="0" w:color="auto"/>
              <w:bottom w:val="single" w:sz="4" w:space="0" w:color="auto"/>
              <w:right w:val="single" w:sz="4" w:space="0" w:color="auto"/>
            </w:tcBorders>
          </w:tcPr>
          <w:p w14:paraId="26AAD984"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14</w:t>
            </w:r>
          </w:p>
        </w:tc>
        <w:tc>
          <w:tcPr>
            <w:tcW w:w="915" w:type="dxa"/>
            <w:tcBorders>
              <w:top w:val="single" w:sz="4" w:space="0" w:color="auto"/>
              <w:left w:val="single" w:sz="4" w:space="0" w:color="auto"/>
              <w:bottom w:val="single" w:sz="4" w:space="0" w:color="auto"/>
              <w:right w:val="single" w:sz="4" w:space="0" w:color="auto"/>
            </w:tcBorders>
          </w:tcPr>
          <w:p w14:paraId="03676DCE"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15</w:t>
            </w:r>
          </w:p>
        </w:tc>
        <w:tc>
          <w:tcPr>
            <w:tcW w:w="847" w:type="dxa"/>
            <w:tcBorders>
              <w:top w:val="single" w:sz="4" w:space="0" w:color="auto"/>
              <w:left w:val="single" w:sz="4" w:space="0" w:color="auto"/>
              <w:bottom w:val="single" w:sz="4" w:space="0" w:color="auto"/>
            </w:tcBorders>
          </w:tcPr>
          <w:p w14:paraId="31EC2AF0" w14:textId="77777777" w:rsidR="000E40FF" w:rsidRPr="003F634C" w:rsidRDefault="000E40FF"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16</w:t>
            </w:r>
          </w:p>
        </w:tc>
      </w:tr>
    </w:tbl>
    <w:p w14:paraId="1D8C8D3C" w14:textId="77777777" w:rsidR="000E40FF" w:rsidRPr="003F634C" w:rsidRDefault="000E40FF" w:rsidP="000E40FF">
      <w:pPr>
        <w:ind w:firstLine="0"/>
        <w:jc w:val="left"/>
        <w:rPr>
          <w:sz w:val="20"/>
          <w:szCs w:val="20"/>
        </w:rPr>
        <w:sectPr w:rsidR="000E40FF" w:rsidRPr="003F634C" w:rsidSect="001410D3">
          <w:pgSz w:w="16837" w:h="11905" w:orient="landscape"/>
          <w:pgMar w:top="1701" w:right="567" w:bottom="567" w:left="567" w:header="720" w:footer="720" w:gutter="0"/>
          <w:cols w:space="720"/>
          <w:noEndnote/>
          <w:docGrid w:linePitch="326"/>
        </w:sectPr>
      </w:pPr>
    </w:p>
    <w:p w14:paraId="705C54EC" w14:textId="1B6DFD4F" w:rsidR="009311BE" w:rsidRPr="003F634C" w:rsidRDefault="000E40FF" w:rsidP="00EF417D">
      <w:pPr>
        <w:widowControl/>
        <w:autoSpaceDE/>
        <w:autoSpaceDN/>
        <w:adjustRightInd/>
        <w:ind w:firstLine="12616"/>
        <w:outlineLvl w:val="0"/>
        <w:rPr>
          <w:rFonts w:ascii="Times New Roman" w:eastAsia="Times New Roman" w:hAnsi="Times New Roman" w:cs="Times New Roman"/>
          <w:sz w:val="26"/>
          <w:szCs w:val="20"/>
          <w:shd w:val="clear" w:color="auto" w:fill="FFFFFF"/>
        </w:rPr>
      </w:pPr>
      <w:r w:rsidRPr="003F634C">
        <w:rPr>
          <w:rFonts w:ascii="Times New Roman" w:eastAsia="Times New Roman" w:hAnsi="Times New Roman" w:cs="Times New Roman"/>
          <w:sz w:val="26"/>
          <w:szCs w:val="20"/>
          <w:shd w:val="clear" w:color="auto" w:fill="FFFFFF"/>
        </w:rPr>
        <w:lastRenderedPageBreak/>
        <w:t>Приложение 5</w:t>
      </w:r>
      <w:r w:rsidR="00EF417D">
        <w:rPr>
          <w:rFonts w:ascii="Times New Roman" w:eastAsia="Times New Roman" w:hAnsi="Times New Roman" w:cs="Times New Roman"/>
          <w:sz w:val="26"/>
          <w:szCs w:val="20"/>
          <w:shd w:val="clear" w:color="auto" w:fill="FFFFFF"/>
        </w:rPr>
        <w:t xml:space="preserve"> </w:t>
      </w:r>
      <w:r w:rsidR="009311BE">
        <w:rPr>
          <w:rFonts w:ascii="Times New Roman" w:eastAsia="Times New Roman" w:hAnsi="Times New Roman" w:cs="Times New Roman"/>
          <w:sz w:val="26"/>
          <w:szCs w:val="20"/>
          <w:shd w:val="clear" w:color="auto" w:fill="FFFFFF"/>
        </w:rPr>
        <w:t>к Порядку</w:t>
      </w:r>
    </w:p>
    <w:p w14:paraId="1A63B67A" w14:textId="77777777" w:rsidR="009311BE" w:rsidRDefault="009311BE" w:rsidP="009311BE">
      <w:pPr>
        <w:ind w:firstLine="0"/>
        <w:jc w:val="center"/>
        <w:outlineLvl w:val="0"/>
        <w:rPr>
          <w:rFonts w:ascii="Times New Roman" w:hAnsi="Times New Roman" w:cs="Times New Roman"/>
          <w:bCs/>
          <w:color w:val="26282F"/>
        </w:rPr>
      </w:pPr>
    </w:p>
    <w:p w14:paraId="586CA62A" w14:textId="040B8752" w:rsidR="000E40FF" w:rsidRPr="003F634C" w:rsidRDefault="009311BE" w:rsidP="00EF417D">
      <w:pPr>
        <w:ind w:firstLine="0"/>
        <w:jc w:val="center"/>
        <w:outlineLvl w:val="0"/>
        <w:rPr>
          <w:rFonts w:ascii="Times New Roman" w:eastAsia="Times New Roman" w:hAnsi="Times New Roman" w:cs="Times New Roman"/>
          <w:sz w:val="26"/>
          <w:szCs w:val="20"/>
          <w:shd w:val="clear" w:color="auto" w:fill="FFFFFF"/>
        </w:rPr>
      </w:pPr>
      <w:r w:rsidRPr="009311BE">
        <w:rPr>
          <w:rFonts w:ascii="Times New Roman" w:hAnsi="Times New Roman" w:cs="Times New Roman"/>
          <w:bCs/>
          <w:color w:val="26282F"/>
          <w:sz w:val="26"/>
          <w:szCs w:val="26"/>
        </w:rPr>
        <w:t>Удостоверение</w:t>
      </w:r>
      <w:r w:rsidR="00EF417D">
        <w:rPr>
          <w:rFonts w:ascii="Times New Roman" w:hAnsi="Times New Roman" w:cs="Times New Roman"/>
          <w:bCs/>
          <w:color w:val="26282F"/>
          <w:sz w:val="26"/>
          <w:szCs w:val="26"/>
        </w:rPr>
        <w:t xml:space="preserve"> </w:t>
      </w:r>
      <w:r w:rsidRPr="009311BE">
        <w:rPr>
          <w:rFonts w:ascii="Times New Roman" w:hAnsi="Times New Roman" w:cs="Times New Roman"/>
          <w:bCs/>
          <w:color w:val="26282F"/>
          <w:sz w:val="26"/>
          <w:szCs w:val="26"/>
        </w:rPr>
        <w:t>семейного захоронения</w:t>
      </w:r>
    </w:p>
    <w:tbl>
      <w:tblPr>
        <w:tblW w:w="0" w:type="auto"/>
        <w:tblInd w:w="14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16"/>
      </w:tblGrid>
      <w:tr w:rsidR="000E40FF" w:rsidRPr="00D4786E" w14:paraId="0C980670" w14:textId="77777777" w:rsidTr="00CC2B21">
        <w:tc>
          <w:tcPr>
            <w:tcW w:w="12616" w:type="dxa"/>
            <w:tcBorders>
              <w:top w:val="single" w:sz="4" w:space="0" w:color="auto"/>
              <w:bottom w:val="single" w:sz="4" w:space="0" w:color="auto"/>
            </w:tcBorders>
          </w:tcPr>
          <w:p w14:paraId="271D419F" w14:textId="77777777" w:rsidR="000E40FF" w:rsidRPr="00D4786E" w:rsidRDefault="000E40FF" w:rsidP="00CC2B21">
            <w:pPr>
              <w:ind w:left="-84" w:firstLine="0"/>
              <w:rPr>
                <w:rFonts w:ascii="Times New Roman" w:hAnsi="Times New Roman" w:cs="Times New Roman"/>
                <w:sz w:val="22"/>
                <w:szCs w:val="22"/>
              </w:rPr>
            </w:pPr>
          </w:p>
          <w:p w14:paraId="286B2F54" w14:textId="77777777" w:rsidR="000E40FF" w:rsidRPr="00D4786E" w:rsidRDefault="000E40FF" w:rsidP="00CC2B21">
            <w:pPr>
              <w:ind w:left="-84" w:firstLine="0"/>
              <w:jc w:val="left"/>
              <w:rPr>
                <w:rFonts w:ascii="Times New Roman" w:hAnsi="Times New Roman" w:cs="Times New Roman"/>
                <w:sz w:val="22"/>
                <w:szCs w:val="22"/>
              </w:rPr>
            </w:pPr>
            <w:r w:rsidRPr="00D4786E">
              <w:rPr>
                <w:rFonts w:ascii="Times New Roman" w:hAnsi="Times New Roman" w:cs="Times New Roman"/>
                <w:sz w:val="22"/>
                <w:szCs w:val="22"/>
              </w:rPr>
              <w:t>Выдан</w:t>
            </w:r>
            <w:r w:rsidR="0079212A" w:rsidRPr="00D4786E">
              <w:rPr>
                <w:rFonts w:ascii="Times New Roman" w:hAnsi="Times New Roman" w:cs="Times New Roman"/>
                <w:sz w:val="22"/>
                <w:szCs w:val="22"/>
              </w:rPr>
              <w:t>о</w:t>
            </w:r>
            <w:r w:rsidRPr="00D4786E">
              <w:rPr>
                <w:rFonts w:ascii="Times New Roman" w:hAnsi="Times New Roman" w:cs="Times New Roman"/>
                <w:sz w:val="22"/>
                <w:szCs w:val="22"/>
              </w:rPr>
              <w:t xml:space="preserve"> гр-ну (</w:t>
            </w:r>
            <w:proofErr w:type="spellStart"/>
            <w:r w:rsidRPr="00D4786E">
              <w:rPr>
                <w:rFonts w:ascii="Times New Roman" w:hAnsi="Times New Roman" w:cs="Times New Roman"/>
                <w:sz w:val="22"/>
                <w:szCs w:val="22"/>
              </w:rPr>
              <w:t>гр-ке</w:t>
            </w:r>
            <w:proofErr w:type="spellEnd"/>
            <w:r w:rsidRPr="00D4786E">
              <w:rPr>
                <w:rFonts w:ascii="Times New Roman" w:hAnsi="Times New Roman" w:cs="Times New Roman"/>
                <w:sz w:val="22"/>
                <w:szCs w:val="22"/>
              </w:rPr>
              <w:t>) _______________________________________________________________</w:t>
            </w:r>
          </w:p>
          <w:p w14:paraId="330376B1" w14:textId="77777777" w:rsidR="000E40FF" w:rsidRPr="00D4786E" w:rsidRDefault="000E40FF" w:rsidP="00CC2B21">
            <w:pPr>
              <w:ind w:left="-84" w:firstLine="0"/>
              <w:jc w:val="left"/>
              <w:rPr>
                <w:rFonts w:ascii="Times New Roman" w:hAnsi="Times New Roman" w:cs="Times New Roman"/>
                <w:sz w:val="22"/>
                <w:szCs w:val="22"/>
              </w:rPr>
            </w:pPr>
            <w:r w:rsidRPr="00D4786E">
              <w:rPr>
                <w:rFonts w:ascii="Times New Roman" w:hAnsi="Times New Roman" w:cs="Times New Roman"/>
                <w:sz w:val="22"/>
                <w:szCs w:val="22"/>
              </w:rPr>
              <w:t>___________________________________________________________________________________</w:t>
            </w:r>
          </w:p>
          <w:p w14:paraId="26ED4197" w14:textId="77777777" w:rsidR="000E40FF" w:rsidRPr="00D4786E" w:rsidRDefault="000E40FF" w:rsidP="00CC2B21">
            <w:pPr>
              <w:ind w:left="-84" w:firstLine="3011"/>
              <w:jc w:val="left"/>
              <w:rPr>
                <w:rFonts w:ascii="Times New Roman" w:hAnsi="Times New Roman" w:cs="Times New Roman"/>
                <w:sz w:val="22"/>
                <w:szCs w:val="22"/>
              </w:rPr>
            </w:pPr>
            <w:r w:rsidRPr="00D4786E">
              <w:rPr>
                <w:rFonts w:ascii="Times New Roman" w:hAnsi="Times New Roman" w:cs="Times New Roman"/>
                <w:sz w:val="22"/>
                <w:szCs w:val="22"/>
              </w:rPr>
              <w:t>(фамилия, имя, отчество (при наличии))</w:t>
            </w:r>
          </w:p>
          <w:p w14:paraId="76F9F6CC" w14:textId="0D645075" w:rsidR="000E40FF" w:rsidRPr="00D4786E" w:rsidRDefault="00B0276C" w:rsidP="00CC2B21">
            <w:pPr>
              <w:ind w:left="-84"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о создании семейного захоронения на </w:t>
            </w:r>
            <w:r w:rsidR="007C1117" w:rsidRPr="00D4786E">
              <w:rPr>
                <w:rFonts w:ascii="Times New Roman" w:hAnsi="Times New Roman" w:cs="Times New Roman"/>
                <w:sz w:val="22"/>
                <w:szCs w:val="22"/>
              </w:rPr>
              <w:t>основании распоряжения</w:t>
            </w:r>
            <w:r w:rsidR="00D42C34" w:rsidRPr="00D4786E">
              <w:rPr>
                <w:rFonts w:ascii="Times New Roman" w:hAnsi="Times New Roman" w:cs="Times New Roman"/>
                <w:sz w:val="22"/>
                <w:szCs w:val="22"/>
              </w:rPr>
              <w:t xml:space="preserve"> заместителя мэра города, начальника департамента жилищно-коммунального хозяйства мэрии </w:t>
            </w:r>
            <w:r w:rsidR="0079212A" w:rsidRPr="00D4786E">
              <w:rPr>
                <w:rFonts w:ascii="Times New Roman" w:hAnsi="Times New Roman" w:cs="Times New Roman"/>
                <w:sz w:val="22"/>
                <w:szCs w:val="22"/>
              </w:rPr>
              <w:t>от «___»</w:t>
            </w:r>
            <w:r w:rsidR="000E40FF" w:rsidRPr="00D4786E">
              <w:rPr>
                <w:rFonts w:ascii="Times New Roman" w:hAnsi="Times New Roman" w:cs="Times New Roman"/>
                <w:sz w:val="22"/>
                <w:szCs w:val="22"/>
              </w:rPr>
              <w:t xml:space="preserve"> ___________ 20__ года</w:t>
            </w:r>
            <w:r w:rsidR="0079212A" w:rsidRPr="00D4786E">
              <w:rPr>
                <w:rFonts w:ascii="Times New Roman" w:hAnsi="Times New Roman" w:cs="Times New Roman"/>
                <w:sz w:val="22"/>
                <w:szCs w:val="22"/>
              </w:rPr>
              <w:t xml:space="preserve"> </w:t>
            </w:r>
            <w:r w:rsidR="000E40FF" w:rsidRPr="00D4786E">
              <w:rPr>
                <w:rFonts w:ascii="Times New Roman" w:hAnsi="Times New Roman" w:cs="Times New Roman"/>
                <w:sz w:val="22"/>
                <w:szCs w:val="22"/>
              </w:rPr>
              <w:t>№ __________</w:t>
            </w:r>
          </w:p>
          <w:p w14:paraId="6E7DF21C" w14:textId="77777777" w:rsidR="000E40FF" w:rsidRPr="00D4786E" w:rsidRDefault="000E40FF" w:rsidP="00CC2B21">
            <w:pPr>
              <w:ind w:left="-84" w:firstLine="0"/>
              <w:jc w:val="left"/>
              <w:rPr>
                <w:rFonts w:ascii="Times New Roman" w:hAnsi="Times New Roman" w:cs="Times New Roman"/>
                <w:sz w:val="22"/>
                <w:szCs w:val="22"/>
              </w:rPr>
            </w:pPr>
            <w:r w:rsidRPr="00D4786E">
              <w:rPr>
                <w:rFonts w:ascii="Times New Roman" w:hAnsi="Times New Roman" w:cs="Times New Roman"/>
                <w:sz w:val="22"/>
                <w:szCs w:val="22"/>
              </w:rPr>
              <w:t>на кладбище _______________________________________________________________________</w:t>
            </w:r>
          </w:p>
          <w:p w14:paraId="70BDFBB4" w14:textId="77777777" w:rsidR="000E40FF" w:rsidRPr="00D4786E" w:rsidRDefault="007A0F64" w:rsidP="00CC2B21">
            <w:pPr>
              <w:ind w:left="-84" w:firstLine="0"/>
              <w:jc w:val="left"/>
              <w:rPr>
                <w:rFonts w:ascii="Times New Roman" w:hAnsi="Times New Roman" w:cs="Times New Roman"/>
                <w:sz w:val="22"/>
                <w:szCs w:val="22"/>
              </w:rPr>
            </w:pPr>
            <w:r w:rsidRPr="00D4786E">
              <w:rPr>
                <w:rFonts w:ascii="Times New Roman" w:hAnsi="Times New Roman" w:cs="Times New Roman"/>
                <w:sz w:val="22"/>
                <w:szCs w:val="22"/>
              </w:rPr>
              <w:t>Карта №</w:t>
            </w:r>
            <w:r w:rsidR="000E40FF" w:rsidRPr="00D4786E">
              <w:rPr>
                <w:rFonts w:ascii="Times New Roman" w:hAnsi="Times New Roman" w:cs="Times New Roman"/>
                <w:sz w:val="22"/>
                <w:szCs w:val="22"/>
              </w:rPr>
              <w:t xml:space="preserve"> ________</w:t>
            </w:r>
            <w:r w:rsidRPr="00D4786E">
              <w:rPr>
                <w:rFonts w:ascii="Times New Roman" w:hAnsi="Times New Roman" w:cs="Times New Roman"/>
                <w:sz w:val="22"/>
                <w:szCs w:val="22"/>
              </w:rPr>
              <w:t>______________________, могила №</w:t>
            </w:r>
            <w:r w:rsidR="000E40FF" w:rsidRPr="00D4786E">
              <w:rPr>
                <w:rFonts w:ascii="Times New Roman" w:hAnsi="Times New Roman" w:cs="Times New Roman"/>
                <w:sz w:val="22"/>
                <w:szCs w:val="22"/>
              </w:rPr>
              <w:t xml:space="preserve"> __________________________________</w:t>
            </w:r>
          </w:p>
          <w:p w14:paraId="436E1902" w14:textId="5C6F62FB" w:rsidR="000E40FF" w:rsidRPr="00D4786E" w:rsidRDefault="000E40FF" w:rsidP="00CC2B21">
            <w:pPr>
              <w:ind w:left="-84"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 М.П.</w:t>
            </w:r>
          </w:p>
          <w:p w14:paraId="71C23BDD" w14:textId="77777777" w:rsidR="0079212A" w:rsidRPr="00D4786E" w:rsidRDefault="0079212A" w:rsidP="00CC2B21">
            <w:pPr>
              <w:ind w:left="-84" w:firstLine="0"/>
              <w:jc w:val="left"/>
              <w:rPr>
                <w:rFonts w:ascii="Times New Roman" w:hAnsi="Times New Roman" w:cs="Times New Roman"/>
                <w:sz w:val="22"/>
                <w:szCs w:val="22"/>
              </w:rPr>
            </w:pPr>
            <w:r w:rsidRPr="00D4786E">
              <w:rPr>
                <w:rFonts w:ascii="Times New Roman" w:hAnsi="Times New Roman" w:cs="Times New Roman"/>
                <w:sz w:val="22"/>
                <w:szCs w:val="22"/>
              </w:rPr>
              <w:t>«___»</w:t>
            </w:r>
            <w:r w:rsidR="000E40FF" w:rsidRPr="00D4786E">
              <w:rPr>
                <w:rFonts w:ascii="Times New Roman" w:hAnsi="Times New Roman" w:cs="Times New Roman"/>
                <w:sz w:val="22"/>
                <w:szCs w:val="22"/>
              </w:rPr>
              <w:t xml:space="preserve"> _________ 20__ года      Должностное лицо ___________________________________</w:t>
            </w:r>
          </w:p>
          <w:p w14:paraId="437F7AD5" w14:textId="699DCD2C" w:rsidR="000E40FF" w:rsidRPr="00D4786E" w:rsidRDefault="001410D3" w:rsidP="00CC2B21">
            <w:pPr>
              <w:ind w:left="-84" w:firstLine="4287"/>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(подпись, инициалы, фамилия)</w:t>
            </w:r>
          </w:p>
        </w:tc>
      </w:tr>
    </w:tbl>
    <w:p w14:paraId="3F3BADFC" w14:textId="77777777" w:rsidR="000E40FF" w:rsidRPr="00D4786E" w:rsidRDefault="000E40FF" w:rsidP="000E40FF">
      <w:pPr>
        <w:rPr>
          <w:rFonts w:ascii="Times New Roman" w:hAnsi="Times New Roman" w:cs="Times New Roman"/>
          <w:sz w:val="22"/>
          <w:szCs w:val="22"/>
        </w:rPr>
      </w:pPr>
    </w:p>
    <w:tbl>
      <w:tblPr>
        <w:tblW w:w="0" w:type="auto"/>
        <w:tblInd w:w="14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58"/>
      </w:tblGrid>
      <w:tr w:rsidR="000E40FF" w:rsidRPr="00D4786E" w14:paraId="5699E3C0" w14:textId="77777777" w:rsidTr="009311BE">
        <w:tc>
          <w:tcPr>
            <w:tcW w:w="12658" w:type="dxa"/>
            <w:tcBorders>
              <w:top w:val="single" w:sz="4" w:space="0" w:color="auto"/>
              <w:bottom w:val="single" w:sz="4" w:space="0" w:color="auto"/>
            </w:tcBorders>
          </w:tcPr>
          <w:p w14:paraId="6F8E7855"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Произведено погребение ____________________________________________________________</w:t>
            </w:r>
          </w:p>
          <w:p w14:paraId="47AB4246" w14:textId="77777777" w:rsidR="000E40FF" w:rsidRPr="00D4786E" w:rsidRDefault="000E40FF" w:rsidP="0079212A">
            <w:pPr>
              <w:ind w:firstLine="2444"/>
              <w:jc w:val="left"/>
              <w:rPr>
                <w:rFonts w:ascii="Times New Roman" w:hAnsi="Times New Roman" w:cs="Times New Roman"/>
                <w:sz w:val="22"/>
                <w:szCs w:val="22"/>
              </w:rPr>
            </w:pPr>
            <w:r w:rsidRPr="00D4786E">
              <w:rPr>
                <w:rFonts w:ascii="Times New Roman" w:hAnsi="Times New Roman" w:cs="Times New Roman"/>
                <w:sz w:val="22"/>
                <w:szCs w:val="22"/>
              </w:rPr>
              <w:t>(фамилия, имя, отчество (при наличии))</w:t>
            </w:r>
          </w:p>
          <w:p w14:paraId="101A58C4" w14:textId="77777777" w:rsidR="000E40FF" w:rsidRPr="00D4786E" w:rsidRDefault="0079212A"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w:t>
            </w:r>
            <w:r w:rsidR="000E40FF" w:rsidRPr="00D4786E">
              <w:rPr>
                <w:rFonts w:ascii="Times New Roman" w:hAnsi="Times New Roman" w:cs="Times New Roman"/>
                <w:sz w:val="22"/>
                <w:szCs w:val="22"/>
              </w:rPr>
              <w:t xml:space="preserve"> ___________ 20__ </w:t>
            </w:r>
            <w:r w:rsidR="00B0276C" w:rsidRPr="00D4786E">
              <w:rPr>
                <w:rFonts w:ascii="Times New Roman" w:hAnsi="Times New Roman" w:cs="Times New Roman"/>
                <w:sz w:val="22"/>
                <w:szCs w:val="22"/>
              </w:rPr>
              <w:t>года, о чем сделана запись</w:t>
            </w:r>
            <w:r w:rsidR="000E40FF" w:rsidRPr="00D4786E">
              <w:rPr>
                <w:rFonts w:ascii="Times New Roman" w:hAnsi="Times New Roman" w:cs="Times New Roman"/>
                <w:sz w:val="22"/>
                <w:szCs w:val="22"/>
              </w:rPr>
              <w:t xml:space="preserve"> в книге регистрации семейного захоронения номер _____________</w:t>
            </w:r>
          </w:p>
          <w:p w14:paraId="5DCC08CE" w14:textId="3835262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 М.П.</w:t>
            </w:r>
          </w:p>
          <w:p w14:paraId="777AAA1D" w14:textId="77777777" w:rsidR="000E40FF" w:rsidRPr="00D4786E" w:rsidRDefault="0079212A"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w:t>
            </w:r>
            <w:r w:rsidR="000E40FF" w:rsidRPr="00D4786E">
              <w:rPr>
                <w:rFonts w:ascii="Times New Roman" w:hAnsi="Times New Roman" w:cs="Times New Roman"/>
                <w:sz w:val="22"/>
                <w:szCs w:val="22"/>
              </w:rPr>
              <w:t xml:space="preserve"> _________ 20__ года      Должностное лицо ___________________________________</w:t>
            </w:r>
          </w:p>
          <w:p w14:paraId="37DD0E3A" w14:textId="756154D3" w:rsidR="000E40FF" w:rsidRPr="00D4786E" w:rsidRDefault="001410D3" w:rsidP="0079212A">
            <w:pPr>
              <w:ind w:firstLine="4428"/>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(подпись, инициалы, фамилия)</w:t>
            </w:r>
          </w:p>
          <w:p w14:paraId="36778BEE"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Намогильное сооружение установлено и зарегистрировано "_____" __________ 20__ года</w:t>
            </w:r>
          </w:p>
          <w:p w14:paraId="23400088"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___________________________________________________________________________________</w:t>
            </w:r>
          </w:p>
          <w:p w14:paraId="6961176D" w14:textId="77777777" w:rsidR="000E40FF" w:rsidRPr="00D4786E" w:rsidRDefault="000E40FF" w:rsidP="0079212A">
            <w:pPr>
              <w:ind w:firstLine="2727"/>
              <w:jc w:val="left"/>
              <w:rPr>
                <w:rFonts w:ascii="Times New Roman" w:hAnsi="Times New Roman" w:cs="Times New Roman"/>
                <w:sz w:val="22"/>
                <w:szCs w:val="22"/>
              </w:rPr>
            </w:pPr>
            <w:r w:rsidRPr="00D4786E">
              <w:rPr>
                <w:rFonts w:ascii="Times New Roman" w:hAnsi="Times New Roman" w:cs="Times New Roman"/>
                <w:sz w:val="22"/>
                <w:szCs w:val="22"/>
              </w:rPr>
              <w:t>(материал намогильного сооружения)</w:t>
            </w:r>
          </w:p>
          <w:p w14:paraId="4CCCAF60" w14:textId="6A058061"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 М.П.</w:t>
            </w:r>
          </w:p>
          <w:p w14:paraId="6370DC9A" w14:textId="77777777" w:rsidR="000E40FF" w:rsidRPr="00D4786E" w:rsidRDefault="0079212A"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w:t>
            </w:r>
            <w:r w:rsidR="000E40FF" w:rsidRPr="00D4786E">
              <w:rPr>
                <w:rFonts w:ascii="Times New Roman" w:hAnsi="Times New Roman" w:cs="Times New Roman"/>
                <w:sz w:val="22"/>
                <w:szCs w:val="22"/>
              </w:rPr>
              <w:t xml:space="preserve"> _________ 20__ года      Должностное лицо ___________________________________</w:t>
            </w:r>
          </w:p>
          <w:p w14:paraId="7BCBDAE8" w14:textId="1CDD3B39" w:rsidR="000E40FF" w:rsidRPr="00D4786E" w:rsidRDefault="009311BE" w:rsidP="0079212A">
            <w:pPr>
              <w:ind w:firstLine="4854"/>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(подпись, инициалы, фамилия)</w:t>
            </w:r>
          </w:p>
        </w:tc>
      </w:tr>
    </w:tbl>
    <w:p w14:paraId="68C3251F" w14:textId="65D4FC81" w:rsidR="000E40FF" w:rsidRDefault="000E40FF" w:rsidP="000E40FF">
      <w:pPr>
        <w:rPr>
          <w:rFonts w:ascii="Times New Roman" w:hAnsi="Times New Roman" w:cs="Times New Roman"/>
          <w:sz w:val="22"/>
          <w:szCs w:val="22"/>
        </w:rPr>
      </w:pPr>
    </w:p>
    <w:p w14:paraId="36E7D3CE" w14:textId="76B551BC" w:rsidR="001410D3" w:rsidRDefault="001410D3" w:rsidP="000E40FF">
      <w:pPr>
        <w:rPr>
          <w:rFonts w:ascii="Times New Roman" w:hAnsi="Times New Roman" w:cs="Times New Roman"/>
          <w:sz w:val="22"/>
          <w:szCs w:val="22"/>
        </w:rPr>
      </w:pPr>
    </w:p>
    <w:p w14:paraId="250D9993" w14:textId="15C9750C" w:rsidR="001410D3" w:rsidRDefault="001410D3" w:rsidP="000E40FF">
      <w:pPr>
        <w:rPr>
          <w:rFonts w:ascii="Times New Roman" w:hAnsi="Times New Roman" w:cs="Times New Roman"/>
          <w:sz w:val="22"/>
          <w:szCs w:val="22"/>
        </w:rPr>
      </w:pPr>
    </w:p>
    <w:p w14:paraId="6C9BFC43" w14:textId="1E463FB1" w:rsidR="001410D3" w:rsidRDefault="001410D3" w:rsidP="000E40FF">
      <w:pPr>
        <w:rPr>
          <w:rFonts w:ascii="Times New Roman" w:hAnsi="Times New Roman" w:cs="Times New Roman"/>
          <w:sz w:val="22"/>
          <w:szCs w:val="22"/>
        </w:rPr>
      </w:pPr>
    </w:p>
    <w:p w14:paraId="08061E6E" w14:textId="6B26D950" w:rsidR="00EF417D" w:rsidRDefault="00EF417D" w:rsidP="000E40FF">
      <w:pPr>
        <w:rPr>
          <w:rFonts w:ascii="Times New Roman" w:hAnsi="Times New Roman" w:cs="Times New Roman"/>
          <w:sz w:val="22"/>
          <w:szCs w:val="22"/>
        </w:rPr>
      </w:pPr>
    </w:p>
    <w:p w14:paraId="4C6BC0E2" w14:textId="4599D12B" w:rsidR="00EF417D" w:rsidRDefault="00EF417D" w:rsidP="000E40FF">
      <w:pPr>
        <w:rPr>
          <w:rFonts w:ascii="Times New Roman" w:hAnsi="Times New Roman" w:cs="Times New Roman"/>
          <w:sz w:val="22"/>
          <w:szCs w:val="22"/>
        </w:rPr>
      </w:pPr>
    </w:p>
    <w:p w14:paraId="38FA3311" w14:textId="5C9D8414" w:rsidR="00EF417D" w:rsidRDefault="00EF417D" w:rsidP="000E40FF">
      <w:pPr>
        <w:rPr>
          <w:rFonts w:ascii="Times New Roman" w:hAnsi="Times New Roman" w:cs="Times New Roman"/>
          <w:sz w:val="22"/>
          <w:szCs w:val="22"/>
        </w:rPr>
      </w:pPr>
    </w:p>
    <w:p w14:paraId="21E0D799" w14:textId="77777777" w:rsidR="00EF417D" w:rsidRDefault="00EF417D" w:rsidP="000E40FF">
      <w:pPr>
        <w:rPr>
          <w:rFonts w:ascii="Times New Roman" w:hAnsi="Times New Roman" w:cs="Times New Roman"/>
          <w:sz w:val="22"/>
          <w:szCs w:val="22"/>
        </w:rPr>
      </w:pPr>
    </w:p>
    <w:p w14:paraId="4FD1F7A4" w14:textId="45163348" w:rsidR="001410D3" w:rsidRDefault="001410D3" w:rsidP="000E40FF">
      <w:pPr>
        <w:rPr>
          <w:rFonts w:ascii="Times New Roman" w:hAnsi="Times New Roman" w:cs="Times New Roman"/>
          <w:sz w:val="22"/>
          <w:szCs w:val="22"/>
        </w:rPr>
      </w:pPr>
    </w:p>
    <w:p w14:paraId="7FBA2FCA" w14:textId="77777777" w:rsidR="001410D3" w:rsidRPr="00D4786E" w:rsidRDefault="001410D3" w:rsidP="000E40FF">
      <w:pPr>
        <w:rPr>
          <w:rFonts w:ascii="Times New Roman" w:hAnsi="Times New Roman" w:cs="Times New Roman"/>
          <w:sz w:val="22"/>
          <w:szCs w:val="22"/>
        </w:rPr>
      </w:pPr>
    </w:p>
    <w:tbl>
      <w:tblPr>
        <w:tblW w:w="0" w:type="auto"/>
        <w:tblInd w:w="14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58"/>
      </w:tblGrid>
      <w:tr w:rsidR="000E40FF" w:rsidRPr="00D4786E" w14:paraId="1BE1342B" w14:textId="77777777" w:rsidTr="009311BE">
        <w:tc>
          <w:tcPr>
            <w:tcW w:w="12658" w:type="dxa"/>
            <w:tcBorders>
              <w:top w:val="single" w:sz="4" w:space="0" w:color="auto"/>
              <w:bottom w:val="single" w:sz="4" w:space="0" w:color="auto"/>
            </w:tcBorders>
          </w:tcPr>
          <w:p w14:paraId="21741771"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lastRenderedPageBreak/>
              <w:t>Произведено погребение ____________________________________________________________</w:t>
            </w:r>
          </w:p>
          <w:p w14:paraId="7DB40338" w14:textId="662794EF" w:rsidR="000E40FF" w:rsidRPr="00D4786E" w:rsidRDefault="001410D3" w:rsidP="00D4786E">
            <w:pPr>
              <w:ind w:firstLine="2586"/>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(фамилия, имя, отчество (при наличии))</w:t>
            </w:r>
          </w:p>
          <w:p w14:paraId="7DEC6BE2" w14:textId="77777777" w:rsidR="000E40FF" w:rsidRPr="00D4786E" w:rsidRDefault="00D4786E"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w:t>
            </w:r>
            <w:r w:rsidR="000E40FF" w:rsidRPr="00D4786E">
              <w:rPr>
                <w:rFonts w:ascii="Times New Roman" w:hAnsi="Times New Roman" w:cs="Times New Roman"/>
                <w:sz w:val="22"/>
                <w:szCs w:val="22"/>
              </w:rPr>
              <w:t xml:space="preserve"> ___________ 20__ </w:t>
            </w:r>
            <w:proofErr w:type="gramStart"/>
            <w:r w:rsidR="000E40FF" w:rsidRPr="00D4786E">
              <w:rPr>
                <w:rFonts w:ascii="Times New Roman" w:hAnsi="Times New Roman" w:cs="Times New Roman"/>
                <w:sz w:val="22"/>
                <w:szCs w:val="22"/>
              </w:rPr>
              <w:t>года,  о</w:t>
            </w:r>
            <w:proofErr w:type="gramEnd"/>
            <w:r w:rsidR="000E40FF" w:rsidRPr="00D4786E">
              <w:rPr>
                <w:rFonts w:ascii="Times New Roman" w:hAnsi="Times New Roman" w:cs="Times New Roman"/>
                <w:sz w:val="22"/>
                <w:szCs w:val="22"/>
              </w:rPr>
              <w:t xml:space="preserve">  чем  сделана  запись в книге регистрации семейного захоронения номер _____________</w:t>
            </w:r>
          </w:p>
          <w:p w14:paraId="71F3B6B5" w14:textId="701AFDC0"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 М.П.</w:t>
            </w:r>
          </w:p>
          <w:p w14:paraId="2DB53677" w14:textId="77777777" w:rsidR="000E40FF" w:rsidRPr="00D4786E" w:rsidRDefault="00D4786E"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w:t>
            </w:r>
            <w:r w:rsidR="000E40FF" w:rsidRPr="00D4786E">
              <w:rPr>
                <w:rFonts w:ascii="Times New Roman" w:hAnsi="Times New Roman" w:cs="Times New Roman"/>
                <w:sz w:val="22"/>
                <w:szCs w:val="22"/>
              </w:rPr>
              <w:t xml:space="preserve"> _________ 20__ года      Должностное лицо ___________________________________</w:t>
            </w:r>
          </w:p>
          <w:p w14:paraId="1BF73EB0" w14:textId="770C5457" w:rsidR="000E40FF" w:rsidRPr="00D4786E" w:rsidRDefault="001410D3" w:rsidP="00D4786E">
            <w:pPr>
              <w:ind w:firstLine="4712"/>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(подпись, инициалы, фамилия)</w:t>
            </w:r>
          </w:p>
          <w:p w14:paraId="772C960A"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Намогильное сооружение </w:t>
            </w:r>
            <w:r w:rsidR="00D4786E" w:rsidRPr="00D4786E">
              <w:rPr>
                <w:rFonts w:ascii="Times New Roman" w:hAnsi="Times New Roman" w:cs="Times New Roman"/>
                <w:sz w:val="22"/>
                <w:szCs w:val="22"/>
              </w:rPr>
              <w:t>установлено и зарегистрировано «_____»</w:t>
            </w:r>
            <w:r w:rsidRPr="00D4786E">
              <w:rPr>
                <w:rFonts w:ascii="Times New Roman" w:hAnsi="Times New Roman" w:cs="Times New Roman"/>
                <w:sz w:val="22"/>
                <w:szCs w:val="22"/>
              </w:rPr>
              <w:t xml:space="preserve"> __________ 20__ года</w:t>
            </w:r>
          </w:p>
          <w:p w14:paraId="0484EF01" w14:textId="77777777"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___________________________________________________________________________________</w:t>
            </w:r>
          </w:p>
          <w:p w14:paraId="7AD1A618" w14:textId="77777777" w:rsidR="000E40FF" w:rsidRPr="00D4786E" w:rsidRDefault="000E40FF" w:rsidP="00D4786E">
            <w:pPr>
              <w:ind w:firstLine="2444"/>
              <w:jc w:val="left"/>
              <w:rPr>
                <w:rFonts w:ascii="Times New Roman" w:hAnsi="Times New Roman" w:cs="Times New Roman"/>
                <w:sz w:val="22"/>
                <w:szCs w:val="22"/>
              </w:rPr>
            </w:pPr>
            <w:r w:rsidRPr="00D4786E">
              <w:rPr>
                <w:rFonts w:ascii="Times New Roman" w:hAnsi="Times New Roman" w:cs="Times New Roman"/>
                <w:sz w:val="22"/>
                <w:szCs w:val="22"/>
              </w:rPr>
              <w:t>(материал намогильного сооружения)</w:t>
            </w:r>
          </w:p>
          <w:p w14:paraId="57DDD16A" w14:textId="24C84209" w:rsidR="000E40FF" w:rsidRPr="00D4786E" w:rsidRDefault="000E40FF"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 xml:space="preserve"> М.П.</w:t>
            </w:r>
          </w:p>
          <w:p w14:paraId="73B7C285" w14:textId="77777777" w:rsidR="000E40FF" w:rsidRPr="00D4786E" w:rsidRDefault="00D4786E" w:rsidP="0054243E">
            <w:pPr>
              <w:ind w:firstLine="0"/>
              <w:jc w:val="left"/>
              <w:rPr>
                <w:rFonts w:ascii="Times New Roman" w:hAnsi="Times New Roman" w:cs="Times New Roman"/>
                <w:sz w:val="22"/>
                <w:szCs w:val="22"/>
              </w:rPr>
            </w:pPr>
            <w:r w:rsidRPr="00D4786E">
              <w:rPr>
                <w:rFonts w:ascii="Times New Roman" w:hAnsi="Times New Roman" w:cs="Times New Roman"/>
                <w:sz w:val="22"/>
                <w:szCs w:val="22"/>
              </w:rPr>
              <w:t>«</w:t>
            </w:r>
            <w:r w:rsidR="000E40FF" w:rsidRPr="00D4786E">
              <w:rPr>
                <w:rFonts w:ascii="Times New Roman" w:hAnsi="Times New Roman" w:cs="Times New Roman"/>
                <w:sz w:val="22"/>
                <w:szCs w:val="22"/>
              </w:rPr>
              <w:t>__</w:t>
            </w:r>
            <w:r w:rsidRPr="00D4786E">
              <w:rPr>
                <w:rFonts w:ascii="Times New Roman" w:hAnsi="Times New Roman" w:cs="Times New Roman"/>
                <w:sz w:val="22"/>
                <w:szCs w:val="22"/>
              </w:rPr>
              <w:t>_»</w:t>
            </w:r>
            <w:r w:rsidR="000E40FF" w:rsidRPr="00D4786E">
              <w:rPr>
                <w:rFonts w:ascii="Times New Roman" w:hAnsi="Times New Roman" w:cs="Times New Roman"/>
                <w:sz w:val="22"/>
                <w:szCs w:val="22"/>
              </w:rPr>
              <w:t xml:space="preserve"> _________ 20__ года      Должностное лицо ___________________________________</w:t>
            </w:r>
          </w:p>
          <w:p w14:paraId="6BAE618C" w14:textId="3A9F4C99" w:rsidR="000E40FF" w:rsidRPr="00D4786E" w:rsidRDefault="001410D3" w:rsidP="00D4786E">
            <w:pPr>
              <w:ind w:firstLine="4428"/>
              <w:jc w:val="left"/>
              <w:rPr>
                <w:rFonts w:ascii="Times New Roman" w:hAnsi="Times New Roman" w:cs="Times New Roman"/>
                <w:sz w:val="22"/>
                <w:szCs w:val="22"/>
              </w:rPr>
            </w:pPr>
            <w:r>
              <w:rPr>
                <w:rFonts w:ascii="Times New Roman" w:hAnsi="Times New Roman" w:cs="Times New Roman"/>
                <w:sz w:val="22"/>
                <w:szCs w:val="22"/>
              </w:rPr>
              <w:t xml:space="preserve">            </w:t>
            </w:r>
            <w:r w:rsidR="000E40FF" w:rsidRPr="00D4786E">
              <w:rPr>
                <w:rFonts w:ascii="Times New Roman" w:hAnsi="Times New Roman" w:cs="Times New Roman"/>
                <w:sz w:val="22"/>
                <w:szCs w:val="22"/>
              </w:rPr>
              <w:t>(подпись, инициалы, фамилия)</w:t>
            </w:r>
          </w:p>
        </w:tc>
      </w:tr>
    </w:tbl>
    <w:p w14:paraId="299B1649" w14:textId="77777777" w:rsidR="000E40FF" w:rsidRPr="00D4786E" w:rsidRDefault="000E40FF" w:rsidP="000E40FF">
      <w:pPr>
        <w:rPr>
          <w:rFonts w:ascii="Times New Roman" w:hAnsi="Times New Roman" w:cs="Times New Roman"/>
          <w:sz w:val="22"/>
          <w:szCs w:val="22"/>
        </w:rPr>
      </w:pPr>
    </w:p>
    <w:p w14:paraId="43AC3157" w14:textId="77777777" w:rsidR="000E40FF" w:rsidRPr="00D4786E" w:rsidRDefault="000E40FF" w:rsidP="00D4786E">
      <w:pPr>
        <w:ind w:firstLine="0"/>
        <w:rPr>
          <w:rFonts w:ascii="Times New Roman" w:hAnsi="Times New Roman" w:cs="Times New Roman"/>
          <w:sz w:val="22"/>
          <w:szCs w:val="22"/>
        </w:rPr>
      </w:pPr>
      <w:bookmarkStart w:id="1" w:name="_GoBack"/>
      <w:bookmarkEnd w:id="1"/>
    </w:p>
    <w:p w14:paraId="3FEDA49B" w14:textId="77777777" w:rsidR="000E40FF" w:rsidRPr="00D4786E" w:rsidRDefault="000E40FF" w:rsidP="000E40FF">
      <w:pPr>
        <w:rPr>
          <w:rFonts w:ascii="Times New Roman" w:hAnsi="Times New Roman" w:cs="Times New Roman"/>
          <w:sz w:val="22"/>
          <w:szCs w:val="22"/>
        </w:rPr>
      </w:pPr>
    </w:p>
    <w:p w14:paraId="1AD0AB86" w14:textId="77777777" w:rsidR="000E40FF" w:rsidRPr="003F634C" w:rsidRDefault="000E40FF" w:rsidP="000E40FF">
      <w:pPr>
        <w:ind w:firstLine="0"/>
        <w:jc w:val="left"/>
        <w:sectPr w:rsidR="000E40FF" w:rsidRPr="003F634C" w:rsidSect="001410D3">
          <w:headerReference w:type="default" r:id="rId15"/>
          <w:footerReference w:type="default" r:id="rId16"/>
          <w:pgSz w:w="16837" w:h="11905" w:orient="landscape"/>
          <w:pgMar w:top="1701" w:right="567" w:bottom="567" w:left="567" w:header="720" w:footer="720" w:gutter="0"/>
          <w:pgNumType w:start="1"/>
          <w:cols w:space="720"/>
          <w:noEndnote/>
          <w:titlePg/>
          <w:docGrid w:linePitch="326"/>
        </w:sectPr>
      </w:pPr>
    </w:p>
    <w:p w14:paraId="04873DCB" w14:textId="31501809" w:rsidR="000E40FF" w:rsidRPr="003F634C" w:rsidRDefault="000E40FF" w:rsidP="00EF417D">
      <w:pPr>
        <w:widowControl/>
        <w:tabs>
          <w:tab w:val="left" w:pos="12616"/>
        </w:tabs>
        <w:autoSpaceDE/>
        <w:autoSpaceDN/>
        <w:adjustRightInd/>
        <w:ind w:firstLine="12333"/>
        <w:outlineLvl w:val="0"/>
        <w:rPr>
          <w:rFonts w:ascii="Times New Roman" w:eastAsia="Times New Roman" w:hAnsi="Times New Roman" w:cs="Times New Roman"/>
          <w:sz w:val="26"/>
          <w:szCs w:val="20"/>
          <w:shd w:val="clear" w:color="auto" w:fill="FFFFFF"/>
        </w:rPr>
      </w:pPr>
      <w:r w:rsidRPr="003F634C">
        <w:rPr>
          <w:rFonts w:ascii="Times New Roman" w:eastAsia="Times New Roman" w:hAnsi="Times New Roman" w:cs="Times New Roman"/>
          <w:sz w:val="26"/>
          <w:szCs w:val="20"/>
          <w:shd w:val="clear" w:color="auto" w:fill="FFFFFF"/>
        </w:rPr>
        <w:lastRenderedPageBreak/>
        <w:t>Приложение 6</w:t>
      </w:r>
      <w:r w:rsidR="00EF417D">
        <w:rPr>
          <w:rFonts w:ascii="Times New Roman" w:eastAsia="Times New Roman" w:hAnsi="Times New Roman" w:cs="Times New Roman"/>
          <w:sz w:val="26"/>
          <w:szCs w:val="20"/>
          <w:shd w:val="clear" w:color="auto" w:fill="FFFFFF"/>
        </w:rPr>
        <w:t xml:space="preserve"> </w:t>
      </w:r>
      <w:r w:rsidRPr="003F634C">
        <w:rPr>
          <w:rFonts w:ascii="Times New Roman" w:eastAsia="Times New Roman" w:hAnsi="Times New Roman" w:cs="Times New Roman"/>
          <w:sz w:val="26"/>
          <w:szCs w:val="20"/>
          <w:shd w:val="clear" w:color="auto" w:fill="FFFFFF"/>
        </w:rPr>
        <w:t>к Порядку</w:t>
      </w:r>
    </w:p>
    <w:p w14:paraId="535A4D77" w14:textId="77777777" w:rsidR="000E40FF" w:rsidRPr="003F634C" w:rsidRDefault="000E40FF" w:rsidP="000E40FF">
      <w:pPr>
        <w:ind w:firstLine="0"/>
        <w:jc w:val="left"/>
      </w:pPr>
    </w:p>
    <w:p w14:paraId="4A5ABB53" w14:textId="77777777" w:rsidR="000E40FF" w:rsidRPr="003F634C" w:rsidRDefault="000E40FF" w:rsidP="000E40F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0"/>
      </w:tblGrid>
      <w:tr w:rsidR="000E40FF" w:rsidRPr="003F634C" w14:paraId="30AEF93A" w14:textId="77777777" w:rsidTr="0054243E">
        <w:tc>
          <w:tcPr>
            <w:tcW w:w="15260" w:type="dxa"/>
            <w:tcBorders>
              <w:top w:val="nil"/>
              <w:left w:val="nil"/>
              <w:bottom w:val="nil"/>
              <w:right w:val="nil"/>
            </w:tcBorders>
          </w:tcPr>
          <w:p w14:paraId="4BB31810" w14:textId="77777777" w:rsidR="000E40FF" w:rsidRPr="001410D3" w:rsidRDefault="000E40FF" w:rsidP="0054243E">
            <w:pPr>
              <w:spacing w:before="108" w:after="108"/>
              <w:ind w:firstLine="0"/>
              <w:jc w:val="center"/>
              <w:outlineLvl w:val="0"/>
              <w:rPr>
                <w:rFonts w:ascii="Times New Roman CYR" w:hAnsi="Times New Roman CYR" w:cs="Times New Roman CYR"/>
                <w:color w:val="26282F"/>
                <w:sz w:val="26"/>
                <w:szCs w:val="26"/>
              </w:rPr>
            </w:pPr>
            <w:r w:rsidRPr="001410D3">
              <w:rPr>
                <w:rFonts w:ascii="Times New Roman CYR" w:hAnsi="Times New Roman CYR" w:cs="Times New Roman CYR"/>
                <w:color w:val="26282F"/>
                <w:sz w:val="26"/>
                <w:szCs w:val="26"/>
              </w:rPr>
              <w:t xml:space="preserve">КНИГА </w:t>
            </w:r>
            <w:r w:rsidRPr="001410D3">
              <w:rPr>
                <w:rFonts w:ascii="Times New Roman CYR" w:hAnsi="Times New Roman CYR" w:cs="Times New Roman CYR"/>
                <w:color w:val="26282F"/>
                <w:sz w:val="26"/>
                <w:szCs w:val="26"/>
              </w:rPr>
              <w:br/>
              <w:t>регистрации установки намогильных сооружений</w:t>
            </w:r>
          </w:p>
        </w:tc>
      </w:tr>
    </w:tbl>
    <w:p w14:paraId="439BF0A0" w14:textId="77777777" w:rsidR="000E40FF" w:rsidRPr="003F634C" w:rsidRDefault="000E40FF" w:rsidP="000E40FF">
      <w:pPr>
        <w:rPr>
          <w:rFonts w:ascii="Times New Roman CYR" w:hAnsi="Times New Roman CYR" w:cs="Times New Roman CYR"/>
        </w:rPr>
      </w:pPr>
    </w:p>
    <w:tbl>
      <w:tblPr>
        <w:tblW w:w="0" w:type="auto"/>
        <w:tblInd w:w="16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8"/>
        <w:gridCol w:w="2643"/>
        <w:gridCol w:w="1167"/>
        <w:gridCol w:w="7"/>
        <w:gridCol w:w="1115"/>
        <w:gridCol w:w="10"/>
        <w:gridCol w:w="1111"/>
        <w:gridCol w:w="13"/>
        <w:gridCol w:w="2327"/>
        <w:gridCol w:w="12"/>
        <w:gridCol w:w="4803"/>
      </w:tblGrid>
      <w:tr w:rsidR="00B854BA" w:rsidRPr="003F634C" w14:paraId="651995D2" w14:textId="77777777" w:rsidTr="00EF417D">
        <w:tc>
          <w:tcPr>
            <w:tcW w:w="668" w:type="dxa"/>
            <w:tcBorders>
              <w:top w:val="single" w:sz="4" w:space="0" w:color="auto"/>
              <w:bottom w:val="single" w:sz="4" w:space="0" w:color="auto"/>
              <w:right w:val="single" w:sz="4" w:space="0" w:color="auto"/>
            </w:tcBorders>
          </w:tcPr>
          <w:p w14:paraId="506AF9B3"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w:t>
            </w:r>
          </w:p>
          <w:p w14:paraId="32FA1E1F" w14:textId="7390C7B3"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п/п</w:t>
            </w:r>
          </w:p>
        </w:tc>
        <w:tc>
          <w:tcPr>
            <w:tcW w:w="2643" w:type="dxa"/>
            <w:tcBorders>
              <w:top w:val="single" w:sz="4" w:space="0" w:color="auto"/>
              <w:left w:val="single" w:sz="4" w:space="0" w:color="auto"/>
              <w:bottom w:val="single" w:sz="4" w:space="0" w:color="auto"/>
              <w:right w:val="single" w:sz="4" w:space="0" w:color="auto"/>
            </w:tcBorders>
          </w:tcPr>
          <w:p w14:paraId="406259C9"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Фамилия, имя,</w:t>
            </w:r>
          </w:p>
          <w:p w14:paraId="181B5BA6"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отчество (при наличии) погребенного (погребенной)</w:t>
            </w:r>
          </w:p>
        </w:tc>
        <w:tc>
          <w:tcPr>
            <w:tcW w:w="1174" w:type="dxa"/>
            <w:gridSpan w:val="2"/>
            <w:tcBorders>
              <w:top w:val="single" w:sz="4" w:space="0" w:color="auto"/>
              <w:left w:val="single" w:sz="4" w:space="0" w:color="auto"/>
              <w:bottom w:val="single" w:sz="4" w:space="0" w:color="auto"/>
              <w:right w:val="single" w:sz="4" w:space="0" w:color="auto"/>
            </w:tcBorders>
          </w:tcPr>
          <w:p w14:paraId="6C97AACC"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Дата</w:t>
            </w:r>
          </w:p>
          <w:p w14:paraId="1180367E"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установки</w:t>
            </w:r>
          </w:p>
        </w:tc>
        <w:tc>
          <w:tcPr>
            <w:tcW w:w="1125" w:type="dxa"/>
            <w:gridSpan w:val="2"/>
            <w:tcBorders>
              <w:top w:val="single" w:sz="4" w:space="0" w:color="auto"/>
              <w:left w:val="single" w:sz="4" w:space="0" w:color="auto"/>
              <w:bottom w:val="single" w:sz="4" w:space="0" w:color="auto"/>
              <w:right w:val="single" w:sz="4" w:space="0" w:color="auto"/>
            </w:tcBorders>
          </w:tcPr>
          <w:p w14:paraId="7EB74647" w14:textId="77777777" w:rsidR="00B854BA" w:rsidRPr="003F634C" w:rsidRDefault="006012F1" w:rsidP="0054243E">
            <w:pPr>
              <w:ind w:firstLine="0"/>
              <w:jc w:val="center"/>
              <w:rPr>
                <w:rFonts w:ascii="Times New Roman CYR" w:hAnsi="Times New Roman CYR" w:cs="Times New Roman CYR"/>
                <w:sz w:val="22"/>
                <w:szCs w:val="22"/>
              </w:rPr>
            </w:pPr>
            <w:r>
              <w:rPr>
                <w:rFonts w:ascii="Times New Roman CYR" w:hAnsi="Times New Roman CYR" w:cs="Times New Roman CYR"/>
                <w:sz w:val="22"/>
                <w:szCs w:val="22"/>
              </w:rPr>
              <w:t>Номер карты</w:t>
            </w:r>
          </w:p>
        </w:tc>
        <w:tc>
          <w:tcPr>
            <w:tcW w:w="1124" w:type="dxa"/>
            <w:gridSpan w:val="2"/>
            <w:tcBorders>
              <w:top w:val="single" w:sz="4" w:space="0" w:color="auto"/>
              <w:left w:val="single" w:sz="4" w:space="0" w:color="auto"/>
              <w:bottom w:val="single" w:sz="4" w:space="0" w:color="auto"/>
              <w:right w:val="single" w:sz="4" w:space="0" w:color="auto"/>
            </w:tcBorders>
          </w:tcPr>
          <w:p w14:paraId="58100F12"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Номер могилы</w:t>
            </w:r>
          </w:p>
        </w:tc>
        <w:tc>
          <w:tcPr>
            <w:tcW w:w="2339" w:type="dxa"/>
            <w:gridSpan w:val="2"/>
            <w:tcBorders>
              <w:top w:val="single" w:sz="4" w:space="0" w:color="auto"/>
              <w:left w:val="single" w:sz="4" w:space="0" w:color="auto"/>
              <w:bottom w:val="single" w:sz="4" w:space="0" w:color="auto"/>
              <w:right w:val="single" w:sz="4" w:space="0" w:color="auto"/>
            </w:tcBorders>
          </w:tcPr>
          <w:p w14:paraId="7B1F1A59"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Материал и размеры намогильного сооружения</w:t>
            </w:r>
          </w:p>
        </w:tc>
        <w:tc>
          <w:tcPr>
            <w:tcW w:w="4803" w:type="dxa"/>
            <w:tcBorders>
              <w:top w:val="single" w:sz="4" w:space="0" w:color="auto"/>
              <w:left w:val="single" w:sz="4" w:space="0" w:color="auto"/>
              <w:bottom w:val="single" w:sz="4" w:space="0" w:color="auto"/>
            </w:tcBorders>
          </w:tcPr>
          <w:p w14:paraId="7342CF5A"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Фамилия, имя, отчество (при наличии) и адрес лица, ответственного за захоронение, сведения о производителе услуги по установке намогильного сооружения (при наличии)</w:t>
            </w:r>
          </w:p>
        </w:tc>
      </w:tr>
      <w:tr w:rsidR="00B854BA" w:rsidRPr="006A5D81" w14:paraId="195512A1" w14:textId="77777777" w:rsidTr="00EF417D">
        <w:tc>
          <w:tcPr>
            <w:tcW w:w="668" w:type="dxa"/>
            <w:tcBorders>
              <w:top w:val="single" w:sz="4" w:space="0" w:color="auto"/>
              <w:bottom w:val="single" w:sz="4" w:space="0" w:color="auto"/>
              <w:right w:val="single" w:sz="4" w:space="0" w:color="auto"/>
            </w:tcBorders>
          </w:tcPr>
          <w:p w14:paraId="2195894F"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1</w:t>
            </w:r>
          </w:p>
        </w:tc>
        <w:tc>
          <w:tcPr>
            <w:tcW w:w="2643" w:type="dxa"/>
            <w:tcBorders>
              <w:top w:val="single" w:sz="4" w:space="0" w:color="auto"/>
              <w:left w:val="single" w:sz="4" w:space="0" w:color="auto"/>
              <w:bottom w:val="single" w:sz="4" w:space="0" w:color="auto"/>
              <w:right w:val="single" w:sz="4" w:space="0" w:color="auto"/>
            </w:tcBorders>
          </w:tcPr>
          <w:p w14:paraId="00C16462"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2</w:t>
            </w:r>
          </w:p>
        </w:tc>
        <w:tc>
          <w:tcPr>
            <w:tcW w:w="1167" w:type="dxa"/>
            <w:tcBorders>
              <w:top w:val="single" w:sz="4" w:space="0" w:color="auto"/>
              <w:left w:val="single" w:sz="4" w:space="0" w:color="auto"/>
              <w:bottom w:val="single" w:sz="4" w:space="0" w:color="auto"/>
              <w:right w:val="single" w:sz="4" w:space="0" w:color="auto"/>
            </w:tcBorders>
          </w:tcPr>
          <w:p w14:paraId="1634BE6C"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3</w:t>
            </w:r>
          </w:p>
        </w:tc>
        <w:tc>
          <w:tcPr>
            <w:tcW w:w="1122" w:type="dxa"/>
            <w:gridSpan w:val="2"/>
            <w:tcBorders>
              <w:top w:val="single" w:sz="4" w:space="0" w:color="auto"/>
              <w:left w:val="single" w:sz="4" w:space="0" w:color="auto"/>
              <w:bottom w:val="single" w:sz="4" w:space="0" w:color="auto"/>
              <w:right w:val="single" w:sz="4" w:space="0" w:color="auto"/>
            </w:tcBorders>
          </w:tcPr>
          <w:p w14:paraId="0079FF45"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4</w:t>
            </w:r>
          </w:p>
        </w:tc>
        <w:tc>
          <w:tcPr>
            <w:tcW w:w="1121" w:type="dxa"/>
            <w:gridSpan w:val="2"/>
            <w:tcBorders>
              <w:top w:val="single" w:sz="4" w:space="0" w:color="auto"/>
              <w:left w:val="single" w:sz="4" w:space="0" w:color="auto"/>
              <w:bottom w:val="single" w:sz="4" w:space="0" w:color="auto"/>
              <w:right w:val="single" w:sz="4" w:space="0" w:color="auto"/>
            </w:tcBorders>
          </w:tcPr>
          <w:p w14:paraId="6342A45D"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5</w:t>
            </w:r>
          </w:p>
        </w:tc>
        <w:tc>
          <w:tcPr>
            <w:tcW w:w="2340" w:type="dxa"/>
            <w:gridSpan w:val="2"/>
            <w:tcBorders>
              <w:top w:val="single" w:sz="4" w:space="0" w:color="auto"/>
              <w:left w:val="single" w:sz="4" w:space="0" w:color="auto"/>
              <w:bottom w:val="single" w:sz="4" w:space="0" w:color="auto"/>
              <w:right w:val="single" w:sz="4" w:space="0" w:color="auto"/>
            </w:tcBorders>
          </w:tcPr>
          <w:p w14:paraId="0EA85F04" w14:textId="77777777" w:rsidR="00B854BA" w:rsidRPr="003F634C"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6</w:t>
            </w:r>
          </w:p>
        </w:tc>
        <w:tc>
          <w:tcPr>
            <w:tcW w:w="4815" w:type="dxa"/>
            <w:gridSpan w:val="2"/>
            <w:tcBorders>
              <w:top w:val="single" w:sz="4" w:space="0" w:color="auto"/>
              <w:left w:val="single" w:sz="4" w:space="0" w:color="auto"/>
              <w:bottom w:val="single" w:sz="4" w:space="0" w:color="auto"/>
            </w:tcBorders>
          </w:tcPr>
          <w:p w14:paraId="6C51CDE7" w14:textId="77777777" w:rsidR="00B854BA" w:rsidRPr="006A5D81" w:rsidRDefault="00B854BA" w:rsidP="0054243E">
            <w:pPr>
              <w:ind w:firstLine="0"/>
              <w:jc w:val="center"/>
              <w:rPr>
                <w:rFonts w:ascii="Times New Roman CYR" w:hAnsi="Times New Roman CYR" w:cs="Times New Roman CYR"/>
                <w:sz w:val="22"/>
                <w:szCs w:val="22"/>
              </w:rPr>
            </w:pPr>
            <w:r w:rsidRPr="003F634C">
              <w:rPr>
                <w:rFonts w:ascii="Times New Roman CYR" w:hAnsi="Times New Roman CYR" w:cs="Times New Roman CYR"/>
                <w:sz w:val="22"/>
                <w:szCs w:val="22"/>
              </w:rPr>
              <w:t>7</w:t>
            </w:r>
          </w:p>
        </w:tc>
      </w:tr>
      <w:tr w:rsidR="00B854BA" w:rsidRPr="006A5D81" w14:paraId="1F866E45" w14:textId="77777777" w:rsidTr="00EF417D">
        <w:tc>
          <w:tcPr>
            <w:tcW w:w="668" w:type="dxa"/>
            <w:tcBorders>
              <w:top w:val="single" w:sz="4" w:space="0" w:color="auto"/>
              <w:bottom w:val="single" w:sz="4" w:space="0" w:color="auto"/>
              <w:right w:val="single" w:sz="4" w:space="0" w:color="auto"/>
            </w:tcBorders>
          </w:tcPr>
          <w:p w14:paraId="6FB859C4" w14:textId="77777777" w:rsidR="00B854BA" w:rsidRPr="006A5D81" w:rsidRDefault="00B854BA" w:rsidP="0054243E">
            <w:pPr>
              <w:ind w:firstLine="0"/>
              <w:rPr>
                <w:rFonts w:ascii="Times New Roman CYR" w:hAnsi="Times New Roman CYR" w:cs="Times New Roman CYR"/>
                <w:sz w:val="22"/>
                <w:szCs w:val="22"/>
              </w:rPr>
            </w:pPr>
          </w:p>
        </w:tc>
        <w:tc>
          <w:tcPr>
            <w:tcW w:w="2643" w:type="dxa"/>
            <w:tcBorders>
              <w:top w:val="single" w:sz="4" w:space="0" w:color="auto"/>
              <w:left w:val="single" w:sz="4" w:space="0" w:color="auto"/>
              <w:bottom w:val="single" w:sz="4" w:space="0" w:color="auto"/>
              <w:right w:val="single" w:sz="4" w:space="0" w:color="auto"/>
            </w:tcBorders>
          </w:tcPr>
          <w:p w14:paraId="0E58A5A6" w14:textId="77777777" w:rsidR="00B854BA" w:rsidRPr="006A5D81" w:rsidRDefault="00B854BA" w:rsidP="0054243E">
            <w:pPr>
              <w:ind w:firstLine="0"/>
              <w:rPr>
                <w:rFonts w:ascii="Times New Roman CYR" w:hAnsi="Times New Roman CYR" w:cs="Times New Roman CYR"/>
                <w:sz w:val="22"/>
                <w:szCs w:val="22"/>
              </w:rPr>
            </w:pPr>
          </w:p>
        </w:tc>
        <w:tc>
          <w:tcPr>
            <w:tcW w:w="1167" w:type="dxa"/>
            <w:tcBorders>
              <w:top w:val="single" w:sz="4" w:space="0" w:color="auto"/>
              <w:left w:val="single" w:sz="4" w:space="0" w:color="auto"/>
              <w:bottom w:val="single" w:sz="4" w:space="0" w:color="auto"/>
              <w:right w:val="single" w:sz="4" w:space="0" w:color="auto"/>
            </w:tcBorders>
          </w:tcPr>
          <w:p w14:paraId="79D78514" w14:textId="77777777" w:rsidR="00B854BA" w:rsidRPr="006A5D81" w:rsidRDefault="00B854BA" w:rsidP="0054243E">
            <w:pPr>
              <w:ind w:firstLine="0"/>
              <w:rPr>
                <w:rFonts w:ascii="Times New Roman CYR" w:hAnsi="Times New Roman CYR" w:cs="Times New Roman CYR"/>
                <w:sz w:val="22"/>
                <w:szCs w:val="22"/>
              </w:rPr>
            </w:pPr>
          </w:p>
        </w:tc>
        <w:tc>
          <w:tcPr>
            <w:tcW w:w="1122" w:type="dxa"/>
            <w:gridSpan w:val="2"/>
            <w:tcBorders>
              <w:top w:val="single" w:sz="4" w:space="0" w:color="auto"/>
              <w:left w:val="single" w:sz="4" w:space="0" w:color="auto"/>
              <w:bottom w:val="single" w:sz="4" w:space="0" w:color="auto"/>
              <w:right w:val="single" w:sz="4" w:space="0" w:color="auto"/>
            </w:tcBorders>
          </w:tcPr>
          <w:p w14:paraId="5C193DCF" w14:textId="77777777" w:rsidR="00B854BA" w:rsidRPr="006A5D81" w:rsidRDefault="00B854BA" w:rsidP="0054243E">
            <w:pPr>
              <w:ind w:firstLine="0"/>
              <w:rPr>
                <w:rFonts w:ascii="Times New Roman CYR" w:hAnsi="Times New Roman CYR" w:cs="Times New Roman CYR"/>
                <w:sz w:val="22"/>
                <w:szCs w:val="22"/>
              </w:rPr>
            </w:pPr>
          </w:p>
        </w:tc>
        <w:tc>
          <w:tcPr>
            <w:tcW w:w="1121" w:type="dxa"/>
            <w:gridSpan w:val="2"/>
            <w:tcBorders>
              <w:top w:val="single" w:sz="4" w:space="0" w:color="auto"/>
              <w:left w:val="single" w:sz="4" w:space="0" w:color="auto"/>
              <w:bottom w:val="single" w:sz="4" w:space="0" w:color="auto"/>
              <w:right w:val="single" w:sz="4" w:space="0" w:color="auto"/>
            </w:tcBorders>
          </w:tcPr>
          <w:p w14:paraId="4F651D9E" w14:textId="77777777" w:rsidR="00B854BA" w:rsidRPr="006A5D81" w:rsidRDefault="00B854BA" w:rsidP="0054243E">
            <w:pPr>
              <w:ind w:firstLine="0"/>
              <w:rPr>
                <w:rFonts w:ascii="Times New Roman CYR" w:hAnsi="Times New Roman CYR" w:cs="Times New Roman CYR"/>
                <w:sz w:val="22"/>
                <w:szCs w:val="22"/>
              </w:rPr>
            </w:pPr>
          </w:p>
        </w:tc>
        <w:tc>
          <w:tcPr>
            <w:tcW w:w="2340" w:type="dxa"/>
            <w:gridSpan w:val="2"/>
            <w:tcBorders>
              <w:top w:val="single" w:sz="4" w:space="0" w:color="auto"/>
              <w:left w:val="single" w:sz="4" w:space="0" w:color="auto"/>
              <w:bottom w:val="single" w:sz="4" w:space="0" w:color="auto"/>
              <w:right w:val="single" w:sz="4" w:space="0" w:color="auto"/>
            </w:tcBorders>
          </w:tcPr>
          <w:p w14:paraId="752E140E" w14:textId="77777777" w:rsidR="00B854BA" w:rsidRPr="006A5D81" w:rsidRDefault="00B854BA" w:rsidP="0054243E">
            <w:pPr>
              <w:ind w:firstLine="0"/>
              <w:rPr>
                <w:rFonts w:ascii="Times New Roman CYR" w:hAnsi="Times New Roman CYR" w:cs="Times New Roman CYR"/>
                <w:sz w:val="22"/>
                <w:szCs w:val="22"/>
              </w:rPr>
            </w:pPr>
          </w:p>
        </w:tc>
        <w:tc>
          <w:tcPr>
            <w:tcW w:w="4815" w:type="dxa"/>
            <w:gridSpan w:val="2"/>
            <w:tcBorders>
              <w:top w:val="single" w:sz="4" w:space="0" w:color="auto"/>
              <w:left w:val="single" w:sz="4" w:space="0" w:color="auto"/>
              <w:bottom w:val="single" w:sz="4" w:space="0" w:color="auto"/>
            </w:tcBorders>
          </w:tcPr>
          <w:p w14:paraId="03C45F3E" w14:textId="77777777" w:rsidR="00B854BA" w:rsidRPr="006A5D81" w:rsidRDefault="00B854BA" w:rsidP="0054243E">
            <w:pPr>
              <w:ind w:firstLine="0"/>
              <w:rPr>
                <w:rFonts w:ascii="Times New Roman CYR" w:hAnsi="Times New Roman CYR" w:cs="Times New Roman CYR"/>
                <w:sz w:val="22"/>
                <w:szCs w:val="22"/>
              </w:rPr>
            </w:pPr>
          </w:p>
        </w:tc>
      </w:tr>
    </w:tbl>
    <w:p w14:paraId="03410F02" w14:textId="77777777" w:rsidR="000E40FF" w:rsidRPr="006A5D81" w:rsidRDefault="000E40FF" w:rsidP="000E40FF">
      <w:pPr>
        <w:rPr>
          <w:sz w:val="22"/>
          <w:szCs w:val="22"/>
        </w:rPr>
      </w:pPr>
    </w:p>
    <w:p w14:paraId="71E96D35" w14:textId="5160B1A8" w:rsidR="000E40FF" w:rsidRDefault="000E40FF" w:rsidP="000E40FF">
      <w:pPr>
        <w:tabs>
          <w:tab w:val="left" w:pos="3576"/>
        </w:tabs>
      </w:pPr>
      <w:r>
        <w:tab/>
      </w:r>
      <w:r w:rsidR="002243B7">
        <w:t xml:space="preserve">                                                                                                                  </w:t>
      </w:r>
    </w:p>
    <w:sectPr w:rsidR="000E40FF" w:rsidSect="00D45C19">
      <w:headerReference w:type="default" r:id="rId17"/>
      <w:footerReference w:type="default" r:id="rId18"/>
      <w:pgSz w:w="16800" w:h="11900" w:orient="landscape"/>
      <w:pgMar w:top="1701" w:right="567" w:bottom="567" w:left="567" w:header="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E408C" w14:textId="77777777" w:rsidR="00F73A73" w:rsidRDefault="00F73A73" w:rsidP="004E43B7">
      <w:r>
        <w:separator/>
      </w:r>
    </w:p>
  </w:endnote>
  <w:endnote w:type="continuationSeparator" w:id="0">
    <w:p w14:paraId="1D1CA164" w14:textId="77777777" w:rsidR="00F73A73" w:rsidRDefault="00F73A73" w:rsidP="004E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79212A" w14:paraId="1D89B51C" w14:textId="77777777">
      <w:tc>
        <w:tcPr>
          <w:tcW w:w="5079" w:type="dxa"/>
          <w:tcBorders>
            <w:top w:val="nil"/>
            <w:left w:val="nil"/>
            <w:bottom w:val="nil"/>
            <w:right w:val="nil"/>
          </w:tcBorders>
        </w:tcPr>
        <w:p w14:paraId="2A54A0B1" w14:textId="77777777" w:rsidR="0079212A" w:rsidRDefault="0079212A" w:rsidP="005F5CCC">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0BA55DE7" w14:textId="77777777" w:rsidR="0079212A" w:rsidRDefault="0079212A">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621011DA" w14:textId="77777777" w:rsidR="0079212A" w:rsidRDefault="0079212A" w:rsidP="005F5CCC">
          <w:pPr>
            <w:ind w:firstLine="0"/>
            <w:jc w:val="center"/>
            <w:rPr>
              <w:rFonts w:ascii="Times New Roman" w:hAnsi="Times New Roman" w:cs="Times New Roman"/>
              <w:sz w:val="20"/>
              <w:szCs w:val="20"/>
            </w:rPr>
          </w:pPr>
        </w:p>
      </w:tc>
    </w:tr>
  </w:tbl>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239"/>
      <w:gridCol w:w="5232"/>
      <w:gridCol w:w="5232"/>
    </w:tblGrid>
    <w:tr w:rsidR="0079212A" w14:paraId="3F2F40FE" w14:textId="77777777">
      <w:tc>
        <w:tcPr>
          <w:tcW w:w="5079" w:type="dxa"/>
          <w:tcBorders>
            <w:top w:val="nil"/>
            <w:left w:val="nil"/>
            <w:bottom w:val="nil"/>
            <w:right w:val="nil"/>
          </w:tcBorders>
        </w:tcPr>
        <w:p w14:paraId="51C2C52C" w14:textId="77777777" w:rsidR="0079212A" w:rsidRDefault="0079212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38131A80" w14:textId="77777777" w:rsidR="0079212A" w:rsidRDefault="0079212A" w:rsidP="003C542F">
          <w:pPr>
            <w:ind w:firstLine="0"/>
            <w:rPr>
              <w:rFonts w:ascii="Times New Roman" w:hAnsi="Times New Roman" w:cs="Times New Roman"/>
              <w:sz w:val="20"/>
              <w:szCs w:val="20"/>
            </w:rPr>
          </w:pPr>
        </w:p>
      </w:tc>
      <w:tc>
        <w:tcPr>
          <w:tcW w:w="1666" w:type="pct"/>
          <w:tcBorders>
            <w:top w:val="nil"/>
            <w:left w:val="nil"/>
            <w:bottom w:val="nil"/>
            <w:right w:val="nil"/>
          </w:tcBorders>
        </w:tcPr>
        <w:p w14:paraId="4FEC8175" w14:textId="77777777" w:rsidR="0079212A" w:rsidRDefault="0079212A">
          <w:pPr>
            <w:ind w:firstLine="0"/>
            <w:jc w:val="right"/>
            <w:rPr>
              <w:rFonts w:ascii="Times New Roman" w:hAnsi="Times New Roman" w:cs="Times New Roman"/>
              <w:sz w:val="20"/>
              <w:szCs w:val="20"/>
            </w:rPr>
          </w:pP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239"/>
      <w:gridCol w:w="5232"/>
      <w:gridCol w:w="5232"/>
    </w:tblGrid>
    <w:tr w:rsidR="0079212A" w14:paraId="4DC79A52" w14:textId="77777777">
      <w:tc>
        <w:tcPr>
          <w:tcW w:w="5079" w:type="dxa"/>
          <w:tcBorders>
            <w:top w:val="nil"/>
            <w:left w:val="nil"/>
            <w:bottom w:val="nil"/>
            <w:right w:val="nil"/>
          </w:tcBorders>
        </w:tcPr>
        <w:p w14:paraId="2D37F96B" w14:textId="77777777" w:rsidR="0079212A" w:rsidRDefault="0079212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7683B3C" w14:textId="77777777" w:rsidR="0079212A" w:rsidRDefault="0079212A">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54B563EF" w14:textId="77777777" w:rsidR="0079212A" w:rsidRDefault="0079212A">
          <w:pPr>
            <w:ind w:firstLine="0"/>
            <w:jc w:val="right"/>
            <w:rPr>
              <w:rFonts w:ascii="Times New Roman" w:hAnsi="Times New Roman" w:cs="Times New Roman"/>
              <w:sz w:val="20"/>
              <w:szCs w:val="20"/>
            </w:rPr>
          </w:pPr>
        </w:p>
      </w:tc>
    </w:tr>
  </w:tbl>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79212A" w14:paraId="6E4587B0" w14:textId="77777777">
      <w:tc>
        <w:tcPr>
          <w:tcW w:w="5079" w:type="dxa"/>
          <w:tcBorders>
            <w:top w:val="nil"/>
            <w:left w:val="nil"/>
            <w:bottom w:val="nil"/>
            <w:right w:val="nil"/>
          </w:tcBorders>
        </w:tcPr>
        <w:p w14:paraId="630B1E32" w14:textId="77777777" w:rsidR="0079212A" w:rsidRDefault="0079212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3C925B73" w14:textId="77777777" w:rsidR="0079212A" w:rsidRDefault="0079212A">
          <w:pPr>
            <w:ind w:firstLine="0"/>
            <w:jc w:val="center"/>
            <w:rPr>
              <w:rFonts w:ascii="Times New Roman" w:hAnsi="Times New Roman" w:cs="Times New Roman"/>
              <w:sz w:val="20"/>
              <w:szCs w:val="20"/>
            </w:rPr>
          </w:pPr>
        </w:p>
      </w:tc>
      <w:tc>
        <w:tcPr>
          <w:tcW w:w="1666" w:type="pct"/>
          <w:tcBorders>
            <w:top w:val="nil"/>
            <w:left w:val="nil"/>
            <w:bottom w:val="nil"/>
            <w:right w:val="nil"/>
          </w:tcBorders>
        </w:tcPr>
        <w:p w14:paraId="55CB2B36" w14:textId="77777777" w:rsidR="0079212A" w:rsidRDefault="0079212A">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BFB76" w14:textId="77777777" w:rsidR="00F73A73" w:rsidRDefault="00F73A73" w:rsidP="004E43B7">
      <w:r>
        <w:separator/>
      </w:r>
    </w:p>
  </w:footnote>
  <w:footnote w:type="continuationSeparator" w:id="0">
    <w:p w14:paraId="00361129" w14:textId="77777777" w:rsidR="00F73A73" w:rsidRDefault="00F73A73" w:rsidP="004E43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45867"/>
      <w:docPartObj>
        <w:docPartGallery w:val="Page Numbers (Top of Page)"/>
        <w:docPartUnique/>
      </w:docPartObj>
    </w:sdtPr>
    <w:sdtEndPr>
      <w:rPr>
        <w:rFonts w:ascii="Times New Roman" w:hAnsi="Times New Roman" w:cs="Times New Roman"/>
      </w:rPr>
    </w:sdtEndPr>
    <w:sdtContent>
      <w:p w14:paraId="16BBE526" w14:textId="77777777" w:rsidR="0079212A" w:rsidRPr="00543C13" w:rsidRDefault="0079212A">
        <w:pPr>
          <w:pStyle w:val="a6"/>
          <w:jc w:val="center"/>
          <w:rPr>
            <w:rFonts w:ascii="Times New Roman" w:hAnsi="Times New Roman" w:cs="Times New Roman"/>
          </w:rPr>
        </w:pPr>
        <w:r w:rsidRPr="00543C13">
          <w:rPr>
            <w:rFonts w:ascii="Times New Roman" w:hAnsi="Times New Roman" w:cs="Times New Roman"/>
          </w:rPr>
          <w:fldChar w:fldCharType="begin"/>
        </w:r>
        <w:r w:rsidRPr="00543C13">
          <w:rPr>
            <w:rFonts w:ascii="Times New Roman" w:hAnsi="Times New Roman" w:cs="Times New Roman"/>
          </w:rPr>
          <w:instrText>PAGE   \* MERGEFORMAT</w:instrText>
        </w:r>
        <w:r w:rsidRPr="00543C13">
          <w:rPr>
            <w:rFonts w:ascii="Times New Roman" w:hAnsi="Times New Roman" w:cs="Times New Roman"/>
          </w:rPr>
          <w:fldChar w:fldCharType="separate"/>
        </w:r>
        <w:r>
          <w:rPr>
            <w:rFonts w:ascii="Times New Roman" w:hAnsi="Times New Roman" w:cs="Times New Roman"/>
            <w:noProof/>
          </w:rPr>
          <w:t>2</w:t>
        </w:r>
        <w:r w:rsidRPr="00543C13">
          <w:rPr>
            <w:rFonts w:ascii="Times New Roman" w:hAnsi="Times New Roman" w:cs="Times New Roman"/>
          </w:rPr>
          <w:fldChar w:fldCharType="end"/>
        </w:r>
      </w:p>
    </w:sdtContent>
  </w:sdt>
  <w:p w14:paraId="41528FFD" w14:textId="77777777" w:rsidR="0079212A" w:rsidRDefault="007921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948789"/>
      <w:docPartObj>
        <w:docPartGallery w:val="Page Numbers (Top of Page)"/>
        <w:docPartUnique/>
      </w:docPartObj>
    </w:sdtPr>
    <w:sdtEndPr>
      <w:rPr>
        <w:rFonts w:ascii="Times New Roman" w:hAnsi="Times New Roman" w:cs="Times New Roman"/>
      </w:rPr>
    </w:sdtEndPr>
    <w:sdtContent>
      <w:p w14:paraId="28900186" w14:textId="65A9D3B8" w:rsidR="0079212A" w:rsidRPr="00567A19" w:rsidRDefault="0079212A">
        <w:pPr>
          <w:pStyle w:val="a6"/>
          <w:jc w:val="center"/>
          <w:rPr>
            <w:rFonts w:ascii="Times New Roman" w:hAnsi="Times New Roman" w:cs="Times New Roman"/>
          </w:rPr>
        </w:pPr>
        <w:r w:rsidRPr="00567A19">
          <w:rPr>
            <w:rFonts w:ascii="Times New Roman" w:hAnsi="Times New Roman" w:cs="Times New Roman"/>
          </w:rPr>
          <w:fldChar w:fldCharType="begin"/>
        </w:r>
        <w:r w:rsidRPr="00567A19">
          <w:rPr>
            <w:rFonts w:ascii="Times New Roman" w:hAnsi="Times New Roman" w:cs="Times New Roman"/>
          </w:rPr>
          <w:instrText>PAGE   \* MERGEFORMAT</w:instrText>
        </w:r>
        <w:r w:rsidRPr="00567A19">
          <w:rPr>
            <w:rFonts w:ascii="Times New Roman" w:hAnsi="Times New Roman" w:cs="Times New Roman"/>
          </w:rPr>
          <w:fldChar w:fldCharType="separate"/>
        </w:r>
        <w:r w:rsidR="007470AA">
          <w:rPr>
            <w:rFonts w:ascii="Times New Roman" w:hAnsi="Times New Roman" w:cs="Times New Roman"/>
            <w:noProof/>
          </w:rPr>
          <w:t>6</w:t>
        </w:r>
        <w:r w:rsidRPr="00567A19">
          <w:rPr>
            <w:rFonts w:ascii="Times New Roman" w:hAnsi="Times New Roman" w:cs="Times New Roman"/>
          </w:rPr>
          <w:fldChar w:fldCharType="end"/>
        </w:r>
      </w:p>
    </w:sdtContent>
  </w:sdt>
  <w:p w14:paraId="3797284E" w14:textId="77777777" w:rsidR="0079212A" w:rsidRPr="005F5CCC" w:rsidRDefault="0079212A" w:rsidP="005F5CCC">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FF075" w14:textId="77777777" w:rsidR="0079212A" w:rsidRDefault="0079212A">
    <w:pPr>
      <w:ind w:firstLine="0"/>
      <w:jc w:val="left"/>
      <w:rPr>
        <w:rFonts w:ascii="Times New Roman" w:hAnsi="Times New Roman" w:cs="Times New Roman"/>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064335"/>
      <w:docPartObj>
        <w:docPartGallery w:val="Page Numbers (Top of Page)"/>
        <w:docPartUnique/>
      </w:docPartObj>
    </w:sdtPr>
    <w:sdtEndPr>
      <w:rPr>
        <w:rFonts w:ascii="Times New Roman" w:hAnsi="Times New Roman" w:cs="Times New Roman"/>
      </w:rPr>
    </w:sdtEndPr>
    <w:sdtContent>
      <w:p w14:paraId="48665A90" w14:textId="07F88E88" w:rsidR="0079212A" w:rsidRPr="00141CE2" w:rsidRDefault="0079212A">
        <w:pPr>
          <w:pStyle w:val="a6"/>
          <w:jc w:val="center"/>
          <w:rPr>
            <w:rFonts w:ascii="Times New Roman" w:hAnsi="Times New Roman" w:cs="Times New Roman"/>
          </w:rPr>
        </w:pPr>
        <w:r w:rsidRPr="00141CE2">
          <w:rPr>
            <w:rFonts w:ascii="Times New Roman" w:hAnsi="Times New Roman" w:cs="Times New Roman"/>
          </w:rPr>
          <w:fldChar w:fldCharType="begin"/>
        </w:r>
        <w:r w:rsidRPr="00141CE2">
          <w:rPr>
            <w:rFonts w:ascii="Times New Roman" w:hAnsi="Times New Roman" w:cs="Times New Roman"/>
          </w:rPr>
          <w:instrText>PAGE   \* MERGEFORMAT</w:instrText>
        </w:r>
        <w:r w:rsidRPr="00141CE2">
          <w:rPr>
            <w:rFonts w:ascii="Times New Roman" w:hAnsi="Times New Roman" w:cs="Times New Roman"/>
          </w:rPr>
          <w:fldChar w:fldCharType="separate"/>
        </w:r>
        <w:r w:rsidR="007470AA">
          <w:rPr>
            <w:rFonts w:ascii="Times New Roman" w:hAnsi="Times New Roman" w:cs="Times New Roman"/>
            <w:noProof/>
          </w:rPr>
          <w:t>2</w:t>
        </w:r>
        <w:r w:rsidRPr="00141CE2">
          <w:rPr>
            <w:rFonts w:ascii="Times New Roman" w:hAnsi="Times New Roman" w:cs="Times New Roman"/>
          </w:rPr>
          <w:fldChar w:fldCharType="end"/>
        </w:r>
      </w:p>
    </w:sdtContent>
  </w:sdt>
  <w:p w14:paraId="19AD1CC8" w14:textId="77777777" w:rsidR="0079212A" w:rsidRPr="006A5D81" w:rsidRDefault="0079212A" w:rsidP="006A5D81">
    <w:pPr>
      <w:pStyle w:val="a6"/>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E7412" w14:textId="77777777" w:rsidR="0079212A" w:rsidRPr="006A5D81" w:rsidRDefault="0079212A" w:rsidP="006A5D8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14F6"/>
    <w:multiLevelType w:val="hybridMultilevel"/>
    <w:tmpl w:val="7ADE3B10"/>
    <w:lvl w:ilvl="0" w:tplc="DDCC8B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9594FE9"/>
    <w:multiLevelType w:val="hybridMultilevel"/>
    <w:tmpl w:val="E49839A4"/>
    <w:lvl w:ilvl="0" w:tplc="42A056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211551B"/>
    <w:multiLevelType w:val="multilevel"/>
    <w:tmpl w:val="57608434"/>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604" w:hanging="1800"/>
      </w:pPr>
      <w:rPr>
        <w:rFonts w:hint="default"/>
      </w:rPr>
    </w:lvl>
  </w:abstractNum>
  <w:abstractNum w:abstractNumId="3" w15:restartNumberingAfterBreak="0">
    <w:nsid w:val="79D24717"/>
    <w:multiLevelType w:val="hybridMultilevel"/>
    <w:tmpl w:val="1E620E3A"/>
    <w:lvl w:ilvl="0" w:tplc="6C5EC5F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79E922C5"/>
    <w:multiLevelType w:val="hybridMultilevel"/>
    <w:tmpl w:val="24DED37E"/>
    <w:lvl w:ilvl="0" w:tplc="7F80D68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B6"/>
    <w:rsid w:val="00003BCE"/>
    <w:rsid w:val="00005E91"/>
    <w:rsid w:val="00011F3A"/>
    <w:rsid w:val="00014FDE"/>
    <w:rsid w:val="00021E83"/>
    <w:rsid w:val="00022AC9"/>
    <w:rsid w:val="000248B8"/>
    <w:rsid w:val="00042226"/>
    <w:rsid w:val="000441BF"/>
    <w:rsid w:val="00060289"/>
    <w:rsid w:val="0006062D"/>
    <w:rsid w:val="00062337"/>
    <w:rsid w:val="0006441E"/>
    <w:rsid w:val="00066563"/>
    <w:rsid w:val="00070ADE"/>
    <w:rsid w:val="00072265"/>
    <w:rsid w:val="00072BD6"/>
    <w:rsid w:val="00082FB0"/>
    <w:rsid w:val="00083192"/>
    <w:rsid w:val="00091381"/>
    <w:rsid w:val="000A4CE4"/>
    <w:rsid w:val="000A7BED"/>
    <w:rsid w:val="000B2C0D"/>
    <w:rsid w:val="000B4429"/>
    <w:rsid w:val="000C156A"/>
    <w:rsid w:val="000C3297"/>
    <w:rsid w:val="000C4F7A"/>
    <w:rsid w:val="000D40C3"/>
    <w:rsid w:val="000D4D9C"/>
    <w:rsid w:val="000E40FF"/>
    <w:rsid w:val="000E5064"/>
    <w:rsid w:val="000E5D6B"/>
    <w:rsid w:val="000F5C65"/>
    <w:rsid w:val="000F5E15"/>
    <w:rsid w:val="00102621"/>
    <w:rsid w:val="00110B1E"/>
    <w:rsid w:val="0011143C"/>
    <w:rsid w:val="00111590"/>
    <w:rsid w:val="00120531"/>
    <w:rsid w:val="00121DE0"/>
    <w:rsid w:val="00132918"/>
    <w:rsid w:val="00133EC9"/>
    <w:rsid w:val="001353C6"/>
    <w:rsid w:val="00136A3A"/>
    <w:rsid w:val="00140939"/>
    <w:rsid w:val="001410D3"/>
    <w:rsid w:val="00141CE2"/>
    <w:rsid w:val="00143E24"/>
    <w:rsid w:val="001465AA"/>
    <w:rsid w:val="00147FA9"/>
    <w:rsid w:val="00150578"/>
    <w:rsid w:val="00150E6E"/>
    <w:rsid w:val="0016000C"/>
    <w:rsid w:val="00161F83"/>
    <w:rsid w:val="00163B37"/>
    <w:rsid w:val="00165237"/>
    <w:rsid w:val="001655E8"/>
    <w:rsid w:val="00173BA8"/>
    <w:rsid w:val="00173BAF"/>
    <w:rsid w:val="00174D88"/>
    <w:rsid w:val="001761A2"/>
    <w:rsid w:val="001775BC"/>
    <w:rsid w:val="00180477"/>
    <w:rsid w:val="00182CA4"/>
    <w:rsid w:val="001855E1"/>
    <w:rsid w:val="0019116C"/>
    <w:rsid w:val="00191988"/>
    <w:rsid w:val="00194246"/>
    <w:rsid w:val="001A190E"/>
    <w:rsid w:val="001A6553"/>
    <w:rsid w:val="001A6618"/>
    <w:rsid w:val="001B2CDC"/>
    <w:rsid w:val="001B548C"/>
    <w:rsid w:val="001C0403"/>
    <w:rsid w:val="001C745C"/>
    <w:rsid w:val="001D04D0"/>
    <w:rsid w:val="001E42EE"/>
    <w:rsid w:val="001F0C2D"/>
    <w:rsid w:val="001F59DD"/>
    <w:rsid w:val="001F7B35"/>
    <w:rsid w:val="00201EB8"/>
    <w:rsid w:val="00202E65"/>
    <w:rsid w:val="00203A71"/>
    <w:rsid w:val="00203F4A"/>
    <w:rsid w:val="00204A70"/>
    <w:rsid w:val="00212F11"/>
    <w:rsid w:val="00214485"/>
    <w:rsid w:val="00222E5C"/>
    <w:rsid w:val="002243B7"/>
    <w:rsid w:val="0022452D"/>
    <w:rsid w:val="00230EE7"/>
    <w:rsid w:val="00231A6C"/>
    <w:rsid w:val="0023481E"/>
    <w:rsid w:val="002350BE"/>
    <w:rsid w:val="0023768F"/>
    <w:rsid w:val="00237824"/>
    <w:rsid w:val="00243064"/>
    <w:rsid w:val="002432D4"/>
    <w:rsid w:val="00253976"/>
    <w:rsid w:val="002562CF"/>
    <w:rsid w:val="00262A0C"/>
    <w:rsid w:val="002634FD"/>
    <w:rsid w:val="002714DD"/>
    <w:rsid w:val="00273592"/>
    <w:rsid w:val="0029045F"/>
    <w:rsid w:val="00295613"/>
    <w:rsid w:val="002A39B8"/>
    <w:rsid w:val="002B6D13"/>
    <w:rsid w:val="002C62CA"/>
    <w:rsid w:val="002D2A20"/>
    <w:rsid w:val="002D5FC2"/>
    <w:rsid w:val="002E08D9"/>
    <w:rsid w:val="002E1AF8"/>
    <w:rsid w:val="002F3846"/>
    <w:rsid w:val="002F3BA2"/>
    <w:rsid w:val="002F60D9"/>
    <w:rsid w:val="00300C54"/>
    <w:rsid w:val="00305455"/>
    <w:rsid w:val="00306AFB"/>
    <w:rsid w:val="0030747C"/>
    <w:rsid w:val="00311572"/>
    <w:rsid w:val="00317A5A"/>
    <w:rsid w:val="00320611"/>
    <w:rsid w:val="00321B5B"/>
    <w:rsid w:val="003224C3"/>
    <w:rsid w:val="003262C2"/>
    <w:rsid w:val="0032655D"/>
    <w:rsid w:val="0033046F"/>
    <w:rsid w:val="0033442C"/>
    <w:rsid w:val="00335EE6"/>
    <w:rsid w:val="0034090A"/>
    <w:rsid w:val="00341AB1"/>
    <w:rsid w:val="00344710"/>
    <w:rsid w:val="00347287"/>
    <w:rsid w:val="00351C6E"/>
    <w:rsid w:val="00351D62"/>
    <w:rsid w:val="00352202"/>
    <w:rsid w:val="0036010E"/>
    <w:rsid w:val="0036195A"/>
    <w:rsid w:val="0036195F"/>
    <w:rsid w:val="00365A87"/>
    <w:rsid w:val="00377B9A"/>
    <w:rsid w:val="00382CD2"/>
    <w:rsid w:val="00383749"/>
    <w:rsid w:val="00385A39"/>
    <w:rsid w:val="00390F9E"/>
    <w:rsid w:val="003A08E5"/>
    <w:rsid w:val="003A7207"/>
    <w:rsid w:val="003B1ADB"/>
    <w:rsid w:val="003B448B"/>
    <w:rsid w:val="003B55F6"/>
    <w:rsid w:val="003B69F5"/>
    <w:rsid w:val="003C388C"/>
    <w:rsid w:val="003C542F"/>
    <w:rsid w:val="003C583C"/>
    <w:rsid w:val="003C6F3C"/>
    <w:rsid w:val="003D0F68"/>
    <w:rsid w:val="003D171B"/>
    <w:rsid w:val="003D7235"/>
    <w:rsid w:val="003E4D93"/>
    <w:rsid w:val="003E6F7E"/>
    <w:rsid w:val="003F21C8"/>
    <w:rsid w:val="003F634C"/>
    <w:rsid w:val="003F64AC"/>
    <w:rsid w:val="004005CE"/>
    <w:rsid w:val="00400C91"/>
    <w:rsid w:val="0040202E"/>
    <w:rsid w:val="00402382"/>
    <w:rsid w:val="00406B6E"/>
    <w:rsid w:val="004154C7"/>
    <w:rsid w:val="00415CB3"/>
    <w:rsid w:val="00423A51"/>
    <w:rsid w:val="00424647"/>
    <w:rsid w:val="0043019E"/>
    <w:rsid w:val="00437052"/>
    <w:rsid w:val="00445894"/>
    <w:rsid w:val="0045720C"/>
    <w:rsid w:val="00463350"/>
    <w:rsid w:val="0046536F"/>
    <w:rsid w:val="00470686"/>
    <w:rsid w:val="004726C5"/>
    <w:rsid w:val="004777B5"/>
    <w:rsid w:val="004808FE"/>
    <w:rsid w:val="00482C9F"/>
    <w:rsid w:val="0048557C"/>
    <w:rsid w:val="004912F5"/>
    <w:rsid w:val="004A05D8"/>
    <w:rsid w:val="004B3FF2"/>
    <w:rsid w:val="004C17FE"/>
    <w:rsid w:val="004C2433"/>
    <w:rsid w:val="004C4A06"/>
    <w:rsid w:val="004C538C"/>
    <w:rsid w:val="004D1505"/>
    <w:rsid w:val="004E34A4"/>
    <w:rsid w:val="004E43B7"/>
    <w:rsid w:val="004E7291"/>
    <w:rsid w:val="004E7461"/>
    <w:rsid w:val="004F4515"/>
    <w:rsid w:val="004F7B13"/>
    <w:rsid w:val="005029A5"/>
    <w:rsid w:val="00505A98"/>
    <w:rsid w:val="005074F3"/>
    <w:rsid w:val="005140B7"/>
    <w:rsid w:val="00515D77"/>
    <w:rsid w:val="00517090"/>
    <w:rsid w:val="00521CBA"/>
    <w:rsid w:val="00524DB0"/>
    <w:rsid w:val="00536421"/>
    <w:rsid w:val="0054088D"/>
    <w:rsid w:val="0054243E"/>
    <w:rsid w:val="00542654"/>
    <w:rsid w:val="00543247"/>
    <w:rsid w:val="00543C13"/>
    <w:rsid w:val="0055512F"/>
    <w:rsid w:val="00557623"/>
    <w:rsid w:val="00561A35"/>
    <w:rsid w:val="0056784B"/>
    <w:rsid w:val="00567A19"/>
    <w:rsid w:val="00571490"/>
    <w:rsid w:val="0057226A"/>
    <w:rsid w:val="00574122"/>
    <w:rsid w:val="00576434"/>
    <w:rsid w:val="0058123D"/>
    <w:rsid w:val="005827E9"/>
    <w:rsid w:val="005910A2"/>
    <w:rsid w:val="00593D9D"/>
    <w:rsid w:val="00593E99"/>
    <w:rsid w:val="005A1283"/>
    <w:rsid w:val="005A5EAE"/>
    <w:rsid w:val="005A6CC6"/>
    <w:rsid w:val="005B43EA"/>
    <w:rsid w:val="005B4526"/>
    <w:rsid w:val="005B6A70"/>
    <w:rsid w:val="005C23C0"/>
    <w:rsid w:val="005C30CF"/>
    <w:rsid w:val="005C398E"/>
    <w:rsid w:val="005C6B3E"/>
    <w:rsid w:val="005C6CF3"/>
    <w:rsid w:val="005D1854"/>
    <w:rsid w:val="005D4129"/>
    <w:rsid w:val="005D7899"/>
    <w:rsid w:val="005E26DD"/>
    <w:rsid w:val="005E76F9"/>
    <w:rsid w:val="005F1C9C"/>
    <w:rsid w:val="005F5CCC"/>
    <w:rsid w:val="006012F1"/>
    <w:rsid w:val="0060514C"/>
    <w:rsid w:val="00606809"/>
    <w:rsid w:val="00606CDB"/>
    <w:rsid w:val="006102A9"/>
    <w:rsid w:val="00611F45"/>
    <w:rsid w:val="006219D6"/>
    <w:rsid w:val="0062515D"/>
    <w:rsid w:val="006278B8"/>
    <w:rsid w:val="00633216"/>
    <w:rsid w:val="006438D8"/>
    <w:rsid w:val="00644D83"/>
    <w:rsid w:val="006450E9"/>
    <w:rsid w:val="00654CD9"/>
    <w:rsid w:val="00656204"/>
    <w:rsid w:val="00657721"/>
    <w:rsid w:val="0067196F"/>
    <w:rsid w:val="006732EB"/>
    <w:rsid w:val="006740BA"/>
    <w:rsid w:val="00676C87"/>
    <w:rsid w:val="00677961"/>
    <w:rsid w:val="00680F45"/>
    <w:rsid w:val="00691CAB"/>
    <w:rsid w:val="00695746"/>
    <w:rsid w:val="006A43E1"/>
    <w:rsid w:val="006A54CF"/>
    <w:rsid w:val="006A5D81"/>
    <w:rsid w:val="006B1064"/>
    <w:rsid w:val="006B39A9"/>
    <w:rsid w:val="006B761A"/>
    <w:rsid w:val="006C1DE5"/>
    <w:rsid w:val="006C7529"/>
    <w:rsid w:val="006D4FF3"/>
    <w:rsid w:val="006E312D"/>
    <w:rsid w:val="006F08B3"/>
    <w:rsid w:val="006F17A8"/>
    <w:rsid w:val="007000D8"/>
    <w:rsid w:val="007031A8"/>
    <w:rsid w:val="00704B9E"/>
    <w:rsid w:val="007109A4"/>
    <w:rsid w:val="007179C2"/>
    <w:rsid w:val="00721F3D"/>
    <w:rsid w:val="00726E51"/>
    <w:rsid w:val="007333C5"/>
    <w:rsid w:val="00735539"/>
    <w:rsid w:val="00742B00"/>
    <w:rsid w:val="007470AA"/>
    <w:rsid w:val="0074717B"/>
    <w:rsid w:val="007505E2"/>
    <w:rsid w:val="00766FEE"/>
    <w:rsid w:val="00772851"/>
    <w:rsid w:val="007731DB"/>
    <w:rsid w:val="00782AEF"/>
    <w:rsid w:val="00784ACF"/>
    <w:rsid w:val="007867C7"/>
    <w:rsid w:val="0079212A"/>
    <w:rsid w:val="007926FE"/>
    <w:rsid w:val="007971B4"/>
    <w:rsid w:val="00797892"/>
    <w:rsid w:val="007A0370"/>
    <w:rsid w:val="007A0F64"/>
    <w:rsid w:val="007A3E52"/>
    <w:rsid w:val="007B1612"/>
    <w:rsid w:val="007B77E3"/>
    <w:rsid w:val="007C1117"/>
    <w:rsid w:val="007C4EFD"/>
    <w:rsid w:val="007D6EFE"/>
    <w:rsid w:val="007E2D33"/>
    <w:rsid w:val="007E31BD"/>
    <w:rsid w:val="007F375B"/>
    <w:rsid w:val="007F3812"/>
    <w:rsid w:val="007F503E"/>
    <w:rsid w:val="007F57D5"/>
    <w:rsid w:val="00812CA1"/>
    <w:rsid w:val="008200D2"/>
    <w:rsid w:val="0082049A"/>
    <w:rsid w:val="00820A4F"/>
    <w:rsid w:val="0082447E"/>
    <w:rsid w:val="008259F9"/>
    <w:rsid w:val="008266CD"/>
    <w:rsid w:val="00827B99"/>
    <w:rsid w:val="00830154"/>
    <w:rsid w:val="00831E04"/>
    <w:rsid w:val="00836A0A"/>
    <w:rsid w:val="00841DE7"/>
    <w:rsid w:val="00844839"/>
    <w:rsid w:val="0084502E"/>
    <w:rsid w:val="008453BA"/>
    <w:rsid w:val="00851A51"/>
    <w:rsid w:val="00852EF7"/>
    <w:rsid w:val="00854A09"/>
    <w:rsid w:val="00861C1C"/>
    <w:rsid w:val="008720C0"/>
    <w:rsid w:val="00873E02"/>
    <w:rsid w:val="008747A6"/>
    <w:rsid w:val="00877A2E"/>
    <w:rsid w:val="008865E8"/>
    <w:rsid w:val="00895B19"/>
    <w:rsid w:val="0089682A"/>
    <w:rsid w:val="008A09ED"/>
    <w:rsid w:val="008A1B6B"/>
    <w:rsid w:val="008A2121"/>
    <w:rsid w:val="008A37A5"/>
    <w:rsid w:val="008A3BFD"/>
    <w:rsid w:val="008D028D"/>
    <w:rsid w:val="008D7DB9"/>
    <w:rsid w:val="008E0725"/>
    <w:rsid w:val="008E14C1"/>
    <w:rsid w:val="008E3F00"/>
    <w:rsid w:val="008F0CF9"/>
    <w:rsid w:val="00904216"/>
    <w:rsid w:val="00907EE6"/>
    <w:rsid w:val="00922F97"/>
    <w:rsid w:val="00925F67"/>
    <w:rsid w:val="00926BC3"/>
    <w:rsid w:val="009274CB"/>
    <w:rsid w:val="00930123"/>
    <w:rsid w:val="009311BE"/>
    <w:rsid w:val="00931B0F"/>
    <w:rsid w:val="00933D36"/>
    <w:rsid w:val="00940655"/>
    <w:rsid w:val="00943EB4"/>
    <w:rsid w:val="00947151"/>
    <w:rsid w:val="009475BD"/>
    <w:rsid w:val="00947902"/>
    <w:rsid w:val="00947EB7"/>
    <w:rsid w:val="0095579D"/>
    <w:rsid w:val="00965589"/>
    <w:rsid w:val="00965AB0"/>
    <w:rsid w:val="00972771"/>
    <w:rsid w:val="009734F5"/>
    <w:rsid w:val="00973BCB"/>
    <w:rsid w:val="009805A3"/>
    <w:rsid w:val="00981A22"/>
    <w:rsid w:val="00982ED9"/>
    <w:rsid w:val="00987F5B"/>
    <w:rsid w:val="00992DAA"/>
    <w:rsid w:val="00993F95"/>
    <w:rsid w:val="00997BF0"/>
    <w:rsid w:val="009A078D"/>
    <w:rsid w:val="009A6255"/>
    <w:rsid w:val="009B37E4"/>
    <w:rsid w:val="009B3F49"/>
    <w:rsid w:val="009B4964"/>
    <w:rsid w:val="009C0992"/>
    <w:rsid w:val="009C4A4A"/>
    <w:rsid w:val="009C630D"/>
    <w:rsid w:val="009C661F"/>
    <w:rsid w:val="009C71DA"/>
    <w:rsid w:val="009D0520"/>
    <w:rsid w:val="009F2D55"/>
    <w:rsid w:val="00A039F6"/>
    <w:rsid w:val="00A0510C"/>
    <w:rsid w:val="00A05584"/>
    <w:rsid w:val="00A06A6A"/>
    <w:rsid w:val="00A0755B"/>
    <w:rsid w:val="00A13126"/>
    <w:rsid w:val="00A13F2E"/>
    <w:rsid w:val="00A1548D"/>
    <w:rsid w:val="00A2615D"/>
    <w:rsid w:val="00A34EA7"/>
    <w:rsid w:val="00A36296"/>
    <w:rsid w:val="00A36DAC"/>
    <w:rsid w:val="00A44AA4"/>
    <w:rsid w:val="00A507D3"/>
    <w:rsid w:val="00A5214E"/>
    <w:rsid w:val="00A54C60"/>
    <w:rsid w:val="00A61836"/>
    <w:rsid w:val="00A618E8"/>
    <w:rsid w:val="00A648E8"/>
    <w:rsid w:val="00A756EB"/>
    <w:rsid w:val="00A76DCD"/>
    <w:rsid w:val="00A904E3"/>
    <w:rsid w:val="00A904EB"/>
    <w:rsid w:val="00A941EF"/>
    <w:rsid w:val="00AA2732"/>
    <w:rsid w:val="00AA72D2"/>
    <w:rsid w:val="00AA7AC0"/>
    <w:rsid w:val="00AA7B9A"/>
    <w:rsid w:val="00AB5158"/>
    <w:rsid w:val="00AC2093"/>
    <w:rsid w:val="00AC5057"/>
    <w:rsid w:val="00AC576B"/>
    <w:rsid w:val="00AC7E66"/>
    <w:rsid w:val="00AD4BBE"/>
    <w:rsid w:val="00AD5808"/>
    <w:rsid w:val="00AD6B70"/>
    <w:rsid w:val="00AE2A17"/>
    <w:rsid w:val="00AE31BE"/>
    <w:rsid w:val="00AE68B3"/>
    <w:rsid w:val="00AF0C9D"/>
    <w:rsid w:val="00AF3312"/>
    <w:rsid w:val="00AF479E"/>
    <w:rsid w:val="00AF5E88"/>
    <w:rsid w:val="00AF6594"/>
    <w:rsid w:val="00B0276C"/>
    <w:rsid w:val="00B03058"/>
    <w:rsid w:val="00B0532E"/>
    <w:rsid w:val="00B12ECC"/>
    <w:rsid w:val="00B13433"/>
    <w:rsid w:val="00B16F22"/>
    <w:rsid w:val="00B219AD"/>
    <w:rsid w:val="00B25952"/>
    <w:rsid w:val="00B42EAE"/>
    <w:rsid w:val="00B42FD8"/>
    <w:rsid w:val="00B4603F"/>
    <w:rsid w:val="00B613E7"/>
    <w:rsid w:val="00B678C9"/>
    <w:rsid w:val="00B73524"/>
    <w:rsid w:val="00B7418E"/>
    <w:rsid w:val="00B8474D"/>
    <w:rsid w:val="00B851E7"/>
    <w:rsid w:val="00B854BA"/>
    <w:rsid w:val="00B860E8"/>
    <w:rsid w:val="00B90BBD"/>
    <w:rsid w:val="00B91178"/>
    <w:rsid w:val="00B92B36"/>
    <w:rsid w:val="00B97A3C"/>
    <w:rsid w:val="00BA0061"/>
    <w:rsid w:val="00BA1E2B"/>
    <w:rsid w:val="00BA1F81"/>
    <w:rsid w:val="00BA5DCC"/>
    <w:rsid w:val="00BB0504"/>
    <w:rsid w:val="00BC279D"/>
    <w:rsid w:val="00BD36B4"/>
    <w:rsid w:val="00BD4231"/>
    <w:rsid w:val="00BD6A79"/>
    <w:rsid w:val="00BD7AE2"/>
    <w:rsid w:val="00BE175F"/>
    <w:rsid w:val="00BF2E99"/>
    <w:rsid w:val="00BF6936"/>
    <w:rsid w:val="00BF7FE2"/>
    <w:rsid w:val="00C5334C"/>
    <w:rsid w:val="00C535DC"/>
    <w:rsid w:val="00C55952"/>
    <w:rsid w:val="00C56532"/>
    <w:rsid w:val="00C569F7"/>
    <w:rsid w:val="00C65644"/>
    <w:rsid w:val="00C65AFE"/>
    <w:rsid w:val="00C70E5D"/>
    <w:rsid w:val="00C71BE8"/>
    <w:rsid w:val="00C72F8C"/>
    <w:rsid w:val="00C84EEA"/>
    <w:rsid w:val="00C90836"/>
    <w:rsid w:val="00C90C60"/>
    <w:rsid w:val="00C936E7"/>
    <w:rsid w:val="00C93C99"/>
    <w:rsid w:val="00C95296"/>
    <w:rsid w:val="00C95418"/>
    <w:rsid w:val="00C95C50"/>
    <w:rsid w:val="00C95E91"/>
    <w:rsid w:val="00CA4C0F"/>
    <w:rsid w:val="00CA4FCF"/>
    <w:rsid w:val="00CA62E5"/>
    <w:rsid w:val="00CA6E23"/>
    <w:rsid w:val="00CA79FF"/>
    <w:rsid w:val="00CB178E"/>
    <w:rsid w:val="00CB4FEC"/>
    <w:rsid w:val="00CC2B21"/>
    <w:rsid w:val="00CC5182"/>
    <w:rsid w:val="00CC53AD"/>
    <w:rsid w:val="00CC5917"/>
    <w:rsid w:val="00CD06F6"/>
    <w:rsid w:val="00CD70CF"/>
    <w:rsid w:val="00CE123F"/>
    <w:rsid w:val="00CE20B2"/>
    <w:rsid w:val="00CE57EF"/>
    <w:rsid w:val="00CF0063"/>
    <w:rsid w:val="00CF4559"/>
    <w:rsid w:val="00D029FC"/>
    <w:rsid w:val="00D10162"/>
    <w:rsid w:val="00D12D21"/>
    <w:rsid w:val="00D14264"/>
    <w:rsid w:val="00D173B7"/>
    <w:rsid w:val="00D22B36"/>
    <w:rsid w:val="00D30302"/>
    <w:rsid w:val="00D3502A"/>
    <w:rsid w:val="00D41449"/>
    <w:rsid w:val="00D42C34"/>
    <w:rsid w:val="00D446B4"/>
    <w:rsid w:val="00D45C19"/>
    <w:rsid w:val="00D4786E"/>
    <w:rsid w:val="00D47B42"/>
    <w:rsid w:val="00D54760"/>
    <w:rsid w:val="00D60C01"/>
    <w:rsid w:val="00D62DDC"/>
    <w:rsid w:val="00D66FB7"/>
    <w:rsid w:val="00D74817"/>
    <w:rsid w:val="00D76896"/>
    <w:rsid w:val="00D81AEF"/>
    <w:rsid w:val="00D85A62"/>
    <w:rsid w:val="00D86A44"/>
    <w:rsid w:val="00D912ED"/>
    <w:rsid w:val="00D929F8"/>
    <w:rsid w:val="00DA092F"/>
    <w:rsid w:val="00DA4D8B"/>
    <w:rsid w:val="00DB3D01"/>
    <w:rsid w:val="00DC4BA0"/>
    <w:rsid w:val="00DD0970"/>
    <w:rsid w:val="00DD7EFE"/>
    <w:rsid w:val="00DE2FE2"/>
    <w:rsid w:val="00DF0165"/>
    <w:rsid w:val="00DF090E"/>
    <w:rsid w:val="00DF69FF"/>
    <w:rsid w:val="00E0508C"/>
    <w:rsid w:val="00E060BB"/>
    <w:rsid w:val="00E07EB6"/>
    <w:rsid w:val="00E131A4"/>
    <w:rsid w:val="00E2097F"/>
    <w:rsid w:val="00E20BEB"/>
    <w:rsid w:val="00E22642"/>
    <w:rsid w:val="00E25893"/>
    <w:rsid w:val="00E260FA"/>
    <w:rsid w:val="00E269EF"/>
    <w:rsid w:val="00E3218E"/>
    <w:rsid w:val="00E41629"/>
    <w:rsid w:val="00E51609"/>
    <w:rsid w:val="00E52956"/>
    <w:rsid w:val="00E56EF6"/>
    <w:rsid w:val="00E6377E"/>
    <w:rsid w:val="00E6553F"/>
    <w:rsid w:val="00E65D8A"/>
    <w:rsid w:val="00E67370"/>
    <w:rsid w:val="00EA0454"/>
    <w:rsid w:val="00EA27B1"/>
    <w:rsid w:val="00EA4C6A"/>
    <w:rsid w:val="00EC59C1"/>
    <w:rsid w:val="00ED2199"/>
    <w:rsid w:val="00ED36D0"/>
    <w:rsid w:val="00EF24F8"/>
    <w:rsid w:val="00EF2BC1"/>
    <w:rsid w:val="00EF38B4"/>
    <w:rsid w:val="00EF417D"/>
    <w:rsid w:val="00EF4260"/>
    <w:rsid w:val="00F00C22"/>
    <w:rsid w:val="00F048A4"/>
    <w:rsid w:val="00F12252"/>
    <w:rsid w:val="00F15963"/>
    <w:rsid w:val="00F20896"/>
    <w:rsid w:val="00F2552A"/>
    <w:rsid w:val="00F314B9"/>
    <w:rsid w:val="00F31E1A"/>
    <w:rsid w:val="00F479EA"/>
    <w:rsid w:val="00F529F2"/>
    <w:rsid w:val="00F6022A"/>
    <w:rsid w:val="00F612DF"/>
    <w:rsid w:val="00F65AA8"/>
    <w:rsid w:val="00F72546"/>
    <w:rsid w:val="00F726DD"/>
    <w:rsid w:val="00F73A73"/>
    <w:rsid w:val="00F803A7"/>
    <w:rsid w:val="00F86C45"/>
    <w:rsid w:val="00F87273"/>
    <w:rsid w:val="00F955C6"/>
    <w:rsid w:val="00F958D9"/>
    <w:rsid w:val="00F95C27"/>
    <w:rsid w:val="00FB109B"/>
    <w:rsid w:val="00FB241C"/>
    <w:rsid w:val="00FB5153"/>
    <w:rsid w:val="00FD0008"/>
    <w:rsid w:val="00FD040B"/>
    <w:rsid w:val="00FD072C"/>
    <w:rsid w:val="00FD115C"/>
    <w:rsid w:val="00FD1A2C"/>
    <w:rsid w:val="00FD305C"/>
    <w:rsid w:val="00FD5630"/>
    <w:rsid w:val="00FD7C64"/>
    <w:rsid w:val="00FE5290"/>
    <w:rsid w:val="00FF6C07"/>
    <w:rsid w:val="00F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52CE1"/>
  <w15:docId w15:val="{7AAD599B-F368-4052-8118-86BD80F0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455"/>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
    <w:qFormat/>
    <w:rsid w:val="00ED21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A4A"/>
    <w:rPr>
      <w:rFonts w:ascii="Tahoma" w:hAnsi="Tahoma" w:cs="Tahoma"/>
      <w:sz w:val="16"/>
      <w:szCs w:val="16"/>
    </w:rPr>
  </w:style>
  <w:style w:type="character" w:customStyle="1" w:styleId="a4">
    <w:name w:val="Текст выноски Знак"/>
    <w:basedOn w:val="a0"/>
    <w:link w:val="a3"/>
    <w:uiPriority w:val="99"/>
    <w:semiHidden/>
    <w:rsid w:val="009C4A4A"/>
    <w:rPr>
      <w:rFonts w:ascii="Tahoma" w:eastAsiaTheme="minorEastAsia" w:hAnsi="Tahoma" w:cs="Tahoma"/>
      <w:sz w:val="16"/>
      <w:szCs w:val="16"/>
      <w:lang w:eastAsia="ru-RU"/>
    </w:rPr>
  </w:style>
  <w:style w:type="paragraph" w:styleId="a5">
    <w:name w:val="List Paragraph"/>
    <w:basedOn w:val="a"/>
    <w:uiPriority w:val="34"/>
    <w:qFormat/>
    <w:rsid w:val="008A3BFD"/>
    <w:pPr>
      <w:ind w:left="720"/>
      <w:contextualSpacing/>
    </w:pPr>
  </w:style>
  <w:style w:type="paragraph" w:styleId="a6">
    <w:name w:val="header"/>
    <w:basedOn w:val="a"/>
    <w:link w:val="a7"/>
    <w:uiPriority w:val="99"/>
    <w:unhideWhenUsed/>
    <w:rsid w:val="004E43B7"/>
    <w:pPr>
      <w:tabs>
        <w:tab w:val="center" w:pos="4677"/>
        <w:tab w:val="right" w:pos="9355"/>
      </w:tabs>
    </w:pPr>
  </w:style>
  <w:style w:type="character" w:customStyle="1" w:styleId="a7">
    <w:name w:val="Верхний колонтитул Знак"/>
    <w:basedOn w:val="a0"/>
    <w:link w:val="a6"/>
    <w:uiPriority w:val="99"/>
    <w:rsid w:val="004E43B7"/>
    <w:rPr>
      <w:rFonts w:ascii="Arial" w:eastAsiaTheme="minorEastAsia" w:hAnsi="Arial" w:cs="Arial"/>
      <w:sz w:val="24"/>
      <w:szCs w:val="24"/>
      <w:lang w:eastAsia="ru-RU"/>
    </w:rPr>
  </w:style>
  <w:style w:type="paragraph" w:styleId="a8">
    <w:name w:val="footer"/>
    <w:basedOn w:val="a"/>
    <w:link w:val="a9"/>
    <w:uiPriority w:val="99"/>
    <w:unhideWhenUsed/>
    <w:rsid w:val="004E43B7"/>
    <w:pPr>
      <w:tabs>
        <w:tab w:val="center" w:pos="4677"/>
        <w:tab w:val="right" w:pos="9355"/>
      </w:tabs>
    </w:pPr>
  </w:style>
  <w:style w:type="character" w:customStyle="1" w:styleId="a9">
    <w:name w:val="Нижний колонтитул Знак"/>
    <w:basedOn w:val="a0"/>
    <w:link w:val="a8"/>
    <w:uiPriority w:val="99"/>
    <w:rsid w:val="004E43B7"/>
    <w:rPr>
      <w:rFonts w:ascii="Arial" w:eastAsiaTheme="minorEastAsia" w:hAnsi="Arial" w:cs="Arial"/>
      <w:sz w:val="24"/>
      <w:szCs w:val="24"/>
      <w:lang w:eastAsia="ru-RU"/>
    </w:rPr>
  </w:style>
  <w:style w:type="character" w:customStyle="1" w:styleId="10">
    <w:name w:val="Заголовок 1 Знак"/>
    <w:basedOn w:val="a0"/>
    <w:link w:val="1"/>
    <w:uiPriority w:val="9"/>
    <w:rsid w:val="00ED2199"/>
    <w:rPr>
      <w:rFonts w:asciiTheme="majorHAnsi" w:eastAsiaTheme="majorEastAsia" w:hAnsiTheme="majorHAnsi" w:cstheme="majorBidi"/>
      <w:b/>
      <w:bCs/>
      <w:color w:val="365F91" w:themeColor="accent1" w:themeShade="BF"/>
      <w:sz w:val="28"/>
      <w:szCs w:val="28"/>
      <w:lang w:eastAsia="ru-RU"/>
    </w:rPr>
  </w:style>
  <w:style w:type="character" w:styleId="aa">
    <w:name w:val="Hyperlink"/>
    <w:basedOn w:val="a0"/>
    <w:uiPriority w:val="99"/>
    <w:unhideWhenUsed/>
    <w:rsid w:val="007A3E52"/>
    <w:rPr>
      <w:color w:val="0000FF" w:themeColor="hyperlink"/>
      <w:u w:val="single"/>
    </w:rPr>
  </w:style>
  <w:style w:type="paragraph" w:customStyle="1" w:styleId="ConsPlusNormal">
    <w:name w:val="ConsPlusNormal"/>
    <w:rsid w:val="00925F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Цветовое выделение"/>
    <w:uiPriority w:val="99"/>
    <w:rsid w:val="005F5CCC"/>
    <w:rPr>
      <w:b/>
      <w:bCs/>
      <w:color w:val="26282F"/>
    </w:rPr>
  </w:style>
  <w:style w:type="paragraph" w:customStyle="1" w:styleId="ac">
    <w:name w:val="Таблицы (моноширинный)"/>
    <w:basedOn w:val="a"/>
    <w:next w:val="a"/>
    <w:uiPriority w:val="99"/>
    <w:rsid w:val="005F5CCC"/>
    <w:pPr>
      <w:ind w:firstLine="0"/>
      <w:jc w:val="left"/>
    </w:pPr>
    <w:rPr>
      <w:rFonts w:ascii="Courier New" w:hAnsi="Courier New" w:cs="Courier New"/>
    </w:rPr>
  </w:style>
  <w:style w:type="character" w:styleId="ad">
    <w:name w:val="annotation reference"/>
    <w:basedOn w:val="a0"/>
    <w:uiPriority w:val="99"/>
    <w:semiHidden/>
    <w:unhideWhenUsed/>
    <w:rsid w:val="0095579D"/>
    <w:rPr>
      <w:sz w:val="16"/>
      <w:szCs w:val="16"/>
    </w:rPr>
  </w:style>
  <w:style w:type="paragraph" w:styleId="ae">
    <w:name w:val="annotation text"/>
    <w:basedOn w:val="a"/>
    <w:link w:val="af"/>
    <w:uiPriority w:val="99"/>
    <w:semiHidden/>
    <w:unhideWhenUsed/>
    <w:rsid w:val="0095579D"/>
    <w:rPr>
      <w:sz w:val="20"/>
      <w:szCs w:val="20"/>
    </w:rPr>
  </w:style>
  <w:style w:type="character" w:customStyle="1" w:styleId="af">
    <w:name w:val="Текст примечания Знак"/>
    <w:basedOn w:val="a0"/>
    <w:link w:val="ae"/>
    <w:uiPriority w:val="99"/>
    <w:semiHidden/>
    <w:rsid w:val="0095579D"/>
    <w:rPr>
      <w:rFonts w:ascii="Arial" w:eastAsiaTheme="minorEastAsia" w:hAnsi="Arial" w:cs="Arial"/>
      <w:sz w:val="20"/>
      <w:szCs w:val="20"/>
      <w:lang w:eastAsia="ru-RU"/>
    </w:rPr>
  </w:style>
  <w:style w:type="paragraph" w:styleId="af0">
    <w:name w:val="annotation subject"/>
    <w:basedOn w:val="ae"/>
    <w:next w:val="ae"/>
    <w:link w:val="af1"/>
    <w:uiPriority w:val="99"/>
    <w:semiHidden/>
    <w:unhideWhenUsed/>
    <w:rsid w:val="0095579D"/>
    <w:rPr>
      <w:b/>
      <w:bCs/>
    </w:rPr>
  </w:style>
  <w:style w:type="character" w:customStyle="1" w:styleId="af1">
    <w:name w:val="Тема примечания Знак"/>
    <w:basedOn w:val="af"/>
    <w:link w:val="af0"/>
    <w:uiPriority w:val="99"/>
    <w:semiHidden/>
    <w:rsid w:val="0095579D"/>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619488">
      <w:bodyDiv w:val="1"/>
      <w:marLeft w:val="0"/>
      <w:marRight w:val="0"/>
      <w:marTop w:val="0"/>
      <w:marBottom w:val="0"/>
      <w:divBdr>
        <w:top w:val="none" w:sz="0" w:space="0" w:color="auto"/>
        <w:left w:val="none" w:sz="0" w:space="0" w:color="auto"/>
        <w:bottom w:val="none" w:sz="0" w:space="0" w:color="auto"/>
        <w:right w:val="none" w:sz="0" w:space="0" w:color="auto"/>
      </w:divBdr>
    </w:div>
    <w:div w:id="888030391">
      <w:bodyDiv w:val="1"/>
      <w:marLeft w:val="0"/>
      <w:marRight w:val="0"/>
      <w:marTop w:val="0"/>
      <w:marBottom w:val="0"/>
      <w:divBdr>
        <w:top w:val="none" w:sz="0" w:space="0" w:color="auto"/>
        <w:left w:val="none" w:sz="0" w:space="0" w:color="auto"/>
        <w:bottom w:val="none" w:sz="0" w:space="0" w:color="auto"/>
        <w:right w:val="none" w:sz="0" w:space="0" w:color="auto"/>
      </w:divBdr>
      <w:divsChild>
        <w:div w:id="2147039864">
          <w:marLeft w:val="0"/>
          <w:marRight w:val="0"/>
          <w:marTop w:val="0"/>
          <w:marBottom w:val="0"/>
          <w:divBdr>
            <w:top w:val="none" w:sz="0" w:space="0" w:color="auto"/>
            <w:left w:val="none" w:sz="0" w:space="0" w:color="auto"/>
            <w:bottom w:val="none" w:sz="0" w:space="0" w:color="auto"/>
            <w:right w:val="none" w:sz="0" w:space="0" w:color="auto"/>
          </w:divBdr>
          <w:divsChild>
            <w:div w:id="967055371">
              <w:marLeft w:val="0"/>
              <w:marRight w:val="0"/>
              <w:marTop w:val="0"/>
              <w:marBottom w:val="0"/>
              <w:divBdr>
                <w:top w:val="none" w:sz="0" w:space="0" w:color="auto"/>
                <w:left w:val="none" w:sz="0" w:space="0" w:color="auto"/>
                <w:bottom w:val="none" w:sz="0" w:space="0" w:color="auto"/>
                <w:right w:val="none" w:sz="0" w:space="0" w:color="auto"/>
              </w:divBdr>
              <w:divsChild>
                <w:div w:id="455294892">
                  <w:marLeft w:val="0"/>
                  <w:marRight w:val="0"/>
                  <w:marTop w:val="0"/>
                  <w:marBottom w:val="0"/>
                  <w:divBdr>
                    <w:top w:val="none" w:sz="0" w:space="0" w:color="auto"/>
                    <w:left w:val="none" w:sz="0" w:space="0" w:color="auto"/>
                    <w:bottom w:val="none" w:sz="0" w:space="0" w:color="auto"/>
                    <w:right w:val="none" w:sz="0" w:space="0" w:color="auto"/>
                  </w:divBdr>
                  <w:divsChild>
                    <w:div w:id="2046130315">
                      <w:marLeft w:val="0"/>
                      <w:marRight w:val="0"/>
                      <w:marTop w:val="0"/>
                      <w:marBottom w:val="0"/>
                      <w:divBdr>
                        <w:top w:val="none" w:sz="0" w:space="0" w:color="auto"/>
                        <w:left w:val="none" w:sz="0" w:space="0" w:color="auto"/>
                        <w:bottom w:val="none" w:sz="0" w:space="0" w:color="auto"/>
                        <w:right w:val="none" w:sz="0" w:space="0" w:color="auto"/>
                      </w:divBdr>
                      <w:divsChild>
                        <w:div w:id="1709180875">
                          <w:marLeft w:val="0"/>
                          <w:marRight w:val="0"/>
                          <w:marTop w:val="0"/>
                          <w:marBottom w:val="0"/>
                          <w:divBdr>
                            <w:top w:val="none" w:sz="0" w:space="0" w:color="auto"/>
                            <w:left w:val="none" w:sz="0" w:space="0" w:color="auto"/>
                            <w:bottom w:val="none" w:sz="0" w:space="0" w:color="auto"/>
                            <w:right w:val="none" w:sz="0" w:space="0" w:color="auto"/>
                          </w:divBdr>
                          <w:divsChild>
                            <w:div w:id="1616793048">
                              <w:marLeft w:val="0"/>
                              <w:marRight w:val="0"/>
                              <w:marTop w:val="0"/>
                              <w:marBottom w:val="0"/>
                              <w:divBdr>
                                <w:top w:val="none" w:sz="0" w:space="0" w:color="auto"/>
                                <w:left w:val="none" w:sz="0" w:space="0" w:color="auto"/>
                                <w:bottom w:val="none" w:sz="0" w:space="0" w:color="auto"/>
                                <w:right w:val="none" w:sz="0" w:space="0" w:color="auto"/>
                              </w:divBdr>
                              <w:divsChild>
                                <w:div w:id="1263762987">
                                  <w:marLeft w:val="0"/>
                                  <w:marRight w:val="0"/>
                                  <w:marTop w:val="0"/>
                                  <w:marBottom w:val="0"/>
                                  <w:divBdr>
                                    <w:top w:val="none" w:sz="0" w:space="0" w:color="auto"/>
                                    <w:left w:val="none" w:sz="0" w:space="0" w:color="auto"/>
                                    <w:bottom w:val="none" w:sz="0" w:space="0" w:color="auto"/>
                                    <w:right w:val="none" w:sz="0" w:space="0" w:color="auto"/>
                                  </w:divBdr>
                                  <w:divsChild>
                                    <w:div w:id="1885828473">
                                      <w:marLeft w:val="0"/>
                                      <w:marRight w:val="0"/>
                                      <w:marTop w:val="0"/>
                                      <w:marBottom w:val="0"/>
                                      <w:divBdr>
                                        <w:top w:val="none" w:sz="0" w:space="0" w:color="auto"/>
                                        <w:left w:val="none" w:sz="0" w:space="0" w:color="auto"/>
                                        <w:bottom w:val="none" w:sz="0" w:space="0" w:color="auto"/>
                                        <w:right w:val="none" w:sz="0" w:space="0" w:color="auto"/>
                                      </w:divBdr>
                                      <w:divsChild>
                                        <w:div w:id="862783922">
                                          <w:marLeft w:val="0"/>
                                          <w:marRight w:val="0"/>
                                          <w:marTop w:val="0"/>
                                          <w:marBottom w:val="0"/>
                                          <w:divBdr>
                                            <w:top w:val="none" w:sz="0" w:space="0" w:color="auto"/>
                                            <w:left w:val="none" w:sz="0" w:space="0" w:color="auto"/>
                                            <w:bottom w:val="none" w:sz="0" w:space="0" w:color="auto"/>
                                            <w:right w:val="none" w:sz="0" w:space="0" w:color="auto"/>
                                          </w:divBdr>
                                          <w:divsChild>
                                            <w:div w:id="1128474301">
                                              <w:marLeft w:val="0"/>
                                              <w:marRight w:val="0"/>
                                              <w:marTop w:val="0"/>
                                              <w:marBottom w:val="0"/>
                                              <w:divBdr>
                                                <w:top w:val="none" w:sz="0" w:space="0" w:color="auto"/>
                                                <w:left w:val="none" w:sz="0" w:space="0" w:color="auto"/>
                                                <w:bottom w:val="none" w:sz="0" w:space="0" w:color="auto"/>
                                                <w:right w:val="none" w:sz="0" w:space="0" w:color="auto"/>
                                              </w:divBdr>
                                              <w:divsChild>
                                                <w:div w:id="1066492606">
                                                  <w:marLeft w:val="0"/>
                                                  <w:marRight w:val="0"/>
                                                  <w:marTop w:val="0"/>
                                                  <w:marBottom w:val="0"/>
                                                  <w:divBdr>
                                                    <w:top w:val="none" w:sz="0" w:space="0" w:color="auto"/>
                                                    <w:left w:val="none" w:sz="0" w:space="0" w:color="auto"/>
                                                    <w:bottom w:val="none" w:sz="0" w:space="0" w:color="auto"/>
                                                    <w:right w:val="none" w:sz="0" w:space="0" w:color="auto"/>
                                                  </w:divBdr>
                                                  <w:divsChild>
                                                    <w:div w:id="1325352106">
                                                      <w:marLeft w:val="0"/>
                                                      <w:marRight w:val="0"/>
                                                      <w:marTop w:val="0"/>
                                                      <w:marBottom w:val="0"/>
                                                      <w:divBdr>
                                                        <w:top w:val="none" w:sz="0" w:space="0" w:color="auto"/>
                                                        <w:left w:val="none" w:sz="0" w:space="0" w:color="auto"/>
                                                        <w:bottom w:val="none" w:sz="0" w:space="0" w:color="auto"/>
                                                        <w:right w:val="none" w:sz="0" w:space="0" w:color="auto"/>
                                                      </w:divBdr>
                                                      <w:divsChild>
                                                        <w:div w:id="36514401">
                                                          <w:marLeft w:val="0"/>
                                                          <w:marRight w:val="0"/>
                                                          <w:marTop w:val="0"/>
                                                          <w:marBottom w:val="0"/>
                                                          <w:divBdr>
                                                            <w:top w:val="none" w:sz="0" w:space="0" w:color="auto"/>
                                                            <w:left w:val="none" w:sz="0" w:space="0" w:color="auto"/>
                                                            <w:bottom w:val="none" w:sz="0" w:space="0" w:color="auto"/>
                                                            <w:right w:val="none" w:sz="0" w:space="0" w:color="auto"/>
                                                          </w:divBdr>
                                                          <w:divsChild>
                                                            <w:div w:id="1474517402">
                                                              <w:marLeft w:val="0"/>
                                                              <w:marRight w:val="0"/>
                                                              <w:marTop w:val="0"/>
                                                              <w:marBottom w:val="0"/>
                                                              <w:divBdr>
                                                                <w:top w:val="none" w:sz="0" w:space="0" w:color="auto"/>
                                                                <w:left w:val="none" w:sz="0" w:space="0" w:color="auto"/>
                                                                <w:bottom w:val="none" w:sz="0" w:space="0" w:color="auto"/>
                                                                <w:right w:val="none" w:sz="0" w:space="0" w:color="auto"/>
                                                              </w:divBdr>
                                                              <w:divsChild>
                                                                <w:div w:id="1942838381">
                                                                  <w:marLeft w:val="0"/>
                                                                  <w:marRight w:val="0"/>
                                                                  <w:marTop w:val="0"/>
                                                                  <w:marBottom w:val="0"/>
                                                                  <w:divBdr>
                                                                    <w:top w:val="none" w:sz="0" w:space="0" w:color="auto"/>
                                                                    <w:left w:val="none" w:sz="0" w:space="0" w:color="auto"/>
                                                                    <w:bottom w:val="none" w:sz="0" w:space="0" w:color="auto"/>
                                                                    <w:right w:val="none" w:sz="0" w:space="0" w:color="auto"/>
                                                                  </w:divBdr>
                                                                  <w:divsChild>
                                                                    <w:div w:id="1537619441">
                                                                      <w:marLeft w:val="0"/>
                                                                      <w:marRight w:val="0"/>
                                                                      <w:marTop w:val="0"/>
                                                                      <w:marBottom w:val="0"/>
                                                                      <w:divBdr>
                                                                        <w:top w:val="none" w:sz="0" w:space="0" w:color="auto"/>
                                                                        <w:left w:val="none" w:sz="0" w:space="0" w:color="auto"/>
                                                                        <w:bottom w:val="none" w:sz="0" w:space="0" w:color="auto"/>
                                                                        <w:right w:val="none" w:sz="0" w:space="0" w:color="auto"/>
                                                                      </w:divBdr>
                                                                      <w:divsChild>
                                                                        <w:div w:id="12436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6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E9E80-7AD1-4BAD-8CC7-F73854F1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14</Pages>
  <Words>3616</Words>
  <Characters>20614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Ерошенко Алла Анатольевна</dc:creator>
  <cp:lastModifiedBy>user</cp:lastModifiedBy>
  <cp:revision>22</cp:revision>
  <cp:lastPrinted>2021-04-02T06:11:00Z</cp:lastPrinted>
  <dcterms:created xsi:type="dcterms:W3CDTF">2021-03-22T13:37:00Z</dcterms:created>
  <dcterms:modified xsi:type="dcterms:W3CDTF">2021-08-24T13:53:00Z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556739010</vt:i4>
  </property>
  <property fmtid="{D5CDD505-2E9C-101B-9397-08002B2CF9AE}" pid="3" name="_NewReviewCycle">
    <vt:lpwstr/>
  </property>
  <property fmtid="{D5CDD505-2E9C-101B-9397-08002B2CF9AE}" pid="4" name="_EmailSubject">
    <vt:lpwstr/>
  </property>
  <property fmtid="{D5CDD505-2E9C-101B-9397-08002B2CF9AE}" pid="5" name="_AuthorEmail">
    <vt:lpwstr>Saltykova.djkh@cherepovetscity.ru</vt:lpwstr>
  </property>
  <property fmtid="{D5CDD505-2E9C-101B-9397-08002B2CF9AE}" pid="6" name="_AuthorEmailDisplayName">
    <vt:lpwstr>Салтыкова Ольга Александровна</vt:lpwstr>
  </property>
  <property fmtid="{D5CDD505-2E9C-101B-9397-08002B2CF9AE}" pid="7" name="_PreviousAdHocReviewCycleID">
    <vt:i4>-1105630428</vt:i4>
  </property>
  <property fmtid="{D5CDD505-2E9C-101B-9397-08002B2CF9AE}" pid="8" name="_ReviewingToolsShownOnce">
    <vt:lpwstr/>
  </property>
</Properties>
</file>