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04C74" w:rsidRPr="00F56110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F56110">
        <w:rPr>
          <w:rFonts w:ascii="Times New Roman" w:hAnsi="Times New Roman" w:cs="Times New Roman"/>
          <w:color w:val="FF0000"/>
          <w:sz w:val="20"/>
          <w:szCs w:val="20"/>
        </w:rPr>
        <w:object w:dxaOrig="720" w:dyaOrig="720">
          <v:shape id="_x0000_i1029" type="#_x0000_t75" style="width:39pt;height:46.5pt" o:ole="">
            <v:imagedata r:id="rId8" o:title=""/>
          </v:shape>
          <o:OLEObject Type="Embed" ProgID="CorelDRAW.Graphic.13" ShapeID="_x0000_i1029" DrawAspect="Content" ObjectID="_1682921707" r:id="rId9"/>
        </w:object>
      </w:r>
    </w:p>
    <w:p w:rsidR="00F04C74" w:rsidRPr="00B56D96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B56D96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56D96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B56D96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56D96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B56D96" w:rsidRDefault="00A028F8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028F8">
        <w:rPr>
          <w:rFonts w:ascii="Times New Roman" w:hAnsi="Times New Roman" w:cs="Times New Roman"/>
          <w:sz w:val="26"/>
          <w:szCs w:val="26"/>
        </w:rPr>
        <w:t>18.05.2021 № 2059</w:t>
      </w:r>
    </w:p>
    <w:p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Pr="00B56D96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B56D96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832F67" w:rsidRPr="00B56D96">
        <w:rPr>
          <w:rFonts w:ascii="Times New Roman" w:hAnsi="Times New Roman" w:cs="Times New Roman"/>
          <w:sz w:val="26"/>
          <w:szCs w:val="26"/>
        </w:rPr>
        <w:tab/>
      </w:r>
    </w:p>
    <w:p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10.10.2012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F56110" w:rsidRDefault="00594A56" w:rsidP="0024473F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24473F" w:rsidRPr="00F56110" w:rsidRDefault="0024473F" w:rsidP="0024473F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F04C74" w:rsidRPr="00B56D96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B56D96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56D96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04.12.2007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329-ФЗ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«О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B56D96">
        <w:rPr>
          <w:rFonts w:ascii="Times New Roman" w:hAnsi="Times New Roman" w:cs="Times New Roman"/>
          <w:sz w:val="26"/>
          <w:szCs w:val="26"/>
        </w:rPr>
        <w:t xml:space="preserve">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</w:t>
      </w:r>
      <w:r w:rsidRPr="00B56D96">
        <w:rPr>
          <w:rFonts w:ascii="Times New Roman" w:hAnsi="Times New Roman" w:cs="Times New Roman"/>
          <w:sz w:val="26"/>
          <w:szCs w:val="26"/>
        </w:rPr>
        <w:t>02.07.2012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3597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«Об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целях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для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B56D96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4264" w:rsidRPr="00B56D96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1.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2366A3" w:rsidRPr="00B56D96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от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10.10.2012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№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5368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«Об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B56D96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для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и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в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60213F" w:rsidRPr="00B56D96">
        <w:rPr>
          <w:rFonts w:ascii="Times New Roman" w:hAnsi="Times New Roman" w:cs="Times New Roman"/>
          <w:sz w:val="26"/>
          <w:szCs w:val="26"/>
        </w:rPr>
        <w:t>2013-2023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Pr="00B56D96">
        <w:rPr>
          <w:rFonts w:ascii="Times New Roman" w:hAnsi="Times New Roman" w:cs="Times New Roman"/>
          <w:sz w:val="26"/>
          <w:szCs w:val="26"/>
        </w:rPr>
        <w:t>годы</w:t>
      </w:r>
      <w:r w:rsidR="00503D08" w:rsidRPr="00B56D96">
        <w:rPr>
          <w:rFonts w:ascii="Times New Roman" w:hAnsi="Times New Roman" w:cs="Times New Roman"/>
          <w:sz w:val="26"/>
          <w:szCs w:val="26"/>
        </w:rPr>
        <w:t>»</w:t>
      </w:r>
      <w:r w:rsidR="00A766E6" w:rsidRPr="00B56D96">
        <w:rPr>
          <w:rFonts w:ascii="Times New Roman" w:hAnsi="Times New Roman" w:cs="Times New Roman"/>
          <w:sz w:val="26"/>
          <w:szCs w:val="26"/>
        </w:rPr>
        <w:t xml:space="preserve"> (в редакции </w:t>
      </w:r>
      <w:r w:rsidR="00683022" w:rsidRPr="00B56D96">
        <w:rPr>
          <w:rFonts w:ascii="Times New Roman" w:hAnsi="Times New Roman" w:cs="Times New Roman"/>
          <w:sz w:val="26"/>
          <w:szCs w:val="26"/>
        </w:rPr>
        <w:t>поста</w:t>
      </w:r>
      <w:r w:rsidR="0096762B" w:rsidRPr="00B56D96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B56D96" w:rsidRPr="00B56D96">
        <w:rPr>
          <w:rFonts w:ascii="Times New Roman" w:hAnsi="Times New Roman" w:cs="Times New Roman"/>
          <w:sz w:val="26"/>
          <w:szCs w:val="26"/>
        </w:rPr>
        <w:t>10.03.2021 № 1032</w:t>
      </w:r>
      <w:r w:rsidR="00A766E6" w:rsidRPr="00B56D96">
        <w:rPr>
          <w:rFonts w:ascii="Times New Roman" w:hAnsi="Times New Roman" w:cs="Times New Roman"/>
          <w:sz w:val="26"/>
          <w:szCs w:val="26"/>
        </w:rPr>
        <w:t>)</w:t>
      </w:r>
      <w:r w:rsidR="002366A3" w:rsidRPr="00B56D96">
        <w:rPr>
          <w:rFonts w:ascii="Times New Roman" w:hAnsi="Times New Roman" w:cs="Times New Roman"/>
          <w:sz w:val="26"/>
          <w:szCs w:val="26"/>
        </w:rPr>
        <w:t xml:space="preserve">, изложив муниципальную программу «Создание условий для развития физической культуры и спорта в городе Череповце» на </w:t>
      </w:r>
      <w:r w:rsidR="0060213F" w:rsidRPr="00B56D96">
        <w:rPr>
          <w:rFonts w:ascii="Times New Roman" w:hAnsi="Times New Roman" w:cs="Times New Roman"/>
          <w:sz w:val="26"/>
          <w:szCs w:val="26"/>
        </w:rPr>
        <w:t>2013-2023</w:t>
      </w:r>
      <w:r w:rsidR="002366A3" w:rsidRPr="00B56D96">
        <w:rPr>
          <w:rFonts w:ascii="Times New Roman" w:hAnsi="Times New Roman" w:cs="Times New Roman"/>
          <w:sz w:val="26"/>
          <w:szCs w:val="26"/>
        </w:rPr>
        <w:t xml:space="preserve"> годы, утвержденную вышеуказанным постановлением, в новой редакции (прилагается). </w:t>
      </w:r>
    </w:p>
    <w:p w:rsidR="00F04C74" w:rsidRPr="00B56D96" w:rsidRDefault="009027F2" w:rsidP="002F12FC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2</w:t>
      </w:r>
      <w:r w:rsidR="0041458C" w:rsidRPr="00B56D96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B56D96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за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мэра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Pr="00B56D96" w:rsidRDefault="009027F2" w:rsidP="0037518A">
      <w:pPr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3</w:t>
      </w:r>
      <w:r w:rsidR="00597241" w:rsidRPr="00B56D96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B56D96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на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B56D96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B56D96">
        <w:rPr>
          <w:rFonts w:ascii="Times New Roman" w:hAnsi="Times New Roman" w:cs="Times New Roman"/>
          <w:sz w:val="26"/>
          <w:szCs w:val="26"/>
        </w:rPr>
        <w:t>г</w:t>
      </w:r>
      <w:r w:rsidR="00666690" w:rsidRPr="00B56D96">
        <w:rPr>
          <w:rFonts w:ascii="Times New Roman" w:hAnsi="Times New Roman" w:cs="Times New Roman"/>
          <w:sz w:val="26"/>
          <w:szCs w:val="26"/>
        </w:rPr>
        <w:t>.</w:t>
      </w:r>
      <w:r w:rsidR="005C71C1" w:rsidRPr="00B56D96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B56D96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Pr="00B56D96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:rsidR="00D53C0F" w:rsidRPr="00B56D96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B56D96" w:rsidRDefault="003347C7" w:rsidP="003347C7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B56D96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56D96">
        <w:rPr>
          <w:rFonts w:ascii="Times New Roman" w:hAnsi="Times New Roman" w:cs="Times New Roman"/>
          <w:sz w:val="26"/>
          <w:szCs w:val="26"/>
        </w:rPr>
        <w:t>Мэр города</w:t>
      </w:r>
      <w:r w:rsidRPr="00B56D96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Pr="00B56D96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F56110" w:rsidRDefault="005C71C1" w:rsidP="005C71C1">
      <w:pPr>
        <w:pStyle w:val="1"/>
        <w:jc w:val="left"/>
        <w:rPr>
          <w:rFonts w:ascii="Times New Roman" w:hAnsi="Times New Roman"/>
          <w:b w:val="0"/>
          <w:color w:val="FF0000"/>
          <w:lang w:val="ru-RU"/>
        </w:rPr>
        <w:sectPr w:rsidR="005C71C1" w:rsidRPr="00F56110" w:rsidSect="007B0B94">
          <w:headerReference w:type="default" r:id="rId10"/>
          <w:pgSz w:w="11900" w:h="16800"/>
          <w:pgMar w:top="567" w:right="567" w:bottom="567" w:left="1701" w:header="720" w:footer="720" w:gutter="0"/>
          <w:cols w:space="720"/>
          <w:noEndnote/>
          <w:titlePg/>
          <w:docGrid w:linePitch="326"/>
        </w:sectPr>
      </w:pPr>
    </w:p>
    <w:p w:rsidR="00032D62" w:rsidRPr="00875CC6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" w:name="sub_1000"/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:rsidR="00594A56" w:rsidRPr="00875CC6" w:rsidRDefault="00FD7858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875CC6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875CC6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875CC6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A3792F" w:rsidRPr="00875CC6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875CC6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A028F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18.05.2021 </w:t>
      </w:r>
      <w:r w:rsidR="008650A8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A028F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2059</w:t>
      </w:r>
      <w:r w:rsidR="003900FD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1"/>
    <w:p w:rsidR="00641550" w:rsidRPr="00F56110" w:rsidRDefault="00641550" w:rsidP="00032D62">
      <w:pPr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297383" w:rsidRPr="00F56110" w:rsidRDefault="0029738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580D53" w:rsidRPr="00F56110" w:rsidRDefault="00580D53" w:rsidP="00032D62">
      <w:pPr>
        <w:pStyle w:val="1"/>
        <w:rPr>
          <w:rFonts w:ascii="Times New Roman" w:hAnsi="Times New Roman"/>
          <w:b w:val="0"/>
          <w:color w:val="FF0000"/>
          <w:sz w:val="26"/>
          <w:szCs w:val="26"/>
        </w:rPr>
      </w:pPr>
    </w:p>
    <w:p w:rsidR="005C71C1" w:rsidRPr="00875CC6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75CC6">
        <w:rPr>
          <w:rFonts w:ascii="Times New Roman" w:hAnsi="Times New Roman"/>
          <w:sz w:val="26"/>
          <w:szCs w:val="26"/>
        </w:rPr>
        <w:t>Муниципальная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программа</w:t>
      </w:r>
      <w:r w:rsidRPr="00875CC6">
        <w:rPr>
          <w:rFonts w:ascii="Times New Roman" w:hAnsi="Times New Roman"/>
          <w:sz w:val="26"/>
          <w:szCs w:val="26"/>
        </w:rPr>
        <w:br/>
      </w:r>
      <w:r w:rsidR="005C71C1" w:rsidRPr="00875CC6">
        <w:rPr>
          <w:rFonts w:ascii="Times New Roman" w:hAnsi="Times New Roman" w:cs="Times New Roman"/>
          <w:sz w:val="26"/>
          <w:szCs w:val="26"/>
        </w:rPr>
        <w:t>«</w:t>
      </w:r>
      <w:r w:rsidRPr="00875CC6">
        <w:rPr>
          <w:rFonts w:ascii="Times New Roman" w:hAnsi="Times New Roman"/>
          <w:sz w:val="26"/>
          <w:szCs w:val="26"/>
        </w:rPr>
        <w:t>Создание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условий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для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развития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физической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культуры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и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спорта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</w:p>
    <w:p w:rsidR="005C71C1" w:rsidRPr="00875CC6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5CC6">
        <w:rPr>
          <w:rFonts w:ascii="Times New Roman" w:hAnsi="Times New Roman"/>
          <w:sz w:val="26"/>
          <w:szCs w:val="26"/>
        </w:rPr>
        <w:t>в</w:t>
      </w:r>
      <w:r w:rsidR="005C71C1" w:rsidRPr="00875CC6">
        <w:rPr>
          <w:rFonts w:ascii="Times New Roman" w:hAnsi="Times New Roman"/>
          <w:sz w:val="26"/>
          <w:szCs w:val="26"/>
        </w:rPr>
        <w:t xml:space="preserve"> </w:t>
      </w:r>
      <w:r w:rsidRPr="00875CC6">
        <w:rPr>
          <w:rFonts w:ascii="Times New Roman" w:hAnsi="Times New Roman"/>
          <w:sz w:val="26"/>
          <w:szCs w:val="26"/>
        </w:rPr>
        <w:t>городе</w:t>
      </w:r>
      <w:r w:rsidR="005C71C1" w:rsidRPr="00875CC6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875CC6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875CC6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75CC6">
        <w:rPr>
          <w:rFonts w:ascii="Times New Roman" w:hAnsi="Times New Roman"/>
          <w:b w:val="0"/>
          <w:sz w:val="26"/>
          <w:szCs w:val="26"/>
        </w:rPr>
        <w:t>на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Pr="00875CC6">
        <w:rPr>
          <w:rFonts w:ascii="Times New Roman" w:hAnsi="Times New Roman"/>
          <w:b w:val="0"/>
          <w:sz w:val="26"/>
          <w:szCs w:val="26"/>
        </w:rPr>
        <w:t>2013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Pr="00875CC6">
        <w:rPr>
          <w:rFonts w:ascii="Times New Roman" w:hAnsi="Times New Roman"/>
          <w:b w:val="0"/>
          <w:sz w:val="26"/>
          <w:szCs w:val="26"/>
        </w:rPr>
        <w:t>-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="002F12FC" w:rsidRPr="00875CC6">
        <w:rPr>
          <w:rFonts w:ascii="Times New Roman" w:hAnsi="Times New Roman"/>
          <w:b w:val="0"/>
          <w:sz w:val="26"/>
          <w:szCs w:val="26"/>
        </w:rPr>
        <w:t>2023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875CC6" w:rsidRDefault="00641550" w:rsidP="005C71C1">
      <w:pPr>
        <w:rPr>
          <w:rFonts w:ascii="Times New Roman" w:hAnsi="Times New Roman" w:cs="Times New Roman"/>
        </w:rPr>
      </w:pPr>
    </w:p>
    <w:p w:rsidR="00297383" w:rsidRPr="00875CC6" w:rsidRDefault="00297383">
      <w:pPr>
        <w:rPr>
          <w:rFonts w:ascii="Times New Roman" w:hAnsi="Times New Roman" w:cs="Times New Roman"/>
        </w:rPr>
      </w:pPr>
    </w:p>
    <w:p w:rsidR="00641550" w:rsidRPr="00875CC6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875CC6">
        <w:rPr>
          <w:rFonts w:ascii="Times New Roman" w:hAnsi="Times New Roman" w:cs="Times New Roman"/>
          <w:sz w:val="26"/>
          <w:szCs w:val="26"/>
        </w:rPr>
        <w:t>: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по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и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875CC6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875CC6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875CC6">
        <w:rPr>
          <w:rFonts w:ascii="Times New Roman" w:hAnsi="Times New Roman" w:cs="Times New Roman"/>
          <w:sz w:val="26"/>
          <w:szCs w:val="26"/>
        </w:rPr>
        <w:t>: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2012</w:t>
      </w:r>
      <w:r w:rsidR="005C71C1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Pr="00875CC6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875CC6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875CC6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875CC6" w:rsidRPr="00875CC6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875CC6" w:rsidRPr="00875CC6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875CC6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875CC6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 w:rsidRPr="00875C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:rsidR="0042405B" w:rsidRPr="00875CC6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F56110" w:rsidRDefault="00297383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5C71C1" w:rsidRPr="00F56110" w:rsidRDefault="005C71C1">
      <w:pPr>
        <w:rPr>
          <w:rFonts w:ascii="Times New Roman" w:hAnsi="Times New Roman" w:cs="Times New Roman"/>
          <w:color w:val="FF0000"/>
          <w:sz w:val="26"/>
          <w:szCs w:val="26"/>
        </w:rPr>
        <w:sectPr w:rsidR="005C71C1" w:rsidRPr="00F56110" w:rsidSect="00307431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5C71C1" w:rsidRPr="00875CC6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875CC6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Pr="00875CC6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875CC6">
        <w:rPr>
          <w:rFonts w:ascii="Times New Roman" w:hAnsi="Times New Roman"/>
          <w:b w:val="0"/>
          <w:sz w:val="26"/>
          <w:szCs w:val="26"/>
        </w:rPr>
        <w:t xml:space="preserve"> </w:t>
      </w:r>
      <w:r w:rsidRPr="00875CC6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875CC6" w:rsidRDefault="005C71C1" w:rsidP="009541D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5CC6">
        <w:rPr>
          <w:rFonts w:ascii="Times New Roman" w:hAnsi="Times New Roman" w:cs="Times New Roman"/>
          <w:sz w:val="26"/>
          <w:szCs w:val="26"/>
        </w:rPr>
        <w:t>«</w:t>
      </w:r>
      <w:r w:rsidR="00DC2856" w:rsidRPr="00875CC6">
        <w:rPr>
          <w:rFonts w:ascii="Times New Roman" w:hAnsi="Times New Roman" w:cs="Times New Roman"/>
          <w:sz w:val="26"/>
          <w:szCs w:val="26"/>
        </w:rPr>
        <w:t>Создание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условий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для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физической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культуры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и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спорта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в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городе</w:t>
      </w:r>
      <w:r w:rsidRPr="00875CC6">
        <w:rPr>
          <w:rFonts w:ascii="Times New Roman" w:hAnsi="Times New Roman" w:cs="Times New Roman"/>
          <w:sz w:val="26"/>
          <w:szCs w:val="26"/>
        </w:rPr>
        <w:t xml:space="preserve"> Череповце» </w:t>
      </w:r>
      <w:r w:rsidR="00DC2856" w:rsidRPr="00875CC6">
        <w:rPr>
          <w:rFonts w:ascii="Times New Roman" w:hAnsi="Times New Roman" w:cs="Times New Roman"/>
          <w:sz w:val="26"/>
          <w:szCs w:val="26"/>
        </w:rPr>
        <w:t>на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2013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-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2F12FC" w:rsidRPr="00875CC6">
        <w:rPr>
          <w:rFonts w:ascii="Times New Roman" w:hAnsi="Times New Roman" w:cs="Times New Roman"/>
          <w:sz w:val="26"/>
          <w:szCs w:val="26"/>
        </w:rPr>
        <w:t>2023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годы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(далее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-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муниципальная</w:t>
      </w:r>
      <w:r w:rsidRPr="00875CC6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75CC6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2"/>
    <w:p w:rsidR="00641550" w:rsidRPr="00875CC6" w:rsidRDefault="00641550" w:rsidP="00D05559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947"/>
      </w:tblGrid>
      <w:tr w:rsidR="00875CC6" w:rsidRPr="00875CC6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875CC6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875CC6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875CC6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Комитет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культуре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спорту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мэрии</w:t>
            </w:r>
          </w:p>
        </w:tc>
      </w:tr>
      <w:tr w:rsidR="00875CC6" w:rsidRPr="00875CC6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875CC6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</w:t>
            </w:r>
            <w:r w:rsidR="001D47A2" w:rsidRPr="00875CC6">
              <w:rPr>
                <w:rFonts w:ascii="Times New Roman" w:hAnsi="Times New Roman" w:cs="Times New Roman"/>
              </w:rPr>
              <w:t>(далее МАУ «Спортивный клуб Череповец»)</w:t>
            </w:r>
          </w:p>
          <w:p w:rsidR="009F3B8E" w:rsidRPr="00875CC6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Муниципальное автономное учреждение «Ледовый дворец» (далее МАУ «Ледовый дворец»)</w:t>
            </w:r>
          </w:p>
          <w:p w:rsidR="00C4327B" w:rsidRPr="00875CC6" w:rsidRDefault="002C0890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М</w:t>
            </w:r>
            <w:r w:rsidR="00F4538A" w:rsidRPr="00875CC6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 w:rsidRPr="00875CC6">
              <w:rPr>
                <w:rFonts w:ascii="Times New Roman" w:hAnsi="Times New Roman" w:cs="Times New Roman"/>
              </w:rPr>
              <w:t>ия</w:t>
            </w:r>
            <w:r w:rsidR="00C4327B" w:rsidRPr="00875CC6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875CC6" w:rsidRDefault="00C4327B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М</w:t>
            </w:r>
            <w:r w:rsidR="00683022" w:rsidRPr="00875CC6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 w:rsidRPr="00875CC6">
              <w:rPr>
                <w:rFonts w:ascii="Times New Roman" w:hAnsi="Times New Roman" w:cs="Times New Roman"/>
              </w:rPr>
              <w:t>«С</w:t>
            </w:r>
            <w:r w:rsidR="00683022" w:rsidRPr="00875CC6">
              <w:rPr>
                <w:rFonts w:ascii="Times New Roman" w:hAnsi="Times New Roman" w:cs="Times New Roman"/>
              </w:rPr>
              <w:t>портивная школа</w:t>
            </w:r>
            <w:r w:rsidR="00F4538A" w:rsidRPr="00875CC6">
              <w:rPr>
                <w:rFonts w:ascii="Times New Roman" w:hAnsi="Times New Roman" w:cs="Times New Roman"/>
              </w:rPr>
              <w:t xml:space="preserve"> олимпийского резерва</w:t>
            </w:r>
            <w:r w:rsidRPr="00875CC6">
              <w:rPr>
                <w:rFonts w:ascii="Times New Roman" w:hAnsi="Times New Roman" w:cs="Times New Roman"/>
              </w:rPr>
              <w:t xml:space="preserve"> по волейболу»; М</w:t>
            </w:r>
            <w:r w:rsidR="00B73A3B" w:rsidRPr="00875CC6">
              <w:rPr>
                <w:rFonts w:ascii="Times New Roman" w:hAnsi="Times New Roman" w:cs="Times New Roman"/>
              </w:rPr>
              <w:t>униципальное</w:t>
            </w:r>
            <w:r w:rsidR="00683022" w:rsidRPr="00875CC6">
              <w:rPr>
                <w:rFonts w:ascii="Times New Roman" w:hAnsi="Times New Roman" w:cs="Times New Roman"/>
              </w:rPr>
              <w:t xml:space="preserve"> автономное учреждение </w:t>
            </w:r>
            <w:r w:rsidR="00B73A3B" w:rsidRPr="00875CC6">
              <w:rPr>
                <w:rFonts w:ascii="Times New Roman" w:hAnsi="Times New Roman" w:cs="Times New Roman"/>
              </w:rPr>
              <w:t>«С</w:t>
            </w:r>
            <w:r w:rsidR="00683022" w:rsidRPr="00875CC6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 w:rsidRPr="00875CC6">
              <w:rPr>
                <w:rFonts w:ascii="Times New Roman" w:hAnsi="Times New Roman" w:cs="Times New Roman"/>
              </w:rPr>
              <w:t>»</w:t>
            </w:r>
            <w:r w:rsidR="00934625" w:rsidRPr="00875CC6">
              <w:rPr>
                <w:rFonts w:ascii="Times New Roman" w:hAnsi="Times New Roman" w:cs="Times New Roman"/>
              </w:rPr>
              <w:t xml:space="preserve"> </w:t>
            </w:r>
            <w:r w:rsidR="00914D12" w:rsidRPr="00875CC6">
              <w:rPr>
                <w:rFonts w:ascii="Times New Roman" w:hAnsi="Times New Roman" w:cs="Times New Roman"/>
              </w:rPr>
              <w:t xml:space="preserve">(далее </w:t>
            </w:r>
            <w:r w:rsidR="00F4538A" w:rsidRPr="00875CC6">
              <w:rPr>
                <w:rFonts w:ascii="Times New Roman" w:hAnsi="Times New Roman" w:cs="Times New Roman"/>
              </w:rPr>
              <w:t xml:space="preserve">МАУ </w:t>
            </w:r>
            <w:r w:rsidR="009D5631" w:rsidRPr="00875CC6">
              <w:rPr>
                <w:rFonts w:ascii="Times New Roman" w:hAnsi="Times New Roman" w:cs="Times New Roman"/>
              </w:rPr>
              <w:t>«</w:t>
            </w:r>
            <w:r w:rsidR="00F4538A" w:rsidRPr="00875CC6">
              <w:rPr>
                <w:rFonts w:ascii="Times New Roman" w:hAnsi="Times New Roman" w:cs="Times New Roman"/>
              </w:rPr>
              <w:t>СШОР</w:t>
            </w:r>
            <w:r w:rsidR="002217F7" w:rsidRPr="00875CC6">
              <w:rPr>
                <w:rFonts w:ascii="Times New Roman" w:hAnsi="Times New Roman" w:cs="Times New Roman"/>
              </w:rPr>
              <w:t>»</w:t>
            </w:r>
            <w:r w:rsidR="00F4538A" w:rsidRPr="00875CC6">
              <w:rPr>
                <w:rFonts w:ascii="Times New Roman" w:hAnsi="Times New Roman" w:cs="Times New Roman"/>
              </w:rPr>
              <w:t>)</w:t>
            </w:r>
          </w:p>
          <w:p w:rsidR="00EE2042" w:rsidRPr="00875CC6" w:rsidRDefault="00EE204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F56110" w:rsidRPr="00F56110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Спортивные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автономные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некоммерческие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F56110" w:rsidRPr="00F56110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FD785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«</w:t>
            </w:r>
            <w:r w:rsidR="00DC2856" w:rsidRPr="00875CC6">
              <w:rPr>
                <w:rFonts w:ascii="Times New Roman" w:hAnsi="Times New Roman" w:cs="Times New Roman"/>
              </w:rPr>
              <w:t>Спортивный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город»</w:t>
            </w:r>
          </w:p>
        </w:tc>
      </w:tr>
      <w:tr w:rsidR="00F56110" w:rsidRPr="00F56110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FD785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(далее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-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ВЦП)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«</w:t>
            </w:r>
            <w:r w:rsidR="00DC2856" w:rsidRPr="00875CC6">
              <w:rPr>
                <w:rFonts w:ascii="Times New Roman" w:hAnsi="Times New Roman" w:cs="Times New Roman"/>
              </w:rPr>
              <w:t>Спортивный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</w:t>
            </w:r>
            <w:r w:rsidR="00365A25" w:rsidRPr="00875CC6">
              <w:rPr>
                <w:rFonts w:ascii="Times New Roman" w:hAnsi="Times New Roman" w:cs="Times New Roman"/>
              </w:rPr>
              <w:t>род»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2012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-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2014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годы</w:t>
            </w:r>
          </w:p>
          <w:p w:rsidR="00641550" w:rsidRPr="00875CC6" w:rsidRDefault="00FD785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C2856" w:rsidRPr="00875CC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«</w:t>
            </w:r>
            <w:r w:rsidR="00DC2856" w:rsidRPr="00875CC6">
              <w:rPr>
                <w:rFonts w:ascii="Times New Roman" w:hAnsi="Times New Roman" w:cs="Times New Roman"/>
              </w:rPr>
              <w:t>Спортивный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365A25" w:rsidRPr="00875CC6">
              <w:rPr>
                <w:rFonts w:ascii="Times New Roman" w:hAnsi="Times New Roman" w:cs="Times New Roman"/>
              </w:rPr>
              <w:t>город»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2015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-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2017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годы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B5755F" w:rsidRPr="00875CC6">
              <w:rPr>
                <w:rFonts w:ascii="Times New Roman" w:hAnsi="Times New Roman" w:cs="Times New Roman"/>
              </w:rPr>
              <w:t>(срок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B5755F" w:rsidRPr="00875CC6">
              <w:rPr>
                <w:rFonts w:ascii="Times New Roman" w:hAnsi="Times New Roman" w:cs="Times New Roman"/>
              </w:rPr>
              <w:t>реализации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B5755F" w:rsidRPr="00875CC6">
              <w:rPr>
                <w:rFonts w:ascii="Times New Roman" w:hAnsi="Times New Roman" w:cs="Times New Roman"/>
              </w:rPr>
              <w:t>до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B5755F" w:rsidRPr="00875CC6">
              <w:rPr>
                <w:rFonts w:ascii="Times New Roman" w:hAnsi="Times New Roman" w:cs="Times New Roman"/>
              </w:rPr>
              <w:t>31.12.2015)</w:t>
            </w:r>
          </w:p>
        </w:tc>
      </w:tr>
      <w:tr w:rsidR="00F56110" w:rsidRPr="00F56110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Создание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условий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максимального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привлечения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разновозрастных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групп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занятиям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культурой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спортом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городе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Череповце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6110" w:rsidRPr="00F56110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Обеспечение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качественного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доступа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закрытым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открытым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объектам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спортивной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физкультурной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инфраструктуры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организованных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самостоятельных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платной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бесплатной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основе.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Вовлечение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разновозрастных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групп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систематические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массовым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спортом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двигательной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3.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Подготовка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спортивного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резерва.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4.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Пропаганда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культуры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спорта</w:t>
            </w:r>
          </w:p>
        </w:tc>
      </w:tr>
      <w:tr w:rsidR="00F56110" w:rsidRPr="00F56110" w:rsidTr="00B3160A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75CC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0155F" w:rsidRPr="00875CC6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75CC6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 w:rsidRPr="00875CC6">
              <w:rPr>
                <w:rFonts w:ascii="Times New Roman" w:hAnsi="Times New Roman" w:cs="Times New Roman"/>
              </w:rPr>
              <w:t>.</w:t>
            </w:r>
          </w:p>
          <w:p w:rsidR="0042405B" w:rsidRPr="00875CC6" w:rsidRDefault="00DC285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Доля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поддерживающих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собственное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здоровье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</w:t>
            </w:r>
            <w:r w:rsidR="00F1140B" w:rsidRPr="00875CC6">
              <w:rPr>
                <w:rFonts w:ascii="Times New Roman" w:hAnsi="Times New Roman" w:cs="Times New Roman"/>
              </w:rPr>
              <w:t>ри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F1140B" w:rsidRPr="00875CC6">
              <w:rPr>
                <w:rFonts w:ascii="Times New Roman" w:hAnsi="Times New Roman" w:cs="Times New Roman"/>
              </w:rPr>
              <w:t>помощи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F1140B" w:rsidRPr="00875CC6">
              <w:rPr>
                <w:rFonts w:ascii="Times New Roman" w:hAnsi="Times New Roman" w:cs="Times New Roman"/>
              </w:rPr>
              <w:t>физических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F1140B" w:rsidRPr="00875CC6">
              <w:rPr>
                <w:rFonts w:ascii="Times New Roman" w:hAnsi="Times New Roman" w:cs="Times New Roman"/>
              </w:rPr>
              <w:t>упражнений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B60C99" w:rsidRPr="00875CC6" w:rsidRDefault="00B60C9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 xml:space="preserve">3. </w:t>
            </w:r>
            <w:r w:rsidR="00326E5C" w:rsidRPr="00875CC6">
              <w:rPr>
                <w:rFonts w:ascii="Times New Roman" w:hAnsi="Times New Roman" w:cs="Times New Roman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возраста.</w:t>
            </w:r>
          </w:p>
          <w:p w:rsidR="00641550" w:rsidRPr="00875CC6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4</w:t>
            </w:r>
            <w:r w:rsidR="00A32653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C01CC1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C01CC1" w:rsidRPr="00875CC6">
              <w:rPr>
                <w:rFonts w:ascii="Times New Roman" w:hAnsi="Times New Roman" w:cs="Times New Roman"/>
              </w:rPr>
              <w:t>занимающихся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C01CC1" w:rsidRPr="00875CC6">
              <w:rPr>
                <w:rFonts w:ascii="Times New Roman" w:hAnsi="Times New Roman" w:cs="Times New Roman"/>
              </w:rPr>
              <w:t>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F80251" w:rsidRPr="00875CC6">
              <w:rPr>
                <w:rFonts w:ascii="Times New Roman" w:hAnsi="Times New Roman" w:cs="Times New Roman"/>
              </w:rPr>
              <w:t xml:space="preserve">муниципальных учреждениях </w:t>
            </w:r>
            <w:r w:rsidR="00F80251" w:rsidRPr="00875CC6">
              <w:rPr>
                <w:rFonts w:ascii="Times New Roman" w:hAnsi="Times New Roman" w:cs="Times New Roman"/>
              </w:rPr>
              <w:lastRenderedPageBreak/>
              <w:t>сферы физической культуры и спорта города.</w:t>
            </w:r>
          </w:p>
          <w:p w:rsidR="00641550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5</w:t>
            </w:r>
            <w:r w:rsidR="00A32653" w:rsidRPr="00875CC6">
              <w:rPr>
                <w:rFonts w:ascii="Times New Roman" w:hAnsi="Times New Roman" w:cs="Times New Roman"/>
              </w:rPr>
              <w:t>.</w:t>
            </w:r>
            <w:r w:rsidR="00032D62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спортивных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физкультурных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проводимых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территории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города.</w:t>
            </w:r>
          </w:p>
          <w:p w:rsidR="00641550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6</w:t>
            </w:r>
            <w:r w:rsidR="00A32653" w:rsidRPr="00875CC6">
              <w:rPr>
                <w:rFonts w:ascii="Times New Roman" w:hAnsi="Times New Roman" w:cs="Times New Roman"/>
              </w:rPr>
              <w:t>.</w:t>
            </w:r>
            <w:r w:rsidR="00032D62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участников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спортивных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физкультурных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проводимых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территории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города.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7</w:t>
            </w:r>
            <w:r w:rsidR="00DC2856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спортивных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02367E" w:rsidRPr="00875CC6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00325D" w:rsidRPr="00875CC6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875CC6">
              <w:rPr>
                <w:rFonts w:ascii="Times New Roman" w:hAnsi="Times New Roman" w:cs="Times New Roman"/>
              </w:rPr>
              <w:t>с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уч</w:t>
            </w:r>
            <w:r w:rsidR="0042405B" w:rsidRPr="00875CC6">
              <w:rPr>
                <w:rFonts w:ascii="Times New Roman" w:hAnsi="Times New Roman" w:cs="Times New Roman"/>
              </w:rPr>
              <w:t>астием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череповецких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спортсменов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641550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8</w:t>
            </w:r>
            <w:r w:rsidR="00DC2856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призовых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мест,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занятых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череповецкими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спортсменами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0B3750" w:rsidRPr="00875CC6">
              <w:rPr>
                <w:rFonts w:ascii="Times New Roman" w:hAnsi="Times New Roman" w:cs="Times New Roman"/>
              </w:rPr>
              <w:t xml:space="preserve">на </w:t>
            </w:r>
            <w:r w:rsidR="00DC2856" w:rsidRPr="00875CC6">
              <w:rPr>
                <w:rFonts w:ascii="Times New Roman" w:hAnsi="Times New Roman" w:cs="Times New Roman"/>
              </w:rPr>
              <w:t>спортивных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мероприятиях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различного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уровня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</w:t>
            </w:r>
            <w:r w:rsidR="0042405B" w:rsidRPr="00875CC6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регионального,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межрегионального,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всероссийского,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42405B" w:rsidRPr="00875CC6">
              <w:rPr>
                <w:rFonts w:ascii="Times New Roman" w:hAnsi="Times New Roman" w:cs="Times New Roman"/>
              </w:rPr>
              <w:t>международного)</w:t>
            </w:r>
            <w:r w:rsidR="007B6EED" w:rsidRPr="00875CC6">
              <w:rPr>
                <w:rStyle w:val="affff8"/>
                <w:rFonts w:ascii="Times New Roman" w:hAnsi="Times New Roman" w:cs="Times New Roman"/>
              </w:rPr>
              <w:footnoteReference w:id="2"/>
            </w:r>
            <w:r w:rsidR="00E61FC4" w:rsidRPr="00875CC6">
              <w:rPr>
                <w:rFonts w:ascii="Times New Roman" w:hAnsi="Times New Roman" w:cs="Times New Roman"/>
              </w:rPr>
              <w:t>.</w:t>
            </w:r>
          </w:p>
          <w:p w:rsidR="00107138" w:rsidRPr="00875CC6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9</w:t>
            </w:r>
            <w:r w:rsidR="00DC2856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часов,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предоставляемых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горожанам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для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занятий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физкультурой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спортом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объектах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муниципальных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учреждений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сферы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культуры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спорта.</w:t>
            </w:r>
          </w:p>
          <w:p w:rsidR="00BF24EF" w:rsidRPr="00875CC6" w:rsidRDefault="00B0640D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0</w:t>
            </w:r>
            <w:r w:rsidR="00DC2856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Качественное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своевременное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предоставление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отчетности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(бухгалтерской,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бюджетной,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налоговой,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DC2856" w:rsidRPr="00875CC6">
              <w:rPr>
                <w:rFonts w:ascii="Times New Roman" w:hAnsi="Times New Roman" w:cs="Times New Roman"/>
              </w:rPr>
              <w:t>статистической)</w:t>
            </w:r>
            <w:r w:rsidR="0047516E" w:rsidRPr="00875CC6">
              <w:rPr>
                <w:rStyle w:val="affff8"/>
                <w:rFonts w:ascii="Times New Roman" w:hAnsi="Times New Roman" w:cs="Times New Roman"/>
              </w:rPr>
              <w:footnoteReference w:id="3"/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BF24EF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1</w:t>
            </w:r>
            <w:r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Выполнение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плана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деятельности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комитета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</w:t>
            </w:r>
            <w:r w:rsidR="00907F0E" w:rsidRPr="00875CC6">
              <w:rPr>
                <w:rFonts w:ascii="Times New Roman" w:hAnsi="Times New Roman" w:cs="Times New Roman"/>
              </w:rPr>
              <w:t>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культуре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спорту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мэрии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641550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2</w:t>
            </w:r>
            <w:r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объектов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массовой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доступности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для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физической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культурой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907F0E" w:rsidRPr="00875CC6">
              <w:rPr>
                <w:rFonts w:ascii="Times New Roman" w:hAnsi="Times New Roman" w:cs="Times New Roman"/>
              </w:rPr>
              <w:t>спортом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107138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3</w:t>
            </w:r>
            <w:r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Численность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горожан,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в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том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числе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детей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подростков,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посещающих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занятия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направленно</w:t>
            </w:r>
            <w:r w:rsidR="00895B35" w:rsidRPr="00875CC6">
              <w:rPr>
                <w:rFonts w:ascii="Times New Roman" w:hAnsi="Times New Roman" w:cs="Times New Roman"/>
              </w:rPr>
              <w:t>сти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95B35" w:rsidRPr="00875CC6">
              <w:rPr>
                <w:rFonts w:ascii="Times New Roman" w:hAnsi="Times New Roman" w:cs="Times New Roman"/>
              </w:rPr>
              <w:t>по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95B35" w:rsidRPr="00875CC6">
              <w:rPr>
                <w:rFonts w:ascii="Times New Roman" w:hAnsi="Times New Roman" w:cs="Times New Roman"/>
              </w:rPr>
              <w:t>месту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95B35" w:rsidRPr="00875CC6">
              <w:rPr>
                <w:rFonts w:ascii="Times New Roman" w:hAnsi="Times New Roman" w:cs="Times New Roman"/>
              </w:rPr>
              <w:t>проживания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895B35" w:rsidRPr="00875CC6">
              <w:rPr>
                <w:rFonts w:ascii="Times New Roman" w:hAnsi="Times New Roman" w:cs="Times New Roman"/>
              </w:rPr>
              <w:t>граждан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875CC6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</w:t>
            </w:r>
            <w:r w:rsidR="00672DD7" w:rsidRPr="00875CC6">
              <w:rPr>
                <w:rFonts w:ascii="Times New Roman" w:hAnsi="Times New Roman" w:cs="Times New Roman"/>
              </w:rPr>
              <w:t>4</w:t>
            </w:r>
            <w:r w:rsidRPr="00875CC6">
              <w:rPr>
                <w:rFonts w:ascii="Times New Roman" w:hAnsi="Times New Roman" w:cs="Times New Roman"/>
              </w:rPr>
              <w:t>.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Количество</w:t>
            </w:r>
            <w:r w:rsidR="005C71C1" w:rsidRPr="00875CC6">
              <w:rPr>
                <w:rFonts w:ascii="Times New Roman" w:hAnsi="Times New Roman" w:cs="Times New Roman"/>
              </w:rPr>
              <w:t xml:space="preserve"> </w:t>
            </w:r>
            <w:r w:rsidR="00081DE1">
              <w:rPr>
                <w:rFonts w:ascii="Times New Roman" w:hAnsi="Times New Roman" w:cs="Times New Roman"/>
              </w:rPr>
              <w:t>призовых мест, завоеванных в Кубке и</w:t>
            </w:r>
            <w:r w:rsidR="00081DE1" w:rsidRPr="00081DE1">
              <w:rPr>
                <w:rFonts w:ascii="Times New Roman" w:hAnsi="Times New Roman" w:cs="Times New Roman"/>
              </w:rPr>
              <w:t>/</w:t>
            </w:r>
            <w:r w:rsidR="00081DE1">
              <w:rPr>
                <w:rFonts w:ascii="Times New Roman" w:hAnsi="Times New Roman" w:cs="Times New Roman"/>
              </w:rPr>
              <w:t>или чемпионате России по волейболу среди женских команд.</w:t>
            </w:r>
          </w:p>
          <w:p w:rsidR="00672DD7" w:rsidRPr="00875CC6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15. Количество спортивных сооружений в расчете на тысячу человек населения</w:t>
            </w:r>
            <w:r w:rsidR="00032D62" w:rsidRPr="00875CC6">
              <w:rPr>
                <w:rFonts w:ascii="Times New Roman" w:hAnsi="Times New Roman" w:cs="Times New Roman"/>
              </w:rPr>
              <w:t>.</w:t>
            </w:r>
          </w:p>
          <w:p w:rsidR="00672DD7" w:rsidRPr="00875CC6" w:rsidRDefault="00672DD7" w:rsidP="00D05559">
            <w:pPr>
              <w:ind w:firstLine="0"/>
              <w:rPr>
                <w:rFonts w:ascii="Times New Roman" w:hAnsi="Times New Roman"/>
              </w:rPr>
            </w:pPr>
            <w:r w:rsidRPr="00875CC6">
              <w:rPr>
                <w:rFonts w:ascii="Times New Roman" w:hAnsi="Times New Roman" w:cs="Times New Roman"/>
              </w:rPr>
              <w:t xml:space="preserve">16. </w:t>
            </w:r>
            <w:r w:rsidR="00AF0B83" w:rsidRPr="00875CC6">
              <w:rPr>
                <w:rFonts w:ascii="Times New Roman" w:hAnsi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  <w:p w:rsidR="00672DD7" w:rsidRPr="00875CC6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5CC6">
              <w:rPr>
                <w:rFonts w:ascii="Times New Roman" w:hAnsi="Times New Roman" w:cs="Times New Roman"/>
              </w:rPr>
              <w:t xml:space="preserve">17. </w:t>
            </w:r>
            <w:r w:rsidR="00BF7625" w:rsidRPr="00875CC6">
              <w:rPr>
                <w:rFonts w:ascii="Times New Roman" w:hAnsi="Times New Roman"/>
              </w:rPr>
              <w:t>Доля лиц, выполнивших нормативы</w:t>
            </w:r>
            <w:r w:rsidR="00BF7625" w:rsidRPr="00875CC6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875CC6">
              <w:rPr>
                <w:rFonts w:ascii="Times New Roman" w:hAnsi="Times New Roman"/>
              </w:rPr>
              <w:t>Все</w:t>
            </w:r>
            <w:r w:rsidR="00BF7625" w:rsidRPr="00875CC6">
              <w:rPr>
                <w:rFonts w:ascii="Times New Roman" w:hAnsi="Times New Roman"/>
              </w:rPr>
              <w:softHyphen/>
              <w:t>россий</w:t>
            </w:r>
            <w:r w:rsidR="00BF7625" w:rsidRPr="00875CC6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875CC6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875CC6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875CC6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875CC6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875CC6">
              <w:rPr>
                <w:rFonts w:ascii="Times New Roman" w:hAnsi="Times New Roman"/>
              </w:rPr>
              <w:t>Всероссийского физ</w:t>
            </w:r>
            <w:r w:rsidR="00BF7625" w:rsidRPr="00875CC6">
              <w:rPr>
                <w:rFonts w:ascii="Times New Roman" w:hAnsi="Times New Roman"/>
              </w:rPr>
              <w:softHyphen/>
              <w:t>культурно-спор</w:t>
            </w:r>
            <w:r w:rsidR="00BF7625" w:rsidRPr="00875CC6">
              <w:rPr>
                <w:rFonts w:ascii="Times New Roman" w:hAnsi="Times New Roman"/>
              </w:rPr>
              <w:softHyphen/>
              <w:t>тив</w:t>
            </w:r>
            <w:r w:rsidR="00BF7625" w:rsidRPr="00875CC6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875CC6">
              <w:rPr>
                <w:rFonts w:ascii="Times New Roman" w:hAnsi="Times New Roman"/>
              </w:rPr>
              <w:softHyphen/>
              <w:t>роне» (ГТО)</w:t>
            </w:r>
            <w:r w:rsidR="00880732" w:rsidRPr="00875CC6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875CC6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18.</w:t>
            </w:r>
            <w:r w:rsidR="009324E5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  <w:r w:rsidR="0042466E" w:rsidRPr="00875CC6">
              <w:rPr>
                <w:rFonts w:ascii="Times New Roman" w:hAnsi="Times New Roman" w:cs="Times New Roman"/>
              </w:rPr>
              <w:t>.</w:t>
            </w:r>
          </w:p>
          <w:p w:rsidR="00355CAA" w:rsidRPr="00875CC6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19.</w:t>
            </w:r>
            <w:r w:rsidR="009324E5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355CAA" w:rsidRPr="00875CC6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20.</w:t>
            </w:r>
            <w:r w:rsidR="009324E5" w:rsidRPr="00875CC6">
              <w:rPr>
                <w:rFonts w:ascii="Times New Roman" w:hAnsi="Times New Roman" w:cs="Times New Roman"/>
              </w:rPr>
              <w:t xml:space="preserve"> </w:t>
            </w:r>
            <w:r w:rsidRPr="00875CC6">
              <w:rPr>
                <w:rFonts w:ascii="Times New Roman" w:hAnsi="Times New Roman" w:cs="Times New Roman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</w:t>
            </w:r>
            <w:r w:rsidRPr="00875CC6">
              <w:rPr>
                <w:rFonts w:ascii="Times New Roman" w:hAnsi="Times New Roman" w:cs="Times New Roman"/>
              </w:rPr>
              <w:lastRenderedPageBreak/>
              <w:t>организациях ведомственной принадлежнос</w:t>
            </w:r>
            <w:r w:rsidR="00914D12" w:rsidRPr="00875CC6">
              <w:rPr>
                <w:rFonts w:ascii="Times New Roman" w:hAnsi="Times New Roman" w:cs="Times New Roman"/>
              </w:rPr>
              <w:t>ти физической культуры и спорта.</w:t>
            </w:r>
          </w:p>
          <w:p w:rsidR="00EC6F58" w:rsidRPr="00875CC6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21. Доля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914D12" w:rsidRPr="00875CC6">
              <w:rPr>
                <w:rFonts w:ascii="Times New Roman" w:hAnsi="Times New Roman" w:cs="Times New Roman"/>
              </w:rPr>
              <w:t>.</w:t>
            </w:r>
          </w:p>
          <w:p w:rsidR="00EC6F58" w:rsidRPr="00875CC6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22.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914D12" w:rsidRPr="00875CC6">
              <w:rPr>
                <w:rFonts w:ascii="Times New Roman" w:hAnsi="Times New Roman" w:cs="Times New Roman"/>
              </w:rPr>
              <w:t>.</w:t>
            </w:r>
          </w:p>
          <w:p w:rsidR="00E7199F" w:rsidRPr="00875CC6" w:rsidRDefault="00E7199F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>23. Доля спортсменов, включенных в списки спортивных сборных команд Вологодской области</w:t>
            </w:r>
            <w:r w:rsidR="00914D12" w:rsidRPr="00875CC6">
              <w:rPr>
                <w:rFonts w:ascii="Times New Roman" w:hAnsi="Times New Roman" w:cs="Times New Roman"/>
              </w:rPr>
              <w:t>.</w:t>
            </w:r>
          </w:p>
          <w:p w:rsidR="00B3160A" w:rsidRPr="00875CC6" w:rsidRDefault="00B3160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875CC6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875CC6">
              <w:rPr>
                <w:rFonts w:ascii="Times New Roman" w:hAnsi="Times New Roman" w:cs="Times New Roman"/>
              </w:rPr>
              <w:t>поставленных комплектов спортивного оборудования (малые спортивные формы и футбольные поля)</w:t>
            </w:r>
            <w:r w:rsidR="00914D12" w:rsidRPr="00875CC6">
              <w:rPr>
                <w:rFonts w:ascii="Times New Roman" w:hAnsi="Times New Roman" w:cs="Times New Roman"/>
              </w:rPr>
              <w:t>.</w:t>
            </w:r>
          </w:p>
        </w:tc>
      </w:tr>
      <w:tr w:rsidR="00F56110" w:rsidRPr="00F56110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824A5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Период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реализации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муниципальной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программы</w:t>
            </w:r>
            <w:r w:rsidR="00B94573" w:rsidRPr="00824A51">
              <w:rPr>
                <w:rFonts w:ascii="Times New Roman" w:hAnsi="Times New Roman" w:cs="Times New Roman"/>
              </w:rPr>
              <w:t>: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2013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-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="00155FC1" w:rsidRPr="00824A51">
              <w:rPr>
                <w:rFonts w:ascii="Times New Roman" w:hAnsi="Times New Roman" w:cs="Times New Roman"/>
              </w:rPr>
              <w:t>2023</w:t>
            </w:r>
            <w:r w:rsidR="005C71C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гг.</w:t>
            </w:r>
          </w:p>
        </w:tc>
      </w:tr>
      <w:tr w:rsidR="00F56110" w:rsidRPr="00F56110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F56110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45C87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Всего –</w:t>
            </w:r>
            <w:r w:rsidR="00935E65">
              <w:rPr>
                <w:rFonts w:ascii="Times New Roman" w:hAnsi="Times New Roman" w:cs="Times New Roman"/>
              </w:rPr>
              <w:t xml:space="preserve"> 6984019,6</w:t>
            </w:r>
            <w:r w:rsidR="00824A51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тыс. руб.:</w:t>
            </w:r>
            <w:r w:rsidR="00613E42" w:rsidRPr="00824A51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 т.ч.: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2013 год - 563982,8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2014 год - 542520,5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2015 год - 506794,1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2018 год – 588728,3</w:t>
            </w:r>
            <w:r w:rsidR="00FE489C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2019 год –</w:t>
            </w:r>
            <w:r w:rsidR="00197A8D" w:rsidRPr="00824A51">
              <w:rPr>
                <w:rFonts w:ascii="Times New Roman" w:hAnsi="Times New Roman" w:cs="Times New Roman"/>
              </w:rPr>
              <w:t xml:space="preserve"> </w:t>
            </w:r>
            <w:r w:rsidR="00FE489C" w:rsidRPr="00824A51">
              <w:rPr>
                <w:rFonts w:ascii="Times New Roman" w:hAnsi="Times New Roman" w:cs="Times New Roman"/>
              </w:rPr>
              <w:t>7</w:t>
            </w:r>
            <w:r w:rsidR="00F71EC8" w:rsidRPr="00824A51">
              <w:rPr>
                <w:rFonts w:ascii="Times New Roman" w:hAnsi="Times New Roman" w:cs="Times New Roman"/>
              </w:rPr>
              <w:t>59749,9</w:t>
            </w:r>
            <w:r w:rsidR="00FE489C" w:rsidRPr="00824A51">
              <w:rPr>
                <w:rFonts w:ascii="Times New Roman" w:hAnsi="Times New Roman" w:cs="Times New Roman"/>
              </w:rPr>
              <w:t xml:space="preserve"> </w:t>
            </w:r>
            <w:r w:rsidRPr="00824A51">
              <w:rPr>
                <w:rFonts w:ascii="Times New Roman" w:hAnsi="Times New Roman" w:cs="Times New Roman"/>
              </w:rPr>
              <w:t>тыс. руб.;</w:t>
            </w:r>
          </w:p>
          <w:p w:rsidR="002609B4" w:rsidRPr="00824A51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2020 год –</w:t>
            </w:r>
            <w:r w:rsidR="001F106F" w:rsidRPr="00824A51">
              <w:rPr>
                <w:rFonts w:ascii="Times New Roman" w:hAnsi="Times New Roman" w:cs="Times New Roman"/>
              </w:rPr>
              <w:t xml:space="preserve"> 781526,2 </w:t>
            </w:r>
            <w:r w:rsidRPr="00824A51">
              <w:rPr>
                <w:rFonts w:ascii="Times New Roman" w:hAnsi="Times New Roman" w:cs="Times New Roman"/>
              </w:rPr>
              <w:t>тыс. руб.;</w:t>
            </w:r>
          </w:p>
          <w:p w:rsidR="002609B4" w:rsidRPr="00824A51" w:rsidRDefault="005840A8" w:rsidP="00655CCA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2021 год –</w:t>
            </w:r>
            <w:r w:rsidR="00935E65">
              <w:rPr>
                <w:rFonts w:ascii="Times New Roman" w:hAnsi="Times New Roman" w:cs="Times New Roman"/>
              </w:rPr>
              <w:t xml:space="preserve"> 848038,5</w:t>
            </w:r>
            <w:r w:rsidR="00D45C87" w:rsidRPr="00824A51">
              <w:rPr>
                <w:rFonts w:ascii="Times New Roman" w:hAnsi="Times New Roman" w:cs="Times New Roman"/>
              </w:rPr>
              <w:t xml:space="preserve"> </w:t>
            </w:r>
            <w:r w:rsidR="002609B4" w:rsidRPr="00824A51">
              <w:rPr>
                <w:rFonts w:ascii="Times New Roman" w:hAnsi="Times New Roman" w:cs="Times New Roman"/>
              </w:rPr>
              <w:t>тыс. руб.;</w:t>
            </w:r>
          </w:p>
          <w:p w:rsidR="009F3B8E" w:rsidRPr="00824A51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2022 год –</w:t>
            </w:r>
            <w:r w:rsidR="00105783" w:rsidRPr="00824A51">
              <w:rPr>
                <w:rFonts w:ascii="Times New Roman" w:hAnsi="Times New Roman" w:cs="Times New Roman"/>
              </w:rPr>
              <w:t xml:space="preserve"> 623340,9</w:t>
            </w:r>
            <w:r w:rsidR="004836CF" w:rsidRPr="00824A51">
              <w:rPr>
                <w:rFonts w:ascii="Times New Roman" w:hAnsi="Times New Roman" w:cs="Times New Roman"/>
              </w:rPr>
              <w:t xml:space="preserve"> </w:t>
            </w:r>
            <w:r w:rsidR="00C7357E" w:rsidRPr="00824A51">
              <w:rPr>
                <w:rFonts w:ascii="Times New Roman" w:hAnsi="Times New Roman" w:cs="Times New Roman"/>
              </w:rPr>
              <w:t>тыс. руб;</w:t>
            </w:r>
          </w:p>
          <w:p w:rsidR="00C7357E" w:rsidRPr="00824A51" w:rsidRDefault="00C7357E" w:rsidP="00C7357E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 xml:space="preserve">2023 год -  </w:t>
            </w:r>
            <w:r w:rsidR="00105783" w:rsidRPr="00824A51">
              <w:rPr>
                <w:rFonts w:ascii="Times New Roman" w:hAnsi="Times New Roman" w:cs="Times New Roman"/>
              </w:rPr>
              <w:t xml:space="preserve">624448,0 </w:t>
            </w:r>
            <w:r w:rsidR="004836CF" w:rsidRPr="00824A51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F56110" w:rsidRPr="00F56110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326566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Всего –</w:t>
            </w:r>
            <w:r w:rsidR="00B66680">
              <w:rPr>
                <w:rFonts w:ascii="Times New Roman" w:hAnsi="Times New Roman" w:cs="Times New Roman"/>
              </w:rPr>
              <w:t xml:space="preserve"> </w:t>
            </w:r>
            <w:r w:rsidR="00935E65">
              <w:rPr>
                <w:rFonts w:ascii="Times New Roman" w:hAnsi="Times New Roman" w:cs="Times New Roman"/>
              </w:rPr>
              <w:t>3961537,6</w:t>
            </w:r>
            <w:r w:rsidR="00B66680" w:rsidRPr="00B66680">
              <w:rPr>
                <w:rFonts w:ascii="Times New Roman" w:hAnsi="Times New Roman" w:cs="Times New Roman"/>
              </w:rPr>
              <w:t xml:space="preserve"> </w:t>
            </w:r>
            <w:r w:rsidRPr="00B66680">
              <w:rPr>
                <w:rFonts w:ascii="Times New Roman" w:hAnsi="Times New Roman" w:cs="Times New Roman"/>
              </w:rPr>
              <w:t>тыс. руб.:</w:t>
            </w:r>
            <w:r w:rsidR="008F03E8" w:rsidRPr="00326566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 т.</w:t>
            </w:r>
            <w:r w:rsidR="00B20238" w:rsidRPr="0032656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ч.: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2013 год -  336948,8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2018 год –</w:t>
            </w:r>
            <w:r w:rsidR="00C5144B" w:rsidRPr="0032656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345936,9 тыс. руб.;</w:t>
            </w:r>
          </w:p>
          <w:p w:rsidR="002609B4" w:rsidRPr="00326566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2019 год –</w:t>
            </w:r>
            <w:r w:rsidR="008F1721" w:rsidRPr="00326566">
              <w:rPr>
                <w:rFonts w:ascii="Times New Roman" w:hAnsi="Times New Roman" w:cs="Times New Roman"/>
              </w:rPr>
              <w:t xml:space="preserve"> 374614,0</w:t>
            </w:r>
            <w:r w:rsidR="00B1140D" w:rsidRPr="00326566">
              <w:rPr>
                <w:rFonts w:ascii="Times New Roman" w:hAnsi="Times New Roman" w:cs="Times New Roman"/>
              </w:rPr>
              <w:t xml:space="preserve"> </w:t>
            </w:r>
            <w:r w:rsidRPr="00326566">
              <w:rPr>
                <w:rFonts w:ascii="Times New Roman" w:hAnsi="Times New Roman" w:cs="Times New Roman"/>
              </w:rPr>
              <w:t>тыс. руб.;</w:t>
            </w:r>
          </w:p>
          <w:p w:rsidR="002609B4" w:rsidRPr="00326566" w:rsidRDefault="002609B4" w:rsidP="008127AC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2020 год –</w:t>
            </w:r>
            <w:r w:rsidR="00C83591" w:rsidRPr="00326566">
              <w:rPr>
                <w:rFonts w:ascii="Times New Roman" w:hAnsi="Times New Roman" w:cs="Times New Roman"/>
              </w:rPr>
              <w:t xml:space="preserve"> </w:t>
            </w:r>
            <w:r w:rsidR="008127AC" w:rsidRPr="00326566">
              <w:rPr>
                <w:rFonts w:ascii="Times New Roman" w:hAnsi="Times New Roman" w:cs="Times New Roman"/>
              </w:rPr>
              <w:t xml:space="preserve">427858,4 </w:t>
            </w:r>
            <w:r w:rsidRPr="00326566">
              <w:rPr>
                <w:rFonts w:ascii="Times New Roman" w:hAnsi="Times New Roman" w:cs="Times New Roman"/>
              </w:rPr>
              <w:t>тыс. руб.;</w:t>
            </w:r>
          </w:p>
          <w:p w:rsidR="002609B4" w:rsidRPr="00326566" w:rsidRDefault="00AA4F72" w:rsidP="00AA4F72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2021 год – </w:t>
            </w:r>
            <w:r w:rsidR="00935E65">
              <w:rPr>
                <w:rFonts w:ascii="Times New Roman" w:hAnsi="Times New Roman" w:cs="Times New Roman"/>
              </w:rPr>
              <w:t>429148,0</w:t>
            </w:r>
            <w:r w:rsidR="00326566" w:rsidRPr="00326566">
              <w:rPr>
                <w:rFonts w:ascii="Times New Roman" w:hAnsi="Times New Roman" w:cs="Times New Roman"/>
              </w:rPr>
              <w:t xml:space="preserve"> </w:t>
            </w:r>
            <w:r w:rsidR="002609B4" w:rsidRPr="00326566">
              <w:rPr>
                <w:rFonts w:ascii="Times New Roman" w:hAnsi="Times New Roman" w:cs="Times New Roman"/>
              </w:rPr>
              <w:t>тыс. руб.;</w:t>
            </w:r>
          </w:p>
          <w:p w:rsidR="009F3B8E" w:rsidRPr="00326566" w:rsidRDefault="00126449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2022 год – 362164,6 </w:t>
            </w:r>
            <w:r w:rsidR="002609B4" w:rsidRPr="00326566">
              <w:rPr>
                <w:rFonts w:ascii="Times New Roman" w:hAnsi="Times New Roman" w:cs="Times New Roman"/>
              </w:rPr>
              <w:t>тыс. руб</w:t>
            </w:r>
            <w:r w:rsidR="00C7357E" w:rsidRPr="00326566">
              <w:rPr>
                <w:rFonts w:ascii="Times New Roman" w:hAnsi="Times New Roman" w:cs="Times New Roman"/>
              </w:rPr>
              <w:t>;</w:t>
            </w:r>
          </w:p>
          <w:p w:rsidR="00C7357E" w:rsidRPr="00326566" w:rsidRDefault="00C7357E" w:rsidP="00C7357E">
            <w:pPr>
              <w:ind w:firstLine="0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2023 год </w:t>
            </w:r>
            <w:r w:rsidR="006C48C3" w:rsidRPr="00326566">
              <w:rPr>
                <w:rFonts w:ascii="Times New Roman" w:hAnsi="Times New Roman" w:cs="Times New Roman"/>
              </w:rPr>
              <w:t>–</w:t>
            </w:r>
            <w:r w:rsidRPr="00326566">
              <w:rPr>
                <w:rFonts w:ascii="Times New Roman" w:hAnsi="Times New Roman" w:cs="Times New Roman"/>
              </w:rPr>
              <w:t xml:space="preserve"> </w:t>
            </w:r>
            <w:r w:rsidR="00126449" w:rsidRPr="00326566">
              <w:rPr>
                <w:rFonts w:ascii="Times New Roman" w:hAnsi="Times New Roman" w:cs="Times New Roman"/>
              </w:rPr>
              <w:t>362206,5</w:t>
            </w:r>
            <w:r w:rsidR="006C48C3" w:rsidRPr="00326566">
              <w:rPr>
                <w:rFonts w:ascii="Times New Roman" w:hAnsi="Times New Roman" w:cs="Times New Roman"/>
              </w:rPr>
              <w:t xml:space="preserve"> тыс.</w:t>
            </w:r>
            <w:r w:rsidR="00C1038A" w:rsidRPr="00326566">
              <w:rPr>
                <w:rFonts w:ascii="Times New Roman" w:hAnsi="Times New Roman" w:cs="Times New Roman"/>
              </w:rPr>
              <w:t xml:space="preserve"> </w:t>
            </w:r>
            <w:r w:rsidR="006C48C3" w:rsidRPr="00326566">
              <w:rPr>
                <w:rFonts w:ascii="Times New Roman" w:hAnsi="Times New Roman" w:cs="Times New Roman"/>
              </w:rPr>
              <w:t>руб.</w:t>
            </w:r>
          </w:p>
        </w:tc>
      </w:tr>
      <w:tr w:rsidR="00F56110" w:rsidRPr="00F56110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F5611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71668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доли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горожан,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систематически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занимающихся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физической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культурой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спортом,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80155F" w:rsidRPr="00716680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84DAB" w:rsidRPr="00716680">
              <w:rPr>
                <w:rFonts w:ascii="Times New Roman" w:hAnsi="Times New Roman" w:cs="Times New Roman"/>
              </w:rPr>
              <w:t>51,6</w:t>
            </w:r>
            <w:r w:rsidR="009B1A18" w:rsidRPr="00716680">
              <w:rPr>
                <w:rFonts w:ascii="Times New Roman" w:hAnsi="Times New Roman" w:cs="Times New Roman"/>
              </w:rPr>
              <w:t>%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84DAB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году.</w:t>
            </w:r>
          </w:p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2.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доли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горожан,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поддерживающих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собственное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здоровье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при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пом</w:t>
            </w:r>
            <w:r w:rsidR="002F11E9" w:rsidRPr="00716680">
              <w:rPr>
                <w:rFonts w:ascii="Times New Roman" w:hAnsi="Times New Roman" w:cs="Times New Roman"/>
              </w:rPr>
              <w:t>ощи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2F11E9" w:rsidRPr="00716680">
              <w:rPr>
                <w:rFonts w:ascii="Times New Roman" w:hAnsi="Times New Roman" w:cs="Times New Roman"/>
              </w:rPr>
              <w:t>физических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2F11E9" w:rsidRPr="00716680">
              <w:rPr>
                <w:rFonts w:ascii="Times New Roman" w:hAnsi="Times New Roman" w:cs="Times New Roman"/>
              </w:rPr>
              <w:t>упражнений,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2F11E9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2F11E9" w:rsidRPr="00716680">
              <w:rPr>
                <w:rFonts w:ascii="Times New Roman" w:hAnsi="Times New Roman" w:cs="Times New Roman"/>
              </w:rPr>
              <w:t>7</w:t>
            </w:r>
            <w:r w:rsidR="00A32653" w:rsidRPr="00716680">
              <w:rPr>
                <w:rFonts w:ascii="Times New Roman" w:hAnsi="Times New Roman" w:cs="Times New Roman"/>
              </w:rPr>
              <w:t>3</w:t>
            </w:r>
            <w:r w:rsidRPr="00716680">
              <w:rPr>
                <w:rFonts w:ascii="Times New Roman" w:hAnsi="Times New Roman" w:cs="Times New Roman"/>
              </w:rPr>
              <w:t>%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914D12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году.</w:t>
            </w:r>
          </w:p>
          <w:p w:rsidR="004163E6" w:rsidRPr="00716680" w:rsidRDefault="004163E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 xml:space="preserve">3. Увеличение </w:t>
            </w:r>
            <w:r w:rsidR="00326E5C" w:rsidRPr="00716680">
              <w:rPr>
                <w:rFonts w:ascii="Times New Roman" w:hAnsi="Times New Roman" w:cs="Times New Roman"/>
              </w:rPr>
              <w:t xml:space="preserve">доли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 </w:t>
            </w:r>
            <w:r w:rsidRPr="00716680">
              <w:rPr>
                <w:rFonts w:ascii="Times New Roman" w:hAnsi="Times New Roman" w:cs="Times New Roman"/>
              </w:rPr>
              <w:t xml:space="preserve">до </w:t>
            </w:r>
            <w:r w:rsidR="00C84DAB" w:rsidRPr="00716680">
              <w:rPr>
                <w:rFonts w:ascii="Times New Roman" w:hAnsi="Times New Roman" w:cs="Times New Roman"/>
              </w:rPr>
              <w:t>12,5</w:t>
            </w:r>
            <w:r w:rsidR="00912A47" w:rsidRPr="00716680">
              <w:rPr>
                <w:rFonts w:ascii="Times New Roman" w:hAnsi="Times New Roman" w:cs="Times New Roman"/>
              </w:rPr>
              <w:t xml:space="preserve"> </w:t>
            </w:r>
            <w:r w:rsidR="00C84DAB" w:rsidRPr="00716680">
              <w:rPr>
                <w:rFonts w:ascii="Times New Roman" w:hAnsi="Times New Roman" w:cs="Times New Roman"/>
              </w:rPr>
              <w:t>% к 2023</w:t>
            </w:r>
            <w:r w:rsidRPr="00716680">
              <w:rPr>
                <w:rFonts w:ascii="Times New Roman" w:hAnsi="Times New Roman" w:cs="Times New Roman"/>
              </w:rPr>
              <w:t xml:space="preserve"> 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41550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lastRenderedPageBreak/>
              <w:t>4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занимающихся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80251" w:rsidRPr="00716680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02FCD" w:rsidRPr="00716680">
              <w:rPr>
                <w:rFonts w:ascii="Times New Roman" w:hAnsi="Times New Roman" w:cs="Times New Roman"/>
              </w:rPr>
              <w:t>10</w:t>
            </w:r>
            <w:r w:rsidR="00421DEF" w:rsidRPr="00716680">
              <w:rPr>
                <w:rFonts w:ascii="Times New Roman" w:hAnsi="Times New Roman" w:cs="Times New Roman"/>
              </w:rPr>
              <w:t>950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575DE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F0199B" w:rsidRPr="00716680">
              <w:rPr>
                <w:rFonts w:ascii="Times New Roman" w:hAnsi="Times New Roman" w:cs="Times New Roman"/>
              </w:rPr>
              <w:t>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41550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5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спортивных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мероприятий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физкультурных</w:t>
            </w:r>
            <w:r w:rsidR="004502B7" w:rsidRPr="00716680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716680">
              <w:rPr>
                <w:rFonts w:ascii="Times New Roman" w:hAnsi="Times New Roman" w:cs="Times New Roman"/>
              </w:rPr>
              <w:t>мероприятий,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проводимых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на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территории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города,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1E25BA" w:rsidRPr="00716680">
              <w:rPr>
                <w:rFonts w:ascii="Times New Roman" w:hAnsi="Times New Roman" w:cs="Times New Roman"/>
              </w:rPr>
              <w:t>415</w:t>
            </w:r>
            <w:r w:rsidR="00B87200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1E25BA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году.</w:t>
            </w:r>
          </w:p>
          <w:p w:rsidR="00381F13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6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участников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спортивных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мероприятий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физкультурных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4502B7" w:rsidRPr="00716680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716680">
              <w:rPr>
                <w:rFonts w:ascii="Times New Roman" w:hAnsi="Times New Roman" w:cs="Times New Roman"/>
              </w:rPr>
              <w:t>мероприятий,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проводимых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на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территории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город</w:t>
            </w:r>
            <w:r w:rsidR="005D3676" w:rsidRPr="00716680">
              <w:rPr>
                <w:rFonts w:ascii="Times New Roman" w:hAnsi="Times New Roman" w:cs="Times New Roman"/>
              </w:rPr>
              <w:t>а,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7</w:t>
            </w:r>
            <w:r w:rsidR="00715DFD" w:rsidRPr="00716680">
              <w:rPr>
                <w:rFonts w:ascii="Times New Roman" w:hAnsi="Times New Roman" w:cs="Times New Roman"/>
              </w:rPr>
              <w:t>2</w:t>
            </w:r>
            <w:r w:rsidR="00A47BBE" w:rsidRPr="00716680">
              <w:rPr>
                <w:rFonts w:ascii="Times New Roman" w:hAnsi="Times New Roman" w:cs="Times New Roman"/>
              </w:rPr>
              <w:t>000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47BBE" w:rsidRPr="00716680">
              <w:rPr>
                <w:rFonts w:ascii="Times New Roman" w:hAnsi="Times New Roman" w:cs="Times New Roman"/>
              </w:rPr>
              <w:t>человек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47BBE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330B19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47BBE" w:rsidRPr="00716680">
              <w:rPr>
                <w:rFonts w:ascii="Times New Roman" w:hAnsi="Times New Roman" w:cs="Times New Roman"/>
              </w:rPr>
              <w:t>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41550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7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50703" w:rsidRPr="00716680">
              <w:rPr>
                <w:rFonts w:ascii="Times New Roman" w:hAnsi="Times New Roman" w:cs="Times New Roman"/>
              </w:rPr>
              <w:t>Сохранение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спортивных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мероприятий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2367E" w:rsidRPr="00716680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716680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716680">
              <w:rPr>
                <w:rFonts w:ascii="Times New Roman" w:hAnsi="Times New Roman" w:cs="Times New Roman"/>
              </w:rPr>
              <w:t>с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участием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черепов</w:t>
            </w:r>
            <w:r w:rsidR="005D3676" w:rsidRPr="00716680">
              <w:rPr>
                <w:rFonts w:ascii="Times New Roman" w:hAnsi="Times New Roman" w:cs="Times New Roman"/>
              </w:rPr>
              <w:t>ецких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спортсменов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50703" w:rsidRPr="00716680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716680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716680">
              <w:rPr>
                <w:rFonts w:ascii="Times New Roman" w:hAnsi="Times New Roman" w:cs="Times New Roman"/>
              </w:rPr>
              <w:t>470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50703" w:rsidRPr="00716680">
              <w:rPr>
                <w:rFonts w:ascii="Times New Roman" w:hAnsi="Times New Roman" w:cs="Times New Roman"/>
              </w:rPr>
              <w:t xml:space="preserve">ед. </w:t>
            </w:r>
            <w:r w:rsidR="00AC45DC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330B19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C45DC" w:rsidRPr="00716680">
              <w:rPr>
                <w:rFonts w:ascii="Times New Roman" w:hAnsi="Times New Roman" w:cs="Times New Roman"/>
              </w:rPr>
              <w:t>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716680">
              <w:rPr>
                <w:rFonts w:ascii="Times New Roman" w:hAnsi="Times New Roman" w:cs="Times New Roman"/>
              </w:rPr>
              <w:t>8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призовых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мест,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занятых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череповецкими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спортсменами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2367E" w:rsidRPr="00716680">
              <w:rPr>
                <w:rFonts w:ascii="Times New Roman" w:hAnsi="Times New Roman" w:cs="Times New Roman"/>
              </w:rPr>
              <w:t xml:space="preserve">на </w:t>
            </w:r>
            <w:r w:rsidR="00DC2856" w:rsidRPr="00716680">
              <w:rPr>
                <w:rFonts w:ascii="Times New Roman" w:hAnsi="Times New Roman" w:cs="Times New Roman"/>
              </w:rPr>
              <w:t>спортивных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мероприятиях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различного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уровня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(</w:t>
            </w:r>
            <w:r w:rsidR="00AC45DC" w:rsidRPr="00716680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регионального,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AC45DC" w:rsidRPr="00716680">
              <w:rPr>
                <w:rFonts w:ascii="Times New Roman" w:hAnsi="Times New Roman" w:cs="Times New Roman"/>
              </w:rPr>
              <w:t>межрегионального,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всероссийского,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международного),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7199F" w:rsidRPr="00716680">
              <w:rPr>
                <w:rFonts w:ascii="Times New Roman" w:hAnsi="Times New Roman" w:cs="Times New Roman"/>
              </w:rPr>
              <w:t>3050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7199F" w:rsidRPr="00716680">
              <w:rPr>
                <w:rFonts w:ascii="Times New Roman" w:hAnsi="Times New Roman" w:cs="Times New Roman"/>
              </w:rPr>
              <w:t>2019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</w:t>
            </w:r>
            <w:r w:rsidR="00AC45DC" w:rsidRPr="00716680">
              <w:rPr>
                <w:rFonts w:ascii="Times New Roman" w:hAnsi="Times New Roman" w:cs="Times New Roman"/>
              </w:rPr>
              <w:t>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41550" w:rsidRPr="00716680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9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Увеличение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количества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часов,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предоставляемых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горожанам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для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занятий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физкультурой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спортом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на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объектах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спорта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муниципальных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учреждений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сферы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физиче</w:t>
            </w:r>
            <w:r w:rsidR="005D3676" w:rsidRPr="00716680">
              <w:rPr>
                <w:rFonts w:ascii="Times New Roman" w:hAnsi="Times New Roman" w:cs="Times New Roman"/>
              </w:rPr>
              <w:t>ской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культуры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спорта,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874E0" w:rsidRPr="00716680">
              <w:rPr>
                <w:rFonts w:ascii="Times New Roman" w:hAnsi="Times New Roman" w:cs="Times New Roman"/>
              </w:rPr>
              <w:t>961</w:t>
            </w:r>
            <w:r w:rsidR="005D3676" w:rsidRPr="00716680">
              <w:rPr>
                <w:rFonts w:ascii="Times New Roman" w:hAnsi="Times New Roman" w:cs="Times New Roman"/>
              </w:rPr>
              <w:t>00</w:t>
            </w:r>
            <w:r w:rsidR="00DC2856" w:rsidRPr="00716680">
              <w:rPr>
                <w:rFonts w:ascii="Times New Roman" w:hAnsi="Times New Roman" w:cs="Times New Roman"/>
              </w:rPr>
              <w:t>,0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часов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E874E0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32D62" w:rsidRPr="00716680">
              <w:rPr>
                <w:rFonts w:ascii="Times New Roman" w:hAnsi="Times New Roman" w:cs="Times New Roman"/>
              </w:rPr>
              <w:t>году.</w:t>
            </w:r>
          </w:p>
          <w:p w:rsidR="00641550" w:rsidRPr="00716680" w:rsidRDefault="004163E6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0</w:t>
            </w:r>
            <w:r w:rsidR="00DC2856"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Качественное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своевременное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представление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отчетности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(бухгалтерской,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бюджетной,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налоговой,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статистической)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-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100%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DC2856" w:rsidRPr="00716680">
              <w:rPr>
                <w:rFonts w:ascii="Times New Roman" w:hAnsi="Times New Roman" w:cs="Times New Roman"/>
              </w:rPr>
              <w:t>ежегодно.</w:t>
            </w:r>
          </w:p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1</w:t>
            </w:r>
            <w:r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Выполнение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плана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деятельности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комитета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физической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культуре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спорту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мэрии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-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100%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ежегодно.</w:t>
            </w:r>
          </w:p>
          <w:p w:rsidR="00AC45DC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2</w:t>
            </w:r>
            <w:r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3020F" w:rsidRPr="00716680">
              <w:rPr>
                <w:rFonts w:ascii="Times New Roman" w:hAnsi="Times New Roman" w:cs="Times New Roman"/>
              </w:rPr>
              <w:t>Увеличение к</w:t>
            </w:r>
            <w:r w:rsidRPr="00716680">
              <w:rPr>
                <w:rFonts w:ascii="Times New Roman" w:hAnsi="Times New Roman" w:cs="Times New Roman"/>
              </w:rPr>
              <w:t>оличе</w:t>
            </w:r>
            <w:r w:rsidR="00C3020F" w:rsidRPr="00716680">
              <w:rPr>
                <w:rFonts w:ascii="Times New Roman" w:hAnsi="Times New Roman" w:cs="Times New Roman"/>
              </w:rPr>
              <w:t>ства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объектов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массовой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доступности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для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занятий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физической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культурой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спортом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-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C2EB6" w:rsidRPr="00716680">
              <w:rPr>
                <w:rFonts w:ascii="Times New Roman" w:hAnsi="Times New Roman" w:cs="Times New Roman"/>
              </w:rPr>
              <w:t>80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0C2EB6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году.</w:t>
            </w:r>
          </w:p>
          <w:p w:rsidR="00641550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3</w:t>
            </w:r>
            <w:r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3020F" w:rsidRPr="00716680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горожан,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в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том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числе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детей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подростков,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посещающих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занятия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направленности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месту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проживания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граждан,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-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5D3676" w:rsidRPr="00716680">
              <w:rPr>
                <w:rFonts w:ascii="Times New Roman" w:hAnsi="Times New Roman" w:cs="Times New Roman"/>
              </w:rPr>
              <w:t>до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322C7" w:rsidRPr="00716680">
              <w:rPr>
                <w:rFonts w:ascii="Times New Roman" w:hAnsi="Times New Roman" w:cs="Times New Roman"/>
              </w:rPr>
              <w:t>15</w:t>
            </w:r>
            <w:r w:rsidR="009A5FF1" w:rsidRPr="00716680">
              <w:rPr>
                <w:rFonts w:ascii="Times New Roman" w:hAnsi="Times New Roman" w:cs="Times New Roman"/>
              </w:rPr>
              <w:t>000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человек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381F13" w:rsidRPr="00716680">
              <w:rPr>
                <w:rFonts w:ascii="Times New Roman" w:hAnsi="Times New Roman" w:cs="Times New Roman"/>
              </w:rPr>
              <w:t>к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C322C7" w:rsidRPr="00716680">
              <w:rPr>
                <w:rFonts w:ascii="Times New Roman" w:hAnsi="Times New Roman" w:cs="Times New Roman"/>
              </w:rPr>
              <w:t>2023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381F13" w:rsidRPr="00716680">
              <w:rPr>
                <w:rFonts w:ascii="Times New Roman" w:hAnsi="Times New Roman" w:cs="Times New Roman"/>
              </w:rPr>
              <w:t>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352197" w:rsidRPr="0071668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</w:t>
            </w:r>
            <w:r w:rsidR="00672DD7" w:rsidRPr="00716680">
              <w:rPr>
                <w:rFonts w:ascii="Times New Roman" w:hAnsi="Times New Roman" w:cs="Times New Roman"/>
              </w:rPr>
              <w:t>4</w:t>
            </w:r>
            <w:r w:rsidRPr="00716680">
              <w:rPr>
                <w:rFonts w:ascii="Times New Roman" w:hAnsi="Times New Roman" w:cs="Times New Roman"/>
              </w:rPr>
              <w:t>.</w:t>
            </w:r>
            <w:r w:rsidR="005C71C1" w:rsidRPr="00716680">
              <w:rPr>
                <w:rFonts w:ascii="Times New Roman" w:hAnsi="Times New Roman" w:cs="Times New Roman"/>
              </w:rPr>
              <w:t xml:space="preserve"> </w:t>
            </w:r>
            <w:r w:rsidR="00716680" w:rsidRPr="00716680">
              <w:rPr>
                <w:rFonts w:ascii="Times New Roman" w:hAnsi="Times New Roman" w:cs="Times New Roman"/>
              </w:rPr>
              <w:t>Количество призовых мест, завоеванных в Кубке и/или чемпионате России по волейболу среди женских команд</w:t>
            </w:r>
            <w:r w:rsidR="00F80251" w:rsidRPr="00716680">
              <w:rPr>
                <w:rFonts w:ascii="Times New Roman" w:hAnsi="Times New Roman" w:cs="Times New Roman"/>
              </w:rPr>
              <w:t xml:space="preserve"> </w:t>
            </w:r>
            <w:r w:rsidR="004502B7" w:rsidRPr="00716680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716680">
              <w:rPr>
                <w:rFonts w:ascii="Times New Roman" w:hAnsi="Times New Roman" w:cs="Times New Roman"/>
              </w:rPr>
              <w:t>3</w:t>
            </w:r>
            <w:r w:rsidR="00716680" w:rsidRPr="00716680">
              <w:rPr>
                <w:rFonts w:ascii="Times New Roman" w:hAnsi="Times New Roman" w:cs="Times New Roman"/>
              </w:rPr>
              <w:t xml:space="preserve">х призовых мест </w:t>
            </w:r>
            <w:r w:rsidR="004502B7" w:rsidRPr="00716680">
              <w:rPr>
                <w:rFonts w:ascii="Times New Roman" w:hAnsi="Times New Roman" w:cs="Times New Roman"/>
              </w:rPr>
              <w:t>ежегодно.</w:t>
            </w:r>
          </w:p>
          <w:p w:rsidR="00672DD7" w:rsidRPr="00716680" w:rsidRDefault="00C3020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716680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="00662B80" w:rsidRPr="00716680">
              <w:rPr>
                <w:rFonts w:ascii="Times New Roman" w:hAnsi="Times New Roman" w:cs="Times New Roman"/>
              </w:rPr>
              <w:t xml:space="preserve"> – до 2,05 единиц к 2023</w:t>
            </w:r>
            <w:r w:rsidRPr="00716680">
              <w:rPr>
                <w:rFonts w:ascii="Times New Roman" w:hAnsi="Times New Roman" w:cs="Times New Roman"/>
              </w:rPr>
              <w:t xml:space="preserve"> 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72DD7" w:rsidRPr="00716680" w:rsidRDefault="00C3020F" w:rsidP="00D05559">
            <w:pPr>
              <w:ind w:firstLine="0"/>
              <w:rPr>
                <w:rFonts w:ascii="Times New Roman" w:hAnsi="Times New Roman"/>
              </w:rPr>
            </w:pPr>
            <w:r w:rsidRPr="00716680">
              <w:rPr>
                <w:rFonts w:ascii="Times New Roman" w:hAnsi="Times New Roman" w:cs="Times New Roman"/>
              </w:rPr>
              <w:t xml:space="preserve">16. Увеличение </w:t>
            </w:r>
            <w:r w:rsidR="00AF0B83" w:rsidRPr="00716680">
              <w:rPr>
                <w:rFonts w:ascii="Times New Roman" w:hAnsi="Times New Roman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</w:t>
            </w:r>
            <w:r w:rsidR="00F27821" w:rsidRPr="00716680">
              <w:rPr>
                <w:rFonts w:ascii="Times New Roman" w:hAnsi="Times New Roman" w:cs="Times New Roman"/>
              </w:rPr>
              <w:t>– до 16,6</w:t>
            </w:r>
            <w:r w:rsidR="00A575DE" w:rsidRPr="00716680">
              <w:rPr>
                <w:rFonts w:ascii="Times New Roman" w:hAnsi="Times New Roman" w:cs="Times New Roman"/>
              </w:rPr>
              <w:t>% к 2023</w:t>
            </w:r>
            <w:r w:rsidRPr="00716680">
              <w:rPr>
                <w:rFonts w:ascii="Times New Roman" w:hAnsi="Times New Roman" w:cs="Times New Roman"/>
              </w:rPr>
              <w:t xml:space="preserve"> году</w:t>
            </w:r>
            <w:r w:rsidR="00032D62" w:rsidRPr="00716680">
              <w:rPr>
                <w:rFonts w:ascii="Times New Roman" w:hAnsi="Times New Roman" w:cs="Times New Roman"/>
              </w:rPr>
              <w:t>.</w:t>
            </w:r>
          </w:p>
          <w:p w:rsidR="00672DD7" w:rsidRPr="00716680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16680">
              <w:rPr>
                <w:rFonts w:ascii="Times New Roman" w:hAnsi="Times New Roman" w:cs="Times New Roman"/>
              </w:rPr>
              <w:t xml:space="preserve">17. </w:t>
            </w:r>
            <w:r w:rsidR="00C3020F" w:rsidRPr="00716680">
              <w:rPr>
                <w:rFonts w:ascii="Times New Roman" w:hAnsi="Times New Roman" w:cs="Times New Roman"/>
              </w:rPr>
              <w:t>Увеличение</w:t>
            </w:r>
            <w:r w:rsidR="00BF7625" w:rsidRPr="00716680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BF7625" w:rsidRPr="0071668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716680">
              <w:rPr>
                <w:rFonts w:ascii="Times New Roman" w:hAnsi="Times New Roman"/>
              </w:rPr>
              <w:t>Все</w:t>
            </w:r>
            <w:r w:rsidR="00BF7625" w:rsidRPr="00716680">
              <w:rPr>
                <w:rFonts w:ascii="Times New Roman" w:hAnsi="Times New Roman"/>
              </w:rPr>
              <w:softHyphen/>
              <w:t>россий</w:t>
            </w:r>
            <w:r w:rsidR="00BF7625" w:rsidRPr="0071668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716680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71668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71668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71668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716680">
              <w:rPr>
                <w:rFonts w:ascii="Times New Roman" w:hAnsi="Times New Roman"/>
              </w:rPr>
              <w:t>Всероссийского физ</w:t>
            </w:r>
            <w:r w:rsidR="00BF7625" w:rsidRPr="0071668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716680">
              <w:rPr>
                <w:rFonts w:ascii="Times New Roman" w:hAnsi="Times New Roman"/>
              </w:rPr>
              <w:softHyphen/>
              <w:t>тив</w:t>
            </w:r>
            <w:r w:rsidR="00BF7625" w:rsidRPr="0071668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716680">
              <w:rPr>
                <w:rFonts w:ascii="Times New Roman" w:hAnsi="Times New Roman"/>
              </w:rPr>
              <w:softHyphen/>
              <w:t>роне» (ГТО)</w:t>
            </w:r>
            <w:r w:rsidR="00BF7625" w:rsidRPr="00716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716680">
              <w:rPr>
                <w:rFonts w:ascii="Times New Roman" w:hAnsi="Times New Roman" w:cs="Times New Roman"/>
              </w:rPr>
              <w:t xml:space="preserve">– до </w:t>
            </w:r>
            <w:r w:rsidR="003A17FF" w:rsidRPr="00716680">
              <w:rPr>
                <w:rFonts w:ascii="Times New Roman" w:hAnsi="Times New Roman" w:cs="Times New Roman"/>
              </w:rPr>
              <w:t>70,0% к 2023</w:t>
            </w:r>
            <w:r w:rsidR="00C3020F" w:rsidRPr="00716680">
              <w:rPr>
                <w:rFonts w:ascii="Times New Roman" w:hAnsi="Times New Roman" w:cs="Times New Roman"/>
              </w:rPr>
              <w:t xml:space="preserve"> году</w:t>
            </w:r>
            <w:r w:rsidR="00880732" w:rsidRPr="00716680">
              <w:rPr>
                <w:rFonts w:ascii="Times New Roman" w:hAnsi="Times New Roman" w:cs="Times New Roman"/>
              </w:rPr>
              <w:t xml:space="preserve">, </w:t>
            </w:r>
            <w:r w:rsidR="00880732" w:rsidRPr="00716680">
              <w:rPr>
                <w:rFonts w:ascii="Times New Roman" w:hAnsi="Times New Roman"/>
              </w:rPr>
              <w:t xml:space="preserve">из них </w:t>
            </w:r>
            <w:r w:rsidR="00506571" w:rsidRPr="00716680">
              <w:rPr>
                <w:rFonts w:ascii="Times New Roman" w:hAnsi="Times New Roman"/>
              </w:rPr>
              <w:t>уча</w:t>
            </w:r>
            <w:r w:rsidR="00880732" w:rsidRPr="00716680">
              <w:rPr>
                <w:rFonts w:ascii="Times New Roman" w:hAnsi="Times New Roman"/>
              </w:rPr>
              <w:t>щихся и студентов до</w:t>
            </w:r>
            <w:r w:rsidR="0090335F" w:rsidRPr="00716680">
              <w:rPr>
                <w:rFonts w:ascii="Times New Roman" w:hAnsi="Times New Roman"/>
              </w:rPr>
              <w:t xml:space="preserve"> </w:t>
            </w:r>
            <w:r w:rsidR="0042725A" w:rsidRPr="00716680">
              <w:rPr>
                <w:rFonts w:ascii="Times New Roman" w:hAnsi="Times New Roman"/>
              </w:rPr>
              <w:t>70,0</w:t>
            </w:r>
            <w:r w:rsidR="00F3699A" w:rsidRPr="00716680">
              <w:rPr>
                <w:rFonts w:ascii="Times New Roman" w:hAnsi="Times New Roman"/>
              </w:rPr>
              <w:t xml:space="preserve"> </w:t>
            </w:r>
            <w:r w:rsidR="0042725A" w:rsidRPr="00716680">
              <w:rPr>
                <w:rFonts w:ascii="Times New Roman" w:hAnsi="Times New Roman"/>
              </w:rPr>
              <w:t>% к 2023</w:t>
            </w:r>
            <w:r w:rsidR="0090335F" w:rsidRPr="00716680">
              <w:rPr>
                <w:rFonts w:ascii="Times New Roman" w:hAnsi="Times New Roman"/>
              </w:rPr>
              <w:t xml:space="preserve"> году.</w:t>
            </w:r>
          </w:p>
          <w:p w:rsidR="00F775C2" w:rsidRPr="00716680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18.</w:t>
            </w:r>
            <w:r w:rsidR="003E29F1" w:rsidRPr="00716680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</w:t>
            </w:r>
            <w:r w:rsidR="003E29F1" w:rsidRPr="00716680">
              <w:rPr>
                <w:rFonts w:ascii="Times New Roman" w:hAnsi="Times New Roman" w:cs="Times New Roman"/>
              </w:rPr>
              <w:lastRenderedPageBreak/>
              <w:t>использующих кресла-коляски к 2019 году.</w:t>
            </w:r>
          </w:p>
          <w:p w:rsidR="00760CF9" w:rsidRPr="00716680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19.</w:t>
            </w:r>
            <w:r w:rsidR="00DE2362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Рост уровня обеспеченности граждан спортивными сооружениями исходя из единовременной пропускной способности объ</w:t>
            </w:r>
            <w:r w:rsidR="00FE242D" w:rsidRPr="00716680">
              <w:rPr>
                <w:rFonts w:ascii="Times New Roman" w:hAnsi="Times New Roman" w:cs="Times New Roman"/>
              </w:rPr>
              <w:t>ектов спорта до 38,8% к 2023</w:t>
            </w:r>
            <w:r w:rsidRPr="00716680">
              <w:rPr>
                <w:rFonts w:ascii="Times New Roman" w:hAnsi="Times New Roman" w:cs="Times New Roman"/>
              </w:rPr>
              <w:t xml:space="preserve"> году.</w:t>
            </w:r>
          </w:p>
          <w:p w:rsidR="00760CF9" w:rsidRPr="00716680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20.</w:t>
            </w:r>
            <w:r w:rsidR="00DE2362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>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:rsidR="00C0331C" w:rsidRPr="00716680" w:rsidRDefault="00C0331C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 xml:space="preserve">21. </w:t>
            </w:r>
            <w:r w:rsidR="00220881" w:rsidRPr="00716680">
              <w:rPr>
                <w:rFonts w:ascii="Times New Roman" w:hAnsi="Times New Roman" w:cs="Times New Roman"/>
              </w:rPr>
              <w:t>Увеличение доли</w:t>
            </w:r>
            <w:r w:rsidRPr="00716680">
              <w:rPr>
                <w:rFonts w:ascii="Times New Roman" w:hAnsi="Times New Roman" w:cs="Times New Roman"/>
              </w:rPr>
              <w:t xml:space="preserve">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C84DAB" w:rsidRPr="00716680">
              <w:rPr>
                <w:rFonts w:ascii="Times New Roman" w:hAnsi="Times New Roman" w:cs="Times New Roman"/>
              </w:rPr>
              <w:t xml:space="preserve"> до 78,4% к 2023</w:t>
            </w:r>
            <w:r w:rsidR="00220881" w:rsidRPr="00716680">
              <w:rPr>
                <w:rFonts w:ascii="Times New Roman" w:hAnsi="Times New Roman" w:cs="Times New Roman"/>
              </w:rPr>
              <w:t xml:space="preserve"> году.</w:t>
            </w:r>
          </w:p>
          <w:p w:rsidR="00C0331C" w:rsidRPr="00716680" w:rsidRDefault="00C0331C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 xml:space="preserve">22. </w:t>
            </w:r>
            <w:r w:rsidR="00220881" w:rsidRPr="00716680">
              <w:rPr>
                <w:rFonts w:ascii="Times New Roman" w:hAnsi="Times New Roman" w:cs="Times New Roman"/>
              </w:rPr>
              <w:t>Увеличение доли</w:t>
            </w:r>
            <w:r w:rsidRPr="00716680">
              <w:rPr>
                <w:rFonts w:ascii="Times New Roman" w:hAnsi="Times New Roman" w:cs="Times New Roman"/>
              </w:rPr>
              <w:t xml:space="preserve">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C84DAB" w:rsidRPr="00716680">
              <w:rPr>
                <w:rFonts w:ascii="Times New Roman" w:hAnsi="Times New Roman" w:cs="Times New Roman"/>
              </w:rPr>
              <w:t xml:space="preserve"> до 51,6% к 2023</w:t>
            </w:r>
            <w:r w:rsidR="00220881" w:rsidRPr="00716680">
              <w:rPr>
                <w:rFonts w:ascii="Times New Roman" w:hAnsi="Times New Roman" w:cs="Times New Roman"/>
              </w:rPr>
              <w:t xml:space="preserve"> году.</w:t>
            </w:r>
          </w:p>
          <w:p w:rsidR="00E7199F" w:rsidRPr="00716680" w:rsidRDefault="00E7199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23.</w:t>
            </w:r>
            <w:r w:rsidR="00B25887" w:rsidRPr="00716680">
              <w:rPr>
                <w:rFonts w:ascii="Times New Roman" w:hAnsi="Times New Roman" w:cs="Times New Roman"/>
              </w:rPr>
              <w:t xml:space="preserve"> </w:t>
            </w:r>
            <w:r w:rsidRPr="00716680">
              <w:rPr>
                <w:rFonts w:ascii="Times New Roman" w:hAnsi="Times New Roman" w:cs="Times New Roman"/>
              </w:rPr>
              <w:t xml:space="preserve">Увеличение доли спортсменов, включенных в списки спортивных сборных </w:t>
            </w:r>
            <w:r w:rsidR="00F54620" w:rsidRPr="00716680">
              <w:rPr>
                <w:rFonts w:ascii="Times New Roman" w:hAnsi="Times New Roman" w:cs="Times New Roman"/>
              </w:rPr>
              <w:t>команд Вологодской области до 19% к 2023</w:t>
            </w:r>
            <w:r w:rsidRPr="00716680">
              <w:rPr>
                <w:rFonts w:ascii="Times New Roman" w:hAnsi="Times New Roman" w:cs="Times New Roman"/>
              </w:rPr>
              <w:t xml:space="preserve"> го</w:t>
            </w:r>
            <w:r w:rsidR="00B25887" w:rsidRPr="00716680">
              <w:rPr>
                <w:rFonts w:ascii="Times New Roman" w:hAnsi="Times New Roman" w:cs="Times New Roman"/>
              </w:rPr>
              <w:t>ду</w:t>
            </w:r>
          </w:p>
          <w:p w:rsidR="00B3160A" w:rsidRPr="00716680" w:rsidRDefault="00B3160A" w:rsidP="00D05559">
            <w:pPr>
              <w:ind w:firstLine="0"/>
            </w:pPr>
            <w:r w:rsidRPr="00716680">
              <w:rPr>
                <w:rFonts w:ascii="Times New Roman" w:hAnsi="Times New Roman" w:cs="Times New Roman"/>
              </w:rPr>
              <w:t xml:space="preserve">24. </w:t>
            </w:r>
            <w:r w:rsidR="004502B7" w:rsidRPr="00716680">
              <w:rPr>
                <w:rFonts w:ascii="Times New Roman" w:hAnsi="Times New Roman" w:cs="Times New Roman"/>
              </w:rPr>
              <w:t>Поставить</w:t>
            </w:r>
            <w:r w:rsidR="00A760E3" w:rsidRPr="00716680">
              <w:rPr>
                <w:rFonts w:ascii="Times New Roman" w:hAnsi="Times New Roman" w:cs="Times New Roman"/>
              </w:rPr>
              <w:t xml:space="preserve"> </w:t>
            </w:r>
            <w:r w:rsidR="004D3317" w:rsidRPr="00716680">
              <w:rPr>
                <w:rFonts w:ascii="Times New Roman" w:hAnsi="Times New Roman" w:cs="Times New Roman"/>
              </w:rPr>
              <w:t>комплект спортивного оборудования (малые спортивные формы и футбольные поля)</w:t>
            </w:r>
            <w:r w:rsidRPr="00716680">
              <w:rPr>
                <w:rFonts w:ascii="Times New Roman" w:hAnsi="Times New Roman"/>
              </w:rPr>
              <w:t xml:space="preserve"> </w:t>
            </w:r>
            <w:r w:rsidR="00A760E3" w:rsidRPr="00716680">
              <w:rPr>
                <w:rFonts w:ascii="Times New Roman" w:hAnsi="Times New Roman"/>
              </w:rPr>
              <w:t xml:space="preserve">в количестве 1 шт. </w:t>
            </w:r>
            <w:r w:rsidRPr="00716680">
              <w:rPr>
                <w:rFonts w:ascii="Times New Roman" w:hAnsi="Times New Roman"/>
              </w:rPr>
              <w:t>к 2020 году.</w:t>
            </w:r>
          </w:p>
        </w:tc>
      </w:tr>
    </w:tbl>
    <w:p w:rsidR="00641550" w:rsidRPr="007D6B2C" w:rsidRDefault="00365A2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F56110">
        <w:rPr>
          <w:rFonts w:ascii="Times New Roman" w:hAnsi="Times New Roman"/>
          <w:b w:val="0"/>
          <w:color w:val="FF0000"/>
          <w:sz w:val="26"/>
          <w:szCs w:val="26"/>
        </w:rPr>
        <w:lastRenderedPageBreak/>
        <w:br w:type="page"/>
      </w:r>
      <w:r w:rsidR="00DC2856" w:rsidRPr="007D6B2C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сфе</w:t>
      </w:r>
      <w:r w:rsidR="009F5BC0" w:rsidRPr="007D6B2C">
        <w:rPr>
          <w:rFonts w:ascii="Times New Roman" w:hAnsi="Times New Roman"/>
          <w:b w:val="0"/>
          <w:sz w:val="26"/>
          <w:szCs w:val="26"/>
        </w:rPr>
        <w:t>ры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7D6B2C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7D6B2C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7D6B2C">
        <w:rPr>
          <w:rFonts w:ascii="Times New Roman" w:hAnsi="Times New Roman"/>
          <w:b w:val="0"/>
          <w:sz w:val="26"/>
          <w:szCs w:val="26"/>
        </w:rPr>
        <w:t>и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7D6B2C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7D6B2C">
        <w:rPr>
          <w:rFonts w:ascii="Times New Roman" w:hAnsi="Times New Roman"/>
          <w:b w:val="0"/>
          <w:sz w:val="26"/>
          <w:szCs w:val="26"/>
        </w:rPr>
        <w:t>,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Pr="007D6B2C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в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и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в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и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7D6B2C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7D6B2C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"/>
    <w:p w:rsidR="00641550" w:rsidRPr="007D6B2C" w:rsidRDefault="00641550">
      <w:pPr>
        <w:rPr>
          <w:rFonts w:ascii="Times New Roman" w:hAnsi="Times New Roman" w:cs="Times New Roman"/>
          <w:sz w:val="26"/>
          <w:szCs w:val="26"/>
        </w:rPr>
      </w:pPr>
    </w:p>
    <w:p w:rsidR="00B24656" w:rsidRPr="007D6B2C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r w:rsidRPr="007D6B2C">
        <w:rPr>
          <w:rFonts w:ascii="Times New Roman" w:hAnsi="Times New Roman" w:cs="Times New Roman"/>
          <w:sz w:val="26"/>
          <w:szCs w:val="26"/>
        </w:rPr>
        <w:t>2.1.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состо</w:t>
      </w:r>
      <w:r w:rsidR="009F5BC0" w:rsidRPr="007D6B2C">
        <w:rPr>
          <w:rFonts w:ascii="Times New Roman" w:hAnsi="Times New Roman" w:cs="Times New Roman"/>
          <w:sz w:val="26"/>
          <w:szCs w:val="26"/>
        </w:rPr>
        <w:t>яние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7D6B2C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7D6B2C">
        <w:rPr>
          <w:rFonts w:ascii="Times New Roman" w:hAnsi="Times New Roman" w:cs="Times New Roman"/>
          <w:sz w:val="26"/>
          <w:szCs w:val="26"/>
        </w:rPr>
        <w:t>на</w:t>
      </w:r>
      <w:r w:rsidRPr="007D6B2C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всей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жизни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этой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связи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всего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На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этапе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для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целей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задач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его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-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экономическое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7D6B2C">
        <w:rPr>
          <w:rFonts w:ascii="Times New Roman" w:hAnsi="Times New Roman" w:cs="Times New Roman"/>
          <w:sz w:val="26"/>
          <w:szCs w:val="26"/>
        </w:rPr>
        <w:t>2023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7D6B2C">
        <w:rPr>
          <w:rFonts w:ascii="Times New Roman" w:hAnsi="Times New Roman" w:cs="Times New Roman"/>
          <w:sz w:val="26"/>
          <w:szCs w:val="26"/>
        </w:rPr>
        <w:t>2.2.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что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интересом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спортом.</w:t>
      </w:r>
    </w:p>
    <w:bookmarkEnd w:id="5"/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3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I.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7D6B2C" w:rsidRDefault="009F3B8E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B55E84" w:rsidRPr="007D6B2C">
        <w:rPr>
          <w:rFonts w:ascii="Times New Roman" w:hAnsi="Times New Roman" w:cs="Times New Roman"/>
          <w:sz w:val="26"/>
          <w:szCs w:val="26"/>
        </w:rPr>
        <w:t>3</w:t>
      </w:r>
      <w:r w:rsidR="00464C6D" w:rsidRPr="007D6B2C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 w:rsidRPr="007D6B2C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7D6B2C">
        <w:rPr>
          <w:rFonts w:ascii="Times New Roman" w:hAnsi="Times New Roman" w:cs="Times New Roman"/>
          <w:sz w:val="26"/>
          <w:szCs w:val="26"/>
        </w:rPr>
        <w:t xml:space="preserve"> олимпийского резерва, </w:t>
      </w:r>
      <w:r w:rsidR="00ED76E1" w:rsidRPr="007D6B2C">
        <w:rPr>
          <w:rFonts w:ascii="Times New Roman" w:hAnsi="Times New Roman" w:cs="Times New Roman"/>
          <w:sz w:val="26"/>
          <w:szCs w:val="26"/>
        </w:rPr>
        <w:t>а так</w:t>
      </w:r>
      <w:r w:rsidR="00464C6D" w:rsidRPr="007D6B2C">
        <w:rPr>
          <w:rFonts w:ascii="Times New Roman" w:hAnsi="Times New Roman" w:cs="Times New Roman"/>
          <w:sz w:val="26"/>
          <w:szCs w:val="26"/>
        </w:rPr>
        <w:t>же структурные подразделения МАУ «</w:t>
      </w:r>
      <w:r w:rsidR="00E47548" w:rsidRPr="007D6B2C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464C6D" w:rsidRPr="007D6B2C">
        <w:rPr>
          <w:rFonts w:ascii="Times New Roman" w:hAnsi="Times New Roman" w:cs="Times New Roman"/>
          <w:sz w:val="26"/>
          <w:szCs w:val="26"/>
        </w:rPr>
        <w:t>Череповец»</w:t>
      </w:r>
      <w:r w:rsidR="00EA02E3" w:rsidRPr="007D6B2C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7D6B2C">
        <w:rPr>
          <w:rFonts w:ascii="Times New Roman" w:hAnsi="Times New Roman" w:cs="Times New Roman"/>
          <w:sz w:val="26"/>
          <w:szCs w:val="26"/>
        </w:rPr>
        <w:t>в которых</w:t>
      </w:r>
      <w:r w:rsidR="009027F2" w:rsidRPr="007D6B2C">
        <w:rPr>
          <w:rFonts w:ascii="Times New Roman" w:hAnsi="Times New Roman" w:cs="Times New Roman"/>
          <w:sz w:val="26"/>
          <w:szCs w:val="26"/>
        </w:rPr>
        <w:t xml:space="preserve"> занимается более 7</w:t>
      </w:r>
      <w:r w:rsidR="00D90E71" w:rsidRPr="007D6B2C">
        <w:rPr>
          <w:rFonts w:ascii="Times New Roman" w:hAnsi="Times New Roman" w:cs="Times New Roman"/>
          <w:sz w:val="26"/>
          <w:szCs w:val="26"/>
        </w:rPr>
        <w:t>000 горожан (преимущественно дети и подростки)</w:t>
      </w:r>
      <w:r w:rsidRPr="007D6B2C">
        <w:rPr>
          <w:rFonts w:ascii="Times New Roman" w:hAnsi="Times New Roman" w:cs="Times New Roman"/>
          <w:sz w:val="26"/>
          <w:szCs w:val="26"/>
        </w:rPr>
        <w:t>. Спортсмены города регулярно занимают призовые места на соревнованиях различного уровня. Также в городе работают спортивные автономные некоммерческие организации ВК "Северянка", ХК "Северсталь", которые занимаются развитием спорта высших достижений, а также подготовкой спортивного резерва.</w:t>
      </w:r>
    </w:p>
    <w:p w:rsidR="00641550" w:rsidRPr="007D6B2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II.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7D6B2C" w:rsidRDefault="00DC2856" w:rsidP="00EA53E2">
      <w:pPr>
        <w:ind w:firstLine="708"/>
        <w:rPr>
          <w:rFonts w:ascii="Times New Roman" w:hAnsi="Times New Roman"/>
          <w:sz w:val="26"/>
          <w:szCs w:val="26"/>
        </w:rPr>
      </w:pP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7D6B2C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7D6B2C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среди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детей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возраста,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организаций.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Для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мероприятия: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первенство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F62B14" w:rsidRPr="007D6B2C">
        <w:rPr>
          <w:rFonts w:ascii="Times New Roman" w:hAnsi="Times New Roman" w:cs="Times New Roman"/>
          <w:sz w:val="26"/>
          <w:szCs w:val="26"/>
        </w:rPr>
        <w:t xml:space="preserve">чемпионат города по баскетболу, волейболу, хоккею, </w:t>
      </w:r>
      <w:r w:rsidRPr="007D6B2C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лиги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по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мини</w:t>
      </w:r>
      <w:r w:rsidR="00E4677F" w:rsidRPr="007D6B2C">
        <w:rPr>
          <w:rFonts w:ascii="Times New Roman" w:hAnsi="Times New Roman" w:cs="Times New Roman"/>
          <w:sz w:val="26"/>
          <w:szCs w:val="26"/>
        </w:rPr>
        <w:t>-</w:t>
      </w:r>
      <w:r w:rsidRPr="007D6B2C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хоккейная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Ли</w:t>
      </w:r>
      <w:r w:rsidR="00F62B14" w:rsidRPr="007D6B2C">
        <w:rPr>
          <w:rFonts w:ascii="Times New Roman" w:hAnsi="Times New Roman" w:cs="Times New Roman"/>
          <w:sz w:val="26"/>
          <w:szCs w:val="26"/>
        </w:rPr>
        <w:t>га</w:t>
      </w:r>
      <w:r w:rsidR="00757310" w:rsidRPr="007D6B2C">
        <w:rPr>
          <w:rFonts w:ascii="Times New Roman" w:hAnsi="Times New Roman" w:cs="Times New Roman"/>
          <w:sz w:val="26"/>
          <w:szCs w:val="26"/>
        </w:rPr>
        <w:t>.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7D6B2C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7D6B2C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такие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виды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Pr="007D6B2C">
        <w:rPr>
          <w:rFonts w:ascii="Times New Roman" w:hAnsi="Times New Roman" w:cs="Times New Roman"/>
          <w:sz w:val="26"/>
          <w:szCs w:val="26"/>
        </w:rPr>
        <w:t>как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7D6B2C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7D6B2C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7D6B2C">
        <w:rPr>
          <w:rFonts w:ascii="Times New Roman" w:hAnsi="Times New Roman" w:cs="Times New Roman"/>
          <w:sz w:val="26"/>
          <w:szCs w:val="26"/>
        </w:rPr>
        <w:t xml:space="preserve"> </w:t>
      </w:r>
      <w:r w:rsidR="00482F1E">
        <w:rPr>
          <w:rFonts w:ascii="Times New Roman" w:hAnsi="Times New Roman" w:cs="Times New Roman"/>
          <w:sz w:val="26"/>
          <w:szCs w:val="26"/>
        </w:rPr>
        <w:t xml:space="preserve">флорбол </w:t>
      </w:r>
      <w:r w:rsidR="00B93F0F" w:rsidRPr="007D6B2C">
        <w:rPr>
          <w:rFonts w:ascii="Times New Roman" w:hAnsi="Times New Roman" w:cs="Times New Roman"/>
          <w:sz w:val="26"/>
          <w:szCs w:val="26"/>
        </w:rPr>
        <w:t>и др.</w:t>
      </w:r>
    </w:p>
    <w:p w:rsidR="00641550" w:rsidRPr="00482F1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482F1E">
        <w:rPr>
          <w:rFonts w:ascii="Times New Roman" w:hAnsi="Times New Roman" w:cs="Times New Roman"/>
          <w:sz w:val="26"/>
          <w:szCs w:val="26"/>
        </w:rPr>
        <w:t>III.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482F1E" w:rsidRDefault="00DC2856" w:rsidP="00EA53E2">
      <w:pPr>
        <w:ind w:firstLine="709"/>
        <w:rPr>
          <w:rFonts w:ascii="Times New Roman" w:hAnsi="Times New Roman"/>
          <w:sz w:val="26"/>
          <w:szCs w:val="26"/>
        </w:rPr>
      </w:pPr>
      <w:r w:rsidRPr="00482F1E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651A91" w:rsidRPr="00482F1E">
        <w:rPr>
          <w:rFonts w:ascii="Times New Roman" w:hAnsi="Times New Roman" w:cs="Times New Roman"/>
          <w:sz w:val="26"/>
          <w:szCs w:val="26"/>
        </w:rPr>
        <w:t>более</w:t>
      </w:r>
      <w:r w:rsidR="00EA02E3" w:rsidRPr="00482F1E">
        <w:rPr>
          <w:rFonts w:ascii="Times New Roman" w:hAnsi="Times New Roman" w:cs="Times New Roman"/>
          <w:sz w:val="26"/>
          <w:szCs w:val="26"/>
        </w:rPr>
        <w:t xml:space="preserve"> 4</w:t>
      </w:r>
      <w:r w:rsidRPr="00482F1E">
        <w:rPr>
          <w:rFonts w:ascii="Times New Roman" w:hAnsi="Times New Roman" w:cs="Times New Roman"/>
          <w:sz w:val="26"/>
          <w:szCs w:val="26"/>
        </w:rPr>
        <w:t>00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из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них: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482F1E">
        <w:rPr>
          <w:rFonts w:ascii="Times New Roman" w:hAnsi="Times New Roman" w:cs="Times New Roman"/>
          <w:sz w:val="26"/>
          <w:szCs w:val="26"/>
        </w:rPr>
        <w:t>«</w:t>
      </w:r>
      <w:r w:rsidRPr="00482F1E">
        <w:rPr>
          <w:rFonts w:ascii="Times New Roman" w:hAnsi="Times New Roman" w:cs="Times New Roman"/>
          <w:sz w:val="26"/>
          <w:szCs w:val="26"/>
        </w:rPr>
        <w:t>Лыжня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482F1E">
        <w:rPr>
          <w:rFonts w:ascii="Times New Roman" w:hAnsi="Times New Roman" w:cs="Times New Roman"/>
          <w:sz w:val="26"/>
          <w:szCs w:val="26"/>
        </w:rPr>
        <w:t>»</w:t>
      </w:r>
      <w:r w:rsidRPr="00482F1E">
        <w:rPr>
          <w:rFonts w:ascii="Times New Roman" w:hAnsi="Times New Roman" w:cs="Times New Roman"/>
          <w:sz w:val="26"/>
          <w:szCs w:val="26"/>
        </w:rPr>
        <w:t>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482F1E">
        <w:rPr>
          <w:rFonts w:ascii="Times New Roman" w:hAnsi="Times New Roman" w:cs="Times New Roman"/>
          <w:sz w:val="26"/>
          <w:szCs w:val="26"/>
        </w:rPr>
        <w:t>«</w:t>
      </w:r>
      <w:r w:rsidRPr="00482F1E">
        <w:rPr>
          <w:rFonts w:ascii="Times New Roman" w:hAnsi="Times New Roman" w:cs="Times New Roman"/>
          <w:sz w:val="26"/>
          <w:szCs w:val="26"/>
        </w:rPr>
        <w:t>Кросс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Нации</w:t>
      </w:r>
      <w:r w:rsidR="00136A41" w:rsidRPr="00482F1E">
        <w:rPr>
          <w:rFonts w:ascii="Times New Roman" w:hAnsi="Times New Roman" w:cs="Times New Roman"/>
          <w:sz w:val="26"/>
          <w:szCs w:val="26"/>
        </w:rPr>
        <w:t>»</w:t>
      </w:r>
      <w:r w:rsidRPr="00482F1E">
        <w:rPr>
          <w:rFonts w:ascii="Times New Roman" w:hAnsi="Times New Roman" w:cs="Times New Roman"/>
          <w:sz w:val="26"/>
          <w:szCs w:val="26"/>
        </w:rPr>
        <w:t>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482F1E">
        <w:rPr>
          <w:rFonts w:ascii="Times New Roman" w:hAnsi="Times New Roman" w:cs="Times New Roman"/>
          <w:sz w:val="26"/>
          <w:szCs w:val="26"/>
        </w:rPr>
        <w:t>«</w:t>
      </w:r>
      <w:r w:rsidRPr="00482F1E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482F1E">
        <w:rPr>
          <w:rFonts w:ascii="Times New Roman" w:hAnsi="Times New Roman" w:cs="Times New Roman"/>
          <w:sz w:val="26"/>
          <w:szCs w:val="26"/>
        </w:rPr>
        <w:t>ский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482F1E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482F1E">
        <w:rPr>
          <w:rFonts w:ascii="Times New Roman" w:hAnsi="Times New Roman" w:cs="Times New Roman"/>
          <w:sz w:val="26"/>
          <w:szCs w:val="26"/>
        </w:rPr>
        <w:t>»</w:t>
      </w:r>
      <w:r w:rsidR="00E4677F" w:rsidRPr="00482F1E">
        <w:rPr>
          <w:rFonts w:ascii="Times New Roman" w:hAnsi="Times New Roman" w:cs="Times New Roman"/>
          <w:sz w:val="26"/>
          <w:szCs w:val="26"/>
        </w:rPr>
        <w:t>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482F1E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482F1E">
        <w:rPr>
          <w:rFonts w:ascii="Times New Roman" w:hAnsi="Times New Roman" w:cs="Times New Roman"/>
          <w:sz w:val="26"/>
          <w:szCs w:val="26"/>
        </w:rPr>
        <w:t>услуг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482F1E">
        <w:rPr>
          <w:rFonts w:ascii="Times New Roman" w:hAnsi="Times New Roman" w:cs="Times New Roman"/>
          <w:sz w:val="26"/>
          <w:szCs w:val="26"/>
        </w:rPr>
        <w:t>на</w:t>
      </w:r>
      <w:r w:rsidRPr="00482F1E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482F1E">
        <w:rPr>
          <w:rFonts w:ascii="Times New Roman" w:hAnsi="Times New Roman" w:cs="Times New Roman"/>
          <w:sz w:val="26"/>
          <w:szCs w:val="26"/>
        </w:rPr>
        <w:t>«</w:t>
      </w:r>
      <w:r w:rsidRPr="00482F1E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Твой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выбор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в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мире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482F1E">
        <w:rPr>
          <w:rFonts w:ascii="Times New Roman" w:hAnsi="Times New Roman" w:cs="Times New Roman"/>
          <w:sz w:val="26"/>
          <w:szCs w:val="26"/>
        </w:rPr>
        <w:t>»</w:t>
      </w:r>
      <w:r w:rsidRPr="00482F1E">
        <w:rPr>
          <w:rFonts w:ascii="Times New Roman" w:hAnsi="Times New Roman" w:cs="Times New Roman"/>
          <w:sz w:val="26"/>
          <w:szCs w:val="26"/>
        </w:rPr>
        <w:t>.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для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482F1E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482F1E">
        <w:rPr>
          <w:rFonts w:ascii="Times New Roman" w:hAnsi="Times New Roman" w:cs="Times New Roman"/>
          <w:sz w:val="26"/>
          <w:szCs w:val="26"/>
        </w:rPr>
        <w:t>проводи</w:t>
      </w:r>
      <w:r w:rsidRPr="00482F1E">
        <w:rPr>
          <w:rFonts w:ascii="Times New Roman" w:hAnsi="Times New Roman" w:cs="Times New Roman"/>
          <w:sz w:val="26"/>
          <w:szCs w:val="26"/>
        </w:rPr>
        <w:t>тся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482F1E">
        <w:rPr>
          <w:rFonts w:ascii="Times New Roman" w:hAnsi="Times New Roman" w:cs="Times New Roman"/>
          <w:sz w:val="26"/>
          <w:szCs w:val="26"/>
        </w:rPr>
        <w:t>спортивно-оздоровительная работа по развитию физической культуры и спорта среди различных групп населения</w:t>
      </w:r>
      <w:r w:rsidR="00B97373" w:rsidRPr="00482F1E">
        <w:rPr>
          <w:rFonts w:ascii="Times New Roman" w:hAnsi="Times New Roman" w:cs="Times New Roman"/>
          <w:sz w:val="26"/>
          <w:szCs w:val="26"/>
        </w:rPr>
        <w:t xml:space="preserve">, </w:t>
      </w:r>
      <w:r w:rsidRPr="00482F1E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Pr="00482F1E">
        <w:rPr>
          <w:rFonts w:ascii="Times New Roman" w:hAnsi="Times New Roman" w:cs="Times New Roman"/>
          <w:sz w:val="26"/>
          <w:szCs w:val="26"/>
        </w:rPr>
        <w:t>скейт</w:t>
      </w:r>
      <w:r w:rsidR="00B20200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-</w:t>
      </w:r>
      <w:r w:rsidR="00B20200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парк,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и</w:t>
      </w:r>
      <w:r w:rsidR="005C71C1" w:rsidRPr="00482F1E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482F1E">
        <w:rPr>
          <w:rFonts w:ascii="Times New Roman" w:hAnsi="Times New Roman" w:cs="Times New Roman"/>
          <w:sz w:val="26"/>
          <w:szCs w:val="26"/>
        </w:rPr>
        <w:t>др.)</w:t>
      </w:r>
      <w:r w:rsidR="00136A41" w:rsidRPr="00482F1E">
        <w:rPr>
          <w:rFonts w:ascii="Times New Roman" w:hAnsi="Times New Roman" w:cs="Times New Roman"/>
          <w:sz w:val="26"/>
          <w:szCs w:val="26"/>
        </w:rPr>
        <w:t>.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2348E5">
        <w:rPr>
          <w:rFonts w:ascii="Times New Roman" w:hAnsi="Times New Roman" w:cs="Times New Roman"/>
          <w:sz w:val="26"/>
          <w:szCs w:val="26"/>
        </w:rPr>
        <w:t>2.3.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на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являются:</w:t>
      </w:r>
    </w:p>
    <w:bookmarkEnd w:id="6"/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(недостаточное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2348E5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отвечающих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lastRenderedPageBreak/>
        <w:t>современным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износ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базы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="00D90E71" w:rsidRPr="002348E5">
        <w:rPr>
          <w:rFonts w:ascii="Times New Roman" w:hAnsi="Times New Roman" w:cs="Times New Roman"/>
          <w:sz w:val="26"/>
          <w:szCs w:val="26"/>
        </w:rPr>
        <w:t>целом</w:t>
      </w:r>
      <w:r w:rsidRPr="002348E5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сфере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2348E5">
        <w:rPr>
          <w:rFonts w:ascii="Times New Roman" w:hAnsi="Times New Roman" w:cs="Times New Roman"/>
          <w:sz w:val="26"/>
          <w:szCs w:val="26"/>
        </w:rPr>
        <w:t>«</w:t>
      </w:r>
      <w:r w:rsidRPr="002348E5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2348E5">
        <w:rPr>
          <w:rFonts w:ascii="Times New Roman" w:hAnsi="Times New Roman" w:cs="Times New Roman"/>
          <w:sz w:val="26"/>
          <w:szCs w:val="26"/>
        </w:rPr>
        <w:t>»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2348E5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2348E5" w:rsidRDefault="00DC2856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7" w:name="sub_20"/>
      <w:r w:rsidRPr="002348E5">
        <w:rPr>
          <w:rFonts w:ascii="Times New Roman" w:hAnsi="Times New Roman"/>
          <w:b w:val="0"/>
          <w:sz w:val="26"/>
          <w:szCs w:val="26"/>
        </w:rPr>
        <w:t>3.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в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2348E5">
        <w:rPr>
          <w:rFonts w:ascii="Times New Roman" w:hAnsi="Times New Roman"/>
          <w:b w:val="0"/>
          <w:sz w:val="26"/>
          <w:szCs w:val="26"/>
        </w:rPr>
        <w:t xml:space="preserve"> </w:t>
      </w:r>
      <w:r w:rsidRPr="002348E5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7"/>
    <w:p w:rsidR="00641550" w:rsidRPr="002348E5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r w:rsidRPr="002348E5">
        <w:rPr>
          <w:rFonts w:ascii="Times New Roman" w:hAnsi="Times New Roman" w:cs="Times New Roman"/>
          <w:sz w:val="26"/>
          <w:szCs w:val="26"/>
        </w:rPr>
        <w:t>3.1.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сфере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являются:</w:t>
      </w:r>
    </w:p>
    <w:bookmarkEnd w:id="8"/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2348E5" w:rsidRDefault="00414550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подготовка спортивного резерва;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2348E5">
        <w:rPr>
          <w:rFonts w:ascii="Times New Roman" w:hAnsi="Times New Roman" w:cs="Times New Roman"/>
          <w:sz w:val="26"/>
          <w:szCs w:val="26"/>
        </w:rPr>
        <w:t>3.2.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цель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9"/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для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групп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r w:rsidRPr="002348E5">
        <w:rPr>
          <w:rFonts w:ascii="Times New Roman" w:hAnsi="Times New Roman" w:cs="Times New Roman"/>
          <w:sz w:val="26"/>
          <w:szCs w:val="26"/>
        </w:rPr>
        <w:t>3.3.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10"/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для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на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групп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в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2348E5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2348E5">
        <w:rPr>
          <w:rFonts w:ascii="Times New Roman" w:hAnsi="Times New Roman" w:cs="Times New Roman"/>
          <w:sz w:val="26"/>
          <w:szCs w:val="26"/>
        </w:rPr>
        <w:t>3.4.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целей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и</w:t>
      </w:r>
      <w:r w:rsidR="005C71C1" w:rsidRPr="002348E5">
        <w:rPr>
          <w:rFonts w:ascii="Times New Roman" w:hAnsi="Times New Roman" w:cs="Times New Roman"/>
          <w:sz w:val="26"/>
          <w:szCs w:val="26"/>
        </w:rPr>
        <w:t xml:space="preserve"> </w:t>
      </w:r>
      <w:r w:rsidRPr="002348E5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2348E5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bookmarkStart w:id="12" w:name="sub_25"/>
      <w:bookmarkEnd w:id="11"/>
      <w:r w:rsidRPr="002348E5">
        <w:rPr>
          <w:rFonts w:ascii="Times New Roman" w:hAnsi="Times New Roman" w:cs="Times New Roman"/>
          <w:sz w:val="26"/>
          <w:szCs w:val="26"/>
        </w:rPr>
        <w:t>у</w:t>
      </w:r>
      <w:r w:rsidRPr="002348E5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культурой и спортом;</w:t>
      </w:r>
    </w:p>
    <w:p w:rsidR="00F80251" w:rsidRPr="002348E5" w:rsidRDefault="00F8025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:rsidR="00F80251" w:rsidRPr="002348E5" w:rsidRDefault="0047516E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2348E5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2348E5">
        <w:rPr>
          <w:rFonts w:ascii="Times New Roman" w:hAnsi="Times New Roman"/>
          <w:sz w:val="26"/>
          <w:szCs w:val="26"/>
        </w:rPr>
        <w:t>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2348E5">
        <w:rPr>
          <w:rFonts w:ascii="Times New Roman" w:hAnsi="Times New Roman"/>
          <w:sz w:val="26"/>
          <w:szCs w:val="26"/>
        </w:rPr>
        <w:t xml:space="preserve">количества </w:t>
      </w:r>
      <w:r w:rsidRPr="002348E5">
        <w:rPr>
          <w:rFonts w:ascii="Times New Roman" w:hAnsi="Times New Roman"/>
          <w:sz w:val="26"/>
          <w:szCs w:val="26"/>
        </w:rPr>
        <w:t>занимающихся в муниципальных учреждениях сферы физической культуры и спорта города;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 w:rsidRPr="002348E5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2348E5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физкультурных</w:t>
      </w:r>
      <w:r w:rsidR="001922AC" w:rsidRPr="002348E5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2348E5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 </w:t>
      </w:r>
    </w:p>
    <w:p w:rsidR="00F80251" w:rsidRPr="002348E5" w:rsidRDefault="00D50703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2348E5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2348E5">
        <w:rPr>
          <w:rFonts w:ascii="Times New Roman" w:hAnsi="Times New Roman"/>
          <w:sz w:val="26"/>
          <w:szCs w:val="26"/>
        </w:rPr>
        <w:t xml:space="preserve"> (в том числе тренировочных) </w:t>
      </w:r>
      <w:r w:rsidR="00B54C09" w:rsidRPr="002348E5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2348E5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количества призо</w:t>
      </w:r>
      <w:r w:rsidR="00955F2D" w:rsidRPr="002348E5">
        <w:rPr>
          <w:rFonts w:ascii="Times New Roman" w:hAnsi="Times New Roman"/>
          <w:sz w:val="26"/>
          <w:szCs w:val="26"/>
        </w:rPr>
        <w:t>вых мест, занятых череповецким</w:t>
      </w:r>
      <w:r w:rsidRPr="002348E5">
        <w:rPr>
          <w:rFonts w:ascii="Times New Roman" w:hAnsi="Times New Roman"/>
          <w:sz w:val="26"/>
          <w:szCs w:val="26"/>
        </w:rPr>
        <w:t xml:space="preserve"> спортсменами на спортивных мероприятиях различного уровня (межмуниципального, регионального, межрегионального, всероссийского, международного);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lastRenderedPageBreak/>
        <w:t>увеличение количества часов, предоставляемых горожанам для занятий физкультурой и спортом на объектах спорта муниципальных учреждений сферы физической культуры и спорта;</w:t>
      </w:r>
    </w:p>
    <w:p w:rsidR="00F80251" w:rsidRPr="002348E5" w:rsidRDefault="00F80251" w:rsidP="000353AF">
      <w:pPr>
        <w:ind w:firstLine="709"/>
        <w:rPr>
          <w:rFonts w:ascii="Times New Roman" w:hAnsi="Times New Roman"/>
          <w:sz w:val="26"/>
          <w:szCs w:val="26"/>
          <w:u w:val="single"/>
        </w:rPr>
      </w:pPr>
      <w:r w:rsidRPr="002348E5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(бухгалтерской, бюджетной, налоговой, статистической);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культурой и спортом;</w:t>
      </w:r>
    </w:p>
    <w:p w:rsidR="00F80251" w:rsidRPr="002348E5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посещающих занятия физкультурно-спортивной направленности по месту проживания граждан;</w:t>
      </w:r>
    </w:p>
    <w:p w:rsidR="00F80251" w:rsidRPr="002348E5" w:rsidRDefault="002348E5" w:rsidP="000353AF">
      <w:pPr>
        <w:ind w:firstLine="709"/>
        <w:rPr>
          <w:rFonts w:ascii="Times New Roman" w:hAnsi="Times New Roman"/>
          <w:sz w:val="26"/>
          <w:szCs w:val="26"/>
        </w:rPr>
      </w:pPr>
      <w:r w:rsidRPr="002348E5">
        <w:rPr>
          <w:rFonts w:ascii="Times New Roman" w:hAnsi="Times New Roman"/>
          <w:sz w:val="26"/>
          <w:szCs w:val="26"/>
        </w:rPr>
        <w:t>ежегодное сохранение количества призовых мест</w:t>
      </w:r>
      <w:r w:rsidR="00F80251" w:rsidRPr="002348E5">
        <w:rPr>
          <w:rFonts w:ascii="Times New Roman" w:hAnsi="Times New Roman"/>
          <w:sz w:val="26"/>
          <w:szCs w:val="26"/>
        </w:rPr>
        <w:t xml:space="preserve">, </w:t>
      </w:r>
      <w:r w:rsidRPr="002348E5">
        <w:rPr>
          <w:rFonts w:ascii="Times New Roman" w:hAnsi="Times New Roman"/>
          <w:sz w:val="26"/>
          <w:szCs w:val="26"/>
        </w:rPr>
        <w:t>завоеванных женскими командами в Кубке и/или чемпионате России по волейболу среди женских команд</w:t>
      </w:r>
      <w:r w:rsidR="00760CF9" w:rsidRPr="002348E5">
        <w:rPr>
          <w:rFonts w:ascii="Times New Roman" w:hAnsi="Times New Roman"/>
          <w:sz w:val="26"/>
          <w:szCs w:val="26"/>
        </w:rPr>
        <w:t>;</w:t>
      </w:r>
    </w:p>
    <w:p w:rsidR="0047516E" w:rsidRPr="002348E5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2348E5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здоровья в систематические занятия</w:t>
      </w:r>
      <w:r w:rsidR="00760CF9" w:rsidRPr="002348E5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2348E5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 w:rsidRPr="002348E5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2348E5">
        <w:rPr>
          <w:rFonts w:ascii="Times New Roman" w:hAnsi="Times New Roman" w:cs="Times New Roman"/>
          <w:sz w:val="26"/>
          <w:szCs w:val="26"/>
        </w:rPr>
        <w:t>;</w:t>
      </w:r>
      <w:r w:rsidRPr="002348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2348E5" w:rsidRDefault="00080CEB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трудоустройства инвалидов, в том числе инвалидов, использу</w:t>
      </w:r>
      <w:r w:rsidR="00760CF9" w:rsidRPr="002348E5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2348E5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исходя из единовременной пропускной способности объектов спорта;</w:t>
      </w:r>
    </w:p>
    <w:p w:rsidR="00760CF9" w:rsidRPr="002348E5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348E5">
        <w:rPr>
          <w:rFonts w:ascii="Times New Roman" w:hAnsi="Times New Roman" w:cs="Times New Roman"/>
          <w:sz w:val="26"/>
          <w:szCs w:val="26"/>
        </w:rPr>
        <w:t>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</w:r>
      <w:r w:rsidR="00220881" w:rsidRPr="002348E5">
        <w:rPr>
          <w:rFonts w:ascii="Times New Roman" w:hAnsi="Times New Roman" w:cs="Times New Roman"/>
          <w:sz w:val="26"/>
          <w:szCs w:val="26"/>
        </w:rPr>
        <w:t>ти физической культуры и спорта;</w:t>
      </w:r>
    </w:p>
    <w:p w:rsidR="00220881" w:rsidRPr="002348E5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занимающихся ФКиС;</w:t>
      </w:r>
    </w:p>
    <w:p w:rsidR="0047516E" w:rsidRPr="002348E5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мужчины), с</w:t>
      </w:r>
      <w:r w:rsidR="00364766" w:rsidRPr="002348E5">
        <w:rPr>
          <w:rFonts w:ascii="Times New Roman" w:hAnsi="Times New Roman" w:cs="Times New Roman"/>
          <w:sz w:val="26"/>
          <w:szCs w:val="26"/>
        </w:rPr>
        <w:t>истематическ</w:t>
      </w:r>
      <w:r w:rsidR="0034160F" w:rsidRPr="002348E5">
        <w:rPr>
          <w:rFonts w:ascii="Times New Roman" w:hAnsi="Times New Roman" w:cs="Times New Roman"/>
          <w:sz w:val="26"/>
          <w:szCs w:val="26"/>
        </w:rPr>
        <w:t>и занимающихся ФК</w:t>
      </w:r>
      <w:r w:rsidR="00364766" w:rsidRPr="002348E5">
        <w:rPr>
          <w:rFonts w:ascii="Times New Roman" w:hAnsi="Times New Roman" w:cs="Times New Roman"/>
          <w:sz w:val="26"/>
          <w:szCs w:val="26"/>
        </w:rPr>
        <w:t>иС;</w:t>
      </w:r>
    </w:p>
    <w:p w:rsidR="00364766" w:rsidRPr="002348E5" w:rsidRDefault="00364766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команд Волог</w:t>
      </w:r>
      <w:r w:rsidR="00414550" w:rsidRPr="002348E5">
        <w:rPr>
          <w:rFonts w:ascii="Times New Roman" w:hAnsi="Times New Roman" w:cs="Times New Roman"/>
          <w:sz w:val="26"/>
          <w:szCs w:val="26"/>
        </w:rPr>
        <w:t>одской области;</w:t>
      </w:r>
    </w:p>
    <w:p w:rsidR="00414550" w:rsidRPr="002348E5" w:rsidRDefault="00414550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2348E5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2348E5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 к 2020 году.</w:t>
      </w:r>
    </w:p>
    <w:p w:rsidR="00641550" w:rsidRPr="00FA580B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3.5.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:rsidR="00641550" w:rsidRPr="00FA580B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«</w:t>
      </w:r>
      <w:r w:rsidR="00DC2856" w:rsidRPr="00FA580B">
        <w:rPr>
          <w:rFonts w:ascii="Times New Roman" w:hAnsi="Times New Roman" w:cs="Times New Roman"/>
          <w:sz w:val="26"/>
          <w:szCs w:val="26"/>
        </w:rPr>
        <w:t>Доля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спортом</w:t>
      </w:r>
      <w:r w:rsidR="0080155F" w:rsidRPr="00FA580B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FA580B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  <w:r w:rsidRPr="00FA580B">
        <w:rPr>
          <w:rFonts w:ascii="Times New Roman" w:hAnsi="Times New Roman" w:cs="Times New Roman"/>
          <w:sz w:val="26"/>
          <w:szCs w:val="26"/>
        </w:rPr>
        <w:t>»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-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мер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аспекты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граждан.</w:t>
      </w:r>
      <w:r w:rsidR="00C0331C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700276" w:rsidRPr="00FA580B">
        <w:rPr>
          <w:rFonts w:ascii="Times New Roman" w:hAnsi="Times New Roman" w:cs="Times New Roman"/>
          <w:sz w:val="26"/>
          <w:szCs w:val="26"/>
        </w:rPr>
        <w:t>2023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году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до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700276" w:rsidRPr="00FA580B">
        <w:rPr>
          <w:rFonts w:ascii="Times New Roman" w:hAnsi="Times New Roman" w:cs="Times New Roman"/>
          <w:sz w:val="26"/>
          <w:szCs w:val="26"/>
        </w:rPr>
        <w:t>51,6</w:t>
      </w:r>
      <w:r w:rsidR="00DC2856" w:rsidRPr="00FA580B">
        <w:rPr>
          <w:rFonts w:ascii="Times New Roman" w:hAnsi="Times New Roman" w:cs="Times New Roman"/>
          <w:sz w:val="26"/>
          <w:szCs w:val="26"/>
        </w:rPr>
        <w:t>%.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Достижение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за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счет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FA580B">
        <w:rPr>
          <w:rFonts w:ascii="Times New Roman" w:hAnsi="Times New Roman" w:cs="Times New Roman"/>
          <w:sz w:val="26"/>
          <w:szCs w:val="26"/>
        </w:rPr>
        <w:t>.</w:t>
      </w:r>
    </w:p>
    <w:p w:rsidR="0047516E" w:rsidRPr="00FA580B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«</w:t>
      </w:r>
      <w:r w:rsidR="00DC2856" w:rsidRPr="00FA580B">
        <w:rPr>
          <w:rFonts w:ascii="Times New Roman" w:hAnsi="Times New Roman" w:cs="Times New Roman"/>
          <w:sz w:val="26"/>
          <w:szCs w:val="26"/>
        </w:rPr>
        <w:t>Доля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при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физических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упражнений</w:t>
      </w:r>
      <w:r w:rsidRPr="00FA580B">
        <w:rPr>
          <w:rFonts w:ascii="Times New Roman" w:hAnsi="Times New Roman" w:cs="Times New Roman"/>
          <w:sz w:val="26"/>
          <w:szCs w:val="26"/>
        </w:rPr>
        <w:t>»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-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несет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показателю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«</w:t>
      </w:r>
      <w:r w:rsidR="00DC2856" w:rsidRPr="00FA580B">
        <w:rPr>
          <w:rFonts w:ascii="Times New Roman" w:hAnsi="Times New Roman" w:cs="Times New Roman"/>
          <w:sz w:val="26"/>
          <w:szCs w:val="26"/>
        </w:rPr>
        <w:t>Доля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спортом</w:t>
      </w:r>
      <w:r w:rsidR="009A4946" w:rsidRPr="00FA580B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FA580B">
        <w:rPr>
          <w:rFonts w:ascii="Times New Roman" w:hAnsi="Times New Roman" w:cs="Times New Roman"/>
          <w:sz w:val="26"/>
          <w:szCs w:val="26"/>
        </w:rPr>
        <w:t>»</w:t>
      </w:r>
      <w:r w:rsidR="00DC2856" w:rsidRPr="00FA580B">
        <w:rPr>
          <w:rFonts w:ascii="Times New Roman" w:hAnsi="Times New Roman" w:cs="Times New Roman"/>
          <w:sz w:val="26"/>
          <w:szCs w:val="26"/>
        </w:rPr>
        <w:t>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поскольку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lastRenderedPageBreak/>
        <w:t>он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учитывает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не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систематически,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но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целью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здоровья.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C13117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AF5AF5" w:rsidRPr="00FA580B">
        <w:rPr>
          <w:rFonts w:ascii="Times New Roman" w:hAnsi="Times New Roman" w:cs="Times New Roman"/>
          <w:sz w:val="26"/>
          <w:szCs w:val="26"/>
        </w:rPr>
        <w:t>2023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году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FA580B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C13117" w:rsidRPr="00FA580B">
        <w:rPr>
          <w:rFonts w:ascii="Times New Roman" w:hAnsi="Times New Roman" w:cs="Times New Roman"/>
          <w:sz w:val="26"/>
          <w:szCs w:val="26"/>
        </w:rPr>
        <w:t xml:space="preserve">достигнуть значение показателя = </w:t>
      </w:r>
      <w:r w:rsidR="00757310" w:rsidRPr="00FA580B">
        <w:rPr>
          <w:rFonts w:ascii="Times New Roman" w:hAnsi="Times New Roman" w:cs="Times New Roman"/>
          <w:sz w:val="26"/>
          <w:szCs w:val="26"/>
        </w:rPr>
        <w:t>73</w:t>
      </w:r>
      <w:r w:rsidR="00DC2856" w:rsidRPr="00FA580B">
        <w:rPr>
          <w:rFonts w:ascii="Times New Roman" w:hAnsi="Times New Roman" w:cs="Times New Roman"/>
          <w:sz w:val="26"/>
          <w:szCs w:val="26"/>
        </w:rPr>
        <w:t>%.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FA580B" w:rsidRDefault="0047516E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«</w:t>
      </w:r>
      <w:r w:rsidR="00326E5C" w:rsidRPr="00FA580B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Pr="00FA580B">
        <w:rPr>
          <w:rFonts w:ascii="Times New Roman" w:hAnsi="Times New Roman" w:cs="Times New Roman"/>
          <w:sz w:val="26"/>
          <w:szCs w:val="26"/>
        </w:rPr>
        <w:t xml:space="preserve">» </w:t>
      </w:r>
      <w:r w:rsidR="000F24D5" w:rsidRPr="00FA580B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FA580B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FA580B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 w:rsidRPr="00FA580B">
        <w:rPr>
          <w:rFonts w:ascii="Times New Roman" w:hAnsi="Times New Roman" w:cs="Times New Roman"/>
          <w:sz w:val="26"/>
          <w:szCs w:val="26"/>
        </w:rPr>
        <w:t>старшего возраста (55 -79 лет (женщины)</w:t>
      </w:r>
      <w:r w:rsidRPr="00FA580B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 w:rsidRPr="00FA58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FA580B">
        <w:rPr>
          <w:rFonts w:ascii="Times New Roman" w:hAnsi="Times New Roman" w:cs="Times New Roman"/>
          <w:sz w:val="26"/>
          <w:szCs w:val="26"/>
        </w:rPr>
        <w:t>лет (мужчины)</w:t>
      </w:r>
      <w:r w:rsidR="000F440B" w:rsidRPr="00FA580B">
        <w:rPr>
          <w:rFonts w:ascii="Times New Roman" w:hAnsi="Times New Roman" w:cs="Times New Roman"/>
          <w:sz w:val="26"/>
          <w:szCs w:val="26"/>
        </w:rPr>
        <w:t>)</w:t>
      </w:r>
      <w:r w:rsidRPr="00FA580B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 из общего количества жителей города данных возрастных групп.</w:t>
      </w:r>
      <w:r w:rsidR="00510956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FA580B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850644" w:rsidRPr="00FA580B">
        <w:rPr>
          <w:rFonts w:ascii="Times New Roman" w:hAnsi="Times New Roman" w:cs="Times New Roman"/>
          <w:sz w:val="26"/>
          <w:szCs w:val="26"/>
        </w:rPr>
        <w:t>023</w:t>
      </w:r>
      <w:r w:rsidR="000F24D5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FA580B">
        <w:rPr>
          <w:rFonts w:ascii="Times New Roman" w:hAnsi="Times New Roman" w:cs="Times New Roman"/>
          <w:sz w:val="26"/>
          <w:szCs w:val="26"/>
        </w:rPr>
        <w:t>г</w:t>
      </w:r>
      <w:r w:rsidR="007A7D13" w:rsidRPr="00FA580B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850644" w:rsidRPr="00FA580B">
        <w:rPr>
          <w:rFonts w:ascii="Times New Roman" w:hAnsi="Times New Roman" w:cs="Times New Roman"/>
          <w:sz w:val="26"/>
          <w:szCs w:val="26"/>
        </w:rPr>
        <w:t>,5</w:t>
      </w:r>
      <w:r w:rsidR="000F24D5" w:rsidRPr="00FA580B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FA580B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FA580B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FA580B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FA580B">
        <w:rPr>
          <w:rFonts w:ascii="Times New Roman" w:hAnsi="Times New Roman" w:cs="Times New Roman"/>
          <w:sz w:val="26"/>
          <w:szCs w:val="26"/>
        </w:rPr>
        <w:t>в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FA580B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FA580B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FA580B">
        <w:rPr>
          <w:rFonts w:ascii="Times New Roman" w:hAnsi="Times New Roman" w:cs="Times New Roman"/>
          <w:sz w:val="26"/>
          <w:szCs w:val="26"/>
        </w:rPr>
        <w:t>»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–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FA580B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FA580B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выбор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подготовки</w:t>
      </w:r>
      <w:r w:rsidR="00CD33D9" w:rsidRPr="00FA580B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FA580B">
        <w:rPr>
          <w:rFonts w:ascii="Times New Roman" w:hAnsi="Times New Roman" w:cs="Times New Roman"/>
          <w:sz w:val="26"/>
          <w:szCs w:val="26"/>
        </w:rPr>
        <w:t>в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сферы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Pr="00FA580B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и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FA580B">
        <w:rPr>
          <w:rFonts w:ascii="Times New Roman" w:hAnsi="Times New Roman" w:cs="Times New Roman"/>
          <w:sz w:val="26"/>
          <w:szCs w:val="26"/>
        </w:rPr>
        <w:t>спорт</w:t>
      </w:r>
      <w:r w:rsidRPr="00FA580B">
        <w:rPr>
          <w:rFonts w:ascii="Times New Roman" w:hAnsi="Times New Roman" w:cs="Times New Roman"/>
          <w:sz w:val="26"/>
          <w:szCs w:val="26"/>
        </w:rPr>
        <w:t>а.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к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FA580B">
        <w:rPr>
          <w:rFonts w:ascii="Times New Roman" w:hAnsi="Times New Roman" w:cs="Times New Roman"/>
          <w:sz w:val="26"/>
          <w:szCs w:val="26"/>
        </w:rPr>
        <w:t>2023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году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до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FA580B">
        <w:rPr>
          <w:rFonts w:ascii="Times New Roman" w:hAnsi="Times New Roman" w:cs="Times New Roman"/>
          <w:sz w:val="26"/>
          <w:szCs w:val="26"/>
        </w:rPr>
        <w:t>10</w:t>
      </w:r>
      <w:r w:rsidR="00084EB2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FA580B">
        <w:rPr>
          <w:rFonts w:ascii="Times New Roman" w:hAnsi="Times New Roman" w:cs="Times New Roman"/>
          <w:sz w:val="26"/>
          <w:szCs w:val="26"/>
        </w:rPr>
        <w:t>950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FA580B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FA58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города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</w:t>
      </w:r>
      <w:r w:rsidR="008D0276" w:rsidRPr="007B0F00">
        <w:rPr>
          <w:rFonts w:ascii="Times New Roman" w:hAnsi="Times New Roman" w:cs="Times New Roman"/>
          <w:sz w:val="26"/>
          <w:szCs w:val="26"/>
        </w:rPr>
        <w:t>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7B0F00">
        <w:rPr>
          <w:rFonts w:ascii="Times New Roman" w:hAnsi="Times New Roman" w:cs="Times New Roman"/>
          <w:sz w:val="26"/>
          <w:szCs w:val="26"/>
        </w:rPr>
        <w:t>41</w:t>
      </w:r>
      <w:r w:rsidR="009E7079" w:rsidRPr="007B0F00">
        <w:rPr>
          <w:rFonts w:ascii="Times New Roman" w:hAnsi="Times New Roman" w:cs="Times New Roman"/>
          <w:sz w:val="26"/>
          <w:szCs w:val="26"/>
        </w:rPr>
        <w:t>5</w:t>
      </w:r>
      <w:r w:rsidR="00DC2856" w:rsidRPr="007B0F00">
        <w:rPr>
          <w:rFonts w:ascii="Times New Roman" w:hAnsi="Times New Roman" w:cs="Times New Roman"/>
          <w:sz w:val="26"/>
          <w:szCs w:val="26"/>
        </w:rPr>
        <w:t>.</w:t>
      </w:r>
    </w:p>
    <w:p w:rsidR="00641550" w:rsidRPr="007B0F00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7B0F00">
        <w:rPr>
          <w:rFonts w:ascii="Times New Roman" w:hAnsi="Times New Roman" w:cs="Times New Roman"/>
          <w:sz w:val="26"/>
          <w:szCs w:val="26"/>
        </w:rPr>
        <w:t>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также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организационных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7B0F00">
        <w:rPr>
          <w:rFonts w:ascii="Times New Roman" w:hAnsi="Times New Roman" w:cs="Times New Roman"/>
          <w:sz w:val="26"/>
          <w:szCs w:val="26"/>
        </w:rPr>
        <w:t>ков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7B0F00">
        <w:rPr>
          <w:rFonts w:ascii="Times New Roman" w:hAnsi="Times New Roman" w:cs="Times New Roman"/>
          <w:sz w:val="26"/>
          <w:szCs w:val="26"/>
        </w:rPr>
        <w:t>7</w:t>
      </w:r>
      <w:r w:rsidR="00C13117" w:rsidRPr="007B0F00">
        <w:rPr>
          <w:rFonts w:ascii="Times New Roman" w:hAnsi="Times New Roman" w:cs="Times New Roman"/>
          <w:sz w:val="26"/>
          <w:szCs w:val="26"/>
        </w:rPr>
        <w:t>2</w:t>
      </w:r>
      <w:r w:rsidR="00084EB2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000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7B0F00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7B0F00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 w:rsidRPr="007B0F00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7B0F00">
        <w:rPr>
          <w:rFonts w:ascii="Times New Roman" w:hAnsi="Times New Roman" w:cs="Times New Roman"/>
          <w:sz w:val="26"/>
          <w:szCs w:val="26"/>
        </w:rPr>
        <w:t>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спортсменов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7B0F00">
        <w:rPr>
          <w:rFonts w:ascii="Times New Roman" w:hAnsi="Times New Roman" w:cs="Times New Roman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9E7079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7B0F00">
        <w:rPr>
          <w:rFonts w:ascii="Times New Roman" w:hAnsi="Times New Roman" w:cs="Times New Roman"/>
          <w:sz w:val="26"/>
          <w:szCs w:val="26"/>
        </w:rPr>
        <w:t>47</w:t>
      </w:r>
      <w:r w:rsidR="00AE5791" w:rsidRPr="007B0F00">
        <w:rPr>
          <w:rFonts w:ascii="Times New Roman" w:hAnsi="Times New Roman" w:cs="Times New Roman"/>
          <w:sz w:val="26"/>
          <w:szCs w:val="26"/>
        </w:rPr>
        <w:t>0</w:t>
      </w:r>
      <w:r w:rsidR="008D0276" w:rsidRPr="007B0F00">
        <w:rPr>
          <w:rFonts w:ascii="Times New Roman" w:hAnsi="Times New Roman" w:cs="Times New Roman"/>
          <w:sz w:val="26"/>
          <w:szCs w:val="26"/>
        </w:rPr>
        <w:t>.</w:t>
      </w:r>
    </w:p>
    <w:p w:rsidR="00641550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мест,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</w:t>
      </w:r>
      <w:r w:rsidR="004D3601" w:rsidRPr="007B0F00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7B0F00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международного)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организациях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545506" w:rsidRPr="007B0F00">
        <w:rPr>
          <w:rFonts w:ascii="Times New Roman" w:hAnsi="Times New Roman" w:cs="Times New Roman"/>
          <w:sz w:val="26"/>
          <w:szCs w:val="26"/>
        </w:rPr>
        <w:t>2019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33297" w:rsidRPr="007B0F00">
        <w:rPr>
          <w:rFonts w:ascii="Times New Roman" w:hAnsi="Times New Roman" w:cs="Times New Roman"/>
          <w:sz w:val="26"/>
          <w:szCs w:val="26"/>
        </w:rPr>
        <w:t>3050</w:t>
      </w:r>
      <w:r w:rsidR="004D3601" w:rsidRPr="007B0F00">
        <w:rPr>
          <w:rFonts w:ascii="Times New Roman" w:hAnsi="Times New Roman" w:cs="Times New Roman"/>
          <w:sz w:val="26"/>
          <w:szCs w:val="26"/>
        </w:rPr>
        <w:t>.</w:t>
      </w:r>
    </w:p>
    <w:p w:rsidR="00641550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физкультурой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сферы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7B0F00">
        <w:rPr>
          <w:rFonts w:ascii="Times New Roman" w:hAnsi="Times New Roman" w:cs="Times New Roman"/>
          <w:sz w:val="26"/>
          <w:szCs w:val="26"/>
        </w:rPr>
        <w:t>961</w:t>
      </w:r>
      <w:r w:rsidR="00DC2856" w:rsidRPr="007B0F00">
        <w:rPr>
          <w:rFonts w:ascii="Times New Roman" w:hAnsi="Times New Roman" w:cs="Times New Roman"/>
          <w:sz w:val="26"/>
          <w:szCs w:val="26"/>
        </w:rPr>
        <w:t>00,0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часов</w:t>
      </w:r>
      <w:r w:rsidR="004D3601" w:rsidRPr="007B0F00">
        <w:rPr>
          <w:rFonts w:ascii="Times New Roman" w:hAnsi="Times New Roman" w:cs="Times New Roman"/>
          <w:sz w:val="26"/>
          <w:szCs w:val="26"/>
        </w:rPr>
        <w:t>.</w:t>
      </w:r>
    </w:p>
    <w:p w:rsidR="00907F0E" w:rsidRPr="007B0F00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lastRenderedPageBreak/>
        <w:t>бюджетной,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статистической)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100%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МБУ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(с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2016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года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МКУ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DC2856" w:rsidRPr="007B0F00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7B0F00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907F0E" w:rsidRPr="007B0F00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плана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мэрии</w:t>
      </w:r>
      <w:r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100%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5C55E9" w:rsidRPr="007B0F00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156365" w:rsidRPr="007B0F00">
        <w:rPr>
          <w:rFonts w:ascii="Times New Roman" w:hAnsi="Times New Roman" w:cs="Times New Roman"/>
          <w:sz w:val="26"/>
          <w:szCs w:val="26"/>
        </w:rPr>
        <w:t>исполнения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на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него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7B0F00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7B0F00">
        <w:rPr>
          <w:rFonts w:ascii="Times New Roman" w:hAnsi="Times New Roman" w:cs="Times New Roman"/>
          <w:sz w:val="26"/>
          <w:szCs w:val="26"/>
        </w:rPr>
        <w:t>«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7B0F00">
        <w:rPr>
          <w:rFonts w:ascii="Times New Roman" w:hAnsi="Times New Roman" w:cs="Times New Roman"/>
          <w:sz w:val="26"/>
          <w:szCs w:val="26"/>
        </w:rPr>
        <w:t>»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-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в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и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к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7B0F00">
        <w:rPr>
          <w:rFonts w:ascii="Times New Roman" w:hAnsi="Times New Roman" w:cs="Times New Roman"/>
          <w:sz w:val="26"/>
          <w:szCs w:val="26"/>
        </w:rPr>
        <w:t>2023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году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до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7B0F00">
        <w:rPr>
          <w:rFonts w:ascii="Times New Roman" w:hAnsi="Times New Roman" w:cs="Times New Roman"/>
          <w:sz w:val="26"/>
          <w:szCs w:val="26"/>
        </w:rPr>
        <w:t>80</w:t>
      </w:r>
      <w:r w:rsidR="005C71C1" w:rsidRPr="007B0F00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7B0F00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2E1EFF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2E1EFF">
        <w:rPr>
          <w:rFonts w:ascii="Times New Roman" w:hAnsi="Times New Roman" w:cs="Times New Roman"/>
          <w:sz w:val="26"/>
          <w:szCs w:val="26"/>
        </w:rPr>
        <w:t>«</w:t>
      </w:r>
      <w:r w:rsidR="00DC2856" w:rsidRPr="002E1EFF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в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том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числе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детей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и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месту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прож</w:t>
      </w:r>
      <w:r w:rsidR="008B5923" w:rsidRPr="002E1EFF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2E1EFF">
        <w:rPr>
          <w:rFonts w:ascii="Times New Roman" w:hAnsi="Times New Roman" w:cs="Times New Roman"/>
          <w:sz w:val="26"/>
          <w:szCs w:val="26"/>
        </w:rPr>
        <w:t>граждан</w:t>
      </w:r>
      <w:r w:rsidRPr="002E1EFF">
        <w:rPr>
          <w:rFonts w:ascii="Times New Roman" w:hAnsi="Times New Roman" w:cs="Times New Roman"/>
          <w:sz w:val="26"/>
          <w:szCs w:val="26"/>
        </w:rPr>
        <w:t>»</w:t>
      </w:r>
      <w:r w:rsidR="000909C6" w:rsidRPr="002E1EFF">
        <w:rPr>
          <w:rFonts w:ascii="Times New Roman" w:hAnsi="Times New Roman" w:cs="Times New Roman"/>
          <w:sz w:val="26"/>
          <w:szCs w:val="26"/>
        </w:rPr>
        <w:t>.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2E1EFF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2E1EFF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0909C6" w:rsidRPr="002E1EFF">
        <w:rPr>
          <w:rFonts w:ascii="Times New Roman" w:hAnsi="Times New Roman" w:cs="Times New Roman"/>
          <w:sz w:val="26"/>
          <w:szCs w:val="26"/>
        </w:rPr>
        <w:t xml:space="preserve">посещающих организованные занятия, секции физкультурно-спортивной направленности </w:t>
      </w:r>
      <w:r w:rsidR="004D3601" w:rsidRPr="002E1EFF">
        <w:rPr>
          <w:rFonts w:ascii="Times New Roman" w:hAnsi="Times New Roman" w:cs="Times New Roman"/>
          <w:sz w:val="26"/>
          <w:szCs w:val="26"/>
        </w:rPr>
        <w:t>по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2E1EFF">
        <w:rPr>
          <w:rFonts w:ascii="Times New Roman" w:hAnsi="Times New Roman" w:cs="Times New Roman"/>
          <w:sz w:val="26"/>
          <w:szCs w:val="26"/>
        </w:rPr>
        <w:t>месту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2E1EFF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2E1EFF">
        <w:rPr>
          <w:rFonts w:ascii="Times New Roman" w:hAnsi="Times New Roman" w:cs="Times New Roman"/>
          <w:sz w:val="26"/>
          <w:szCs w:val="26"/>
        </w:rPr>
        <w:t>.</w:t>
      </w:r>
      <w:r w:rsidR="00905995" w:rsidRPr="002E1EFF">
        <w:rPr>
          <w:rFonts w:ascii="Times New Roman" w:hAnsi="Times New Roman" w:cs="Times New Roman"/>
          <w:sz w:val="26"/>
          <w:szCs w:val="26"/>
        </w:rPr>
        <w:t xml:space="preserve"> Значение показателя к 2023</w:t>
      </w:r>
      <w:r w:rsidR="009C09CE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2E1EFF">
        <w:rPr>
          <w:rFonts w:ascii="Times New Roman" w:hAnsi="Times New Roman" w:cs="Times New Roman"/>
          <w:sz w:val="26"/>
          <w:szCs w:val="26"/>
        </w:rPr>
        <w:t>году планируется увеличить до 15</w:t>
      </w:r>
      <w:r w:rsidR="009C09CE" w:rsidRPr="002E1EFF">
        <w:rPr>
          <w:rFonts w:ascii="Times New Roman" w:hAnsi="Times New Roman" w:cs="Times New Roman"/>
          <w:sz w:val="26"/>
          <w:szCs w:val="26"/>
        </w:rPr>
        <w:t>000 человек.</w:t>
      </w:r>
    </w:p>
    <w:p w:rsidR="00AE5791" w:rsidRPr="002E1EFF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2E1EFF">
        <w:rPr>
          <w:rFonts w:ascii="Times New Roman" w:hAnsi="Times New Roman" w:cs="Times New Roman"/>
          <w:sz w:val="26"/>
          <w:szCs w:val="26"/>
        </w:rPr>
        <w:t>«</w:t>
      </w:r>
      <w:r w:rsidR="00DC2856" w:rsidRPr="002E1EFF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2E1EFF" w:rsidRPr="002E1EFF">
        <w:rPr>
          <w:rFonts w:ascii="Times New Roman" w:hAnsi="Times New Roman" w:cs="Times New Roman"/>
          <w:sz w:val="26"/>
          <w:szCs w:val="26"/>
        </w:rPr>
        <w:t>призовых мест</w:t>
      </w:r>
      <w:r w:rsidR="00DC2856" w:rsidRPr="002E1EFF">
        <w:rPr>
          <w:rFonts w:ascii="Times New Roman" w:hAnsi="Times New Roman" w:cs="Times New Roman"/>
          <w:sz w:val="26"/>
          <w:szCs w:val="26"/>
        </w:rPr>
        <w:t>,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2E1EFF" w:rsidRPr="002E1EFF">
        <w:rPr>
          <w:rFonts w:ascii="Times New Roman" w:hAnsi="Times New Roman" w:cs="Times New Roman"/>
          <w:sz w:val="26"/>
          <w:szCs w:val="26"/>
        </w:rPr>
        <w:t>завоеванных в Кубке и/или чемпионате России по волейболу среди женских команд</w:t>
      </w:r>
      <w:r w:rsidRPr="002E1EFF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2E1EFF">
        <w:rPr>
          <w:rFonts w:ascii="Times New Roman" w:hAnsi="Times New Roman" w:cs="Times New Roman"/>
          <w:sz w:val="26"/>
          <w:szCs w:val="26"/>
        </w:rPr>
        <w:t>-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2E1EFF">
        <w:rPr>
          <w:rFonts w:ascii="Times New Roman" w:hAnsi="Times New Roman" w:cs="Times New Roman"/>
          <w:sz w:val="26"/>
          <w:szCs w:val="26"/>
        </w:rPr>
        <w:t>3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2E1EFF" w:rsidRPr="002E1EFF">
        <w:rPr>
          <w:rFonts w:ascii="Times New Roman" w:hAnsi="Times New Roman" w:cs="Times New Roman"/>
          <w:sz w:val="26"/>
          <w:szCs w:val="26"/>
        </w:rPr>
        <w:t>призовых места</w:t>
      </w:r>
      <w:r w:rsidR="00DC2856" w:rsidRPr="002E1EFF">
        <w:rPr>
          <w:rFonts w:ascii="Times New Roman" w:hAnsi="Times New Roman" w:cs="Times New Roman"/>
          <w:sz w:val="26"/>
          <w:szCs w:val="26"/>
        </w:rPr>
        <w:t>.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2E1EFF">
        <w:rPr>
          <w:rFonts w:ascii="Times New Roman" w:hAnsi="Times New Roman" w:cs="Times New Roman"/>
          <w:sz w:val="26"/>
          <w:szCs w:val="26"/>
        </w:rPr>
        <w:t>волейболь</w:t>
      </w:r>
      <w:r w:rsidR="00DC2856" w:rsidRPr="002E1EFF">
        <w:rPr>
          <w:rFonts w:ascii="Times New Roman" w:hAnsi="Times New Roman" w:cs="Times New Roman"/>
          <w:sz w:val="26"/>
          <w:szCs w:val="26"/>
        </w:rPr>
        <w:t>ных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в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2E1EF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2E1EFF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CD26C7" w:rsidRDefault="00C3020F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</w:t>
      </w:r>
      <w:r w:rsidR="007579DF" w:rsidRPr="00CD26C7">
        <w:rPr>
          <w:rFonts w:ascii="Times New Roman" w:hAnsi="Times New Roman" w:cs="Times New Roman"/>
          <w:sz w:val="26"/>
          <w:szCs w:val="26"/>
        </w:rPr>
        <w:t>на тысячу человек населений» - 2,05 единиц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году. Показатель отражает</w:t>
      </w:r>
      <w:r w:rsidR="00D841E5" w:rsidRPr="00CD26C7">
        <w:rPr>
          <w:rFonts w:ascii="Times New Roman" w:hAnsi="Times New Roman" w:cs="Times New Roman"/>
          <w:sz w:val="26"/>
          <w:szCs w:val="26"/>
        </w:rPr>
        <w:t xml:space="preserve"> информацию о количестве спортивных сооружений в расчете на тысячу человек населения.</w:t>
      </w:r>
    </w:p>
    <w:p w:rsidR="00D841E5" w:rsidRPr="00CD26C7" w:rsidRDefault="00D841E5" w:rsidP="00EA53E2">
      <w:pPr>
        <w:rPr>
          <w:rFonts w:ascii="Times New Roman" w:hAnsi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</w:t>
      </w:r>
      <w:r w:rsidR="006C31D6" w:rsidRPr="00CD26C7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CD26C7">
        <w:rPr>
          <w:rFonts w:ascii="Times New Roman" w:hAnsi="Times New Roman" w:cs="Times New Roman"/>
          <w:sz w:val="26"/>
          <w:szCs w:val="26"/>
        </w:rPr>
        <w:t>» -</w:t>
      </w:r>
      <w:r w:rsidRPr="00CD26C7">
        <w:rPr>
          <w:sz w:val="26"/>
          <w:szCs w:val="26"/>
        </w:rPr>
        <w:t xml:space="preserve"> </w:t>
      </w:r>
      <w:r w:rsidR="00B51377" w:rsidRPr="00CD26C7">
        <w:rPr>
          <w:rFonts w:ascii="Times New Roman" w:hAnsi="Times New Roman" w:cs="Times New Roman"/>
          <w:sz w:val="26"/>
          <w:szCs w:val="26"/>
        </w:rPr>
        <w:t>16,6</w:t>
      </w:r>
      <w:r w:rsidR="007579DF" w:rsidRPr="00CD26C7">
        <w:rPr>
          <w:rFonts w:ascii="Times New Roman" w:hAnsi="Times New Roman" w:cs="Times New Roman"/>
          <w:sz w:val="26"/>
          <w:szCs w:val="26"/>
        </w:rPr>
        <w:t xml:space="preserve"> %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году. Показатель отражает долю лиц с ограниченными возможностями здоровья и инвалидов, </w:t>
      </w:r>
      <w:r w:rsidR="006C31D6" w:rsidRPr="00CD26C7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CD26C7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спортом.</w:t>
      </w:r>
    </w:p>
    <w:p w:rsidR="00D841E5" w:rsidRPr="00CD26C7" w:rsidRDefault="00D841E5" w:rsidP="00EA53E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</w:t>
      </w:r>
      <w:r w:rsidR="00BF7625" w:rsidRPr="00CD26C7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CD26C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CD26C7">
        <w:rPr>
          <w:rFonts w:ascii="Times New Roman" w:hAnsi="Times New Roman"/>
          <w:sz w:val="26"/>
          <w:szCs w:val="26"/>
        </w:rPr>
        <w:t>Все</w:t>
      </w:r>
      <w:r w:rsidR="00BF7625" w:rsidRPr="00CD26C7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CD26C7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BF7625" w:rsidRPr="00CD26C7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BF7625" w:rsidRPr="00CD26C7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CD26C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BF7625" w:rsidRPr="00CD26C7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BF7625" w:rsidRPr="00CD26C7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CD26C7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CD26C7">
        <w:rPr>
          <w:rFonts w:ascii="Times New Roman" w:hAnsi="Times New Roman"/>
          <w:sz w:val="26"/>
          <w:szCs w:val="26"/>
        </w:rPr>
        <w:softHyphen/>
        <w:t>тив</w:t>
      </w:r>
      <w:r w:rsidR="00BF7625" w:rsidRPr="00CD26C7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CD26C7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CD26C7">
        <w:rPr>
          <w:rFonts w:ascii="Times New Roman" w:hAnsi="Times New Roman" w:cs="Times New Roman"/>
          <w:sz w:val="26"/>
          <w:szCs w:val="26"/>
        </w:rPr>
        <w:t>- 70,0% к 2023</w:t>
      </w:r>
      <w:r w:rsidR="0090335F" w:rsidRPr="00CD26C7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732" w:rsidRPr="00CD26C7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CD26C7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CD26C7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7579DF" w:rsidRPr="00CD26C7">
        <w:rPr>
          <w:rFonts w:ascii="Times New Roman" w:hAnsi="Times New Roman" w:cs="Times New Roman"/>
          <w:sz w:val="26"/>
          <w:szCs w:val="26"/>
        </w:rPr>
        <w:t>70,0</w:t>
      </w:r>
      <w:r w:rsidR="00F3699A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CD26C7">
        <w:rPr>
          <w:rFonts w:ascii="Times New Roman" w:hAnsi="Times New Roman" w:cs="Times New Roman"/>
          <w:sz w:val="26"/>
          <w:szCs w:val="26"/>
        </w:rPr>
        <w:t>% к 2023</w:t>
      </w:r>
      <w:r w:rsidR="0090335F" w:rsidRPr="00CD26C7">
        <w:rPr>
          <w:rFonts w:ascii="Times New Roman" w:hAnsi="Times New Roman" w:cs="Times New Roman"/>
          <w:sz w:val="26"/>
          <w:szCs w:val="26"/>
        </w:rPr>
        <w:t xml:space="preserve"> году. </w:t>
      </w:r>
      <w:r w:rsidRPr="00CD26C7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</w:t>
      </w:r>
      <w:r w:rsidR="00D10A4C" w:rsidRPr="00CD26C7">
        <w:rPr>
          <w:rFonts w:ascii="Times New Roman" w:hAnsi="Times New Roman" w:cs="Times New Roman"/>
          <w:sz w:val="26"/>
          <w:szCs w:val="26"/>
        </w:rPr>
        <w:t>роне» (ГТО)</w:t>
      </w:r>
      <w:r w:rsidR="003E136E" w:rsidRPr="00CD26C7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</w:t>
      </w:r>
      <w:r w:rsidR="00D10A4C" w:rsidRPr="00CD26C7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 w:rsidRPr="00CD26C7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 w:rsidRPr="00CD26C7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CD26C7" w:rsidRDefault="00AE472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трудоустройства инвалидов, в том числе инвалидов, использующих кресла-коляски» - 1 к 2019 году.</w:t>
      </w:r>
      <w:r w:rsidR="0051095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Показатель отражает количество рабочих мест, которые оборудованы (оснащены) для трудоустройства инвалидов.</w:t>
      </w:r>
    </w:p>
    <w:p w:rsidR="006A556A" w:rsidRPr="00CD26C7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«Уровень обеспеченности граждан спортивными сооружениями исходя из единовременной пропускной спо</w:t>
      </w:r>
      <w:r w:rsidR="00D862CE" w:rsidRPr="00CD26C7">
        <w:rPr>
          <w:rFonts w:ascii="Times New Roman" w:hAnsi="Times New Roman" w:cs="Times New Roman"/>
          <w:sz w:val="26"/>
          <w:szCs w:val="26"/>
        </w:rPr>
        <w:t>собности объектов спорта» - 38,8%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году.</w:t>
      </w:r>
      <w:r w:rsidR="0054550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Показатель отражает то, насколько население города обеспеченно спортивными сооружени</w:t>
      </w:r>
      <w:r w:rsidR="00494D04" w:rsidRPr="00CD26C7">
        <w:rPr>
          <w:rFonts w:ascii="Times New Roman" w:hAnsi="Times New Roman" w:cs="Times New Roman"/>
          <w:sz w:val="26"/>
          <w:szCs w:val="26"/>
        </w:rPr>
        <w:t xml:space="preserve">ями, исходя из такого критерия </w:t>
      </w:r>
      <w:r w:rsidRPr="00CD26C7">
        <w:rPr>
          <w:rFonts w:ascii="Times New Roman" w:hAnsi="Times New Roman" w:cs="Times New Roman"/>
          <w:sz w:val="26"/>
          <w:szCs w:val="26"/>
        </w:rPr>
        <w:t>как единовременная пропускная способность объектов спорта.</w:t>
      </w:r>
    </w:p>
    <w:p w:rsidR="00C0331C" w:rsidRPr="00CD26C7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lastRenderedPageBreak/>
        <w:t xml:space="preserve"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</w:t>
      </w:r>
      <w:r w:rsidR="00D862CE" w:rsidRPr="00CD26C7">
        <w:rPr>
          <w:rFonts w:ascii="Times New Roman" w:hAnsi="Times New Roman" w:cs="Times New Roman"/>
          <w:sz w:val="26"/>
          <w:szCs w:val="26"/>
        </w:rPr>
        <w:t>культуры и спорта» - 100%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году.</w:t>
      </w:r>
      <w:r w:rsidR="0054550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 в общем количестве занимающихся в данных организациях.</w:t>
      </w:r>
    </w:p>
    <w:p w:rsidR="00C0331C" w:rsidRPr="00CD26C7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возрастной гр</w:t>
      </w:r>
      <w:r w:rsidR="00D862CE" w:rsidRPr="00CD26C7">
        <w:rPr>
          <w:rFonts w:ascii="Times New Roman" w:hAnsi="Times New Roman" w:cs="Times New Roman"/>
          <w:sz w:val="26"/>
          <w:szCs w:val="26"/>
        </w:rPr>
        <w:t>уппы. Значение показателя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</w:t>
      </w:r>
      <w:r w:rsidR="00D862CE" w:rsidRPr="00CD26C7">
        <w:rPr>
          <w:rFonts w:ascii="Times New Roman" w:hAnsi="Times New Roman" w:cs="Times New Roman"/>
          <w:sz w:val="26"/>
          <w:szCs w:val="26"/>
        </w:rPr>
        <w:t>78,4</w:t>
      </w:r>
      <w:r w:rsidRPr="00CD26C7">
        <w:rPr>
          <w:rFonts w:ascii="Times New Roman" w:hAnsi="Times New Roman" w:cs="Times New Roman"/>
          <w:sz w:val="26"/>
          <w:szCs w:val="26"/>
        </w:rPr>
        <w:t>%.</w:t>
      </w:r>
    </w:p>
    <w:p w:rsidR="00C0331C" w:rsidRPr="00CD26C7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возраста» - показатель учитывает количество горожан в возрасте 30-54 лет (женщины), 30-59 лет (мужчины), систематически занимающихся физической культурой и спортом из общего количества жителей города данных возрастных групп. Значение показателя к 202</w:t>
      </w:r>
      <w:r w:rsidR="00D862CE" w:rsidRPr="00CD26C7">
        <w:rPr>
          <w:rFonts w:ascii="Times New Roman" w:hAnsi="Times New Roman" w:cs="Times New Roman"/>
          <w:sz w:val="26"/>
          <w:szCs w:val="26"/>
        </w:rPr>
        <w:t>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году планиру</w:t>
      </w:r>
      <w:r w:rsidR="00D862CE" w:rsidRPr="00CD26C7">
        <w:rPr>
          <w:rFonts w:ascii="Times New Roman" w:hAnsi="Times New Roman" w:cs="Times New Roman"/>
          <w:sz w:val="26"/>
          <w:szCs w:val="26"/>
        </w:rPr>
        <w:t>ется увеличить до 51,6</w:t>
      </w:r>
      <w:r w:rsidRPr="00CD26C7">
        <w:rPr>
          <w:rFonts w:ascii="Times New Roman" w:hAnsi="Times New Roman" w:cs="Times New Roman"/>
          <w:sz w:val="26"/>
          <w:szCs w:val="26"/>
        </w:rPr>
        <w:t>%.</w:t>
      </w:r>
    </w:p>
    <w:p w:rsidR="00733297" w:rsidRPr="00CD26C7" w:rsidRDefault="00733297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Вологодской обла</w:t>
      </w:r>
      <w:r w:rsidR="00D34E49" w:rsidRPr="00CD26C7">
        <w:rPr>
          <w:rFonts w:ascii="Times New Roman" w:hAnsi="Times New Roman" w:cs="Times New Roman"/>
          <w:sz w:val="26"/>
          <w:szCs w:val="26"/>
        </w:rPr>
        <w:t>сти». Значение показателя к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862CE" w:rsidRPr="00CD26C7">
        <w:rPr>
          <w:rFonts w:ascii="Times New Roman" w:hAnsi="Times New Roman" w:cs="Times New Roman"/>
          <w:sz w:val="26"/>
          <w:szCs w:val="26"/>
        </w:rPr>
        <w:t>году планируется увеличить до 19</w:t>
      </w:r>
      <w:r w:rsidRPr="00CD26C7">
        <w:rPr>
          <w:rFonts w:ascii="Times New Roman" w:hAnsi="Times New Roman" w:cs="Times New Roman"/>
          <w:sz w:val="26"/>
          <w:szCs w:val="26"/>
        </w:rPr>
        <w:t>%.</w:t>
      </w:r>
      <w:r w:rsidR="0054550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 xml:space="preserve">Показатель отражает долю спортсменов, зачисленных </w:t>
      </w:r>
      <w:r w:rsidR="00D862CE" w:rsidRPr="00CD26C7">
        <w:rPr>
          <w:rFonts w:ascii="Times New Roman" w:hAnsi="Times New Roman" w:cs="Times New Roman"/>
          <w:sz w:val="26"/>
          <w:szCs w:val="26"/>
        </w:rPr>
        <w:t xml:space="preserve">на этапы спортивной подготовки </w:t>
      </w:r>
      <w:r w:rsidR="000E35D5" w:rsidRPr="00CD26C7">
        <w:rPr>
          <w:rFonts w:ascii="Times New Roman" w:hAnsi="Times New Roman" w:cs="Times New Roman"/>
          <w:sz w:val="26"/>
          <w:szCs w:val="26"/>
        </w:rPr>
        <w:t xml:space="preserve">в </w:t>
      </w:r>
      <w:r w:rsidR="00CD26C7">
        <w:rPr>
          <w:rFonts w:ascii="Times New Roman" w:hAnsi="Times New Roman" w:cs="Times New Roman"/>
          <w:sz w:val="26"/>
          <w:szCs w:val="26"/>
        </w:rPr>
        <w:t>подведомственные</w:t>
      </w:r>
      <w:r w:rsidR="00E24286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комитету по физическ</w:t>
      </w:r>
      <w:r w:rsidR="00CD26C7">
        <w:rPr>
          <w:rFonts w:ascii="Times New Roman" w:hAnsi="Times New Roman" w:cs="Times New Roman"/>
          <w:sz w:val="26"/>
          <w:szCs w:val="26"/>
        </w:rPr>
        <w:t>ой культуре и спорту учреждения</w:t>
      </w:r>
      <w:r w:rsidRPr="00CD26C7">
        <w:rPr>
          <w:rFonts w:ascii="Times New Roman" w:hAnsi="Times New Roman" w:cs="Times New Roman"/>
          <w:sz w:val="26"/>
          <w:szCs w:val="26"/>
        </w:rPr>
        <w:t>, включенных в списки спортивных сбо</w:t>
      </w:r>
      <w:r w:rsidR="006703EE" w:rsidRPr="00CD26C7">
        <w:rPr>
          <w:rFonts w:ascii="Times New Roman" w:hAnsi="Times New Roman" w:cs="Times New Roman"/>
          <w:sz w:val="26"/>
          <w:szCs w:val="26"/>
        </w:rPr>
        <w:t>рных команд Вологодской области от общей численности спортсменов, зачисленных на этапы спортивн</w:t>
      </w:r>
      <w:r w:rsidR="00CD26C7">
        <w:rPr>
          <w:rFonts w:ascii="Times New Roman" w:hAnsi="Times New Roman" w:cs="Times New Roman"/>
          <w:sz w:val="26"/>
          <w:szCs w:val="26"/>
        </w:rPr>
        <w:t>ой подготовки в подведомственные</w:t>
      </w:r>
      <w:r w:rsidR="006703EE" w:rsidRPr="00CD26C7">
        <w:rPr>
          <w:rFonts w:ascii="Times New Roman" w:hAnsi="Times New Roman" w:cs="Times New Roman"/>
          <w:sz w:val="26"/>
          <w:szCs w:val="26"/>
        </w:rPr>
        <w:t xml:space="preserve"> КФ</w:t>
      </w:r>
      <w:r w:rsidR="005B3BF4" w:rsidRPr="00CD26C7">
        <w:rPr>
          <w:rFonts w:ascii="Times New Roman" w:hAnsi="Times New Roman" w:cs="Times New Roman"/>
          <w:sz w:val="26"/>
          <w:szCs w:val="26"/>
        </w:rPr>
        <w:t>К</w:t>
      </w:r>
      <w:r w:rsidR="00CD26C7">
        <w:rPr>
          <w:rFonts w:ascii="Times New Roman" w:hAnsi="Times New Roman" w:cs="Times New Roman"/>
          <w:sz w:val="26"/>
          <w:szCs w:val="26"/>
        </w:rPr>
        <w:t>иС учреждения</w:t>
      </w:r>
      <w:r w:rsidR="006703EE" w:rsidRPr="00CD26C7">
        <w:rPr>
          <w:rFonts w:ascii="Times New Roman" w:hAnsi="Times New Roman" w:cs="Times New Roman"/>
          <w:sz w:val="26"/>
          <w:szCs w:val="26"/>
        </w:rPr>
        <w:t>.</w:t>
      </w:r>
      <w:r w:rsidR="00F937C6" w:rsidRPr="00CD26C7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оценить уровень подготовки спортсменов, занимающихся по программам спортивной подготовки.</w:t>
      </w:r>
    </w:p>
    <w:p w:rsidR="005B3BF4" w:rsidRPr="00CD26C7" w:rsidRDefault="005B3BF4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«</w:t>
      </w:r>
      <w:r w:rsidR="00D62BFB" w:rsidRPr="00CD26C7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CD26C7">
        <w:rPr>
          <w:rFonts w:ascii="Times New Roman" w:hAnsi="Times New Roman" w:cs="Times New Roman"/>
          <w:sz w:val="26"/>
          <w:szCs w:val="26"/>
        </w:rPr>
        <w:t xml:space="preserve">» - 1 к 2020 году. Показатель отражает количество </w:t>
      </w:r>
      <w:r w:rsidR="00D62BFB" w:rsidRPr="00CD26C7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футбольные поля)</w:t>
      </w:r>
      <w:r w:rsidRPr="00CD26C7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CD26C7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CD26C7">
        <w:rPr>
          <w:rFonts w:ascii="Times New Roman" w:hAnsi="Times New Roman" w:cs="Times New Roman"/>
          <w:sz w:val="26"/>
          <w:szCs w:val="26"/>
        </w:rPr>
        <w:t>.</w:t>
      </w:r>
    </w:p>
    <w:p w:rsidR="00365A25" w:rsidRPr="00CD26C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3.6.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Этапы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CD26C7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2013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-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D121B" w:rsidRPr="00CD26C7">
        <w:rPr>
          <w:rFonts w:ascii="Times New Roman" w:hAnsi="Times New Roman" w:cs="Times New Roman"/>
          <w:sz w:val="26"/>
          <w:szCs w:val="26"/>
        </w:rPr>
        <w:t>2023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Pr="00CD26C7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F56110" w:rsidRDefault="00C94A5F" w:rsidP="00EA53E2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C94A5F" w:rsidRPr="00CD26C7" w:rsidRDefault="0038006D" w:rsidP="00B246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>4</w:t>
      </w:r>
      <w:r w:rsidR="00C94A5F" w:rsidRPr="00CD26C7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муниципальной пр</w:t>
      </w:r>
      <w:r w:rsidR="006A6410" w:rsidRPr="00CD26C7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CD26C7" w:rsidRDefault="00A5156B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CD26C7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CD26C7">
        <w:rPr>
          <w:rFonts w:ascii="Times New Roman" w:hAnsi="Times New Roman" w:cs="Times New Roman"/>
          <w:bCs/>
          <w:sz w:val="26"/>
          <w:szCs w:val="26"/>
        </w:rPr>
        <w:t>«</w:t>
      </w:r>
      <w:r w:rsidRPr="00CD26C7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CD26C7">
        <w:rPr>
          <w:rFonts w:ascii="Times New Roman" w:hAnsi="Times New Roman" w:cs="Times New Roman"/>
          <w:sz w:val="26"/>
          <w:szCs w:val="26"/>
        </w:rPr>
        <w:t>»</w:t>
      </w:r>
      <w:r w:rsidRPr="00CD26C7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программы и способствует достижению основной ее цели по созданию условий для развития физической культуры и спорта в городе Чер</w:t>
      </w:r>
      <w:r w:rsidR="00836AFA" w:rsidRPr="00CD26C7">
        <w:rPr>
          <w:rFonts w:ascii="Times New Roman" w:hAnsi="Times New Roman" w:cs="Times New Roman"/>
          <w:sz w:val="26"/>
          <w:szCs w:val="26"/>
        </w:rPr>
        <w:t>еповце на 2013 - 2023</w:t>
      </w:r>
      <w:r w:rsidRPr="00CD26C7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C94A5F" w:rsidRPr="00CD26C7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CD26C7">
        <w:rPr>
          <w:rFonts w:ascii="Times New Roman" w:hAnsi="Times New Roman" w:cs="Times New Roman"/>
          <w:sz w:val="26"/>
          <w:szCs w:val="26"/>
        </w:rPr>
        <w:t xml:space="preserve">Включение подпрограммы </w:t>
      </w:r>
      <w:r w:rsidR="007C34E9" w:rsidRPr="00CD26C7">
        <w:rPr>
          <w:rFonts w:ascii="Times New Roman" w:hAnsi="Times New Roman" w:cs="Times New Roman"/>
          <w:sz w:val="26"/>
          <w:szCs w:val="26"/>
        </w:rPr>
        <w:t>«</w:t>
      </w:r>
      <w:r w:rsidRPr="00CD26C7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CD26C7">
        <w:rPr>
          <w:rFonts w:ascii="Times New Roman" w:hAnsi="Times New Roman" w:cs="Times New Roman"/>
          <w:sz w:val="26"/>
          <w:szCs w:val="26"/>
        </w:rPr>
        <w:t>»</w:t>
      </w:r>
      <w:r w:rsidRPr="00CD26C7">
        <w:rPr>
          <w:rFonts w:ascii="Times New Roman" w:hAnsi="Times New Roman" w:cs="Times New Roman"/>
          <w:sz w:val="26"/>
          <w:szCs w:val="26"/>
        </w:rPr>
        <w:t xml:space="preserve"> в муниципальную программу «Создание условий для развития физической культуры и спорта в городе Череповце» </w:t>
      </w:r>
      <w:r w:rsidR="00836AFA" w:rsidRPr="00CD26C7">
        <w:rPr>
          <w:rFonts w:ascii="Times New Roman" w:hAnsi="Times New Roman" w:cs="Times New Roman"/>
          <w:bCs/>
          <w:sz w:val="26"/>
          <w:szCs w:val="26"/>
        </w:rPr>
        <w:t>на 2013 - 2023</w:t>
      </w:r>
      <w:r w:rsidRPr="00CD26C7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Pr="00CD26C7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отдельных направлений физической активности и видов спорта по месту жительства, учебы и отдыха граждан.</w:t>
      </w:r>
    </w:p>
    <w:p w:rsidR="00641550" w:rsidRPr="00CD26C7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CD26C7" w:rsidRDefault="0038006D" w:rsidP="00B24656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13" w:name="sub_50"/>
      <w:r w:rsidRPr="00CD26C7">
        <w:rPr>
          <w:rFonts w:ascii="Times New Roman" w:hAnsi="Times New Roman"/>
          <w:b w:val="0"/>
          <w:sz w:val="26"/>
          <w:szCs w:val="26"/>
        </w:rPr>
        <w:t>5</w:t>
      </w:r>
      <w:r w:rsidR="00DC2856" w:rsidRPr="00CD26C7">
        <w:rPr>
          <w:rFonts w:ascii="Times New Roman" w:hAnsi="Times New Roman"/>
          <w:b w:val="0"/>
          <w:sz w:val="26"/>
          <w:szCs w:val="26"/>
        </w:rPr>
        <w:t>.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и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CD26C7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CD26C7">
        <w:rPr>
          <w:rFonts w:ascii="Times New Roman" w:hAnsi="Times New Roman"/>
          <w:b w:val="0"/>
          <w:sz w:val="26"/>
          <w:szCs w:val="26"/>
        </w:rPr>
        <w:t>программы</w:t>
      </w:r>
      <w:bookmarkEnd w:id="13"/>
    </w:p>
    <w:p w:rsidR="00B24656" w:rsidRPr="00CD26C7" w:rsidRDefault="00B24656" w:rsidP="00B24656">
      <w:pPr>
        <w:rPr>
          <w:lang w:eastAsia="x-none"/>
        </w:rPr>
      </w:pPr>
    </w:p>
    <w:p w:rsidR="00641550" w:rsidRPr="00CD26C7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CD26C7">
        <w:rPr>
          <w:rFonts w:ascii="Times New Roman" w:hAnsi="Times New Roman" w:cs="Times New Roman"/>
          <w:sz w:val="26"/>
          <w:szCs w:val="26"/>
        </w:rPr>
        <w:t>5</w:t>
      </w:r>
      <w:r w:rsidR="00DC2856" w:rsidRPr="00CD26C7">
        <w:rPr>
          <w:rFonts w:ascii="Times New Roman" w:hAnsi="Times New Roman" w:cs="Times New Roman"/>
          <w:sz w:val="26"/>
          <w:szCs w:val="26"/>
        </w:rPr>
        <w:t>.1.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В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CD26C7">
        <w:rPr>
          <w:rFonts w:ascii="Times New Roman" w:hAnsi="Times New Roman" w:cs="Times New Roman"/>
          <w:sz w:val="26"/>
          <w:szCs w:val="26"/>
        </w:rPr>
        <w:t>14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CD26C7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CD26C7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CD26C7">
        <w:rPr>
          <w:rFonts w:ascii="Times New Roman" w:hAnsi="Times New Roman" w:cs="Times New Roman"/>
          <w:sz w:val="26"/>
          <w:szCs w:val="26"/>
        </w:rPr>
        <w:t>: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0F4F7F">
        <w:rPr>
          <w:rFonts w:ascii="Times New Roman" w:hAnsi="Times New Roman" w:cs="Times New Roman"/>
          <w:sz w:val="26"/>
          <w:szCs w:val="26"/>
        </w:rPr>
        <w:t>: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5"/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Цель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-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0F4F7F">
        <w:rPr>
          <w:rFonts w:ascii="Times New Roman" w:hAnsi="Times New Roman" w:cs="Times New Roman"/>
          <w:sz w:val="26"/>
          <w:szCs w:val="26"/>
        </w:rPr>
        <w:t>.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0F4F7F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0F4F7F">
        <w:rPr>
          <w:rFonts w:ascii="Times New Roman" w:hAnsi="Times New Roman" w:cs="Times New Roman"/>
          <w:sz w:val="26"/>
          <w:szCs w:val="26"/>
        </w:rPr>
        <w:t>:</w:t>
      </w:r>
    </w:p>
    <w:p w:rsidR="00641550" w:rsidRPr="000F4F7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п</w:t>
      </w:r>
      <w:r w:rsidR="00DC2856" w:rsidRPr="000F4F7F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или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лицам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по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к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спортом;</w:t>
      </w:r>
    </w:p>
    <w:p w:rsidR="00641550" w:rsidRPr="000F4F7F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т</w:t>
      </w:r>
      <w:r w:rsidR="00DC2856" w:rsidRPr="000F4F7F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0F4F7F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сферы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ремонтов.</w:t>
      </w:r>
      <w:bookmarkStart w:id="16" w:name="sub_512"/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0F4F7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0F4F7F">
        <w:rPr>
          <w:rFonts w:ascii="Times New Roman" w:hAnsi="Times New Roman" w:cs="Times New Roman"/>
          <w:sz w:val="26"/>
          <w:szCs w:val="26"/>
        </w:rPr>
        <w:t>: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0F4F7F">
        <w:rPr>
          <w:rFonts w:ascii="Times New Roman" w:hAnsi="Times New Roman" w:cs="Times New Roman"/>
          <w:sz w:val="26"/>
          <w:szCs w:val="26"/>
        </w:rPr>
        <w:t>С</w:t>
      </w:r>
      <w:r w:rsidR="00BB1986" w:rsidRPr="000F4F7F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0F4F7F">
        <w:rPr>
          <w:rFonts w:ascii="Times New Roman" w:hAnsi="Times New Roman" w:cs="Times New Roman"/>
          <w:sz w:val="26"/>
          <w:szCs w:val="26"/>
        </w:rPr>
        <w:t>и не</w:t>
      </w:r>
      <w:r w:rsidR="007A7D13" w:rsidRPr="000F4F7F">
        <w:rPr>
          <w:rFonts w:ascii="Times New Roman" w:hAnsi="Times New Roman" w:cs="Times New Roman"/>
          <w:sz w:val="26"/>
          <w:szCs w:val="26"/>
        </w:rPr>
        <w:t xml:space="preserve">олимпийским </w:t>
      </w:r>
      <w:r w:rsidR="00BB1986" w:rsidRPr="000F4F7F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0F4F7F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спортивных сборных команд</w:t>
      </w:r>
    </w:p>
    <w:bookmarkEnd w:id="16"/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Цель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-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0F4F7F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0F4F7F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0F4F7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0353AF" w:rsidRPr="000F4F7F">
        <w:rPr>
          <w:rFonts w:ascii="Times New Roman" w:hAnsi="Times New Roman" w:cs="Times New Roman"/>
          <w:sz w:val="26"/>
          <w:szCs w:val="26"/>
        </w:rPr>
        <w:t>осуществляется</w:t>
      </w:r>
      <w:r w:rsidRPr="000F4F7F">
        <w:rPr>
          <w:rFonts w:ascii="Times New Roman" w:hAnsi="Times New Roman" w:cs="Times New Roman"/>
          <w:sz w:val="26"/>
          <w:szCs w:val="26"/>
        </w:rPr>
        <w:t>: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0F4F7F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соревнованиях</w:t>
      </w:r>
      <w:r w:rsidR="000353AF" w:rsidRPr="000F4F7F">
        <w:rPr>
          <w:rFonts w:ascii="Times New Roman" w:hAnsi="Times New Roman" w:cs="Times New Roman"/>
          <w:sz w:val="26"/>
          <w:szCs w:val="26"/>
        </w:rPr>
        <w:t>;</w:t>
      </w:r>
    </w:p>
    <w:p w:rsidR="00E40B49" w:rsidRPr="000F4F7F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реализаци</w:t>
      </w:r>
      <w:r w:rsidR="000353AF" w:rsidRPr="000F4F7F">
        <w:rPr>
          <w:rFonts w:ascii="Times New Roman" w:hAnsi="Times New Roman" w:cs="Times New Roman"/>
          <w:sz w:val="26"/>
          <w:szCs w:val="26"/>
        </w:rPr>
        <w:t>я</w:t>
      </w:r>
      <w:r w:rsidRPr="000F4F7F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подготовки;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0F4F7F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для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и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уровня;</w:t>
      </w:r>
    </w:p>
    <w:p w:rsidR="008721E1" w:rsidRPr="000F4F7F" w:rsidRDefault="008721E1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мероприятий;</w:t>
      </w:r>
    </w:p>
    <w:p w:rsidR="00641550" w:rsidRPr="000F4F7F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E9494C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0F4F7F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на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Pr="000F4F7F">
        <w:rPr>
          <w:rFonts w:ascii="Times New Roman" w:hAnsi="Times New Roman" w:cs="Times New Roman"/>
          <w:sz w:val="26"/>
          <w:szCs w:val="26"/>
        </w:rPr>
        <w:t>в</w:t>
      </w:r>
      <w:r w:rsidR="005C71C1" w:rsidRPr="000F4F7F">
        <w:rPr>
          <w:rFonts w:ascii="Times New Roman" w:hAnsi="Times New Roman" w:cs="Times New Roman"/>
          <w:sz w:val="26"/>
          <w:szCs w:val="26"/>
        </w:rPr>
        <w:t xml:space="preserve"> </w:t>
      </w:r>
      <w:r w:rsidR="00E9494C">
        <w:rPr>
          <w:rFonts w:ascii="Times New Roman" w:hAnsi="Times New Roman" w:cs="Times New Roman"/>
          <w:sz w:val="26"/>
          <w:szCs w:val="26"/>
        </w:rPr>
        <w:t>мероприятиях</w:t>
      </w:r>
      <w:r w:rsidR="00E9494C" w:rsidRPr="00E9494C">
        <w:rPr>
          <w:rFonts w:ascii="Times New Roman" w:hAnsi="Times New Roman" w:cs="Times New Roman"/>
          <w:sz w:val="26"/>
          <w:szCs w:val="26"/>
        </w:rPr>
        <w:t>;</w:t>
      </w:r>
    </w:p>
    <w:p w:rsidR="00E9494C" w:rsidRPr="00E9494C" w:rsidRDefault="00D613B9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объекта «Гритинская горка».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7" w:name="sub_513"/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3C1F3E">
        <w:rPr>
          <w:rFonts w:ascii="Times New Roman" w:hAnsi="Times New Roman" w:cs="Times New Roman"/>
          <w:sz w:val="26"/>
          <w:szCs w:val="26"/>
        </w:rPr>
        <w:t>: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BB1986" w:rsidRPr="003C1F3E">
        <w:rPr>
          <w:rFonts w:ascii="Times New Roman" w:hAnsi="Times New Roman" w:cs="Times New Roman"/>
          <w:sz w:val="26"/>
          <w:szCs w:val="26"/>
        </w:rPr>
        <w:t>, в том числе: реализация дополнительных общеобразовательных программ, реализация дополнительных предпрофессиональных программ</w:t>
      </w:r>
    </w:p>
    <w:bookmarkEnd w:id="17"/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Цель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-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для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школ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обеспечивающих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для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самоопределения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молодежи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3C1F3E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3C1F3E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3C1F3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программ</w:t>
      </w:r>
      <w:r w:rsidR="007C34E9" w:rsidRPr="003C1F3E">
        <w:rPr>
          <w:rFonts w:ascii="Times New Roman" w:hAnsi="Times New Roman" w:cs="Times New Roman"/>
          <w:sz w:val="26"/>
          <w:szCs w:val="26"/>
        </w:rPr>
        <w:t>;</w:t>
      </w:r>
    </w:p>
    <w:p w:rsidR="00DF794C" w:rsidRPr="003C1F3E" w:rsidRDefault="00DF794C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3C1F3E">
        <w:rPr>
          <w:rFonts w:ascii="Times New Roman" w:hAnsi="Times New Roman" w:cs="Times New Roman"/>
          <w:sz w:val="26"/>
          <w:szCs w:val="26"/>
        </w:rPr>
        <w:t>(до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3C1F3E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3C1F3E">
        <w:rPr>
          <w:rFonts w:ascii="Times New Roman" w:hAnsi="Times New Roman" w:cs="Times New Roman"/>
          <w:sz w:val="26"/>
          <w:szCs w:val="26"/>
        </w:rPr>
        <w:t>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для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39136B" w:rsidRPr="003C1F3E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сферы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8" w:name="sub_514"/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3C1F3E">
        <w:rPr>
          <w:rFonts w:ascii="Times New Roman" w:hAnsi="Times New Roman" w:cs="Times New Roman"/>
          <w:sz w:val="26"/>
          <w:szCs w:val="26"/>
        </w:rPr>
        <w:t>: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(бюджетного)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учета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отчетности</w:t>
      </w:r>
    </w:p>
    <w:bookmarkEnd w:id="18"/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сферы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МБУ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3C1F3E">
        <w:rPr>
          <w:rFonts w:ascii="Times New Roman" w:hAnsi="Times New Roman" w:cs="Times New Roman"/>
          <w:sz w:val="26"/>
          <w:szCs w:val="26"/>
        </w:rPr>
        <w:t>«</w:t>
      </w:r>
      <w:r w:rsidRPr="003C1F3E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3C1F3E">
        <w:rPr>
          <w:rFonts w:ascii="Times New Roman" w:hAnsi="Times New Roman" w:cs="Times New Roman"/>
          <w:sz w:val="26"/>
          <w:szCs w:val="26"/>
        </w:rPr>
        <w:t>»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(с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2016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года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-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МКУ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3C1F3E">
        <w:rPr>
          <w:rFonts w:ascii="Times New Roman" w:hAnsi="Times New Roman" w:cs="Times New Roman"/>
          <w:sz w:val="26"/>
          <w:szCs w:val="26"/>
        </w:rPr>
        <w:t>«</w:t>
      </w:r>
      <w:r w:rsidRPr="003C1F3E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3C1F3E">
        <w:rPr>
          <w:rFonts w:ascii="Times New Roman" w:hAnsi="Times New Roman" w:cs="Times New Roman"/>
          <w:sz w:val="26"/>
          <w:szCs w:val="26"/>
        </w:rPr>
        <w:t>»</w:t>
      </w:r>
      <w:r w:rsidRPr="003C1F3E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всех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видов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5"/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C1F3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3C1F3E">
        <w:rPr>
          <w:rFonts w:ascii="Times New Roman" w:hAnsi="Times New Roman" w:cs="Times New Roman"/>
          <w:sz w:val="26"/>
          <w:szCs w:val="26"/>
        </w:rPr>
        <w:t>: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3C1F3E">
        <w:rPr>
          <w:rFonts w:ascii="Times New Roman" w:hAnsi="Times New Roman" w:cs="Times New Roman"/>
          <w:sz w:val="26"/>
          <w:szCs w:val="26"/>
        </w:rPr>
        <w:t>жизни</w:t>
      </w:r>
      <w:bookmarkEnd w:id="19"/>
      <w:r w:rsidR="00B911AF" w:rsidRPr="003C1F3E">
        <w:rPr>
          <w:rFonts w:ascii="Times New Roman" w:hAnsi="Times New Roman" w:cs="Times New Roman"/>
          <w:sz w:val="26"/>
          <w:szCs w:val="26"/>
        </w:rPr>
        <w:t>.</w:t>
      </w:r>
    </w:p>
    <w:p w:rsidR="00641550" w:rsidRPr="003C1F3E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C1F3E">
        <w:rPr>
          <w:rFonts w:ascii="Times New Roman" w:hAnsi="Times New Roman" w:cs="Times New Roman"/>
          <w:sz w:val="26"/>
          <w:szCs w:val="26"/>
        </w:rPr>
        <w:t>Цель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-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о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и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в</w:t>
      </w:r>
      <w:r w:rsidR="005C71C1" w:rsidRPr="003C1F3E">
        <w:rPr>
          <w:rFonts w:ascii="Times New Roman" w:hAnsi="Times New Roman" w:cs="Times New Roman"/>
          <w:sz w:val="26"/>
          <w:szCs w:val="26"/>
        </w:rPr>
        <w:t xml:space="preserve"> </w:t>
      </w:r>
      <w:r w:rsidRPr="003C1F3E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AA3866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на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="00A44DA0" w:rsidRPr="00AA3866">
        <w:rPr>
          <w:rFonts w:ascii="Times New Roman" w:hAnsi="Times New Roman" w:cs="Times New Roman"/>
          <w:sz w:val="26"/>
          <w:szCs w:val="26"/>
        </w:rPr>
        <w:t>следующих задач: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групп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в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и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активност</w:t>
      </w:r>
      <w:r w:rsidR="00A44DA0" w:rsidRPr="00AA3866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AA3866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В рамках данного мероприятия осуществляется</w:t>
      </w:r>
      <w:r w:rsidR="00DC2856" w:rsidRPr="00AA3866">
        <w:rPr>
          <w:rFonts w:ascii="Times New Roman" w:hAnsi="Times New Roman" w:cs="Times New Roman"/>
          <w:sz w:val="26"/>
          <w:szCs w:val="26"/>
        </w:rPr>
        <w:t>:</w:t>
      </w:r>
    </w:p>
    <w:p w:rsidR="00641550" w:rsidRPr="00AA3866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и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AA3866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и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физкультурных</w:t>
      </w:r>
      <w:r w:rsidR="001F4AD0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AA3866">
        <w:rPr>
          <w:rFonts w:ascii="Times New Roman" w:hAnsi="Times New Roman" w:cs="Times New Roman"/>
          <w:sz w:val="26"/>
          <w:szCs w:val="26"/>
        </w:rPr>
        <w:t xml:space="preserve"> </w:t>
      </w:r>
      <w:r w:rsidRPr="00AA3866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Pr="00AA386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="00E050DE" w:rsidRPr="00AA3866">
        <w:rPr>
          <w:rFonts w:ascii="Times New Roman" w:hAnsi="Times New Roman" w:cs="Times New Roman"/>
          <w:sz w:val="26"/>
          <w:szCs w:val="26"/>
        </w:rPr>
        <w:t xml:space="preserve"> (до 2018 года - проведение занятий физкультурно-спортивной направленности по месту проживания граждан)</w:t>
      </w:r>
      <w:r w:rsidRPr="00AA386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AA386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обороне»;</w:t>
      </w:r>
    </w:p>
    <w:p w:rsidR="00294586" w:rsidRPr="00AA386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</w:t>
      </w:r>
      <w:r w:rsidR="00820502" w:rsidRPr="00AA3866">
        <w:rPr>
          <w:rFonts w:ascii="Times New Roman" w:hAnsi="Times New Roman" w:cs="Times New Roman"/>
          <w:sz w:val="26"/>
          <w:szCs w:val="26"/>
        </w:rPr>
        <w:t xml:space="preserve">роприятий в рамках ВФСК «Готов </w:t>
      </w:r>
      <w:r w:rsidRPr="00AA3866">
        <w:rPr>
          <w:rFonts w:ascii="Times New Roman" w:hAnsi="Times New Roman" w:cs="Times New Roman"/>
          <w:sz w:val="26"/>
          <w:szCs w:val="26"/>
        </w:rPr>
        <w:t>к труду и обороне»</w:t>
      </w:r>
      <w:r w:rsidR="00D51446" w:rsidRPr="00AA3866">
        <w:rPr>
          <w:rFonts w:ascii="Times New Roman" w:hAnsi="Times New Roman" w:cs="Times New Roman"/>
          <w:sz w:val="26"/>
          <w:szCs w:val="26"/>
        </w:rPr>
        <w:t>;</w:t>
      </w:r>
    </w:p>
    <w:p w:rsidR="00C27970" w:rsidRPr="00AA3866" w:rsidRDefault="00C27970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 в рамках подпрограммы "Физическая культура и массовый спорт"</w:t>
      </w:r>
      <w:r w:rsidR="008F7938" w:rsidRPr="00AA3866">
        <w:rPr>
          <w:rFonts w:ascii="Times New Roman" w:hAnsi="Times New Roman" w:cs="Times New Roman"/>
          <w:sz w:val="26"/>
          <w:szCs w:val="26"/>
        </w:rPr>
        <w:t>;</w:t>
      </w:r>
    </w:p>
    <w:p w:rsidR="008F7938" w:rsidRPr="00AA3866" w:rsidRDefault="008F7938" w:rsidP="00EA53E2">
      <w:pPr>
        <w:rPr>
          <w:rFonts w:ascii="Times New Roman" w:hAnsi="Times New Roman" w:cs="Times New Roman"/>
          <w:sz w:val="26"/>
          <w:szCs w:val="26"/>
        </w:rPr>
      </w:pPr>
      <w:r w:rsidRPr="00AA3866">
        <w:rPr>
          <w:rFonts w:ascii="Times New Roman" w:hAnsi="Times New Roman" w:cs="Times New Roman"/>
          <w:sz w:val="26"/>
          <w:szCs w:val="26"/>
        </w:rPr>
        <w:t>создание отдела адаптивной физической культуры и спорта</w:t>
      </w:r>
      <w:r w:rsidR="009C2B00" w:rsidRPr="00AA3866">
        <w:rPr>
          <w:rFonts w:ascii="Times New Roman" w:hAnsi="Times New Roman" w:cs="Times New Roman"/>
          <w:sz w:val="26"/>
          <w:szCs w:val="26"/>
        </w:rPr>
        <w:t>.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0" w:name="sub_516"/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E0526A">
        <w:rPr>
          <w:rFonts w:ascii="Times New Roman" w:hAnsi="Times New Roman" w:cs="Times New Roman"/>
          <w:sz w:val="26"/>
          <w:szCs w:val="26"/>
        </w:rPr>
        <w:t>: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на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E0526A">
        <w:rPr>
          <w:rFonts w:ascii="Times New Roman" w:hAnsi="Times New Roman" w:cs="Times New Roman"/>
          <w:sz w:val="26"/>
          <w:szCs w:val="26"/>
        </w:rPr>
        <w:t>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E0526A">
        <w:rPr>
          <w:rFonts w:ascii="Times New Roman" w:hAnsi="Times New Roman" w:cs="Times New Roman"/>
          <w:sz w:val="26"/>
          <w:szCs w:val="26"/>
        </w:rPr>
        <w:t>книгоиздательской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E0526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E0526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E0526A" w:rsidRDefault="00922C31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педагогическим работникам на приобретение книгоиздательской продукции, с целью повышения качества образования.</w:t>
      </w:r>
    </w:p>
    <w:p w:rsidR="00641550" w:rsidRPr="00E0526A" w:rsidRDefault="00DC2856" w:rsidP="00EA53E2">
      <w:pPr>
        <w:rPr>
          <w:rStyle w:val="a3"/>
          <w:b w:val="0"/>
          <w:color w:val="auto"/>
        </w:rPr>
      </w:pPr>
      <w:bookmarkStart w:id="21" w:name="sub_517"/>
      <w:bookmarkEnd w:id="20"/>
      <w:r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E0526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E0526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E0526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E0526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E0526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E0526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E0526A">
        <w:rPr>
          <w:rFonts w:ascii="Times New Roman" w:hAnsi="Times New Roman" w:cs="Times New Roman"/>
          <w:spacing w:val="-4"/>
          <w:sz w:val="26"/>
          <w:szCs w:val="26"/>
        </w:rPr>
        <w:t>базы</w:t>
      </w:r>
      <w:r w:rsidR="00C23778" w:rsidRPr="00E0526A">
        <w:rPr>
          <w:rStyle w:val="a3"/>
          <w:b w:val="0"/>
          <w:color w:val="auto"/>
        </w:rPr>
        <w:t>.</w:t>
      </w:r>
    </w:p>
    <w:p w:rsidR="00922C31" w:rsidRPr="00E0526A" w:rsidRDefault="00922C31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E0526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E0526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E0526A" w:rsidRDefault="007466A9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E0526A">
        <w:rPr>
          <w:rFonts w:ascii="Times New Roman" w:hAnsi="Times New Roman" w:cs="Times New Roman"/>
          <w:bCs/>
          <w:sz w:val="26"/>
          <w:szCs w:val="26"/>
        </w:rPr>
        <w:lastRenderedPageBreak/>
        <w:t>ремонт помещений подведомственных учреждений;</w:t>
      </w:r>
    </w:p>
    <w:p w:rsidR="00922C31" w:rsidRPr="00E0526A" w:rsidRDefault="007466A9" w:rsidP="00EA53E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E0526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E0526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2" w:name="sub_518"/>
      <w:bookmarkEnd w:id="21"/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E0526A">
        <w:rPr>
          <w:rFonts w:ascii="Times New Roman" w:hAnsi="Times New Roman" w:cs="Times New Roman"/>
          <w:sz w:val="26"/>
          <w:szCs w:val="26"/>
        </w:rPr>
        <w:t>: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комитета,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его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2"/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В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E0526A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о</w:t>
      </w:r>
      <w:r w:rsidR="00DC2856" w:rsidRPr="00E0526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по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на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него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E0526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определение основных задач и направлений развития физической культуры и спорта</w:t>
      </w:r>
      <w:r w:rsidR="00DC2856" w:rsidRPr="00E0526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E0526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0526A">
        <w:rPr>
          <w:rFonts w:ascii="Times New Roman" w:hAnsi="Times New Roman" w:cs="Times New Roman"/>
          <w:sz w:val="26"/>
          <w:szCs w:val="26"/>
        </w:rPr>
        <w:t>программы</w:t>
      </w:r>
      <w:r w:rsidRPr="00E0526A">
        <w:rPr>
          <w:rFonts w:ascii="Times New Roman" w:hAnsi="Times New Roman" w:cs="Times New Roman"/>
          <w:sz w:val="26"/>
          <w:szCs w:val="26"/>
        </w:rPr>
        <w:t xml:space="preserve"> развития физической культуры и спорта</w:t>
      </w:r>
      <w:r w:rsidR="00DC2856" w:rsidRPr="00E0526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спорта.</w:t>
      </w:r>
      <w:r w:rsidR="00546475" w:rsidRPr="00E052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3" w:name="sub_519"/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0526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E0526A">
        <w:rPr>
          <w:rFonts w:ascii="Times New Roman" w:hAnsi="Times New Roman" w:cs="Times New Roman"/>
          <w:sz w:val="26"/>
          <w:szCs w:val="26"/>
        </w:rPr>
        <w:t>.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для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спортом.</w:t>
      </w:r>
    </w:p>
    <w:bookmarkEnd w:id="23"/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В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E0526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и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E0526A">
        <w:rPr>
          <w:rFonts w:ascii="Times New Roman" w:hAnsi="Times New Roman" w:cs="Times New Roman"/>
          <w:sz w:val="26"/>
          <w:szCs w:val="26"/>
        </w:rPr>
        <w:t xml:space="preserve"> </w:t>
      </w:r>
      <w:r w:rsidRPr="00E0526A">
        <w:rPr>
          <w:rFonts w:ascii="Times New Roman" w:hAnsi="Times New Roman" w:cs="Times New Roman"/>
          <w:sz w:val="26"/>
          <w:szCs w:val="26"/>
        </w:rPr>
        <w:t>комплексов;</w:t>
      </w:r>
    </w:p>
    <w:p w:rsidR="001006FC" w:rsidRPr="00E0526A" w:rsidRDefault="001006FC" w:rsidP="00EA53E2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содержание, оснащение и ремонт открытых объектов спорта (мест для занятий физической культурой и спортом), находящихся в свободном доступе;</w:t>
      </w:r>
    </w:p>
    <w:p w:rsidR="001006FC" w:rsidRPr="00E0526A" w:rsidRDefault="001006FC" w:rsidP="001006FC">
      <w:pPr>
        <w:rPr>
          <w:rFonts w:ascii="Times New Roman" w:hAnsi="Times New Roman" w:cs="Times New Roman"/>
          <w:sz w:val="26"/>
          <w:szCs w:val="26"/>
        </w:rPr>
      </w:pPr>
      <w:r w:rsidRPr="00E0526A">
        <w:rPr>
          <w:rFonts w:ascii="Times New Roman" w:hAnsi="Times New Roman" w:cs="Times New Roman"/>
          <w:sz w:val="26"/>
          <w:szCs w:val="26"/>
        </w:rPr>
        <w:t>реализация мероприятий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 в рамках подпрограммы "Физическая культура и массовый спорт".</w:t>
      </w:r>
    </w:p>
    <w:p w:rsidR="00641550" w:rsidRPr="00315E80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4" w:name="sub_5110"/>
      <w:r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15E8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315E80">
        <w:rPr>
          <w:rFonts w:ascii="Times New Roman" w:hAnsi="Times New Roman" w:cs="Times New Roman"/>
          <w:sz w:val="26"/>
          <w:szCs w:val="26"/>
        </w:rPr>
        <w:t>.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4"/>
    <w:p w:rsidR="00641550" w:rsidRPr="00315E8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315E80">
        <w:rPr>
          <w:rFonts w:ascii="Times New Roman" w:hAnsi="Times New Roman" w:cs="Times New Roman"/>
          <w:sz w:val="26"/>
          <w:szCs w:val="26"/>
        </w:rPr>
        <w:t>В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и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женского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на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="00734D39" w:rsidRPr="00315E80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в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Кубке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и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по</w:t>
      </w:r>
      <w:r w:rsidR="005C71C1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Pr="00315E80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315E80" w:rsidRDefault="0061574C" w:rsidP="00EA53E2">
      <w:pPr>
        <w:rPr>
          <w:rFonts w:ascii="Times New Roman" w:hAnsi="Times New Roman"/>
          <w:sz w:val="26"/>
          <w:szCs w:val="26"/>
        </w:rPr>
      </w:pPr>
      <w:r w:rsidRPr="00315E80">
        <w:rPr>
          <w:rFonts w:ascii="Times New Roman" w:hAnsi="Times New Roman" w:cs="Times New Roman"/>
          <w:sz w:val="26"/>
          <w:szCs w:val="26"/>
        </w:rPr>
        <w:t>Основное мероприятие 11.</w:t>
      </w:r>
      <w:r w:rsidRPr="00315E80">
        <w:rPr>
          <w:rFonts w:ascii="Times New Roman" w:hAnsi="Times New Roman"/>
          <w:sz w:val="26"/>
          <w:szCs w:val="26"/>
        </w:rPr>
        <w:t xml:space="preserve"> </w:t>
      </w:r>
      <w:r w:rsidR="00A365D2" w:rsidRPr="00315E80">
        <w:rPr>
          <w:rFonts w:ascii="Times New Roman" w:hAnsi="Times New Roman"/>
          <w:sz w:val="26"/>
          <w:szCs w:val="26"/>
        </w:rPr>
        <w:t xml:space="preserve">Строительство, </w:t>
      </w:r>
      <w:r w:rsidRPr="00315E80">
        <w:rPr>
          <w:rFonts w:ascii="Times New Roman" w:hAnsi="Times New Roman"/>
          <w:sz w:val="26"/>
          <w:szCs w:val="26"/>
        </w:rPr>
        <w:t xml:space="preserve">реконструкция </w:t>
      </w:r>
      <w:r w:rsidR="00A365D2" w:rsidRPr="00315E80">
        <w:rPr>
          <w:rFonts w:ascii="Times New Roman" w:hAnsi="Times New Roman"/>
          <w:sz w:val="26"/>
          <w:szCs w:val="26"/>
        </w:rPr>
        <w:t xml:space="preserve">и оснащение </w:t>
      </w:r>
      <w:r w:rsidRPr="00315E80">
        <w:rPr>
          <w:rFonts w:ascii="Times New Roman" w:hAnsi="Times New Roman"/>
          <w:sz w:val="26"/>
          <w:szCs w:val="26"/>
        </w:rPr>
        <w:t>объектов физи</w:t>
      </w:r>
      <w:r w:rsidR="001D009D" w:rsidRPr="00315E80">
        <w:rPr>
          <w:rFonts w:ascii="Times New Roman" w:hAnsi="Times New Roman"/>
          <w:sz w:val="26"/>
          <w:szCs w:val="26"/>
        </w:rPr>
        <w:t>ческой культуры и спорта</w:t>
      </w:r>
    </w:p>
    <w:p w:rsidR="00632C92" w:rsidRPr="00315E80" w:rsidRDefault="007A7D13" w:rsidP="00EA53E2">
      <w:pPr>
        <w:rPr>
          <w:b/>
          <w:bCs/>
          <w:u w:val="single"/>
        </w:rPr>
      </w:pPr>
      <w:r w:rsidRPr="00315E80">
        <w:rPr>
          <w:rFonts w:ascii="Times New Roman" w:hAnsi="Times New Roman" w:cs="Times New Roman"/>
          <w:sz w:val="26"/>
          <w:szCs w:val="26"/>
        </w:rPr>
        <w:t xml:space="preserve">В </w:t>
      </w:r>
      <w:r w:rsidR="0061574C" w:rsidRPr="00315E80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физкультурно-оздоровительного комплекс</w:t>
      </w:r>
      <w:r w:rsidR="00C60164" w:rsidRPr="00315E80">
        <w:rPr>
          <w:rFonts w:ascii="Times New Roman" w:hAnsi="Times New Roman" w:cs="Times New Roman"/>
          <w:sz w:val="26"/>
          <w:szCs w:val="26"/>
        </w:rPr>
        <w:t>а</w:t>
      </w:r>
      <w:r w:rsidRPr="00315E80">
        <w:rPr>
          <w:rFonts w:ascii="Times New Roman" w:hAnsi="Times New Roman" w:cs="Times New Roman"/>
          <w:sz w:val="26"/>
          <w:szCs w:val="26"/>
        </w:rPr>
        <w:t xml:space="preserve"> в Зашек</w:t>
      </w:r>
      <w:r w:rsidR="008D4CA8" w:rsidRPr="00315E80">
        <w:rPr>
          <w:rFonts w:ascii="Times New Roman" w:hAnsi="Times New Roman" w:cs="Times New Roman"/>
          <w:sz w:val="26"/>
          <w:szCs w:val="26"/>
        </w:rPr>
        <w:t xml:space="preserve">снинском районе города, </w:t>
      </w:r>
      <w:r w:rsidR="0061574C" w:rsidRPr="00315E80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315E80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315E80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315E80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315E80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315E80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315E80">
        <w:rPr>
          <w:rFonts w:ascii="Times New Roman" w:hAnsi="Times New Roman" w:cs="Times New Roman"/>
          <w:sz w:val="26"/>
          <w:szCs w:val="26"/>
        </w:rPr>
        <w:t xml:space="preserve"> установка на стадионах видеонаблюдения</w:t>
      </w:r>
      <w:r w:rsidR="008D4CA8" w:rsidRPr="00315E80">
        <w:rPr>
          <w:rFonts w:ascii="Times New Roman" w:hAnsi="Times New Roman" w:cs="Times New Roman"/>
          <w:sz w:val="26"/>
          <w:szCs w:val="26"/>
        </w:rPr>
        <w:t xml:space="preserve">, </w:t>
      </w:r>
      <w:r w:rsidR="00AA1A73" w:rsidRPr="00315E80">
        <w:rPr>
          <w:rFonts w:ascii="Times New Roman" w:hAnsi="Times New Roman" w:cs="Times New Roman"/>
          <w:sz w:val="26"/>
          <w:szCs w:val="26"/>
        </w:rPr>
        <w:t xml:space="preserve">ограждение территории МАОУ «СОШ №34»  и устройство искусственного покрытия на территории МАОУ «СОШ №13», </w:t>
      </w:r>
      <w:r w:rsidR="008D4CA8" w:rsidRPr="00315E80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="008179FF" w:rsidRPr="00315E80">
        <w:rPr>
          <w:rFonts w:ascii="Times New Roman" w:hAnsi="Times New Roman" w:cs="Times New Roman"/>
          <w:bCs/>
          <w:sz w:val="26"/>
          <w:szCs w:val="26"/>
        </w:rPr>
        <w:t xml:space="preserve">закупка оборудования и инвентаря для оснащения строящегося физкультурно-оздоровительного комплекса в Зашекснинском районе </w:t>
      </w:r>
      <w:r w:rsidR="000C270D" w:rsidRPr="00315E80">
        <w:rPr>
          <w:rFonts w:ascii="Times New Roman" w:hAnsi="Times New Roman" w:cs="Times New Roman"/>
          <w:sz w:val="26"/>
          <w:szCs w:val="26"/>
        </w:rPr>
        <w:t xml:space="preserve">и </w:t>
      </w:r>
      <w:r w:rsidR="0081632E" w:rsidRPr="00315E80">
        <w:rPr>
          <w:rFonts w:ascii="Times New Roman" w:hAnsi="Times New Roman" w:cs="Times New Roman"/>
          <w:sz w:val="26"/>
          <w:szCs w:val="26"/>
        </w:rPr>
        <w:t>строительство пяти физкультурно-оздоровительных комплексов открытого типа: в Макаринской Роще Заягорбского района, на муниципальной территории ул. Кр</w:t>
      </w:r>
      <w:r w:rsidR="0081632E" w:rsidRPr="00315E80">
        <w:rPr>
          <w:rFonts w:ascii="Times New Roman" w:hAnsi="Times New Roman"/>
          <w:sz w:val="26"/>
          <w:szCs w:val="26"/>
        </w:rPr>
        <w:t>аснодонцев д. 66, д. 68, на ул. Монтклер,  двух объектов на стадионе «Металлург»</w:t>
      </w:r>
      <w:r w:rsidR="0081632E" w:rsidRPr="00315E80">
        <w:rPr>
          <w:rFonts w:ascii="Times New Roman" w:hAnsi="Times New Roman" w:cs="Times New Roman"/>
          <w:sz w:val="26"/>
          <w:szCs w:val="26"/>
        </w:rPr>
        <w:t>.</w:t>
      </w:r>
    </w:p>
    <w:p w:rsidR="00410ED9" w:rsidRPr="00ED55E3" w:rsidRDefault="00410ED9" w:rsidP="00EA53E2">
      <w:pPr>
        <w:rPr>
          <w:rFonts w:ascii="Times New Roman" w:hAnsi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ED55E3">
        <w:rPr>
          <w:rFonts w:ascii="Times New Roman" w:hAnsi="Times New Roman"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места.</w:t>
      </w:r>
    </w:p>
    <w:p w:rsidR="00410ED9" w:rsidRPr="00ED55E3" w:rsidRDefault="00410ED9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оказание содействия в трудоустройстве незанятых инвалидов молодого возраста на оборудованные (оснащенные) для них рабочие места. </w:t>
      </w:r>
    </w:p>
    <w:p w:rsidR="008D4CA8" w:rsidRPr="00ED55E3" w:rsidRDefault="008D4CA8" w:rsidP="00EA53E2">
      <w:pPr>
        <w:rPr>
          <w:rFonts w:ascii="Times New Roman" w:hAnsi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Основное мероприятие 13.</w:t>
      </w:r>
      <w:r w:rsidRPr="00ED55E3">
        <w:rPr>
          <w:rFonts w:ascii="Times New Roman" w:hAnsi="Times New Roman"/>
          <w:sz w:val="26"/>
          <w:szCs w:val="26"/>
        </w:rPr>
        <w:t xml:space="preserve"> Капитальный ремонт</w:t>
      </w:r>
      <w:r w:rsidR="00D723D8" w:rsidRPr="00ED55E3">
        <w:rPr>
          <w:rFonts w:ascii="Times New Roman" w:hAnsi="Times New Roman"/>
          <w:sz w:val="26"/>
          <w:szCs w:val="26"/>
        </w:rPr>
        <w:t>, ремонт и модернизация</w:t>
      </w:r>
      <w:r w:rsidRPr="00ED55E3">
        <w:rPr>
          <w:rFonts w:ascii="Times New Roman" w:hAnsi="Times New Roman"/>
          <w:sz w:val="26"/>
          <w:szCs w:val="26"/>
        </w:rPr>
        <w:t xml:space="preserve"> объектов физической культуры и спорта.</w:t>
      </w:r>
    </w:p>
    <w:p w:rsidR="00C9454A" w:rsidRPr="00ED55E3" w:rsidRDefault="008D4CA8" w:rsidP="003430F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lastRenderedPageBreak/>
        <w:t xml:space="preserve">В рамках данного мероприятия предусматривается </w:t>
      </w:r>
      <w:r w:rsidR="00C9454A" w:rsidRPr="00ED55E3">
        <w:rPr>
          <w:rFonts w:ascii="Times New Roman" w:hAnsi="Times New Roman" w:cs="Times New Roman"/>
          <w:sz w:val="26"/>
          <w:szCs w:val="26"/>
        </w:rPr>
        <w:t>проведение работ по подготовке основания и монтажу покрытия футбольного поля стадиона «Металлург», включая демонтаж</w:t>
      </w:r>
      <w:r w:rsidR="003430F2" w:rsidRPr="00ED55E3">
        <w:rPr>
          <w:rFonts w:ascii="Times New Roman" w:hAnsi="Times New Roman" w:cs="Times New Roman"/>
          <w:sz w:val="26"/>
          <w:szCs w:val="26"/>
        </w:rPr>
        <w:t>, а также работы в части ремонта асфальто</w:t>
      </w:r>
      <w:r w:rsidR="00B20200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3430F2" w:rsidRPr="00ED55E3">
        <w:rPr>
          <w:rFonts w:ascii="Times New Roman" w:hAnsi="Times New Roman" w:cs="Times New Roman"/>
          <w:sz w:val="26"/>
          <w:szCs w:val="26"/>
        </w:rPr>
        <w:t>-</w:t>
      </w:r>
      <w:r w:rsidR="00B20200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3430F2" w:rsidRPr="00ED55E3">
        <w:rPr>
          <w:rFonts w:ascii="Times New Roman" w:hAnsi="Times New Roman" w:cs="Times New Roman"/>
          <w:sz w:val="26"/>
          <w:szCs w:val="26"/>
        </w:rPr>
        <w:t xml:space="preserve">бетонного покрытия тренировочного футбольного поля и поставки светотехнической продукции и металлоконструкций для системы освещения (а именно закупка модульных светодиодных прожекторов, опор, а также комплектов крепежа для установки системы освещения футбольного поля). </w:t>
      </w:r>
    </w:p>
    <w:p w:rsidR="00F924A5" w:rsidRPr="00ED55E3" w:rsidRDefault="00F924A5" w:rsidP="00EA53E2">
      <w:pPr>
        <w:rPr>
          <w:rFonts w:ascii="Times New Roman" w:hAnsi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ED55E3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Pr="00ED55E3" w:rsidRDefault="00F924A5" w:rsidP="00EA53E2">
      <w:pPr>
        <w:rPr>
          <w:rFonts w:ascii="Times New Roman" w:hAnsi="Times New Roman"/>
          <w:sz w:val="26"/>
          <w:szCs w:val="26"/>
        </w:rPr>
      </w:pPr>
      <w:r w:rsidRPr="00ED55E3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мероприятий по оснащению объектов спортивной инфраструктуры спортивно - техно</w:t>
      </w:r>
      <w:r w:rsidR="00820502" w:rsidRPr="00ED55E3">
        <w:rPr>
          <w:rFonts w:ascii="Times New Roman" w:hAnsi="Times New Roman"/>
          <w:sz w:val="26"/>
          <w:szCs w:val="26"/>
        </w:rPr>
        <w:t xml:space="preserve">логическим оборудованием, </w:t>
      </w:r>
      <w:r w:rsidRPr="00ED55E3">
        <w:rPr>
          <w:rFonts w:ascii="Times New Roman" w:hAnsi="Times New Roman"/>
          <w:sz w:val="26"/>
          <w:szCs w:val="26"/>
        </w:rPr>
        <w:t>участие в обеспечении подготовки спортивного резерва для спортивных сбо</w:t>
      </w:r>
      <w:r w:rsidR="00453924" w:rsidRPr="00ED55E3">
        <w:rPr>
          <w:rFonts w:ascii="Times New Roman" w:hAnsi="Times New Roman"/>
          <w:sz w:val="26"/>
          <w:szCs w:val="26"/>
        </w:rPr>
        <w:t xml:space="preserve">рных команд Вологодской области, </w:t>
      </w:r>
      <w:r w:rsidR="00453924" w:rsidRPr="00ED55E3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состояние.</w:t>
      </w:r>
    </w:p>
    <w:p w:rsidR="00F924A5" w:rsidRPr="00F56110" w:rsidRDefault="00F924A5" w:rsidP="00EA53E2">
      <w:pPr>
        <w:rPr>
          <w:rFonts w:ascii="Times New Roman" w:hAnsi="Times New Roman"/>
          <w:color w:val="FF0000"/>
          <w:sz w:val="26"/>
          <w:szCs w:val="26"/>
        </w:rPr>
      </w:pPr>
    </w:p>
    <w:p w:rsidR="00641550" w:rsidRPr="00ED55E3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25" w:name="sub_52"/>
      <w:r w:rsidRPr="00ED55E3">
        <w:rPr>
          <w:rFonts w:ascii="Times New Roman" w:hAnsi="Times New Roman" w:cs="Times New Roman"/>
          <w:sz w:val="26"/>
          <w:szCs w:val="26"/>
        </w:rPr>
        <w:t>5</w:t>
      </w:r>
      <w:r w:rsidR="00DC2856" w:rsidRPr="00ED55E3">
        <w:rPr>
          <w:rFonts w:ascii="Times New Roman" w:hAnsi="Times New Roman" w:cs="Times New Roman"/>
          <w:sz w:val="26"/>
          <w:szCs w:val="26"/>
        </w:rPr>
        <w:t>.2.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ED55E3">
        <w:rPr>
          <w:rFonts w:ascii="Times New Roman" w:hAnsi="Times New Roman" w:cs="Times New Roman"/>
          <w:sz w:val="26"/>
          <w:szCs w:val="26"/>
        </w:rPr>
        <w:t>«</w:t>
      </w:r>
      <w:r w:rsidR="00DC2856" w:rsidRPr="00ED55E3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город</w:t>
      </w:r>
      <w:r w:rsidR="00CA586A" w:rsidRPr="00ED55E3">
        <w:rPr>
          <w:rFonts w:ascii="Times New Roman" w:hAnsi="Times New Roman" w:cs="Times New Roman"/>
          <w:sz w:val="26"/>
          <w:szCs w:val="26"/>
        </w:rPr>
        <w:t>»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ED55E3">
        <w:rPr>
          <w:rFonts w:ascii="Times New Roman" w:hAnsi="Times New Roman" w:cs="Times New Roman"/>
          <w:sz w:val="26"/>
          <w:szCs w:val="26"/>
        </w:rPr>
        <w:t>программе).</w:t>
      </w:r>
    </w:p>
    <w:bookmarkEnd w:id="25"/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Цель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-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видов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месту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учебы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месту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видам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ED55E3" w:rsidRDefault="00010658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меропри</w:t>
      </w:r>
      <w:r w:rsidR="00DF3679" w:rsidRPr="00ED55E3">
        <w:rPr>
          <w:rFonts w:ascii="Times New Roman" w:hAnsi="Times New Roman" w:cs="Times New Roman"/>
          <w:sz w:val="26"/>
          <w:szCs w:val="26"/>
        </w:rPr>
        <w:t>ятий,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действующих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до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31.12.2016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силу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ED55E3">
        <w:rPr>
          <w:rFonts w:ascii="Times New Roman" w:hAnsi="Times New Roman" w:cs="Times New Roman"/>
          <w:sz w:val="26"/>
          <w:szCs w:val="26"/>
        </w:rPr>
        <w:t>01.01.2017</w:t>
      </w:r>
      <w:r w:rsidRPr="00ED55E3">
        <w:rPr>
          <w:rFonts w:ascii="Times New Roman" w:hAnsi="Times New Roman" w:cs="Times New Roman"/>
          <w:sz w:val="26"/>
          <w:szCs w:val="26"/>
        </w:rPr>
        <w:t>.</w:t>
      </w:r>
    </w:p>
    <w:p w:rsidR="009B71B5" w:rsidRPr="00ED55E3" w:rsidRDefault="009B71B5" w:rsidP="00EA53E2">
      <w:bookmarkStart w:id="26" w:name="sub_60"/>
    </w:p>
    <w:p w:rsidR="007838A4" w:rsidRPr="00ED55E3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6. Информация об участии общественных и иных организаций</w:t>
      </w:r>
    </w:p>
    <w:p w:rsidR="007838A4" w:rsidRPr="00ED55E3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6"/>
    <w:p w:rsidR="007838A4" w:rsidRPr="00ED55E3" w:rsidRDefault="007838A4" w:rsidP="00EA53E2">
      <w:pPr>
        <w:rPr>
          <w:rFonts w:ascii="Times New Roman" w:hAnsi="Times New Roman" w:cs="Times New Roman"/>
          <w:sz w:val="26"/>
          <w:szCs w:val="26"/>
        </w:rPr>
      </w:pPr>
    </w:p>
    <w:p w:rsidR="00C92A3E" w:rsidRPr="00ED55E3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комитетом по управлению имуществом города, со спортивными автономными не</w:t>
      </w:r>
      <w:r w:rsidR="001A196A" w:rsidRPr="00ED55E3">
        <w:rPr>
          <w:rFonts w:ascii="Times New Roman" w:hAnsi="Times New Roman" w:cs="Times New Roman"/>
          <w:sz w:val="26"/>
          <w:szCs w:val="26"/>
        </w:rPr>
        <w:t>коммерческими организациями.</w:t>
      </w:r>
    </w:p>
    <w:p w:rsidR="00307431" w:rsidRPr="00ED55E3" w:rsidRDefault="006A556A" w:rsidP="00BE64CD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различных видов спорта, формирования составов сборных команд города, организации и проведения физкультурных и спортивных мероприятий, а также организации физкультурно-спортивной работы по месту жительства.</w:t>
      </w:r>
    </w:p>
    <w:p w:rsidR="003B4CC5" w:rsidRPr="00ED55E3" w:rsidRDefault="003B4CC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7" w:name="sub_70"/>
      <w:r w:rsidRPr="00ED55E3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7"/>
    <w:p w:rsidR="003B4CC5" w:rsidRPr="00ED55E3" w:rsidRDefault="003B4CC5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ED55E3" w:rsidRDefault="003B4CC5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 w:rsidRPr="00ED55E3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F56110" w:rsidRDefault="00F96A5D" w:rsidP="00EA53E2">
      <w:pPr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F56110" w:rsidRPr="00F56110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6B05B7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B05B7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295513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295513">
              <w:rPr>
                <w:rFonts w:ascii="Times New Roman" w:hAnsi="Times New Roman" w:cs="Times New Roman"/>
              </w:rPr>
              <w:t>Объемы бюджетных ассигнований муниципальной программы</w:t>
            </w:r>
            <w:r w:rsidR="00BA398E" w:rsidRPr="00295513">
              <w:rPr>
                <w:rFonts w:ascii="Times New Roman" w:hAnsi="Times New Roman" w:cs="Times New Roman"/>
              </w:rPr>
              <w:t xml:space="preserve"> за счет «собственных» средств городского бюджета</w:t>
            </w:r>
          </w:p>
        </w:tc>
      </w:tr>
      <w:tr w:rsidR="0017518E" w:rsidRPr="00F56110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6984019,6</w:t>
            </w:r>
            <w:r w:rsidRPr="00824A51">
              <w:rPr>
                <w:rFonts w:ascii="Times New Roman" w:hAnsi="Times New Roman" w:cs="Times New Roman"/>
              </w:rPr>
              <w:t xml:space="preserve"> тыс. руб.: 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в т.ч.: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2013 год - 563982,8 тыс. руб.;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2014 год - 542520,5 тыс. руб.;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2015 год - 506794,1 тыс. руб.;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2018 год – 588728,3 тыс. руб.;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2019 год – 759749,9 тыс. руб.;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2020 год – 781526,2 тыс. руб.;</w:t>
            </w:r>
          </w:p>
          <w:p w:rsidR="00935E65" w:rsidRPr="00824A51" w:rsidRDefault="00935E65" w:rsidP="00935E65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2021 год –</w:t>
            </w:r>
            <w:r>
              <w:rPr>
                <w:rFonts w:ascii="Times New Roman" w:hAnsi="Times New Roman" w:cs="Times New Roman"/>
              </w:rPr>
              <w:t xml:space="preserve"> 848038,5</w:t>
            </w:r>
            <w:r w:rsidRPr="00824A51">
              <w:rPr>
                <w:rFonts w:ascii="Times New Roman" w:hAnsi="Times New Roman" w:cs="Times New Roman"/>
              </w:rPr>
              <w:t xml:space="preserve"> тыс. руб.;</w:t>
            </w:r>
          </w:p>
          <w:p w:rsidR="00935E65" w:rsidRPr="00824A51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2022 год – 623340,9 тыс. руб;</w:t>
            </w:r>
          </w:p>
          <w:p w:rsidR="0017518E" w:rsidRPr="006B05B7" w:rsidRDefault="00935E65" w:rsidP="00935E65">
            <w:pPr>
              <w:ind w:firstLine="0"/>
              <w:rPr>
                <w:rFonts w:ascii="Times New Roman" w:hAnsi="Times New Roman" w:cs="Times New Roman"/>
              </w:rPr>
            </w:pPr>
            <w:r w:rsidRPr="00824A51">
              <w:rPr>
                <w:rFonts w:ascii="Times New Roman" w:hAnsi="Times New Roman" w:cs="Times New Roman"/>
              </w:rPr>
              <w:t>2023 год -  624448,0 тыс. руб.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3961537,6</w:t>
            </w:r>
            <w:r w:rsidRPr="00B66680">
              <w:rPr>
                <w:rFonts w:ascii="Times New Roman" w:hAnsi="Times New Roman" w:cs="Times New Roman"/>
              </w:rPr>
              <w:t xml:space="preserve"> тыс. руб.:</w:t>
            </w:r>
            <w:r w:rsidRPr="00326566">
              <w:rPr>
                <w:rFonts w:ascii="Times New Roman" w:hAnsi="Times New Roman" w:cs="Times New Roman"/>
              </w:rPr>
              <w:t xml:space="preserve"> </w:t>
            </w:r>
          </w:p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в т. ч.:</w:t>
            </w:r>
          </w:p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2013 год -  336948,8 тыс. руб.;</w:t>
            </w:r>
          </w:p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2018 год – 345936,9 тыс. руб.;</w:t>
            </w:r>
          </w:p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2019 год – 374614,0 тыс. руб.;</w:t>
            </w:r>
          </w:p>
          <w:p w:rsidR="00935E65" w:rsidRPr="00326566" w:rsidRDefault="00935E65" w:rsidP="00935E65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2020 год – 427858,4 тыс. руб.;</w:t>
            </w:r>
          </w:p>
          <w:p w:rsidR="00935E65" w:rsidRPr="00326566" w:rsidRDefault="00935E65" w:rsidP="00935E65">
            <w:pPr>
              <w:pStyle w:val="afff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 xml:space="preserve">2021 год – </w:t>
            </w:r>
            <w:r>
              <w:rPr>
                <w:rFonts w:ascii="Times New Roman" w:hAnsi="Times New Roman" w:cs="Times New Roman"/>
              </w:rPr>
              <w:t>429148,0</w:t>
            </w:r>
            <w:r w:rsidRPr="00326566">
              <w:rPr>
                <w:rFonts w:ascii="Times New Roman" w:hAnsi="Times New Roman" w:cs="Times New Roman"/>
              </w:rPr>
              <w:t xml:space="preserve"> тыс. руб.;</w:t>
            </w:r>
          </w:p>
          <w:p w:rsidR="00935E65" w:rsidRPr="00326566" w:rsidRDefault="00935E65" w:rsidP="00935E6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2022 год – 362164,6 тыс. руб;</w:t>
            </w:r>
          </w:p>
          <w:p w:rsidR="0017518E" w:rsidRPr="00295513" w:rsidRDefault="00935E65" w:rsidP="00935E65">
            <w:pPr>
              <w:ind w:firstLine="0"/>
              <w:rPr>
                <w:rFonts w:ascii="Times New Roman" w:hAnsi="Times New Roman" w:cs="Times New Roman"/>
              </w:rPr>
            </w:pPr>
            <w:r w:rsidRPr="00326566">
              <w:rPr>
                <w:rFonts w:ascii="Times New Roman" w:hAnsi="Times New Roman" w:cs="Times New Roman"/>
              </w:rPr>
              <w:t>2023 год – 362206,5 тыс. руб.</w:t>
            </w:r>
          </w:p>
        </w:tc>
      </w:tr>
    </w:tbl>
    <w:p w:rsidR="00B069B1" w:rsidRPr="00F56110" w:rsidRDefault="00B069B1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FF0000"/>
          <w:sz w:val="26"/>
          <w:szCs w:val="26"/>
          <w:lang w:val="ru-RU"/>
        </w:rPr>
      </w:pPr>
      <w:bookmarkStart w:id="28" w:name="sub_80"/>
    </w:p>
    <w:p w:rsidR="00C23778" w:rsidRPr="00ED55E3" w:rsidRDefault="0038006D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8</w:t>
      </w:r>
      <w:r w:rsidR="00DC2856" w:rsidRPr="00ED55E3">
        <w:rPr>
          <w:rFonts w:ascii="Times New Roman" w:hAnsi="Times New Roman"/>
          <w:b w:val="0"/>
          <w:sz w:val="26"/>
          <w:szCs w:val="26"/>
        </w:rPr>
        <w:t>.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по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за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ED55E3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(с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а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ED55E3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ED55E3">
        <w:rPr>
          <w:rFonts w:ascii="Times New Roman" w:hAnsi="Times New Roman"/>
          <w:b w:val="0"/>
          <w:sz w:val="26"/>
          <w:szCs w:val="26"/>
        </w:rPr>
        <w:t>по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8"/>
    </w:p>
    <w:p w:rsidR="00641550" w:rsidRPr="00ED55E3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счет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 w:rsidRPr="00ED55E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ED55E3">
        <w:rPr>
          <w:rFonts w:ascii="Times New Roman" w:hAnsi="Times New Roman" w:cs="Times New Roman"/>
          <w:sz w:val="26"/>
          <w:szCs w:val="26"/>
        </w:rPr>
        <w:t>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3C5A93" w:rsidRPr="00ED55E3">
        <w:rPr>
          <w:rFonts w:ascii="Times New Roman" w:hAnsi="Times New Roman" w:cs="Times New Roman"/>
          <w:sz w:val="26"/>
          <w:szCs w:val="26"/>
        </w:rPr>
        <w:t>5 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программе.</w:t>
      </w:r>
    </w:p>
    <w:p w:rsidR="00641550" w:rsidRPr="00ED55E3" w:rsidRDefault="0038006D" w:rsidP="00546475">
      <w:pPr>
        <w:pStyle w:val="2"/>
        <w:spacing w:before="0" w:after="0"/>
        <w:ind w:firstLine="709"/>
        <w:jc w:val="both"/>
        <w:rPr>
          <w:rFonts w:ascii="Times New Roman" w:eastAsia="Arial Unicode MS" w:hAnsi="Times New Roman"/>
          <w:b w:val="0"/>
          <w:i w:val="0"/>
          <w:sz w:val="26"/>
          <w:szCs w:val="26"/>
        </w:rPr>
      </w:pPr>
      <w:bookmarkStart w:id="29" w:name="sub_90"/>
      <w:r w:rsidRPr="00ED55E3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ED55E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ED55E3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9"/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ED55E3">
        <w:rPr>
          <w:rFonts w:ascii="Times New Roman" w:hAnsi="Times New Roman" w:cs="Times New Roman"/>
          <w:sz w:val="26"/>
          <w:szCs w:val="26"/>
        </w:rPr>
        <w:t>р</w:t>
      </w:r>
      <w:r w:rsidRPr="00ED55E3">
        <w:rPr>
          <w:rFonts w:ascii="Times New Roman" w:hAnsi="Times New Roman" w:cs="Times New Roman"/>
          <w:sz w:val="26"/>
          <w:szCs w:val="26"/>
        </w:rPr>
        <w:t>а</w:t>
      </w:r>
      <w:r w:rsidR="00817D62" w:rsidRPr="00ED55E3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ED55E3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для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ED55E3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ED55E3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для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для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вести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образ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организовывать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свою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месту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целью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ED55E3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характеризуют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значимый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итог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lastRenderedPageBreak/>
        <w:t>деятельности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полученные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ED55E3" w:rsidRDefault="00DC2856" w:rsidP="00546475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30" w:name="sub_1010"/>
      <w:r w:rsidRPr="00ED55E3">
        <w:rPr>
          <w:rFonts w:ascii="Times New Roman" w:hAnsi="Times New Roman"/>
          <w:b w:val="0"/>
          <w:sz w:val="26"/>
          <w:szCs w:val="26"/>
        </w:rPr>
        <w:t>1</w:t>
      </w:r>
      <w:r w:rsidR="0038006D" w:rsidRPr="00ED55E3">
        <w:rPr>
          <w:rFonts w:ascii="Times New Roman" w:hAnsi="Times New Roman"/>
          <w:b w:val="0"/>
          <w:sz w:val="26"/>
          <w:szCs w:val="26"/>
        </w:rPr>
        <w:t>0</w:t>
      </w:r>
      <w:r w:rsidRPr="00ED55E3">
        <w:rPr>
          <w:rFonts w:ascii="Times New Roman" w:hAnsi="Times New Roman"/>
          <w:b w:val="0"/>
          <w:sz w:val="26"/>
          <w:szCs w:val="26"/>
        </w:rPr>
        <w:t>.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мер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ED55E3">
        <w:rPr>
          <w:rFonts w:ascii="Times New Roman" w:hAnsi="Times New Roman"/>
          <w:b w:val="0"/>
          <w:sz w:val="26"/>
          <w:szCs w:val="26"/>
        </w:rPr>
        <w:t xml:space="preserve"> </w:t>
      </w:r>
      <w:r w:rsidRPr="00ED55E3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30"/>
    <w:p w:rsidR="00641550" w:rsidRPr="00ED55E3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может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быть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ED55E3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ED55E3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для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части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образ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ценностью;</w:t>
      </w:r>
    </w:p>
    <w:p w:rsidR="00913F96" w:rsidRPr="00ED55E3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база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услуг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г.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ED55E3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целью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жизни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через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выпуск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ED55E3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частно-государственного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сферу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регулирующих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оплату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труда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по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мэрии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в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ED55E3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ED55E3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форм</w:t>
      </w:r>
      <w:r w:rsidR="005C71C1" w:rsidRPr="00ED55E3">
        <w:rPr>
          <w:rFonts w:ascii="Times New Roman" w:hAnsi="Times New Roman" w:cs="Times New Roman"/>
          <w:sz w:val="26"/>
          <w:szCs w:val="26"/>
        </w:rPr>
        <w:t xml:space="preserve"> </w:t>
      </w:r>
      <w:r w:rsidRPr="00ED55E3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641550" w:rsidRPr="00A81869" w:rsidRDefault="00DC2856" w:rsidP="00B069B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1" w:name="sub_110"/>
      <w:r w:rsidRPr="00A81869">
        <w:rPr>
          <w:rFonts w:ascii="Times New Roman" w:hAnsi="Times New Roman"/>
          <w:b w:val="0"/>
          <w:sz w:val="26"/>
          <w:szCs w:val="26"/>
        </w:rPr>
        <w:t>1</w:t>
      </w:r>
      <w:r w:rsidR="0038006D" w:rsidRPr="00A81869">
        <w:rPr>
          <w:rFonts w:ascii="Times New Roman" w:hAnsi="Times New Roman"/>
          <w:b w:val="0"/>
          <w:sz w:val="26"/>
          <w:szCs w:val="26"/>
        </w:rPr>
        <w:t>1</w:t>
      </w:r>
      <w:r w:rsidRPr="00A81869">
        <w:rPr>
          <w:rFonts w:ascii="Times New Roman" w:hAnsi="Times New Roman"/>
          <w:b w:val="0"/>
          <w:sz w:val="26"/>
          <w:szCs w:val="26"/>
        </w:rPr>
        <w:t>.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A81869">
        <w:rPr>
          <w:rFonts w:ascii="Times New Roman" w:hAnsi="Times New Roman"/>
          <w:b w:val="0"/>
          <w:sz w:val="26"/>
          <w:szCs w:val="26"/>
        </w:rPr>
        <w:t xml:space="preserve"> </w:t>
      </w:r>
      <w:r w:rsidRPr="00A81869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 w:rsidRPr="00A81869">
        <w:rPr>
          <w:rFonts w:ascii="Times New Roman" w:hAnsi="Times New Roman"/>
          <w:b w:val="0"/>
          <w:sz w:val="26"/>
          <w:szCs w:val="26"/>
          <w:lang w:val="ru-RU"/>
        </w:rPr>
        <w:t>:</w:t>
      </w:r>
    </w:p>
    <w:p w:rsidR="00F517C2" w:rsidRPr="00A81869" w:rsidRDefault="00171CFA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2" w:name="sub_112"/>
      <w:bookmarkEnd w:id="31"/>
      <w:r w:rsidRPr="00A81869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A81869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 w:rsidRPr="00A81869">
        <w:rPr>
          <w:rFonts w:ascii="Times New Roman" w:hAnsi="Times New Roman" w:cs="Times New Roman"/>
          <w:sz w:val="26"/>
          <w:szCs w:val="26"/>
        </w:rPr>
        <w:t xml:space="preserve">турой и спортом, </w:t>
      </w:r>
      <w:r w:rsidR="0080155F" w:rsidRPr="00A81869">
        <w:rPr>
          <w:rFonts w:ascii="Times New Roman" w:hAnsi="Times New Roman"/>
          <w:sz w:val="26"/>
          <w:szCs w:val="26"/>
        </w:rPr>
        <w:t>в общей численности населения города в возрасте от 3 до 79 лет</w:t>
      </w:r>
    </w:p>
    <w:p w:rsidR="00F517C2" w:rsidRPr="002704CB" w:rsidRDefault="00F517C2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2704CB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2704CB">
        <w:rPr>
          <w:sz w:val="26"/>
          <w:szCs w:val="26"/>
        </w:rPr>
        <w:t xml:space="preserve"> в форме организованных или самостоятельных занятий,</w:t>
      </w:r>
      <w:r w:rsidRPr="002704CB">
        <w:rPr>
          <w:sz w:val="26"/>
          <w:szCs w:val="26"/>
        </w:rPr>
        <w:t xml:space="preserve"> кроме урочной формы заняти</w:t>
      </w:r>
      <w:r w:rsidR="00205369" w:rsidRPr="002704CB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2704CB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2704CB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lastRenderedPageBreak/>
              <w:t>3-5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75 мин.</w:t>
            </w:r>
          </w:p>
        </w:tc>
      </w:tr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6-15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90 мин.</w:t>
            </w:r>
          </w:p>
        </w:tc>
      </w:tr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16-29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125 мин.</w:t>
            </w:r>
          </w:p>
        </w:tc>
      </w:tr>
      <w:tr w:rsidR="002704CB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115 мин.</w:t>
            </w:r>
          </w:p>
        </w:tc>
      </w:tr>
      <w:tr w:rsidR="00205369" w:rsidRPr="002704CB" w:rsidTr="00546475">
        <w:tc>
          <w:tcPr>
            <w:tcW w:w="2802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2704CB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2704CB">
              <w:rPr>
                <w:bCs/>
                <w:szCs w:val="24"/>
              </w:rPr>
              <w:t>90 мин.</w:t>
            </w:r>
          </w:p>
        </w:tc>
      </w:tr>
    </w:tbl>
    <w:p w:rsidR="00B069B1" w:rsidRPr="002704CB" w:rsidRDefault="00B069B1" w:rsidP="00EA53E2">
      <w:pPr>
        <w:tabs>
          <w:tab w:val="left" w:pos="0"/>
        </w:tabs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2704C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2704CB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 w:rsidRPr="002704CB">
        <w:rPr>
          <w:rFonts w:ascii="Times New Roman" w:hAnsi="Times New Roman" w:cs="Times New Roman"/>
          <w:sz w:val="26"/>
          <w:szCs w:val="26"/>
        </w:rPr>
        <w:t>ы</w:t>
      </w:r>
      <w:r w:rsidRPr="002704CB">
        <w:rPr>
          <w:rFonts w:ascii="Times New Roman" w:hAnsi="Times New Roman" w:cs="Times New Roman"/>
          <w:sz w:val="26"/>
          <w:szCs w:val="26"/>
        </w:rPr>
        <w:t>.</w:t>
      </w: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2704CB">
        <w:rPr>
          <w:rFonts w:ascii="Times New Roman" w:hAnsi="Times New Roman" w:cs="Times New Roman"/>
          <w:sz w:val="26"/>
          <w:szCs w:val="26"/>
        </w:rPr>
        <w:t xml:space="preserve"> - </w:t>
      </w:r>
      <w:r w:rsidR="002A22F0" w:rsidRPr="002704CB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федерального государственного статистического наблюдения по форме №1-ФК</w:t>
      </w:r>
      <w:r w:rsidR="00380916" w:rsidRPr="002704CB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2704CB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 w:rsidRPr="002704CB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2704CB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2704CB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5F84D46" wp14:editId="41B946FA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2704CB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2704CB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BE4C8C5" wp14:editId="12F7399C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2704CB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 w:rsidRPr="002704CB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2704CB">
        <w:rPr>
          <w:rFonts w:ascii="Times New Roman" w:hAnsi="Times New Roman" w:cs="Times New Roman"/>
          <w:sz w:val="26"/>
          <w:szCs w:val="26"/>
        </w:rPr>
        <w:t>;</w:t>
      </w:r>
    </w:p>
    <w:p w:rsidR="00F517C2" w:rsidRPr="002704CB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69DBE2" wp14:editId="45252825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2704CB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 в возрасте от 3-79 лет;</w:t>
      </w:r>
    </w:p>
    <w:p w:rsidR="00F517C2" w:rsidRPr="002704CB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704CB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 в возрасте от 3-79 лет.</w:t>
      </w:r>
    </w:p>
    <w:p w:rsidR="00F517C2" w:rsidRPr="00DC05EE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DC05EE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DC05EE">
        <w:rPr>
          <w:rFonts w:ascii="Times New Roman" w:hAnsi="Times New Roman" w:cs="Times New Roman"/>
          <w:sz w:val="26"/>
          <w:szCs w:val="26"/>
        </w:rPr>
        <w:t>ощи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физических упражнений:</w:t>
      </w:r>
    </w:p>
    <w:p w:rsidR="00F517C2" w:rsidRPr="00DC05EE" w:rsidRDefault="00F517C2" w:rsidP="0023477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DC05E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DC05EE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 w:rsidRPr="00DC05EE">
        <w:rPr>
          <w:rFonts w:ascii="Times New Roman" w:hAnsi="Times New Roman" w:cs="Times New Roman"/>
          <w:sz w:val="26"/>
          <w:szCs w:val="26"/>
        </w:rPr>
        <w:t>ы</w:t>
      </w:r>
      <w:r w:rsidRPr="00DC05EE">
        <w:rPr>
          <w:rFonts w:ascii="Times New Roman" w:hAnsi="Times New Roman" w:cs="Times New Roman"/>
          <w:sz w:val="26"/>
          <w:szCs w:val="26"/>
        </w:rPr>
        <w:t>.</w:t>
      </w:r>
    </w:p>
    <w:p w:rsidR="00F517C2" w:rsidRPr="00DC05EE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DC05EE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проводимого МКУ ИМА «Череповец» среди горожан старше 18 лет по месту жительства, методом анкетирования. Объем выборки опроса среди горожан старше 18 лет – не менее 500 человек.</w:t>
      </w:r>
    </w:p>
    <w:p w:rsidR="00F517C2" w:rsidRPr="00DC05EE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Методика расчета: показатель рассчитывается на основе ответов на вопрос: «Лично Вы занимаетесь физической культурой и спортом?» путем отношения количества горожан от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лет.</w:t>
      </w:r>
    </w:p>
    <w:p w:rsidR="00F517C2" w:rsidRPr="00DC05EE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помощи физических упражнений = (Число тех, кто сказал «да» / Количество опрошенных) *100%.</w:t>
      </w:r>
    </w:p>
    <w:p w:rsidR="00F517C2" w:rsidRPr="00DC05EE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DC05EE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="00B069B1" w:rsidRPr="00DC05EE">
        <w:rPr>
          <w:rFonts w:ascii="Times New Roman" w:hAnsi="Times New Roman" w:cs="Times New Roman"/>
          <w:sz w:val="26"/>
          <w:szCs w:val="26"/>
        </w:rPr>
        <w:t>.</w:t>
      </w:r>
    </w:p>
    <w:p w:rsidR="00205369" w:rsidRPr="00DC05EE" w:rsidRDefault="000D5216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DC05EE">
        <w:rPr>
          <w:sz w:val="26"/>
          <w:szCs w:val="26"/>
        </w:rPr>
        <w:t>К числу г</w:t>
      </w:r>
      <w:r w:rsidRPr="00DC05EE">
        <w:rPr>
          <w:sz w:val="26"/>
          <w:szCs w:val="26"/>
          <w:lang w:val="ru-RU"/>
        </w:rPr>
        <w:t>раждан</w:t>
      </w:r>
      <w:r w:rsidR="00CA13D3" w:rsidRPr="00DC05EE">
        <w:rPr>
          <w:sz w:val="26"/>
          <w:szCs w:val="26"/>
        </w:rPr>
        <w:t xml:space="preserve"> </w:t>
      </w:r>
      <w:r w:rsidR="00326E5C" w:rsidRPr="00DC05EE">
        <w:rPr>
          <w:sz w:val="26"/>
          <w:szCs w:val="26"/>
          <w:lang w:val="ru-RU"/>
        </w:rPr>
        <w:t xml:space="preserve">старшего возраста (женщины </w:t>
      </w:r>
      <w:r w:rsidR="00E6445C" w:rsidRPr="00DC05EE">
        <w:rPr>
          <w:sz w:val="26"/>
          <w:szCs w:val="26"/>
        </w:rPr>
        <w:t>55</w:t>
      </w:r>
      <w:r w:rsidR="00326E5C" w:rsidRPr="00DC05EE">
        <w:rPr>
          <w:sz w:val="26"/>
          <w:szCs w:val="26"/>
          <w:lang w:val="ru-RU"/>
        </w:rPr>
        <w:t xml:space="preserve"> -79 лет, мужчины 60-79 лет)</w:t>
      </w:r>
      <w:r w:rsidR="00CA13D3" w:rsidRPr="00DC05EE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DC05EE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DC05EE" w:rsidRPr="00DC05EE" w:rsidTr="00B069B1">
        <w:tc>
          <w:tcPr>
            <w:tcW w:w="2802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DC05EE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DC05EE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DC05EE" w:rsidRPr="00DC05EE" w:rsidTr="00B069B1">
        <w:tc>
          <w:tcPr>
            <w:tcW w:w="2802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DC05EE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DC05EE">
              <w:rPr>
                <w:bCs/>
                <w:szCs w:val="24"/>
              </w:rPr>
              <w:t>115 мин.</w:t>
            </w:r>
          </w:p>
        </w:tc>
      </w:tr>
      <w:tr w:rsidR="00205369" w:rsidRPr="00DC05EE" w:rsidTr="00B069B1">
        <w:tc>
          <w:tcPr>
            <w:tcW w:w="2802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DC05EE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DC05EE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DC05EE">
              <w:rPr>
                <w:bCs/>
                <w:szCs w:val="24"/>
              </w:rPr>
              <w:t>90 мин.</w:t>
            </w:r>
          </w:p>
        </w:tc>
      </w:tr>
    </w:tbl>
    <w:p w:rsidR="00205369" w:rsidRPr="00DC05EE" w:rsidRDefault="00205369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A13D3" w:rsidRPr="00DC05EE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DC05EE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 w:rsidRPr="00DC05EE">
        <w:rPr>
          <w:rFonts w:ascii="Times New Roman" w:hAnsi="Times New Roman" w:cs="Times New Roman"/>
          <w:sz w:val="26"/>
          <w:szCs w:val="26"/>
        </w:rPr>
        <w:t>ы</w:t>
      </w:r>
      <w:r w:rsidRPr="00DC05EE">
        <w:rPr>
          <w:rFonts w:ascii="Times New Roman" w:hAnsi="Times New Roman" w:cs="Times New Roman"/>
          <w:sz w:val="26"/>
          <w:szCs w:val="26"/>
        </w:rPr>
        <w:t>.</w:t>
      </w:r>
    </w:p>
    <w:p w:rsidR="00CA13D3" w:rsidRPr="00DC05EE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DC05EE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DC05EE">
        <w:rPr>
          <w:rFonts w:ascii="Times New Roman" w:hAnsi="Times New Roman" w:cs="Times New Roman"/>
          <w:sz w:val="26"/>
          <w:szCs w:val="26"/>
        </w:rPr>
        <w:t xml:space="preserve"> -</w:t>
      </w:r>
      <w:r w:rsidR="00900FBB" w:rsidRPr="00DC05EE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федерального государственного статистического наблюдения по форме №1-ФК</w:t>
      </w:r>
      <w:r w:rsidR="00380916" w:rsidRPr="00DC05EE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DC05EE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DC05EE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 w:rsidRPr="00DC05EE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DC05EE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DC05EE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к численности населения города Череповца в возрасте </w:t>
      </w:r>
      <w:r w:rsidR="00B676F1" w:rsidRPr="00DC05EE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DC05EE">
        <w:rPr>
          <w:rFonts w:ascii="Times New Roman" w:hAnsi="Times New Roman" w:cs="Times New Roman"/>
          <w:sz w:val="26"/>
          <w:szCs w:val="26"/>
        </w:rPr>
        <w:t xml:space="preserve">60 </w:t>
      </w:r>
      <w:r w:rsidR="00B676F1" w:rsidRPr="00DC05EE">
        <w:rPr>
          <w:rFonts w:ascii="Times New Roman" w:hAnsi="Times New Roman" w:cs="Times New Roman"/>
          <w:sz w:val="26"/>
          <w:szCs w:val="26"/>
        </w:rPr>
        <w:t xml:space="preserve">– 79 </w:t>
      </w:r>
      <w:r w:rsidRPr="00DC05EE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 w:rsidRPr="00DC05EE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DC05EE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DC05EE">
        <w:rPr>
          <w:rFonts w:ascii="Times New Roman" w:hAnsi="Times New Roman" w:cs="Times New Roman"/>
          <w:sz w:val="26"/>
          <w:szCs w:val="26"/>
        </w:rPr>
        <w:t>:</w:t>
      </w:r>
    </w:p>
    <w:p w:rsidR="00F517C2" w:rsidRPr="00DC05EE" w:rsidRDefault="00B56107" w:rsidP="00EA53E2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D81F260" wp14:editId="3D3C2C09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DC05EE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DC05EE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7222F8" wp14:editId="5DB46BCB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 w:rsidRPr="00DC05EE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DC05EE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DC05EE">
        <w:rPr>
          <w:rFonts w:ascii="Times New Roman" w:hAnsi="Times New Roman" w:cs="Times New Roman"/>
          <w:sz w:val="26"/>
          <w:szCs w:val="26"/>
        </w:rPr>
        <w:t>ы</w:t>
      </w:r>
      <w:r w:rsidR="00CA13D3" w:rsidRPr="00DC05EE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DC05EE">
        <w:rPr>
          <w:rFonts w:ascii="Times New Roman" w:hAnsi="Times New Roman" w:cs="Times New Roman"/>
          <w:sz w:val="26"/>
          <w:szCs w:val="26"/>
        </w:rPr>
        <w:t>ы</w:t>
      </w:r>
      <w:r w:rsidR="00CA13D3" w:rsidRPr="00DC05EE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DC05EE">
        <w:rPr>
          <w:rFonts w:ascii="Times New Roman" w:hAnsi="Times New Roman" w:cs="Times New Roman"/>
          <w:sz w:val="26"/>
          <w:szCs w:val="26"/>
        </w:rPr>
        <w:t>)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 w:rsidRPr="00DC05EE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DC05EE">
        <w:rPr>
          <w:rFonts w:ascii="Times New Roman" w:hAnsi="Times New Roman" w:cs="Times New Roman"/>
          <w:sz w:val="26"/>
          <w:szCs w:val="26"/>
        </w:rPr>
        <w:t>женщин</w:t>
      </w:r>
      <w:r w:rsidR="00073227" w:rsidRPr="00DC05EE">
        <w:rPr>
          <w:rFonts w:ascii="Times New Roman" w:hAnsi="Times New Roman" w:cs="Times New Roman"/>
          <w:sz w:val="26"/>
          <w:szCs w:val="26"/>
        </w:rPr>
        <w:t>ы</w:t>
      </w:r>
      <w:r w:rsidR="009B71B5" w:rsidRPr="00DC05EE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 w:rsidRPr="00DC05EE">
        <w:rPr>
          <w:rFonts w:ascii="Times New Roman" w:hAnsi="Times New Roman" w:cs="Times New Roman"/>
          <w:sz w:val="26"/>
          <w:szCs w:val="26"/>
        </w:rPr>
        <w:t>ы</w:t>
      </w:r>
      <w:r w:rsidR="00CA13D3" w:rsidRPr="00DC05EE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 w:rsidRPr="00DC05EE">
        <w:rPr>
          <w:rFonts w:ascii="Times New Roman" w:hAnsi="Times New Roman" w:cs="Times New Roman"/>
          <w:sz w:val="26"/>
          <w:szCs w:val="26"/>
        </w:rPr>
        <w:t>)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:rsidR="00F517C2" w:rsidRPr="00DC05EE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983391" wp14:editId="02FF464E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DC05EE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DC05EE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F517C2" w:rsidRPr="00DC05EE" w:rsidRDefault="00B56107" w:rsidP="002B2370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638BEEF" wp14:editId="1A018AD4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DC05EE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города Череповца </w:t>
      </w:r>
    </w:p>
    <w:p w:rsidR="00F517C2" w:rsidRPr="00DC05EE" w:rsidRDefault="00171CFA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4.</w:t>
      </w:r>
      <w:r w:rsidR="00F517C2" w:rsidRPr="00DC05EE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физиче</w:t>
      </w:r>
      <w:r w:rsidRPr="00DC05EE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:rsidR="00F517C2" w:rsidRPr="00DC05EE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DC05EE">
        <w:rPr>
          <w:rFonts w:ascii="Times New Roman" w:hAnsi="Times New Roman" w:cs="Times New Roman"/>
          <w:sz w:val="26"/>
          <w:szCs w:val="26"/>
        </w:rPr>
        <w:t>а</w:t>
      </w:r>
      <w:r w:rsidRPr="00DC05EE">
        <w:rPr>
          <w:rFonts w:ascii="Times New Roman" w:hAnsi="Times New Roman" w:cs="Times New Roman"/>
          <w:sz w:val="26"/>
          <w:szCs w:val="26"/>
        </w:rPr>
        <w:t xml:space="preserve">, относятся жители города разновозрастных групп населения, посещающие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 w:rsidRPr="00DC05EE">
        <w:rPr>
          <w:rFonts w:ascii="Times New Roman" w:hAnsi="Times New Roman" w:cs="Times New Roman"/>
          <w:sz w:val="26"/>
          <w:szCs w:val="26"/>
        </w:rPr>
        <w:t xml:space="preserve">по программам спортивной подготовки и другими видами физкультурной (оздоровительной) и спортивной деятельности, </w:t>
      </w:r>
      <w:r w:rsidRPr="00DC05EE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 w:rsidRPr="00DC05EE">
        <w:rPr>
          <w:rFonts w:ascii="Times New Roman" w:hAnsi="Times New Roman" w:cs="Times New Roman"/>
          <w:sz w:val="26"/>
          <w:szCs w:val="26"/>
        </w:rPr>
        <w:t>ждения</w:t>
      </w:r>
      <w:r w:rsidRPr="00DC05EE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 w:rsidRPr="00DC05EE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занимающихся (для занимающиеся среди различных групп населения).</w:t>
      </w:r>
      <w:r w:rsidRPr="00DC05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DC05EE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DC05EE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>Периодичность сбора информации – ежегодно.</w:t>
      </w:r>
    </w:p>
    <w:p w:rsidR="00F517C2" w:rsidRPr="00DC05EE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C05EE">
        <w:rPr>
          <w:rFonts w:ascii="Times New Roman" w:hAnsi="Times New Roman" w:cs="Times New Roman"/>
          <w:sz w:val="26"/>
          <w:szCs w:val="26"/>
        </w:rPr>
        <w:t xml:space="preserve">Источник информации – 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:rsidR="00F517C2" w:rsidRPr="002B406C" w:rsidRDefault="00CA13D3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Fonts w:ascii="Times New Roman" w:hAnsi="Times New Roman" w:cs="Times New Roman"/>
          <w:sz w:val="26"/>
          <w:szCs w:val="26"/>
        </w:rPr>
        <w:t>5</w:t>
      </w:r>
      <w:r w:rsidR="00F517C2" w:rsidRPr="002B406C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9B530D" w:rsidRPr="002B406C" w:rsidRDefault="009B530D" w:rsidP="009B530D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 городского бюджета и иной приносящей доход деятельности муниципальных учреждений сферы физической культуры и спорта города, в том числе те соревнования, в которых учреждения участвуют в организации и проведении (для мероприятий от межмуниципального уровня и выше).</w:t>
      </w:r>
    </w:p>
    <w:p w:rsidR="00F517C2" w:rsidRPr="002B406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2B406C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2B406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2B406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B406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2B406C">
        <w:rPr>
          <w:rFonts w:ascii="Times New Roman" w:hAnsi="Times New Roman" w:cs="Times New Roman"/>
          <w:sz w:val="26"/>
          <w:szCs w:val="26"/>
        </w:rPr>
        <w:t xml:space="preserve"> – отчеты </w:t>
      </w:r>
      <w:r w:rsidR="00E96011">
        <w:rPr>
          <w:rFonts w:ascii="Times New Roman" w:hAnsi="Times New Roman" w:cs="Times New Roman"/>
          <w:sz w:val="26"/>
          <w:szCs w:val="26"/>
        </w:rPr>
        <w:t xml:space="preserve">подведомственных учреждений </w:t>
      </w:r>
      <w:r w:rsidRPr="002B406C">
        <w:rPr>
          <w:rFonts w:ascii="Times New Roman" w:hAnsi="Times New Roman" w:cs="Times New Roman"/>
          <w:sz w:val="26"/>
          <w:szCs w:val="26"/>
        </w:rPr>
        <w:t xml:space="preserve">по форме, утвержденной приказом комитета, о мероприятиях, проведенных в соответствии с </w:t>
      </w:r>
      <w:r w:rsidRPr="002B406C">
        <w:rPr>
          <w:rFonts w:ascii="Times New Roman" w:hAnsi="Times New Roman" w:cs="Times New Roman"/>
          <w:sz w:val="26"/>
          <w:szCs w:val="26"/>
        </w:rPr>
        <w:lastRenderedPageBreak/>
        <w:t xml:space="preserve">календарным планом физкультурных мероприятий и спортивных мероприятий города, внутренними планами и (или) календарями физкультурных мероприятий и спортивных </w:t>
      </w:r>
      <w:r w:rsidR="001536ED" w:rsidRPr="002B406C">
        <w:rPr>
          <w:rFonts w:ascii="Times New Roman" w:hAnsi="Times New Roman" w:cs="Times New Roman"/>
          <w:sz w:val="26"/>
          <w:szCs w:val="26"/>
        </w:rPr>
        <w:t>мероприятий учреждения;</w:t>
      </w:r>
    </w:p>
    <w:p w:rsidR="00F517C2" w:rsidRPr="0076465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64654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и физкультурных (физкультурно-оздоровительных) мероприятий, проводимых на территории города за отчетный период </w:t>
      </w:r>
    </w:p>
    <w:p w:rsidR="00F517C2" w:rsidRPr="00764654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64654">
        <w:rPr>
          <w:rFonts w:ascii="Times New Roman" w:hAnsi="Times New Roman" w:cs="Times New Roman"/>
          <w:sz w:val="26"/>
          <w:szCs w:val="26"/>
        </w:rPr>
        <w:t>6</w:t>
      </w:r>
      <w:r w:rsidR="00F517C2" w:rsidRPr="00764654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города.</w:t>
      </w:r>
    </w:p>
    <w:p w:rsidR="00FC4721" w:rsidRPr="00764654" w:rsidRDefault="00F517C2" w:rsidP="00FC2AFC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64654">
        <w:rPr>
          <w:rFonts w:ascii="Times New Roman" w:hAnsi="Times New Roman" w:cs="Times New Roman"/>
          <w:sz w:val="26"/>
          <w:szCs w:val="26"/>
        </w:rPr>
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областей,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764654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</w:t>
      </w:r>
      <w:r w:rsidR="00FC2AFC">
        <w:rPr>
          <w:rFonts w:ascii="Times New Roman" w:hAnsi="Times New Roman" w:cs="Times New Roman"/>
          <w:sz w:val="26"/>
          <w:szCs w:val="26"/>
        </w:rPr>
        <w:t xml:space="preserve">рода, </w:t>
      </w:r>
      <w:r w:rsidR="00400F0C">
        <w:rPr>
          <w:rFonts w:ascii="Times New Roman" w:hAnsi="Times New Roman" w:cs="Times New Roman"/>
          <w:sz w:val="26"/>
          <w:szCs w:val="26"/>
        </w:rPr>
        <w:t>в том числе</w:t>
      </w:r>
      <w:r w:rsidR="004729C3">
        <w:rPr>
          <w:rFonts w:ascii="Times New Roman" w:hAnsi="Times New Roman" w:cs="Times New Roman"/>
          <w:sz w:val="26"/>
          <w:szCs w:val="26"/>
        </w:rPr>
        <w:t xml:space="preserve"> в тех</w:t>
      </w:r>
      <w:r w:rsidR="005C6177">
        <w:rPr>
          <w:rFonts w:ascii="Times New Roman" w:hAnsi="Times New Roman" w:cs="Times New Roman"/>
          <w:sz w:val="26"/>
          <w:szCs w:val="26"/>
        </w:rPr>
        <w:t xml:space="preserve"> мероприятиях</w:t>
      </w:r>
      <w:r w:rsidR="00FC2AFC" w:rsidRPr="002B406C">
        <w:rPr>
          <w:rFonts w:ascii="Times New Roman" w:hAnsi="Times New Roman" w:cs="Times New Roman"/>
          <w:sz w:val="26"/>
          <w:szCs w:val="26"/>
        </w:rPr>
        <w:t>, в которых учреждения участвуют в организации и проведении (для мероприятий от межмуниципального уровня и выше).</w:t>
      </w:r>
    </w:p>
    <w:p w:rsidR="00F517C2" w:rsidRPr="00713D2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13D2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713D27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713D2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13D27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C441D4" w:rsidRPr="00713D27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13D2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713D27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</w:t>
      </w:r>
      <w:r w:rsidR="00C441D4" w:rsidRPr="00713D27">
        <w:rPr>
          <w:rFonts w:ascii="Times New Roman" w:hAnsi="Times New Roman" w:cs="Times New Roman"/>
          <w:sz w:val="26"/>
          <w:szCs w:val="26"/>
        </w:rPr>
        <w:t>ртивных мероприятий учреждения;</w:t>
      </w:r>
    </w:p>
    <w:p w:rsidR="00FC4721" w:rsidRPr="00713D27" w:rsidRDefault="00F517C2" w:rsidP="00713D27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13D27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</w:t>
      </w:r>
      <w:r w:rsidR="00FC4721" w:rsidRPr="00713D27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</w:t>
      </w:r>
      <w:r w:rsidR="00713D27">
        <w:rPr>
          <w:rFonts w:ascii="Times New Roman" w:hAnsi="Times New Roman" w:cs="Times New Roman"/>
          <w:sz w:val="26"/>
          <w:szCs w:val="26"/>
        </w:rPr>
        <w:t xml:space="preserve">а города, в том числе тех мероприятий, в которых </w:t>
      </w:r>
      <w:r w:rsidR="00713D27" w:rsidRPr="002B406C">
        <w:rPr>
          <w:rFonts w:ascii="Times New Roman" w:hAnsi="Times New Roman" w:cs="Times New Roman"/>
          <w:sz w:val="26"/>
          <w:szCs w:val="26"/>
        </w:rPr>
        <w:t>учреждения участвуют в организации и проведении (для мероприятий от межмуниципального уровня и выше).</w:t>
      </w:r>
    </w:p>
    <w:p w:rsidR="00F517C2" w:rsidRPr="0083498C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Fonts w:ascii="Times New Roman" w:hAnsi="Times New Roman" w:cs="Times New Roman"/>
          <w:sz w:val="26"/>
          <w:szCs w:val="26"/>
        </w:rPr>
        <w:t>7</w:t>
      </w:r>
      <w:r w:rsidR="00F517C2" w:rsidRPr="0083498C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83498C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 w:rsidRPr="0083498C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F517C2" w:rsidRPr="0083498C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83498C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83498C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83498C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 w:rsidRPr="0083498C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83498C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83498C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83498C">
        <w:rPr>
          <w:rFonts w:ascii="Times New Roman" w:hAnsi="Times New Roman" w:cs="Times New Roman"/>
          <w:sz w:val="26"/>
          <w:szCs w:val="26"/>
        </w:rPr>
        <w:t>,</w:t>
      </w:r>
      <w:r w:rsidR="002414A8" w:rsidRPr="0083498C">
        <w:rPr>
          <w:rFonts w:ascii="Times New Roman" w:hAnsi="Times New Roman" w:cs="Times New Roman"/>
          <w:sz w:val="26"/>
          <w:szCs w:val="26"/>
        </w:rPr>
        <w:t xml:space="preserve"> в том числе тренировочные </w:t>
      </w:r>
      <w:r w:rsidRPr="0083498C">
        <w:rPr>
          <w:rFonts w:ascii="Times New Roman" w:hAnsi="Times New Roman" w:cs="Times New Roman"/>
          <w:sz w:val="26"/>
          <w:szCs w:val="26"/>
        </w:rPr>
        <w:t xml:space="preserve">мероприятия, проводимые за пределами города, участие череповецких спортсменов в которых было обеспечено </w:t>
      </w:r>
      <w:r w:rsidR="00FC4721" w:rsidRPr="0083498C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83498C" w:rsidRDefault="00F517C2" w:rsidP="00EA53E2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83498C">
        <w:rPr>
          <w:rFonts w:ascii="Times New Roman" w:hAnsi="Times New Roman" w:cs="Times New Roman"/>
          <w:sz w:val="26"/>
          <w:szCs w:val="26"/>
        </w:rPr>
        <w:t xml:space="preserve"> - единица.</w:t>
      </w:r>
      <w:r w:rsidR="003353B9" w:rsidRPr="0083498C">
        <w:rPr>
          <w:rFonts w:ascii="Times New Roman" w:hAnsi="Times New Roman" w:cs="Times New Roman"/>
          <w:sz w:val="26"/>
          <w:szCs w:val="26"/>
        </w:rPr>
        <w:tab/>
      </w:r>
    </w:p>
    <w:p w:rsidR="00F517C2" w:rsidRPr="0083498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83498C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83498C">
        <w:rPr>
          <w:rFonts w:ascii="Times New Roman" w:hAnsi="Times New Roman" w:cs="Times New Roman"/>
          <w:sz w:val="26"/>
          <w:szCs w:val="26"/>
        </w:rPr>
        <w:t xml:space="preserve"> - отчеты по форме утвержденной приказом комитета, подведомственных комитету по физической культуре и спорту учреждений о мероприятиях</w:t>
      </w:r>
      <w:r w:rsidR="006703EE" w:rsidRPr="0083498C">
        <w:rPr>
          <w:rFonts w:ascii="Times New Roman" w:hAnsi="Times New Roman" w:cs="Times New Roman"/>
          <w:sz w:val="26"/>
          <w:szCs w:val="26"/>
        </w:rPr>
        <w:t xml:space="preserve"> на выезде</w:t>
      </w:r>
      <w:r w:rsidRPr="0083498C">
        <w:rPr>
          <w:rFonts w:ascii="Times New Roman" w:hAnsi="Times New Roman" w:cs="Times New Roman"/>
          <w:sz w:val="26"/>
          <w:szCs w:val="26"/>
        </w:rPr>
        <w:t xml:space="preserve">, в которых спортсмены приняли участие </w:t>
      </w:r>
      <w:r w:rsidR="00FC4721" w:rsidRPr="0083498C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83498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498C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83498C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 w:rsidRPr="0083498C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83498C">
        <w:rPr>
          <w:rFonts w:ascii="Times New Roman" w:hAnsi="Times New Roman" w:cs="Times New Roman"/>
          <w:sz w:val="26"/>
          <w:szCs w:val="26"/>
        </w:rPr>
        <w:t xml:space="preserve">с участием спортсменов города за отчетный период. В общее количество мероприятий входят соревнования в соответствии с календарем </w:t>
      </w:r>
      <w:r w:rsidRPr="0083498C">
        <w:rPr>
          <w:rFonts w:ascii="Times New Roman" w:hAnsi="Times New Roman" w:cs="Times New Roman"/>
          <w:sz w:val="26"/>
          <w:szCs w:val="26"/>
        </w:rPr>
        <w:lastRenderedPageBreak/>
        <w:t>спортивных мероприятий, подведомственных комитету учреждений, внутренними планами и (или) календарями спортивных мероприятий учреждения.</w:t>
      </w:r>
    </w:p>
    <w:p w:rsidR="00F517C2" w:rsidRPr="001228A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Fonts w:ascii="Times New Roman" w:hAnsi="Times New Roman" w:cs="Times New Roman"/>
          <w:sz w:val="26"/>
          <w:szCs w:val="26"/>
        </w:rPr>
        <w:t>8</w:t>
      </w:r>
      <w:r w:rsidR="00F517C2" w:rsidRPr="001228A5">
        <w:rPr>
          <w:rFonts w:ascii="Times New Roman" w:hAnsi="Times New Roman" w:cs="Times New Roman"/>
          <w:sz w:val="26"/>
          <w:szCs w:val="26"/>
        </w:rPr>
        <w:t xml:space="preserve">.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</w:t>
      </w:r>
      <w:r w:rsidR="003353B9" w:rsidRPr="001228A5">
        <w:rPr>
          <w:rFonts w:ascii="Times New Roman" w:hAnsi="Times New Roman" w:cs="Times New Roman"/>
          <w:sz w:val="26"/>
          <w:szCs w:val="26"/>
        </w:rPr>
        <w:t>всероссийского, международного).</w:t>
      </w:r>
    </w:p>
    <w:p w:rsidR="00F517C2" w:rsidRPr="001228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1228A5">
        <w:rPr>
          <w:rFonts w:ascii="Times New Roman" w:hAnsi="Times New Roman" w:cs="Times New Roman"/>
          <w:sz w:val="26"/>
          <w:szCs w:val="26"/>
        </w:rPr>
        <w:t xml:space="preserve"> - штук.</w:t>
      </w:r>
    </w:p>
    <w:p w:rsidR="00F517C2" w:rsidRPr="001228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ежемесячно.</w:t>
      </w:r>
    </w:p>
    <w:p w:rsidR="00F517C2" w:rsidRPr="001228A5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1228A5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комитета, подведомственных учреждений сферы физической культуры и спорта города Череповца об участии череповецких спортсменов в мероприятиях различного уровня финансируемых </w:t>
      </w:r>
      <w:r w:rsidR="00FB3C90" w:rsidRPr="001228A5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</w:t>
      </w:r>
      <w:r w:rsidRPr="001228A5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международного), проведенных в соответствии с </w:t>
      </w:r>
      <w:r w:rsidR="00913250" w:rsidRPr="001228A5">
        <w:rPr>
          <w:rFonts w:ascii="Times New Roman" w:hAnsi="Times New Roman" w:cs="Times New Roman"/>
          <w:sz w:val="26"/>
          <w:szCs w:val="26"/>
        </w:rPr>
        <w:t xml:space="preserve">календарным планом физкультурных мероприятий и спортивных мероприятий города, </w:t>
      </w:r>
      <w:r w:rsidRPr="001228A5">
        <w:rPr>
          <w:rFonts w:ascii="Times New Roman" w:hAnsi="Times New Roman" w:cs="Times New Roman"/>
          <w:sz w:val="26"/>
          <w:szCs w:val="26"/>
        </w:rPr>
        <w:t xml:space="preserve">календарем спортивных мероприятий, подведомственных </w:t>
      </w:r>
      <w:r w:rsidR="003353B9" w:rsidRPr="001228A5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1228A5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учреждения</w:t>
      </w:r>
      <w:r w:rsidR="000F35F4" w:rsidRPr="001228A5">
        <w:rPr>
          <w:rFonts w:ascii="Times New Roman" w:hAnsi="Times New Roman" w:cs="Times New Roman"/>
          <w:sz w:val="26"/>
          <w:szCs w:val="26"/>
        </w:rPr>
        <w:t>.</w:t>
      </w:r>
      <w:r w:rsidRPr="001228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1228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228A5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</w:t>
      </w:r>
      <w:r w:rsidR="00E064FC" w:rsidRPr="001228A5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A7278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9</w:t>
      </w:r>
      <w:r w:rsidR="00F517C2" w:rsidRPr="00A7278A">
        <w:rPr>
          <w:rFonts w:ascii="Times New Roman" w:hAnsi="Times New Roman" w:cs="Times New Roman"/>
          <w:sz w:val="26"/>
          <w:szCs w:val="26"/>
        </w:rPr>
        <w:t>. 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часов, предоставляемых физическим и юридическим лицам города, в том числе на бесплатной, частично-платной и платной основах. 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A7278A">
        <w:rPr>
          <w:rFonts w:ascii="Times New Roman" w:hAnsi="Times New Roman" w:cs="Times New Roman"/>
          <w:sz w:val="26"/>
          <w:szCs w:val="26"/>
        </w:rPr>
        <w:t xml:space="preserve"> - часы.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отчетного периода.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A7278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приказом комитета.</w:t>
      </w:r>
    </w:p>
    <w:p w:rsidR="00F517C2" w:rsidRPr="00A7278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10</w:t>
      </w:r>
      <w:r w:rsidR="00F517C2" w:rsidRPr="00A7278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(бухгалтерской, бюджет</w:t>
      </w:r>
      <w:r w:rsidR="003353B9" w:rsidRPr="00A7278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A7278A">
        <w:rPr>
          <w:rFonts w:ascii="Times New Roman" w:hAnsi="Times New Roman" w:cs="Times New Roman"/>
          <w:sz w:val="26"/>
          <w:szCs w:val="26"/>
        </w:rPr>
        <w:t xml:space="preserve"> - проценты.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A7278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отчетность) МБУ «Централизованная бухгалтерия по обслуживанию учреждений сферы физической культуры и спорта» (с 2016 года - МКУ «Централизованная бухгалтерия по обслуживанию учреждений сферы физической культуры и спорта») в соответствии с графиком представления отчетности (бухгалтерской, бюджетной, налоговой, статистической) за текущий период, согласно приказов финансового управления мэрии, распоряжений мэрии.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отсутствовали претензии контролирующих органов за отчетный период, к количеству обслуживаемых учреждений.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37B3BE" wp14:editId="1BF759DD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B3F44F4" wp14:editId="45454465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5DA4FF" wp14:editId="5C8F76FE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6D4DC7F" wp14:editId="2F1BAF08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контролирующих органов за отчетный период.</w:t>
      </w:r>
    </w:p>
    <w:p w:rsidR="00F517C2" w:rsidRPr="00A7278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11</w:t>
      </w:r>
      <w:r w:rsidR="00F517C2" w:rsidRPr="00A7278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 w:rsidRPr="00A7278A">
        <w:rPr>
          <w:rFonts w:ascii="Times New Roman" w:hAnsi="Times New Roman" w:cs="Times New Roman"/>
          <w:sz w:val="26"/>
          <w:szCs w:val="26"/>
        </w:rPr>
        <w:t xml:space="preserve"> - проценты</w:t>
      </w:r>
      <w:r w:rsidRPr="00A7278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A7278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A7278A">
        <w:rPr>
          <w:rFonts w:ascii="Times New Roman" w:hAnsi="Times New Roman" w:cs="Times New Roman"/>
          <w:sz w:val="26"/>
          <w:szCs w:val="26"/>
        </w:rPr>
        <w:t xml:space="preserve"> - отчет по форме, утвержденной комитетом, о выполнении планов работы в соответствии с планом деятельности комитета по физической культуре и спорту мэрии на текущий год.</w:t>
      </w:r>
    </w:p>
    <w:p w:rsidR="00F517C2" w:rsidRPr="00A7278A" w:rsidRDefault="00F517C2" w:rsidP="00EA53E2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:rsidR="00F517C2" w:rsidRPr="00A7278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1696E7" wp14:editId="01A80353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A7278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A7278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A7278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 по физической культуре и спорту мэрии;</w:t>
      </w:r>
    </w:p>
    <w:p w:rsidR="00F517C2" w:rsidRPr="00A7278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A7278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комитета по физической культуре и спорту мэрии;</w:t>
      </w:r>
    </w:p>
    <w:p w:rsidR="00F517C2" w:rsidRPr="00A7278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7278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A7278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812FA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Fonts w:ascii="Times New Roman" w:hAnsi="Times New Roman" w:cs="Times New Roman"/>
          <w:sz w:val="26"/>
          <w:szCs w:val="26"/>
        </w:rPr>
        <w:t>12</w:t>
      </w:r>
      <w:r w:rsidR="00F517C2" w:rsidRPr="00812FA5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812FA5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спортом.</w:t>
      </w:r>
    </w:p>
    <w:p w:rsidR="00F517C2" w:rsidRPr="00812F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E060FA" w:rsidRPr="00812FA5">
        <w:rPr>
          <w:rFonts w:ascii="Times New Roman" w:hAnsi="Times New Roman" w:cs="Times New Roman"/>
          <w:sz w:val="26"/>
          <w:szCs w:val="26"/>
        </w:rPr>
        <w:t xml:space="preserve"> </w:t>
      </w:r>
      <w:r w:rsidR="00F12086" w:rsidRPr="00812FA5">
        <w:rPr>
          <w:rFonts w:ascii="Times New Roman" w:hAnsi="Times New Roman" w:cs="Times New Roman"/>
          <w:sz w:val="26"/>
          <w:szCs w:val="26"/>
        </w:rPr>
        <w:t>–</w:t>
      </w:r>
      <w:r w:rsidR="00E060FA" w:rsidRPr="00812FA5">
        <w:rPr>
          <w:rFonts w:ascii="Times New Roman" w:hAnsi="Times New Roman" w:cs="Times New Roman"/>
          <w:sz w:val="26"/>
          <w:szCs w:val="26"/>
        </w:rPr>
        <w:t xml:space="preserve"> ед</w:t>
      </w:r>
      <w:r w:rsidR="00F12086" w:rsidRPr="00812FA5">
        <w:rPr>
          <w:rFonts w:ascii="Times New Roman" w:hAnsi="Times New Roman" w:cs="Times New Roman"/>
          <w:sz w:val="26"/>
          <w:szCs w:val="26"/>
        </w:rPr>
        <w:t>иница.</w:t>
      </w:r>
    </w:p>
    <w:p w:rsidR="00F517C2" w:rsidRPr="00812F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812F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812FA5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комитетом.</w:t>
      </w:r>
    </w:p>
    <w:p w:rsidR="00F517C2" w:rsidRPr="00812FA5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12FA5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по ФКиС учреждениями. </w:t>
      </w:r>
    </w:p>
    <w:p w:rsidR="00F517C2" w:rsidRPr="00BE35B9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Fonts w:ascii="Times New Roman" w:hAnsi="Times New Roman" w:cs="Times New Roman"/>
          <w:sz w:val="26"/>
          <w:szCs w:val="26"/>
        </w:rPr>
        <w:t>13</w:t>
      </w:r>
      <w:r w:rsidR="00F517C2" w:rsidRPr="00BE35B9">
        <w:rPr>
          <w:rFonts w:ascii="Times New Roman" w:hAnsi="Times New Roman" w:cs="Times New Roman"/>
          <w:sz w:val="26"/>
          <w:szCs w:val="26"/>
        </w:rPr>
        <w:t>. Численность горожан, в том числе детей и подростков, посещающих занятия физкультурно-спортивной направленности по месту проживания граждан.</w:t>
      </w:r>
    </w:p>
    <w:p w:rsidR="00F517C2" w:rsidRPr="00BE35B9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E35B9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E35B9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E35B9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E35B9">
        <w:rPr>
          <w:rFonts w:ascii="Times New Roman" w:hAnsi="Times New Roman" w:cs="Times New Roman"/>
          <w:sz w:val="26"/>
          <w:szCs w:val="26"/>
        </w:rPr>
        <w:t xml:space="preserve">- </w:t>
      </w:r>
      <w:r w:rsidR="00DB3EF2" w:rsidRPr="00BE35B9">
        <w:rPr>
          <w:rFonts w:ascii="Times New Roman" w:hAnsi="Times New Roman" w:cs="Times New Roman"/>
          <w:sz w:val="26"/>
          <w:szCs w:val="26"/>
        </w:rPr>
        <w:t xml:space="preserve">отчеты муниципальных учреждений сферы физической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среди различных групп населения» и </w:t>
      </w:r>
      <w:r w:rsidR="003A4024" w:rsidRPr="00BE35B9">
        <w:rPr>
          <w:rFonts w:ascii="Times New Roman" w:hAnsi="Times New Roman" w:cs="Times New Roman"/>
          <w:sz w:val="26"/>
          <w:szCs w:val="26"/>
        </w:rPr>
        <w:t>сводный годовой статистический отчет федерального государственного статистического наблюдения по форме №1-ФК (в части сводной информации по численности детей и подростков, посещающих занятия физкультурно-спортивной направленности в общеобразовательных учреждениях</w:t>
      </w:r>
      <w:r w:rsidR="00DB3EF2" w:rsidRPr="00BE35B9">
        <w:rPr>
          <w:rFonts w:ascii="Times New Roman" w:hAnsi="Times New Roman" w:cs="Times New Roman"/>
          <w:sz w:val="26"/>
          <w:szCs w:val="26"/>
        </w:rPr>
        <w:t xml:space="preserve"> </w:t>
      </w:r>
      <w:r w:rsidR="003A4024" w:rsidRPr="00BE35B9">
        <w:rPr>
          <w:rFonts w:ascii="Times New Roman" w:hAnsi="Times New Roman" w:cs="Times New Roman"/>
          <w:sz w:val="26"/>
          <w:szCs w:val="26"/>
        </w:rPr>
        <w:t>города)</w:t>
      </w:r>
      <w:r w:rsidR="00DB3EF2" w:rsidRPr="00BE35B9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E35B9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E35B9">
        <w:rPr>
          <w:rFonts w:ascii="Times New Roman" w:hAnsi="Times New Roman" w:cs="Times New Roman"/>
          <w:sz w:val="26"/>
          <w:szCs w:val="26"/>
        </w:rPr>
        <w:t>В данном показателе учитывается общее количество горожан, посещающих занятия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 w:rsidRPr="00BE35B9">
        <w:rPr>
          <w:rFonts w:ascii="Times New Roman" w:hAnsi="Times New Roman" w:cs="Times New Roman"/>
          <w:sz w:val="26"/>
          <w:szCs w:val="26"/>
        </w:rPr>
        <w:t>,</w:t>
      </w:r>
      <w:r w:rsidR="00D34E49" w:rsidRPr="00BE35B9">
        <w:rPr>
          <w:rFonts w:ascii="Times New Roman" w:hAnsi="Times New Roman" w:cs="Times New Roman"/>
          <w:sz w:val="26"/>
          <w:szCs w:val="26"/>
        </w:rPr>
        <w:t xml:space="preserve"> </w:t>
      </w:r>
      <w:r w:rsidRPr="00BE35B9">
        <w:rPr>
          <w:rFonts w:ascii="Times New Roman" w:hAnsi="Times New Roman" w:cs="Times New Roman"/>
          <w:sz w:val="26"/>
          <w:szCs w:val="26"/>
        </w:rPr>
        <w:t xml:space="preserve">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</w:t>
      </w:r>
      <w:r w:rsidRPr="00BE35B9">
        <w:rPr>
          <w:rFonts w:ascii="Times New Roman" w:hAnsi="Times New Roman" w:cs="Times New Roman"/>
          <w:sz w:val="26"/>
          <w:szCs w:val="26"/>
        </w:rPr>
        <w:lastRenderedPageBreak/>
        <w:t>арифметическое.</w:t>
      </w:r>
    </w:p>
    <w:p w:rsidR="007A73A3" w:rsidRPr="007A73A3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7A73A3">
        <w:rPr>
          <w:rFonts w:ascii="Times New Roman" w:hAnsi="Times New Roman" w:cs="Times New Roman"/>
          <w:sz w:val="26"/>
          <w:szCs w:val="26"/>
        </w:rPr>
        <w:t>14</w:t>
      </w:r>
      <w:r w:rsidR="00F517C2" w:rsidRPr="007A73A3">
        <w:rPr>
          <w:rFonts w:ascii="Times New Roman" w:hAnsi="Times New Roman" w:cs="Times New Roman"/>
          <w:sz w:val="26"/>
          <w:szCs w:val="26"/>
        </w:rPr>
        <w:t xml:space="preserve">. </w:t>
      </w:r>
      <w:r w:rsidR="007A73A3" w:rsidRPr="007A73A3">
        <w:rPr>
          <w:rFonts w:ascii="Times New Roman" w:hAnsi="Times New Roman" w:cs="Times New Roman"/>
          <w:sz w:val="26"/>
          <w:szCs w:val="26"/>
        </w:rPr>
        <w:t>Количество призовых мест, завоеванных в Кубке и/или чемпионате России по волейболу среди женских команд.</w:t>
      </w:r>
    </w:p>
    <w:p w:rsidR="00F517C2" w:rsidRPr="00A570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570D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A570D4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A570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570D4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A570D4">
        <w:rPr>
          <w:rFonts w:ascii="Times New Roman" w:hAnsi="Times New Roman" w:cs="Times New Roman"/>
          <w:sz w:val="26"/>
          <w:szCs w:val="26"/>
        </w:rPr>
        <w:t>годно</w:t>
      </w:r>
      <w:r w:rsidRPr="00A570D4">
        <w:rPr>
          <w:rFonts w:ascii="Times New Roman" w:hAnsi="Times New Roman" w:cs="Times New Roman"/>
          <w:sz w:val="26"/>
          <w:szCs w:val="26"/>
        </w:rPr>
        <w:t>.</w:t>
      </w:r>
    </w:p>
    <w:p w:rsidR="00F517C2" w:rsidRPr="00A570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A570D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="00ED5873">
        <w:rPr>
          <w:rFonts w:ascii="Times New Roman" w:hAnsi="Times New Roman" w:cs="Times New Roman"/>
          <w:sz w:val="26"/>
          <w:szCs w:val="26"/>
        </w:rPr>
        <w:t xml:space="preserve"> - отчеты организаций о количестве завоеванных призовых мест </w:t>
      </w:r>
      <w:r w:rsidRPr="00A570D4">
        <w:rPr>
          <w:rFonts w:ascii="Times New Roman" w:hAnsi="Times New Roman" w:cs="Times New Roman"/>
          <w:sz w:val="26"/>
          <w:szCs w:val="26"/>
        </w:rPr>
        <w:t>п</w:t>
      </w:r>
      <w:r w:rsidR="003353B9" w:rsidRPr="00A570D4">
        <w:rPr>
          <w:rFonts w:ascii="Times New Roman" w:hAnsi="Times New Roman" w:cs="Times New Roman"/>
          <w:sz w:val="26"/>
          <w:szCs w:val="26"/>
        </w:rPr>
        <w:t>о форме, утвержденной комитетом.</w:t>
      </w:r>
    </w:p>
    <w:p w:rsidR="00F517C2" w:rsidRPr="006B4A1F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B4A1F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3B600E" w:rsidRPr="006B4A1F">
        <w:rPr>
          <w:rFonts w:ascii="Times New Roman" w:hAnsi="Times New Roman" w:cs="Times New Roman"/>
          <w:sz w:val="26"/>
          <w:szCs w:val="26"/>
        </w:rPr>
        <w:t xml:space="preserve">призовых мест, завоеванных женскими командами в календарном году в Кубке и/или чемпионате России </w:t>
      </w:r>
      <w:r w:rsidRPr="006B4A1F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911EC8" w:rsidRDefault="003353B9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911EC8">
        <w:rPr>
          <w:rFonts w:ascii="Times New Roman" w:hAnsi="Times New Roman" w:cs="Times New Roman"/>
          <w:sz w:val="26"/>
          <w:szCs w:val="26"/>
        </w:rPr>
        <w:t xml:space="preserve">15. </w:t>
      </w:r>
      <w:r w:rsidR="00CA13D3" w:rsidRPr="00911EC8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 w:rsidRPr="00911EC8">
        <w:rPr>
          <w:rFonts w:ascii="Times New Roman" w:hAnsi="Times New Roman" w:cs="Times New Roman"/>
          <w:sz w:val="26"/>
          <w:szCs w:val="26"/>
        </w:rPr>
        <w:t>тысячу человек населения</w:t>
      </w:r>
      <w:r w:rsidRPr="00911EC8">
        <w:rPr>
          <w:rFonts w:ascii="Times New Roman" w:hAnsi="Times New Roman" w:cs="Times New Roman"/>
          <w:sz w:val="26"/>
          <w:szCs w:val="26"/>
        </w:rPr>
        <w:t>.</w:t>
      </w:r>
    </w:p>
    <w:p w:rsidR="00CA13D3" w:rsidRPr="00911EC8" w:rsidRDefault="00CA13D3" w:rsidP="00EA53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1EC8">
        <w:rPr>
          <w:rFonts w:ascii="Times New Roman" w:hAnsi="Times New Roman" w:cs="Times New Roman"/>
          <w:sz w:val="26"/>
          <w:szCs w:val="26"/>
        </w:rPr>
        <w:t xml:space="preserve">Учету подлежат спортивные сооружения с учетом городской и рекреационной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911EC8">
        <w:rPr>
          <w:rFonts w:ascii="Times New Roman" w:hAnsi="Times New Roman" w:cs="Times New Roman"/>
          <w:bCs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911EC8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04F5A">
        <w:rPr>
          <w:rFonts w:ascii="Times New Roman" w:hAnsi="Times New Roman" w:cs="Times New Roman"/>
          <w:sz w:val="26"/>
          <w:szCs w:val="26"/>
        </w:rPr>
        <w:t xml:space="preserve"> – единиц</w:t>
      </w:r>
      <w:r w:rsidR="00B237E3" w:rsidRPr="00B04F5A">
        <w:rPr>
          <w:rFonts w:ascii="Times New Roman" w:hAnsi="Times New Roman" w:cs="Times New Roman"/>
          <w:sz w:val="26"/>
          <w:szCs w:val="26"/>
        </w:rPr>
        <w:t>а</w:t>
      </w:r>
      <w:r w:rsidRPr="00B04F5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04F5A">
        <w:rPr>
          <w:rFonts w:ascii="Times New Roman" w:hAnsi="Times New Roman" w:cs="Times New Roman"/>
          <w:sz w:val="26"/>
          <w:szCs w:val="26"/>
        </w:rPr>
        <w:t>: ежегодно.</w:t>
      </w:r>
    </w:p>
    <w:p w:rsidR="001A2581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Источник информации</w:t>
      </w:r>
      <w:r w:rsidRPr="00B04F5A">
        <w:rPr>
          <w:rFonts w:ascii="Times New Roman" w:hAnsi="Times New Roman" w:cs="Times New Roman"/>
          <w:sz w:val="26"/>
          <w:szCs w:val="26"/>
        </w:rPr>
        <w:t xml:space="preserve"> - </w:t>
      </w:r>
      <w:r w:rsidR="001A2581" w:rsidRPr="00B04F5A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федерального государственного статистического наблюдения по форме №1-ФК 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сооружений, к численности населения города Череповца по формуле: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К =Кс/Чн</w:t>
      </w:r>
      <w:r w:rsidR="00A30F45" w:rsidRPr="00B04F5A">
        <w:rPr>
          <w:rFonts w:ascii="Times New Roman" w:hAnsi="Times New Roman" w:cs="Times New Roman"/>
          <w:sz w:val="26"/>
          <w:szCs w:val="26"/>
        </w:rPr>
        <w:t>*1000</w:t>
      </w:r>
      <w:r w:rsidRPr="00B04F5A">
        <w:rPr>
          <w:rFonts w:ascii="Times New Roman" w:hAnsi="Times New Roman" w:cs="Times New Roman"/>
          <w:sz w:val="26"/>
          <w:szCs w:val="26"/>
        </w:rPr>
        <w:t>, где: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Кс – количество спортивных сооружений;</w:t>
      </w:r>
    </w:p>
    <w:p w:rsidR="00CA13D3" w:rsidRPr="00B04F5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04F5A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Череповца.</w:t>
      </w:r>
    </w:p>
    <w:p w:rsidR="00CA13D3" w:rsidRPr="00F54C65" w:rsidRDefault="00B53CFB" w:rsidP="00EA53E2">
      <w:pPr>
        <w:rPr>
          <w:rFonts w:ascii="Times New Roman" w:hAnsi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>16.</w:t>
      </w:r>
      <w:r w:rsidR="008E5A03" w:rsidRPr="00F54C65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F54C65">
        <w:rPr>
          <w:rFonts w:ascii="Times New Roman" w:hAnsi="Times New Roman" w:cs="Times New Roman"/>
          <w:sz w:val="26"/>
          <w:szCs w:val="26"/>
        </w:rPr>
        <w:t>.</w:t>
      </w:r>
    </w:p>
    <w:p w:rsidR="00CA13D3" w:rsidRPr="00F54C6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 xml:space="preserve">Отражает долю лиц с ограниченными возможностями здоровья и инвалидов, </w:t>
      </w:r>
      <w:r w:rsidR="008E5A03" w:rsidRPr="00F54C65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F54C65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F54C65">
        <w:rPr>
          <w:rFonts w:ascii="Times New Roman" w:hAnsi="Times New Roman" w:cs="Times New Roman"/>
          <w:sz w:val="26"/>
          <w:szCs w:val="26"/>
        </w:rPr>
        <w:t xml:space="preserve"> на территории города.</w:t>
      </w:r>
    </w:p>
    <w:p w:rsidR="00CA13D3" w:rsidRPr="00F54C6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 w:rsidRPr="00F54C65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F54C65">
        <w:rPr>
          <w:rFonts w:ascii="Times New Roman" w:hAnsi="Times New Roman" w:cs="Times New Roman"/>
          <w:sz w:val="26"/>
          <w:szCs w:val="26"/>
        </w:rPr>
        <w:t>.</w:t>
      </w:r>
    </w:p>
    <w:p w:rsidR="00CA13D3" w:rsidRPr="00F54C65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F54C65">
        <w:rPr>
          <w:rFonts w:ascii="Times New Roman" w:hAnsi="Times New Roman" w:cs="Times New Roman"/>
          <w:sz w:val="26"/>
          <w:szCs w:val="26"/>
        </w:rPr>
        <w:t>: ежегодно.</w:t>
      </w:r>
    </w:p>
    <w:p w:rsidR="00EA53E2" w:rsidRPr="00F54C65" w:rsidRDefault="00CA13D3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F54C65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F54C65">
        <w:rPr>
          <w:rFonts w:ascii="Times New Roman" w:hAnsi="Times New Roman" w:cs="Times New Roman"/>
          <w:sz w:val="26"/>
          <w:szCs w:val="26"/>
        </w:rPr>
        <w:t xml:space="preserve"> </w:t>
      </w:r>
      <w:r w:rsidRPr="00F54C65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F54C65">
        <w:rPr>
          <w:rFonts w:ascii="Times New Roman" w:hAnsi="Times New Roman" w:cs="Times New Roman"/>
          <w:sz w:val="26"/>
          <w:szCs w:val="26"/>
        </w:rPr>
        <w:t>«</w:t>
      </w:r>
      <w:r w:rsidRPr="00F54C65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F54C65">
        <w:rPr>
          <w:rFonts w:ascii="Times New Roman" w:hAnsi="Times New Roman" w:cs="Times New Roman"/>
          <w:sz w:val="26"/>
          <w:szCs w:val="26"/>
        </w:rPr>
        <w:t>»</w:t>
      </w:r>
      <w:r w:rsidR="00E1715C" w:rsidRPr="00F54C65">
        <w:rPr>
          <w:rFonts w:ascii="Times New Roman" w:hAnsi="Times New Roman" w:cs="Times New Roman"/>
          <w:sz w:val="26"/>
          <w:szCs w:val="26"/>
        </w:rPr>
        <w:t xml:space="preserve">, </w:t>
      </w:r>
      <w:r w:rsidRPr="00F54C65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 w:rsidRPr="00F54C65">
        <w:rPr>
          <w:rFonts w:ascii="Times New Roman" w:hAnsi="Times New Roman" w:cs="Times New Roman"/>
          <w:sz w:val="26"/>
          <w:szCs w:val="26"/>
        </w:rPr>
        <w:t>сийской Федерации по Вологодской области, данные Департамента здравоохранения Вологодской области</w:t>
      </w:r>
      <w:r w:rsidR="00EA53E2" w:rsidRPr="00F54C65">
        <w:rPr>
          <w:rFonts w:ascii="Times New Roman" w:hAnsi="Times New Roman" w:cs="Times New Roman"/>
          <w:sz w:val="26"/>
          <w:szCs w:val="26"/>
        </w:rPr>
        <w:t>.</w:t>
      </w:r>
    </w:p>
    <w:p w:rsidR="00EA53E2" w:rsidRPr="00F54C65" w:rsidRDefault="00EA53E2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лиц с ограниченными возможностями здоровья, систематически </w:t>
      </w:r>
      <w:r w:rsidRPr="00F54C65">
        <w:rPr>
          <w:rFonts w:ascii="Times New Roman" w:hAnsi="Times New Roman" w:cs="Times New Roman"/>
          <w:sz w:val="26"/>
          <w:szCs w:val="26"/>
        </w:rPr>
        <w:lastRenderedPageBreak/>
        <w:t>занимающихся ФкиС к численности населения города Череповца с ограниченными возможностями здоровья, не имеющих противопоказаний для занятий ФкиС по формуле:</w:t>
      </w:r>
    </w:p>
    <w:p w:rsidR="00CA13D3" w:rsidRPr="00F54C65" w:rsidRDefault="00CA13D3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 xml:space="preserve"> </w:t>
      </w:r>
      <w:r w:rsidR="00DD3DB0" w:rsidRPr="00F54C65">
        <w:rPr>
          <w:rFonts w:ascii="Times New Roman" w:hAnsi="Times New Roman" w:cs="Times New Roman"/>
          <w:sz w:val="26"/>
          <w:szCs w:val="26"/>
        </w:rPr>
        <w:tab/>
      </w:r>
      <w:r w:rsidRPr="00F54C65">
        <w:rPr>
          <w:rFonts w:ascii="Times New Roman" w:hAnsi="Times New Roman" w:cs="Times New Roman"/>
          <w:sz w:val="26"/>
          <w:szCs w:val="26"/>
        </w:rPr>
        <w:t>Ди = Чзи / (Чни-Чнп) х 100</w:t>
      </w:r>
    </w:p>
    <w:p w:rsidR="00B237E3" w:rsidRPr="00F54C65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  <w:r w:rsidR="00B7775C" w:rsidRPr="00F54C65">
        <w:rPr>
          <w:rFonts w:ascii="Times New Roman" w:hAnsi="Times New Roman" w:cs="Times New Roman"/>
          <w:sz w:val="26"/>
          <w:szCs w:val="26"/>
        </w:rPr>
        <w:t>, не имеющего противопоказаний для занятий физической культурой и спортом</w:t>
      </w:r>
      <w:r w:rsidRPr="00F54C65">
        <w:rPr>
          <w:rFonts w:ascii="Times New Roman" w:hAnsi="Times New Roman" w:cs="Times New Roman"/>
          <w:sz w:val="26"/>
          <w:szCs w:val="26"/>
        </w:rPr>
        <w:t>;</w:t>
      </w:r>
    </w:p>
    <w:p w:rsidR="00CA13D3" w:rsidRPr="00F54C65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>Чзи - численность лиц с ограниченными возможностями здоровья и инвалидов, систематически занимающихся физической культурой и спортом, соглас</w:t>
      </w:r>
      <w:r w:rsidR="00E3453F" w:rsidRPr="00F54C65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F54C65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F54C65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 xml:space="preserve">Чни - численность населения </w:t>
      </w:r>
      <w:r w:rsidR="00E3453F" w:rsidRPr="00F54C65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F54C65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и инвалидов;</w:t>
      </w:r>
    </w:p>
    <w:p w:rsidR="00CA13D3" w:rsidRPr="00F54C65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F54C65">
        <w:rPr>
          <w:rFonts w:ascii="Times New Roman" w:hAnsi="Times New Roman" w:cs="Times New Roman"/>
          <w:sz w:val="26"/>
          <w:szCs w:val="26"/>
        </w:rPr>
        <w:t>Чнп - численность инвалидов, которые имеют противопоказания для занятия физической культурой и спортом.</w:t>
      </w:r>
    </w:p>
    <w:p w:rsidR="00CA13D3" w:rsidRPr="00CE2D4B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17.</w:t>
      </w:r>
      <w:r w:rsidR="00723052" w:rsidRPr="00CE2D4B">
        <w:rPr>
          <w:rFonts w:ascii="Times New Roman" w:hAnsi="Times New Roman"/>
        </w:rPr>
        <w:t xml:space="preserve"> </w:t>
      </w:r>
      <w:r w:rsidR="00723052" w:rsidRPr="00CE2D4B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A56D0" w:rsidRPr="00CE2D4B">
        <w:rPr>
          <w:rFonts w:ascii="Times New Roman" w:hAnsi="Times New Roman"/>
          <w:sz w:val="26"/>
          <w:szCs w:val="26"/>
        </w:rPr>
        <w:t>Всероссий</w:t>
      </w:r>
      <w:r w:rsidR="00723052" w:rsidRPr="00CE2D4B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="00723052" w:rsidRPr="00CE2D4B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CE2D4B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CE2D4B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CE2D4B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CE2D4B">
        <w:rPr>
          <w:rFonts w:ascii="Times New Roman" w:hAnsi="Times New Roman"/>
          <w:sz w:val="26"/>
          <w:szCs w:val="26"/>
        </w:rPr>
        <w:softHyphen/>
        <w:t>тив</w:t>
      </w:r>
      <w:r w:rsidR="00723052" w:rsidRPr="00CE2D4B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723052" w:rsidRPr="00CE2D4B">
        <w:rPr>
          <w:rFonts w:ascii="Times New Roman" w:hAnsi="Times New Roman"/>
          <w:sz w:val="26"/>
          <w:szCs w:val="26"/>
        </w:rPr>
        <w:softHyphen/>
        <w:t>роне» (ГТО)</w:t>
      </w:r>
      <w:r w:rsidR="0090335F" w:rsidRPr="00CE2D4B">
        <w:rPr>
          <w:rFonts w:ascii="Times New Roman" w:hAnsi="Times New Roman" w:cs="Times New Roman"/>
          <w:sz w:val="26"/>
          <w:szCs w:val="26"/>
        </w:rPr>
        <w:t>, их них уча</w:t>
      </w:r>
      <w:r w:rsidR="00880732" w:rsidRPr="00CE2D4B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CE2D4B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CE2D4B">
        <w:rPr>
          <w:rFonts w:ascii="Times New Roman" w:hAnsi="Times New Roman"/>
          <w:sz w:val="26"/>
          <w:szCs w:val="26"/>
        </w:rPr>
        <w:t>В</w:t>
      </w:r>
      <w:r w:rsidR="00BA56D0" w:rsidRPr="00CE2D4B">
        <w:rPr>
          <w:rFonts w:ascii="Times New Roman" w:hAnsi="Times New Roman"/>
          <w:sz w:val="26"/>
          <w:szCs w:val="26"/>
        </w:rPr>
        <w:t>сероссий</w:t>
      </w:r>
      <w:r w:rsidRPr="00CE2D4B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Pr="00CE2D4B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</w:t>
      </w:r>
      <w:r w:rsidR="00BA56D0" w:rsidRPr="00CE2D4B">
        <w:rPr>
          <w:rFonts w:ascii="Times New Roman" w:hAnsi="Times New Roman"/>
          <w:sz w:val="26"/>
          <w:szCs w:val="26"/>
        </w:rPr>
        <w:t>шего участие в выполнении норма</w:t>
      </w:r>
      <w:r w:rsidRPr="00CE2D4B">
        <w:rPr>
          <w:rFonts w:ascii="Times New Roman" w:hAnsi="Times New Roman"/>
          <w:sz w:val="26"/>
          <w:szCs w:val="26"/>
        </w:rPr>
        <w:t xml:space="preserve">тивов </w:t>
      </w:r>
      <w:r w:rsidR="00BA56D0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BA56D0" w:rsidRPr="00CE2D4B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Pr="00CE2D4B">
        <w:rPr>
          <w:rFonts w:ascii="Times New Roman" w:hAnsi="Times New Roman"/>
          <w:sz w:val="26"/>
          <w:szCs w:val="26"/>
        </w:rPr>
        <w:t>ного комплекса «Готов к труду и обо</w:t>
      </w:r>
      <w:r w:rsidRPr="00CE2D4B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CE2D4B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CE2D4B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CE2D4B">
        <w:rPr>
          <w:rFonts w:ascii="Times New Roman" w:hAnsi="Times New Roman" w:cs="Times New Roman"/>
          <w:sz w:val="26"/>
          <w:szCs w:val="26"/>
        </w:rPr>
        <w:t xml:space="preserve">, выполнившую нормативы испытаний (тестов) Всероссийского физкультурно-спортивного комплекса </w:t>
      </w:r>
      <w:r w:rsidR="00723052" w:rsidRPr="00CE2D4B">
        <w:rPr>
          <w:rFonts w:ascii="Times New Roman" w:hAnsi="Times New Roman" w:cs="Times New Roman"/>
          <w:sz w:val="26"/>
          <w:szCs w:val="26"/>
        </w:rPr>
        <w:t>«Готов к труду и обороне» (ГТО) из общего числа выполнявших нормативы ГТО.</w:t>
      </w:r>
    </w:p>
    <w:p w:rsidR="00CA13D3" w:rsidRPr="00CE2D4B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CE2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 w:rsidRPr="00CE2D4B">
        <w:rPr>
          <w:rFonts w:ascii="Times New Roman" w:hAnsi="Times New Roman" w:cs="Times New Roman"/>
          <w:sz w:val="26"/>
          <w:szCs w:val="26"/>
        </w:rPr>
        <w:t>– проценты</w:t>
      </w:r>
      <w:r w:rsidRPr="00CE2D4B">
        <w:rPr>
          <w:rFonts w:ascii="Times New Roman" w:hAnsi="Times New Roman" w:cs="Times New Roman"/>
          <w:sz w:val="26"/>
          <w:szCs w:val="26"/>
        </w:rPr>
        <w:t>.</w:t>
      </w:r>
    </w:p>
    <w:p w:rsidR="00CA13D3" w:rsidRPr="00CE2D4B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CE2D4B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Pr="00CE2D4B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CE2D4B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CE2D4B">
        <w:rPr>
          <w:rFonts w:ascii="Times New Roman" w:hAnsi="Times New Roman" w:cs="Times New Roman"/>
          <w:sz w:val="26"/>
          <w:szCs w:val="26"/>
        </w:rPr>
        <w:t xml:space="preserve"> </w:t>
      </w:r>
      <w:r w:rsidRPr="00CE2D4B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CE2D4B">
        <w:rPr>
          <w:rFonts w:ascii="Times New Roman" w:hAnsi="Times New Roman" w:cs="Times New Roman"/>
          <w:sz w:val="26"/>
          <w:szCs w:val="26"/>
        </w:rPr>
        <w:t>«</w:t>
      </w:r>
      <w:r w:rsidRPr="00CE2D4B">
        <w:rPr>
          <w:rFonts w:ascii="Times New Roman" w:hAnsi="Times New Roman" w:cs="Times New Roman"/>
          <w:sz w:val="26"/>
          <w:szCs w:val="26"/>
        </w:rPr>
        <w:t xml:space="preserve">Сведения о реализации Всероссийского физкультурно-спортивного комплекса </w:t>
      </w:r>
      <w:r w:rsidR="00B53CFB" w:rsidRPr="00CE2D4B">
        <w:rPr>
          <w:rFonts w:ascii="Times New Roman" w:hAnsi="Times New Roman" w:cs="Times New Roman"/>
          <w:sz w:val="26"/>
          <w:szCs w:val="26"/>
        </w:rPr>
        <w:t>«</w:t>
      </w:r>
      <w:r w:rsidRPr="00CE2D4B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CE2D4B">
        <w:rPr>
          <w:rFonts w:ascii="Times New Roman" w:hAnsi="Times New Roman" w:cs="Times New Roman"/>
          <w:sz w:val="26"/>
          <w:szCs w:val="26"/>
        </w:rPr>
        <w:t>»</w:t>
      </w:r>
      <w:r w:rsidRPr="00CE2D4B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2B2370" w:rsidRPr="00CE2D4B" w:rsidRDefault="002B2370" w:rsidP="002B2370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лиц выполнивших нормативы испытаний (тестов) к общей численности населения, принявшего участие в сдаче нормативов испытаний (тестов) по формуле:</w:t>
      </w:r>
    </w:p>
    <w:p w:rsidR="00CA13D3" w:rsidRPr="00CE2D4B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Двн = Чвн/Чуч х 100</w:t>
      </w:r>
    </w:p>
    <w:p w:rsidR="00B237E3" w:rsidRPr="00CE2D4B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 xml:space="preserve">Двн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</w:t>
      </w:r>
      <w:r w:rsidR="00901B81" w:rsidRPr="00CE2D4B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CE2D4B">
        <w:rPr>
          <w:rFonts w:ascii="Times New Roman" w:hAnsi="Times New Roman"/>
          <w:sz w:val="26"/>
          <w:szCs w:val="26"/>
        </w:rPr>
        <w:t xml:space="preserve">тивов </w:t>
      </w:r>
      <w:r w:rsidR="00901B81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901B81" w:rsidRPr="00CE2D4B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="004D625A" w:rsidRPr="00CE2D4B">
        <w:rPr>
          <w:rFonts w:ascii="Times New Roman" w:hAnsi="Times New Roman"/>
          <w:sz w:val="26"/>
          <w:szCs w:val="26"/>
        </w:rPr>
        <w:t xml:space="preserve">ного </w:t>
      </w:r>
      <w:r w:rsidR="00901B81" w:rsidRPr="00CE2D4B">
        <w:rPr>
          <w:rFonts w:ascii="Times New Roman" w:hAnsi="Times New Roman"/>
          <w:sz w:val="26"/>
          <w:szCs w:val="26"/>
        </w:rPr>
        <w:t>комплекса «Готов к труду и обо</w:t>
      </w:r>
      <w:r w:rsidR="004D625A" w:rsidRPr="00CE2D4B">
        <w:rPr>
          <w:rFonts w:ascii="Times New Roman" w:hAnsi="Times New Roman"/>
          <w:sz w:val="26"/>
          <w:szCs w:val="26"/>
        </w:rPr>
        <w:t>роне» (ГТО)</w:t>
      </w:r>
    </w:p>
    <w:p w:rsidR="00CA13D3" w:rsidRPr="00CE2D4B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Чвн - численность выполнивших нормативы испытаний (тестов), согласно данным федерального статистического наблюдения</w:t>
      </w:r>
    </w:p>
    <w:p w:rsidR="0090335F" w:rsidRPr="00CE2D4B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Чуч - численность населения, принявшего участие в сдаче нормативов испытаний (тестов), согласно данным федерального статистического наблюдения</w:t>
      </w:r>
    </w:p>
    <w:p w:rsidR="00880732" w:rsidRPr="00CE2D4B" w:rsidRDefault="00B069B1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и</w:t>
      </w:r>
      <w:r w:rsidR="0090335F" w:rsidRPr="00CE2D4B">
        <w:rPr>
          <w:rFonts w:ascii="Times New Roman" w:hAnsi="Times New Roman" w:cs="Times New Roman"/>
          <w:sz w:val="26"/>
          <w:szCs w:val="26"/>
        </w:rPr>
        <w:t>з них уча</w:t>
      </w:r>
      <w:r w:rsidR="00880732" w:rsidRPr="00CE2D4B">
        <w:rPr>
          <w:rFonts w:ascii="Times New Roman" w:hAnsi="Times New Roman" w:cs="Times New Roman"/>
          <w:sz w:val="26"/>
          <w:szCs w:val="26"/>
        </w:rPr>
        <w:t>щихся и студентов:</w:t>
      </w:r>
    </w:p>
    <w:p w:rsidR="0090335F" w:rsidRPr="00CE2D4B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CE2D4B">
        <w:rPr>
          <w:rFonts w:ascii="Times New Roman" w:hAnsi="Times New Roman" w:cs="Times New Roman"/>
          <w:sz w:val="26"/>
          <w:szCs w:val="26"/>
        </w:rPr>
        <w:lastRenderedPageBreak/>
        <w:t xml:space="preserve">Отражает </w:t>
      </w:r>
      <w:r w:rsidR="00901B81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</w:t>
      </w:r>
      <w:r w:rsidR="00153EA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российского физкультурно-спортивного комплекса «Го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тов к труду и обороне» (ГТО), в о</w:t>
      </w:r>
      <w:r w:rsidR="00153EA2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бщей численности учащихся и студентов (1 - 6 ступеней комплекса ГТО), принявших участие в выполнении нормативов испытаний (тестов) Всероссийского физкультурно-спортивного ком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CE2D4B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CE2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E2D4B">
        <w:rPr>
          <w:rFonts w:ascii="Times New Roman" w:hAnsi="Times New Roman" w:cs="Times New Roman"/>
          <w:sz w:val="26"/>
          <w:szCs w:val="26"/>
        </w:rPr>
        <w:t>– проценты.</w:t>
      </w:r>
    </w:p>
    <w:p w:rsidR="0090335F" w:rsidRPr="00CE2D4B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CE2D4B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Pr="00CE2D4B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CE2D4B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:rsidR="00A33C53" w:rsidRPr="00CE2D4B" w:rsidRDefault="00A33C53" w:rsidP="00A33C53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учащихся и студентов, выполнивших нормативы 1-6 ступеней комплекса ГТО  к общей численности учащихся и студентов, принявших участие в выполнении нормативов 1-6 ступеней ВФСК ГТО по формуле:</w:t>
      </w:r>
    </w:p>
    <w:p w:rsidR="0090335F" w:rsidRPr="00CE2D4B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Дгус = Чгус/Чус х 100</w:t>
      </w:r>
    </w:p>
    <w:p w:rsidR="0090335F" w:rsidRPr="00CE2D4B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CE2D4B">
        <w:rPr>
          <w:rFonts w:ascii="Times New Roman" w:hAnsi="Times New Roman" w:cs="Times New Roman"/>
          <w:sz w:val="26"/>
          <w:szCs w:val="26"/>
        </w:rPr>
        <w:t xml:space="preserve">Дгус – доля учащихся и студентов, выполнивших нормативы Всероссийского физкультурно-спортивного комплекса «Готов к труду и обороне» (ГТО), 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сти учащихся и студентов (1 - 6 сту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комплекса ГТО), принявших участие в выполнении нормативов испытаний (тестов) Всероссийского физкультурно-спортив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CE2D4B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CE2D4B">
        <w:rPr>
          <w:rFonts w:ascii="Times New Roman" w:hAnsi="Times New Roman" w:cs="Times New Roman"/>
          <w:sz w:val="26"/>
          <w:szCs w:val="26"/>
        </w:rPr>
        <w:t>Чгус</w:t>
      </w:r>
      <w:r w:rsidR="0090335F" w:rsidRPr="00CE2D4B">
        <w:rPr>
          <w:rFonts w:ascii="Times New Roman" w:hAnsi="Times New Roman" w:cs="Times New Roman"/>
          <w:sz w:val="26"/>
          <w:szCs w:val="26"/>
        </w:rPr>
        <w:t xml:space="preserve"> - 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численность учащихся и студентов, выполнивших нормативы испыта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(тестов) 1-6 сту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Всероссий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(ГТО);</w:t>
      </w:r>
    </w:p>
    <w:p w:rsidR="0090335F" w:rsidRPr="00CE2D4B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CE2D4B">
        <w:rPr>
          <w:rFonts w:ascii="Times New Roman" w:hAnsi="Times New Roman" w:cs="Times New Roman"/>
          <w:sz w:val="26"/>
          <w:szCs w:val="26"/>
        </w:rPr>
        <w:t>Чус</w:t>
      </w:r>
      <w:r w:rsidR="0090335F" w:rsidRPr="00CE2D4B">
        <w:rPr>
          <w:rFonts w:ascii="Times New Roman" w:hAnsi="Times New Roman" w:cs="Times New Roman"/>
          <w:sz w:val="26"/>
          <w:szCs w:val="26"/>
        </w:rPr>
        <w:t xml:space="preserve"> - 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л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енность учащихся и студентов, при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явших участие в выполнении нормативов испытаний (тестов) 1 - 6 ступеней ком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плекса </w:t>
      </w:r>
      <w:r w:rsidR="00435A3F"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Всероссийского физкультурно-спортивного ком</w:t>
      </w:r>
      <w:r w:rsidRPr="00CE2D4B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F517C2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трудоустройства инвалидов, в том числе инвалидов, использующих кресла-коляски</w:t>
      </w:r>
    </w:p>
    <w:p w:rsidR="00AE472A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AE472A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Единица измерения – единица</w:t>
      </w:r>
    </w:p>
    <w:p w:rsidR="00AE472A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2571AE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6A556A" w:rsidRPr="002571AE" w:rsidRDefault="00AE472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Рассчитывается как общее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6A556A" w:rsidRPr="002571AE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19.</w:t>
      </w:r>
      <w:r w:rsidR="00E07556" w:rsidRPr="002571AE">
        <w:rPr>
          <w:rFonts w:ascii="Times New Roman" w:hAnsi="Times New Roman" w:cs="Times New Roman"/>
          <w:sz w:val="26"/>
          <w:szCs w:val="26"/>
        </w:rPr>
        <w:t xml:space="preserve"> </w:t>
      </w:r>
      <w:r w:rsidRPr="002571AE">
        <w:rPr>
          <w:rFonts w:ascii="Times New Roman" w:hAnsi="Times New Roman" w:cs="Times New Roman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2571AE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 w:rsidRPr="002571AE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2571AE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2571AE" w:rsidRDefault="00F65C89" w:rsidP="00DD0A47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Источник информации:</w:t>
      </w:r>
      <w:r w:rsidR="00DD0A47" w:rsidRPr="002571AE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федерального государственного статистического наблюдения по форме №1-ФК</w:t>
      </w:r>
      <w:r w:rsidRPr="002571AE">
        <w:rPr>
          <w:rFonts w:ascii="Times New Roman" w:hAnsi="Times New Roman" w:cs="Times New Roman"/>
          <w:sz w:val="26"/>
          <w:szCs w:val="26"/>
        </w:rPr>
        <w:t>.</w:t>
      </w:r>
    </w:p>
    <w:p w:rsidR="00F65C89" w:rsidRPr="002571A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 к нормативной пропускной способности по формуле:</w:t>
      </w:r>
    </w:p>
    <w:p w:rsidR="00F65C89" w:rsidRPr="002571AE" w:rsidRDefault="00F65C89" w:rsidP="00B069B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lastRenderedPageBreak/>
        <w:t>Уо= ЕПСфакт /ЕПСнорматив*100, где:</w:t>
      </w:r>
    </w:p>
    <w:p w:rsidR="00B237E3" w:rsidRPr="002571AE" w:rsidRDefault="00B237E3" w:rsidP="00B069B1">
      <w:pPr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Уо - 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2571A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ЕПС факт – фактическая ЕПС спортивных объектов в соответствии с данными годового статистического отчета по форме №</w:t>
      </w:r>
      <w:r w:rsidR="00E07556" w:rsidRPr="002571AE">
        <w:rPr>
          <w:rFonts w:ascii="Times New Roman" w:hAnsi="Times New Roman" w:cs="Times New Roman"/>
          <w:sz w:val="26"/>
          <w:szCs w:val="26"/>
        </w:rPr>
        <w:t xml:space="preserve"> </w:t>
      </w:r>
      <w:r w:rsidRPr="002571AE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2571A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 w:rsidRPr="002571AE">
        <w:rPr>
          <w:rFonts w:ascii="Times New Roman" w:hAnsi="Times New Roman" w:cs="Times New Roman"/>
          <w:sz w:val="26"/>
          <w:szCs w:val="26"/>
        </w:rPr>
        <w:t xml:space="preserve"> </w:t>
      </w:r>
      <w:r w:rsidRPr="002571AE">
        <w:rPr>
          <w:rFonts w:ascii="Times New Roman" w:hAnsi="Times New Roman" w:cs="Times New Roman"/>
          <w:sz w:val="26"/>
          <w:szCs w:val="26"/>
        </w:rPr>
        <w:t xml:space="preserve">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</w:t>
      </w:r>
      <w:r w:rsidR="00386316" w:rsidRPr="002571AE">
        <w:rPr>
          <w:rFonts w:ascii="Times New Roman" w:hAnsi="Times New Roman" w:cs="Times New Roman"/>
          <w:sz w:val="26"/>
          <w:szCs w:val="26"/>
        </w:rPr>
        <w:t xml:space="preserve">от </w:t>
      </w:r>
      <w:r w:rsidRPr="002571AE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4E106E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2571AE">
        <w:rPr>
          <w:rFonts w:ascii="Times New Roman" w:hAnsi="Times New Roman" w:cs="Times New Roman"/>
          <w:sz w:val="26"/>
          <w:szCs w:val="26"/>
        </w:rPr>
        <w:t>20.</w:t>
      </w:r>
      <w:r w:rsidR="00377040" w:rsidRPr="002571AE">
        <w:rPr>
          <w:rFonts w:ascii="Times New Roman" w:hAnsi="Times New Roman" w:cs="Times New Roman"/>
          <w:sz w:val="26"/>
          <w:szCs w:val="26"/>
        </w:rPr>
        <w:t xml:space="preserve"> </w:t>
      </w:r>
      <w:r w:rsidRPr="002571AE">
        <w:rPr>
          <w:rFonts w:ascii="Times New Roman" w:hAnsi="Times New Roman" w:cs="Times New Roman"/>
          <w:sz w:val="26"/>
          <w:szCs w:val="26"/>
        </w:rPr>
        <w:t xml:space="preserve">Доля занимающихся по программам спортивной подготовки в организациях </w:t>
      </w:r>
      <w:r w:rsidRPr="004E106E">
        <w:rPr>
          <w:rFonts w:ascii="Times New Roman" w:hAnsi="Times New Roman" w:cs="Times New Roman"/>
          <w:sz w:val="26"/>
          <w:szCs w:val="26"/>
        </w:rPr>
        <w:t>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 w:rsidRPr="004E106E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4E106E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 w:rsidRPr="004E106E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4E106E">
        <w:rPr>
          <w:rFonts w:ascii="Times New Roman" w:hAnsi="Times New Roman" w:cs="Times New Roman"/>
          <w:sz w:val="26"/>
          <w:szCs w:val="26"/>
        </w:rPr>
        <w:t xml:space="preserve"> </w:t>
      </w:r>
      <w:hyperlink r:id="rId22" w:history="1">
        <w:r w:rsidRPr="004E106E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4E106E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подведомственными учреждениями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</w:t>
      </w:r>
      <w:r w:rsidR="00B15D1E" w:rsidRPr="004E106E">
        <w:rPr>
          <w:rFonts w:ascii="Times New Roman" w:hAnsi="Times New Roman" w:cs="Times New Roman"/>
          <w:sz w:val="26"/>
          <w:szCs w:val="26"/>
        </w:rPr>
        <w:t>ам</w:t>
      </w:r>
      <w:r w:rsidRPr="004E106E">
        <w:rPr>
          <w:rFonts w:ascii="Times New Roman" w:hAnsi="Times New Roman" w:cs="Times New Roman"/>
          <w:sz w:val="26"/>
          <w:szCs w:val="26"/>
        </w:rPr>
        <w:t xml:space="preserve"> спортивной подготовки к обшей численности занимающихся в организация</w:t>
      </w:r>
      <w:r w:rsidR="00B15D1E" w:rsidRPr="004E106E">
        <w:rPr>
          <w:rFonts w:ascii="Times New Roman" w:hAnsi="Times New Roman" w:cs="Times New Roman"/>
          <w:sz w:val="26"/>
          <w:szCs w:val="26"/>
        </w:rPr>
        <w:t xml:space="preserve">х ведомственной принадлежности </w:t>
      </w:r>
      <w:r w:rsidRPr="004E106E">
        <w:rPr>
          <w:rFonts w:ascii="Times New Roman" w:hAnsi="Times New Roman" w:cs="Times New Roman"/>
          <w:sz w:val="26"/>
          <w:szCs w:val="26"/>
        </w:rPr>
        <w:t>физкультуры и спорта по формуле</w:t>
      </w:r>
      <w:r w:rsidR="00A33C53" w:rsidRPr="004E106E">
        <w:rPr>
          <w:rFonts w:ascii="Times New Roman" w:hAnsi="Times New Roman" w:cs="Times New Roman"/>
          <w:sz w:val="26"/>
          <w:szCs w:val="26"/>
        </w:rPr>
        <w:t>:</w:t>
      </w:r>
    </w:p>
    <w:p w:rsidR="00F65C89" w:rsidRPr="004E106E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Дз= Чзсп /Чз*100, где:</w:t>
      </w:r>
    </w:p>
    <w:p w:rsidR="00B237E3" w:rsidRPr="004E106E" w:rsidRDefault="00B237E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Дз -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</w:p>
    <w:p w:rsidR="00F65C89" w:rsidRPr="004E106E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Чзсп – численность занимающихся по программа</w:t>
      </w:r>
      <w:r w:rsidR="007E6EE1" w:rsidRPr="004E106E">
        <w:rPr>
          <w:rFonts w:ascii="Times New Roman" w:hAnsi="Times New Roman" w:cs="Times New Roman"/>
          <w:sz w:val="26"/>
          <w:szCs w:val="26"/>
        </w:rPr>
        <w:t>м</w:t>
      </w:r>
      <w:r w:rsidRPr="004E106E">
        <w:rPr>
          <w:rFonts w:ascii="Times New Roman" w:hAnsi="Times New Roman" w:cs="Times New Roman"/>
          <w:sz w:val="26"/>
          <w:szCs w:val="26"/>
        </w:rPr>
        <w:t xml:space="preserve"> спорт подготовки в организациях ведомственной принадлежности физической культуры и спорта </w:t>
      </w:r>
    </w:p>
    <w:p w:rsidR="00F65C89" w:rsidRPr="004E106E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E106E">
        <w:rPr>
          <w:rFonts w:ascii="Times New Roman" w:hAnsi="Times New Roman" w:cs="Times New Roman"/>
          <w:sz w:val="26"/>
          <w:szCs w:val="26"/>
        </w:rPr>
        <w:t>Чз – численность занимающихся в организациях ведомственной принадлежнос</w:t>
      </w:r>
      <w:r w:rsidR="00220881" w:rsidRPr="004E106E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</w:p>
    <w:p w:rsidR="00A757EE" w:rsidRPr="004027C1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21.</w:t>
      </w:r>
      <w:r w:rsidR="00377040" w:rsidRPr="004027C1">
        <w:rPr>
          <w:rFonts w:ascii="Times New Roman" w:hAnsi="Times New Roman" w:cs="Times New Roman"/>
          <w:sz w:val="26"/>
          <w:szCs w:val="26"/>
        </w:rPr>
        <w:t xml:space="preserve"> </w:t>
      </w:r>
      <w:r w:rsidRPr="004027C1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 в общей численности детей и молодежи</w:t>
      </w:r>
    </w:p>
    <w:p w:rsidR="00A757EE" w:rsidRPr="004027C1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4027C1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4027C1" w:rsidRPr="004027C1" w:rsidTr="00D27084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4027C1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4027C1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4027C1" w:rsidRPr="004027C1" w:rsidTr="00D27084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75 мин.</w:t>
            </w:r>
          </w:p>
        </w:tc>
      </w:tr>
      <w:tr w:rsidR="004027C1" w:rsidRPr="004027C1" w:rsidTr="00D27084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90 мин.</w:t>
            </w:r>
          </w:p>
        </w:tc>
      </w:tr>
      <w:tr w:rsidR="00A757EE" w:rsidRPr="004027C1" w:rsidTr="00D27084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125 мин.</w:t>
            </w:r>
          </w:p>
        </w:tc>
      </w:tr>
    </w:tbl>
    <w:p w:rsidR="00220881" w:rsidRPr="004027C1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4027C1">
        <w:rPr>
          <w:rFonts w:ascii="Times New Roman" w:hAnsi="Times New Roman" w:cs="Times New Roman"/>
          <w:sz w:val="26"/>
          <w:szCs w:val="26"/>
        </w:rPr>
        <w:t xml:space="preserve"> - </w:t>
      </w:r>
      <w:r w:rsidR="00B237E3" w:rsidRPr="004027C1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4027C1">
        <w:rPr>
          <w:rFonts w:ascii="Times New Roman" w:hAnsi="Times New Roman" w:cs="Times New Roman"/>
          <w:sz w:val="26"/>
          <w:szCs w:val="26"/>
        </w:rPr>
        <w:t xml:space="preserve"> -</w:t>
      </w:r>
      <w:r w:rsidR="006F34F7" w:rsidRPr="004027C1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федерального </w:t>
      </w:r>
      <w:r w:rsidR="006F34F7" w:rsidRPr="004027C1">
        <w:rPr>
          <w:rFonts w:ascii="Times New Roman" w:hAnsi="Times New Roman" w:cs="Times New Roman"/>
          <w:sz w:val="26"/>
          <w:szCs w:val="26"/>
        </w:rPr>
        <w:lastRenderedPageBreak/>
        <w:t>государственного статистического наблюдения по форме №1-ФК</w:t>
      </w:r>
      <w:r w:rsidR="00380916" w:rsidRPr="004027C1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4027C1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</w:t>
      </w:r>
    </w:p>
    <w:p w:rsidR="00220881" w:rsidRPr="004027C1" w:rsidRDefault="0022088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5942DBE" wp14:editId="40AB9A68">
            <wp:extent cx="1052830" cy="201930"/>
            <wp:effectExtent l="0" t="0" r="0" b="762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C1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24F5898" wp14:editId="0906820F">
            <wp:extent cx="212725" cy="20193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C1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Pr="004027C1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4027C1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9B82DD3" wp14:editId="09C2D039">
            <wp:extent cx="201930" cy="201930"/>
            <wp:effectExtent l="0" t="0" r="0" b="762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C1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Pr="004027C1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220881" w:rsidRPr="004027C1" w:rsidRDefault="00220881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1BAC2A6" wp14:editId="44CA06AA">
            <wp:extent cx="233680" cy="201930"/>
            <wp:effectExtent l="0" t="0" r="0" b="762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C1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Pr="004027C1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427ABE" w:rsidRPr="004027C1">
        <w:rPr>
          <w:rFonts w:ascii="Times New Roman" w:hAnsi="Times New Roman" w:cs="Times New Roman"/>
          <w:sz w:val="26"/>
          <w:szCs w:val="26"/>
        </w:rPr>
        <w:t xml:space="preserve">3-29 лет </w:t>
      </w:r>
    </w:p>
    <w:p w:rsidR="00220881" w:rsidRPr="004027C1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56110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220881" w:rsidRPr="004027C1">
        <w:rPr>
          <w:rFonts w:ascii="Times New Roman" w:hAnsi="Times New Roman" w:cs="Times New Roman"/>
          <w:sz w:val="26"/>
          <w:szCs w:val="26"/>
        </w:rPr>
        <w:t>22.</w:t>
      </w:r>
      <w:r w:rsidRPr="004027C1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</w:r>
    </w:p>
    <w:p w:rsidR="00A757EE" w:rsidRPr="004027C1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4027C1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4027C1" w:rsidRPr="004027C1" w:rsidTr="00B069B1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4027C1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4027C1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4027C1" w:rsidTr="00B069B1">
        <w:tc>
          <w:tcPr>
            <w:tcW w:w="2802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A757EE" w:rsidRPr="004027C1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4027C1">
              <w:rPr>
                <w:bCs/>
                <w:szCs w:val="24"/>
              </w:rPr>
              <w:t>115 мин.</w:t>
            </w:r>
          </w:p>
        </w:tc>
      </w:tr>
    </w:tbl>
    <w:p w:rsidR="00A757EE" w:rsidRPr="004027C1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27ABE" w:rsidRPr="004027C1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4027C1">
        <w:rPr>
          <w:rFonts w:ascii="Times New Roman" w:hAnsi="Times New Roman" w:cs="Times New Roman"/>
          <w:sz w:val="26"/>
          <w:szCs w:val="26"/>
        </w:rPr>
        <w:t xml:space="preserve"> - </w:t>
      </w:r>
      <w:r w:rsidR="00B237E3" w:rsidRPr="004027C1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4027C1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4027C1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4027C1">
        <w:rPr>
          <w:rFonts w:ascii="Times New Roman" w:hAnsi="Times New Roman" w:cs="Times New Roman"/>
          <w:sz w:val="26"/>
          <w:szCs w:val="26"/>
        </w:rPr>
        <w:t xml:space="preserve"> -</w:t>
      </w:r>
      <w:r w:rsidR="00680F5F" w:rsidRPr="004027C1">
        <w:rPr>
          <w:rFonts w:ascii="Times New Roman" w:hAnsi="Times New Roman" w:cs="Times New Roman"/>
          <w:sz w:val="26"/>
          <w:szCs w:val="26"/>
        </w:rPr>
        <w:t xml:space="preserve">  сводный годовой статистический отчет федерального государственного статистического наблюдения по форме №1-ФК</w:t>
      </w:r>
      <w:r w:rsidR="00380916" w:rsidRPr="004027C1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4027C1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427ABE" w:rsidRPr="004027C1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граждан среднего возраста (30-54 лет (женщины),30-59 лет (мужчины)), систематически занимающихся физической культурой и спортом, к численности населения города Череповца в возрасте 30-54 лет (женщины), 30-59 лет (мужчины) по формуле</w:t>
      </w:r>
    </w:p>
    <w:p w:rsidR="00427ABE" w:rsidRPr="004027C1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6E6F9E" wp14:editId="48BCBB4B">
            <wp:extent cx="1052830" cy="201930"/>
            <wp:effectExtent l="0" t="0" r="0" b="762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C1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4027C1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69FD3F" wp14:editId="7C251AEC">
            <wp:extent cx="212725" cy="201930"/>
            <wp:effectExtent l="0" t="0" r="0" b="762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C1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(мужчины)), систематически занимающихся физической культурой и спортом, в общей численности граждан среднего возраста (30-54 лет (женщины), 30-59 лет (мужчины)) города Череповца;</w:t>
      </w:r>
    </w:p>
    <w:p w:rsidR="00427ABE" w:rsidRPr="004027C1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686C30D" wp14:editId="6AF5922D">
            <wp:extent cx="201930" cy="201930"/>
            <wp:effectExtent l="0" t="0" r="0" b="762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7C1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спортом;</w:t>
      </w:r>
    </w:p>
    <w:p w:rsidR="00427ABE" w:rsidRPr="004027C1" w:rsidRDefault="00427ABE" w:rsidP="00D20783">
      <w:pPr>
        <w:pStyle w:val="afffff0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>- численность граждан среднего возраста города Череповца в возрасте 30-54 лет (женщины),</w:t>
      </w:r>
      <w:r w:rsidR="00AC6BFA" w:rsidRPr="004027C1">
        <w:rPr>
          <w:rFonts w:ascii="Times New Roman" w:hAnsi="Times New Roman" w:cs="Times New Roman"/>
          <w:sz w:val="26"/>
          <w:szCs w:val="26"/>
        </w:rPr>
        <w:t xml:space="preserve"> </w:t>
      </w:r>
      <w:r w:rsidRPr="004027C1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Pr="004027C1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ab/>
        <w:t xml:space="preserve">23. Доля спортсменов, включенных в списки спортивных сборных команд Вологодской области </w:t>
      </w:r>
    </w:p>
    <w:p w:rsidR="00043D13" w:rsidRPr="004027C1" w:rsidRDefault="00043D1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027C1">
        <w:rPr>
          <w:rFonts w:ascii="Times New Roman" w:hAnsi="Times New Roman" w:cs="Times New Roman"/>
          <w:sz w:val="26"/>
          <w:szCs w:val="26"/>
        </w:rPr>
        <w:t xml:space="preserve">К спортсменам, включенным в списки спортивных сборных команд </w:t>
      </w:r>
      <w:r w:rsidRPr="004027C1">
        <w:rPr>
          <w:rFonts w:ascii="Times New Roman" w:hAnsi="Times New Roman" w:cs="Times New Roman"/>
          <w:sz w:val="26"/>
          <w:szCs w:val="26"/>
        </w:rPr>
        <w:lastRenderedPageBreak/>
        <w:t>Вологодской области</w:t>
      </w:r>
      <w:r w:rsidR="00D63ACD" w:rsidRPr="004027C1">
        <w:rPr>
          <w:rFonts w:ascii="Times New Roman" w:hAnsi="Times New Roman" w:cs="Times New Roman"/>
          <w:sz w:val="26"/>
          <w:szCs w:val="26"/>
        </w:rPr>
        <w:t>,</w:t>
      </w:r>
      <w:r w:rsidRPr="004027C1"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подготовк</w:t>
      </w:r>
      <w:r w:rsidR="004027C1">
        <w:rPr>
          <w:rFonts w:ascii="Times New Roman" w:hAnsi="Times New Roman" w:cs="Times New Roman"/>
          <w:sz w:val="26"/>
          <w:szCs w:val="26"/>
        </w:rPr>
        <w:t>и  в подведомственные</w:t>
      </w:r>
      <w:r w:rsidRPr="004027C1"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учре</w:t>
      </w:r>
      <w:r w:rsidR="004027C1">
        <w:rPr>
          <w:rFonts w:ascii="Times New Roman" w:hAnsi="Times New Roman" w:cs="Times New Roman"/>
          <w:sz w:val="26"/>
          <w:szCs w:val="26"/>
        </w:rPr>
        <w:t>ждения</w:t>
      </w:r>
      <w:r w:rsidRPr="004027C1">
        <w:rPr>
          <w:rFonts w:ascii="Times New Roman" w:hAnsi="Times New Roman" w:cs="Times New Roman"/>
          <w:sz w:val="26"/>
          <w:szCs w:val="26"/>
        </w:rPr>
        <w:t>, включенные в списки спортивных сборных команд Вологодской области.</w:t>
      </w:r>
    </w:p>
    <w:p w:rsidR="00043D13" w:rsidRPr="000F0EB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F0EB9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 w:rsidRPr="000F0EB9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0F0EB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F0EB9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Pr="000F0EB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F0EB9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0F0EB9">
        <w:rPr>
          <w:rFonts w:ascii="Times New Roman" w:hAnsi="Times New Roman" w:cs="Times New Roman"/>
          <w:sz w:val="26"/>
          <w:szCs w:val="26"/>
        </w:rPr>
        <w:t xml:space="preserve"> - </w:t>
      </w:r>
      <w:r w:rsidR="004D3060" w:rsidRPr="000F0EB9">
        <w:rPr>
          <w:rFonts w:ascii="Times New Roman" w:hAnsi="Times New Roman" w:cs="Times New Roman"/>
          <w:sz w:val="26"/>
          <w:szCs w:val="26"/>
        </w:rPr>
        <w:t>отчеты подведомственных комитету по физической культуре и спорту учреждений по форме, утвержденной комитетом.</w:t>
      </w:r>
    </w:p>
    <w:p w:rsidR="00043D13" w:rsidRPr="00832770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спортсменов, зачисленных на этапы спортивн</w:t>
      </w:r>
      <w:r w:rsidR="00F57FCF" w:rsidRPr="00832770">
        <w:rPr>
          <w:rFonts w:ascii="Times New Roman" w:hAnsi="Times New Roman" w:cs="Times New Roman"/>
          <w:sz w:val="26"/>
          <w:szCs w:val="26"/>
        </w:rPr>
        <w:t>ой подготовки в подведомственные</w:t>
      </w:r>
      <w:r w:rsidRPr="00832770">
        <w:rPr>
          <w:rFonts w:ascii="Times New Roman" w:hAnsi="Times New Roman" w:cs="Times New Roman"/>
          <w:sz w:val="26"/>
          <w:szCs w:val="26"/>
        </w:rPr>
        <w:t xml:space="preserve"> КФиС учреждения и включенных в списки спортивных сборных команд Вологодской области </w:t>
      </w:r>
      <w:r w:rsidR="00D63ACD" w:rsidRPr="00832770">
        <w:rPr>
          <w:rFonts w:ascii="Times New Roman" w:hAnsi="Times New Roman" w:cs="Times New Roman"/>
          <w:sz w:val="26"/>
          <w:szCs w:val="26"/>
        </w:rPr>
        <w:t xml:space="preserve">к </w:t>
      </w:r>
      <w:r w:rsidRPr="00832770"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</w:t>
      </w:r>
      <w:r w:rsidR="00F57FCF" w:rsidRPr="00832770">
        <w:rPr>
          <w:rFonts w:ascii="Times New Roman" w:hAnsi="Times New Roman" w:cs="Times New Roman"/>
          <w:sz w:val="26"/>
          <w:szCs w:val="26"/>
        </w:rPr>
        <w:t>ой подготовки в подведомственные КФиС учреждения</w:t>
      </w:r>
      <w:r w:rsidRPr="00832770">
        <w:rPr>
          <w:rFonts w:ascii="Times New Roman" w:hAnsi="Times New Roman" w:cs="Times New Roman"/>
          <w:sz w:val="26"/>
          <w:szCs w:val="26"/>
        </w:rPr>
        <w:t xml:space="preserve"> по формуле:</w:t>
      </w:r>
    </w:p>
    <w:p w:rsidR="00043D13" w:rsidRPr="00832770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sz w:val="26"/>
          <w:szCs w:val="26"/>
        </w:rPr>
        <w:t>Дс</w:t>
      </w:r>
      <w:r w:rsidR="003D15A9" w:rsidRPr="00832770">
        <w:rPr>
          <w:rFonts w:ascii="Times New Roman" w:hAnsi="Times New Roman" w:cs="Times New Roman"/>
          <w:sz w:val="26"/>
          <w:szCs w:val="26"/>
        </w:rPr>
        <w:t xml:space="preserve"> = Чз</w:t>
      </w:r>
      <w:r w:rsidR="00DE4282" w:rsidRPr="00832770">
        <w:rPr>
          <w:rFonts w:ascii="Times New Roman" w:hAnsi="Times New Roman" w:cs="Times New Roman"/>
          <w:sz w:val="26"/>
          <w:szCs w:val="26"/>
        </w:rPr>
        <w:t>сс*100</w:t>
      </w:r>
      <w:r w:rsidRPr="00832770">
        <w:rPr>
          <w:rFonts w:ascii="Times New Roman" w:hAnsi="Times New Roman" w:cs="Times New Roman"/>
          <w:sz w:val="26"/>
          <w:szCs w:val="26"/>
        </w:rPr>
        <w:t>/</w:t>
      </w:r>
      <w:r w:rsidR="003D15A9" w:rsidRPr="00832770">
        <w:rPr>
          <w:rFonts w:ascii="Times New Roman" w:hAnsi="Times New Roman" w:cs="Times New Roman"/>
          <w:sz w:val="26"/>
          <w:szCs w:val="26"/>
        </w:rPr>
        <w:t>Чз</w:t>
      </w:r>
      <w:r w:rsidRPr="00832770">
        <w:rPr>
          <w:rFonts w:ascii="Times New Roman" w:hAnsi="Times New Roman" w:cs="Times New Roman"/>
          <w:sz w:val="26"/>
          <w:szCs w:val="26"/>
        </w:rPr>
        <w:t>с, где:</w:t>
      </w:r>
    </w:p>
    <w:p w:rsidR="003D15A9" w:rsidRPr="00832770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noProof/>
          <w:sz w:val="26"/>
          <w:szCs w:val="26"/>
        </w:rPr>
        <w:t>Д</w:t>
      </w:r>
      <w:r w:rsidR="003D15A9" w:rsidRPr="00832770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832770">
        <w:rPr>
          <w:rFonts w:ascii="Times New Roman" w:hAnsi="Times New Roman" w:cs="Times New Roman"/>
          <w:sz w:val="26"/>
          <w:szCs w:val="26"/>
        </w:rPr>
        <w:t xml:space="preserve">- </w:t>
      </w:r>
      <w:r w:rsidR="003D15A9" w:rsidRPr="00832770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Вологодской области;</w:t>
      </w:r>
    </w:p>
    <w:p w:rsidR="003D15A9" w:rsidRPr="00832770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sz w:val="26"/>
          <w:szCs w:val="26"/>
        </w:rPr>
        <w:t>Чзсс – численность спортсменов, зачисленных на этапы спортивн</w:t>
      </w:r>
      <w:r w:rsidR="00F57FCF" w:rsidRPr="00832770">
        <w:rPr>
          <w:rFonts w:ascii="Times New Roman" w:hAnsi="Times New Roman" w:cs="Times New Roman"/>
          <w:sz w:val="26"/>
          <w:szCs w:val="26"/>
        </w:rPr>
        <w:t>ой подготовки в подведомственные КФКиС учреждения</w:t>
      </w:r>
      <w:r w:rsidRPr="00832770">
        <w:rPr>
          <w:rFonts w:ascii="Times New Roman" w:hAnsi="Times New Roman" w:cs="Times New Roman"/>
          <w:sz w:val="26"/>
          <w:szCs w:val="26"/>
        </w:rPr>
        <w:t>, включенных в списки спортивных сборных команд Вологодской области;</w:t>
      </w:r>
    </w:p>
    <w:p w:rsidR="003D15A9" w:rsidRPr="00832770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32770">
        <w:rPr>
          <w:rFonts w:ascii="Times New Roman" w:hAnsi="Times New Roman" w:cs="Times New Roman"/>
          <w:sz w:val="26"/>
          <w:szCs w:val="26"/>
        </w:rPr>
        <w:t>Чзс - численность спортсменов, зачисленных на этапы спортивн</w:t>
      </w:r>
      <w:r w:rsidR="00F57FCF" w:rsidRPr="00832770">
        <w:rPr>
          <w:rFonts w:ascii="Times New Roman" w:hAnsi="Times New Roman" w:cs="Times New Roman"/>
          <w:sz w:val="26"/>
          <w:szCs w:val="26"/>
        </w:rPr>
        <w:t>ой подготовки в подведомственные КФКиС учреждения</w:t>
      </w:r>
      <w:r w:rsidRPr="00832770">
        <w:rPr>
          <w:rFonts w:ascii="Times New Roman" w:hAnsi="Times New Roman" w:cs="Times New Roman"/>
          <w:sz w:val="26"/>
          <w:szCs w:val="26"/>
        </w:rPr>
        <w:t>.</w:t>
      </w:r>
    </w:p>
    <w:p w:rsidR="00B131B9" w:rsidRPr="00197471" w:rsidRDefault="00B131B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197471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197471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(малые спортивные формы и футбольные поля)</w:t>
      </w:r>
      <w:r w:rsidRPr="001974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 w:rsidRPr="00197471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B131B9" w:rsidRPr="00197471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197471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поля).</w:t>
      </w:r>
    </w:p>
    <w:p w:rsidR="00043D13" w:rsidRPr="00F56110" w:rsidRDefault="00043D13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641550" w:rsidRPr="00197471" w:rsidRDefault="00495D97" w:rsidP="0017120A">
      <w:pPr>
        <w:rPr>
          <w:rFonts w:ascii="Times New Roman" w:hAnsi="Times New Roman"/>
          <w:sz w:val="26"/>
          <w:szCs w:val="26"/>
        </w:rPr>
      </w:pPr>
      <w:r w:rsidRPr="00197471">
        <w:rPr>
          <w:rFonts w:ascii="Times New Roman" w:hAnsi="Times New Roman"/>
          <w:sz w:val="26"/>
          <w:szCs w:val="26"/>
        </w:rPr>
        <w:t>1</w:t>
      </w:r>
      <w:r w:rsidR="0038006D" w:rsidRPr="00197471">
        <w:rPr>
          <w:rFonts w:ascii="Times New Roman" w:hAnsi="Times New Roman"/>
          <w:sz w:val="26"/>
          <w:szCs w:val="26"/>
        </w:rPr>
        <w:t>2</w:t>
      </w:r>
      <w:r w:rsidR="00DC2856" w:rsidRPr="00197471">
        <w:rPr>
          <w:rFonts w:ascii="Times New Roman" w:hAnsi="Times New Roman"/>
          <w:sz w:val="26"/>
          <w:szCs w:val="26"/>
        </w:rPr>
        <w:t>.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Методика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оценки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эффективности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/>
          <w:sz w:val="26"/>
          <w:szCs w:val="26"/>
        </w:rPr>
        <w:t>программы</w:t>
      </w:r>
    </w:p>
    <w:p w:rsidR="006E633A" w:rsidRPr="00197471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3" w:name="sub_1121"/>
      <w:bookmarkEnd w:id="32"/>
      <w:r w:rsidRPr="00197471">
        <w:rPr>
          <w:rFonts w:ascii="Times New Roman" w:hAnsi="Times New Roman" w:cs="Times New Roman"/>
          <w:sz w:val="26"/>
          <w:szCs w:val="26"/>
        </w:rPr>
        <w:t>1</w:t>
      </w:r>
      <w:r w:rsidR="0038006D" w:rsidRPr="00197471">
        <w:rPr>
          <w:rFonts w:ascii="Times New Roman" w:hAnsi="Times New Roman" w:cs="Times New Roman"/>
          <w:sz w:val="26"/>
          <w:szCs w:val="26"/>
        </w:rPr>
        <w:t>2</w:t>
      </w:r>
      <w:r w:rsidRPr="00197471">
        <w:rPr>
          <w:rFonts w:ascii="Times New Roman" w:hAnsi="Times New Roman" w:cs="Times New Roman"/>
          <w:sz w:val="26"/>
          <w:szCs w:val="26"/>
        </w:rPr>
        <w:t>.1</w:t>
      </w:r>
      <w:r w:rsidR="00C0346B" w:rsidRPr="00197471">
        <w:rPr>
          <w:rFonts w:ascii="Times New Roman" w:hAnsi="Times New Roman" w:cs="Times New Roman"/>
          <w:sz w:val="26"/>
          <w:szCs w:val="26"/>
        </w:rPr>
        <w:t>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года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целом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со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197471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</w:t>
      </w:r>
      <w:r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Pr="00197471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</w:t>
      </w:r>
      <w:r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Pr="00197471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197471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197471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З</w:t>
      </w:r>
      <w:r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5C71C1"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197471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З</w:t>
      </w:r>
      <w:r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197471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197471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197471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:rsidR="006E633A" w:rsidRPr="00197471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197471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:rsidR="00641550" w:rsidRPr="00197471" w:rsidRDefault="006E633A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1</w:t>
      </w:r>
      <w:r w:rsidR="0038006D" w:rsidRPr="00197471">
        <w:rPr>
          <w:rFonts w:ascii="Times New Roman" w:hAnsi="Times New Roman" w:cs="Times New Roman"/>
          <w:sz w:val="26"/>
          <w:szCs w:val="26"/>
        </w:rPr>
        <w:t>2</w:t>
      </w:r>
      <w:r w:rsidRPr="00197471">
        <w:rPr>
          <w:rFonts w:ascii="Times New Roman" w:hAnsi="Times New Roman" w:cs="Times New Roman"/>
          <w:sz w:val="26"/>
          <w:szCs w:val="26"/>
        </w:rPr>
        <w:t>.2</w:t>
      </w:r>
      <w:r w:rsidR="00C0346B" w:rsidRPr="00197471">
        <w:rPr>
          <w:rFonts w:ascii="Times New Roman" w:hAnsi="Times New Roman" w:cs="Times New Roman"/>
          <w:sz w:val="26"/>
          <w:szCs w:val="26"/>
        </w:rPr>
        <w:t>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lastRenderedPageBreak/>
        <w:t>показателей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197471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года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целом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со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3"/>
    <w:p w:rsidR="00641550" w:rsidRPr="00197471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197471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9F5BAFC" wp14:editId="13135275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197471">
        <w:rPr>
          <w:rFonts w:ascii="Times New Roman" w:hAnsi="Times New Roman" w:cs="Times New Roman"/>
          <w:sz w:val="26"/>
          <w:szCs w:val="26"/>
        </w:rPr>
        <w:t>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74EFE1C" wp14:editId="5C776D6F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программы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AE1F6D" wp14:editId="6EF88C36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1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027D7F2" wp14:editId="23944126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1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994074E" wp14:editId="0EE8ED2B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2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DF3615" wp14:editId="462A8497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2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82D8133" wp14:editId="34C27465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F80BA1" wp14:editId="20E2D72A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197471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197471" w:rsidRDefault="00B56107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651829" wp14:editId="765CB5AE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197471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197471" w:rsidRDefault="00DC2856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197471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197471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197471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программе.</w:t>
      </w:r>
    </w:p>
    <w:p w:rsidR="006E633A" w:rsidRPr="00197471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два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соответствующими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197471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1</w:t>
      </w:r>
      <w:r w:rsidR="0038006D" w:rsidRPr="00197471">
        <w:rPr>
          <w:rFonts w:ascii="Times New Roman" w:hAnsi="Times New Roman" w:cs="Times New Roman"/>
          <w:sz w:val="26"/>
          <w:szCs w:val="26"/>
        </w:rPr>
        <w:t>2</w:t>
      </w:r>
      <w:r w:rsidRPr="00197471">
        <w:rPr>
          <w:rFonts w:ascii="Times New Roman" w:hAnsi="Times New Roman" w:cs="Times New Roman"/>
          <w:sz w:val="26"/>
          <w:szCs w:val="26"/>
        </w:rPr>
        <w:t>.3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197471" w:rsidRDefault="00B56107" w:rsidP="006E633A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DB2DDC7" wp14:editId="31F30804">
            <wp:extent cx="935355" cy="223520"/>
            <wp:effectExtent l="0" t="0" r="0" b="0"/>
            <wp:docPr id="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3A" w:rsidRPr="00197471">
        <w:rPr>
          <w:rFonts w:ascii="Times New Roman" w:hAnsi="Times New Roman" w:cs="Times New Roman"/>
          <w:sz w:val="26"/>
          <w:szCs w:val="26"/>
        </w:rPr>
        <w:t>*100%,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197471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197471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3874A6F" wp14:editId="083F5B05">
            <wp:extent cx="233680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197471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93885E" wp14:editId="13E31E72">
            <wp:extent cx="233680" cy="2019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197471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13B9E9" wp14:editId="0ECFCAFE">
            <wp:extent cx="23368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объем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городском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бюджете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197471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197471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ЭБ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95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%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197471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4" w:name="sub_1122"/>
      <w:r w:rsidRPr="00197471">
        <w:rPr>
          <w:rFonts w:ascii="Times New Roman" w:hAnsi="Times New Roman"/>
          <w:b w:val="0"/>
          <w:sz w:val="26"/>
          <w:szCs w:val="26"/>
        </w:rPr>
        <w:t>1</w:t>
      </w:r>
      <w:r w:rsidR="0038006D" w:rsidRPr="00197471">
        <w:rPr>
          <w:rFonts w:ascii="Times New Roman" w:hAnsi="Times New Roman"/>
          <w:b w:val="0"/>
          <w:sz w:val="26"/>
          <w:szCs w:val="26"/>
        </w:rPr>
        <w:t>2</w:t>
      </w:r>
      <w:r w:rsidRPr="00197471">
        <w:rPr>
          <w:rFonts w:ascii="Times New Roman" w:hAnsi="Times New Roman"/>
          <w:b w:val="0"/>
          <w:sz w:val="26"/>
          <w:szCs w:val="26"/>
        </w:rPr>
        <w:t>.</w:t>
      </w:r>
      <w:r w:rsidR="006E633A" w:rsidRPr="00197471">
        <w:rPr>
          <w:rFonts w:ascii="Times New Roman" w:hAnsi="Times New Roman"/>
          <w:b w:val="0"/>
          <w:sz w:val="26"/>
          <w:szCs w:val="26"/>
        </w:rPr>
        <w:t>4</w:t>
      </w:r>
      <w:r w:rsidRPr="00197471">
        <w:rPr>
          <w:rFonts w:ascii="Times New Roman" w:hAnsi="Times New Roman"/>
          <w:b w:val="0"/>
          <w:sz w:val="26"/>
          <w:szCs w:val="26"/>
        </w:rPr>
        <w:t>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программы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811"/>
      </w:tblGrid>
      <w:tr w:rsidR="00197471" w:rsidRPr="00197471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197471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197471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197471" w:rsidRPr="00197471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197471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Показатель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(совокупная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эффективность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мероприятий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муниципальной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программы)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равен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95%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197471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Показатель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(совокупная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эффективность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мероприятий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муниципальной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программы)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ниже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197471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197471" w:rsidSect="0030743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7591A" w:rsidRPr="00197471" w:rsidRDefault="00DC2856" w:rsidP="00FE7A53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</w:t>
      </w:r>
      <w:r w:rsidR="005C71C1"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r w:rsidR="00FE7A53" w:rsidRPr="0019747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 программе</w:t>
      </w:r>
    </w:p>
    <w:p w:rsidR="002E0C25" w:rsidRPr="00197471" w:rsidRDefault="002E0C25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35" w:name="sub_300"/>
    </w:p>
    <w:p w:rsidR="00FE7A53" w:rsidRPr="00197471" w:rsidRDefault="00FE7A53" w:rsidP="00FE7A53">
      <w:pPr>
        <w:rPr>
          <w:lang w:eastAsia="x-none"/>
        </w:rPr>
      </w:pPr>
    </w:p>
    <w:p w:rsidR="00641550" w:rsidRPr="00197471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197471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197471">
        <w:rPr>
          <w:rFonts w:ascii="Times New Roman" w:hAnsi="Times New Roman"/>
          <w:b w:val="0"/>
          <w:sz w:val="26"/>
          <w:szCs w:val="26"/>
        </w:rPr>
        <w:t>«</w:t>
      </w:r>
      <w:r w:rsidRPr="00197471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197471">
        <w:rPr>
          <w:rFonts w:ascii="Times New Roman" w:hAnsi="Times New Roman"/>
          <w:b w:val="0"/>
          <w:sz w:val="26"/>
          <w:szCs w:val="26"/>
        </w:rPr>
        <w:t>»</w:t>
      </w:r>
    </w:p>
    <w:bookmarkEnd w:id="35"/>
    <w:p w:rsidR="00641550" w:rsidRPr="00197471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Комитет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мэрии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Муниципальное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автономное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учреждение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Физкультура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Муниципальное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образовательное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учреждение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дополнительного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детско-юношеская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школа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волейболу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Муниципальное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образовательное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учреждение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дополнительного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Детско-юношеская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школа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23778" w:rsidRPr="00197471">
              <w:rPr>
                <w:rFonts w:ascii="Times New Roman" w:hAnsi="Times New Roman" w:cs="Times New Roman"/>
              </w:rPr>
              <w:t>№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3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Муниципальное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образовательное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учреждение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дополнительного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образования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Детско-юношеская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школа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23778" w:rsidRPr="00197471">
              <w:rPr>
                <w:rFonts w:ascii="Times New Roman" w:hAnsi="Times New Roman" w:cs="Times New Roman"/>
              </w:rPr>
              <w:t>№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автономная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некоммерческая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FD7858">
            <w:pPr>
              <w:pStyle w:val="afff"/>
              <w:rPr>
                <w:rFonts w:ascii="Times New Roman" w:hAnsi="Times New Roman" w:cs="Times New Roman"/>
              </w:rPr>
            </w:pPr>
            <w:hyperlink r:id="rId36" w:history="1">
              <w:r w:rsidR="00DC2856" w:rsidRPr="0019747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Спортивный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на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2014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гг.</w:t>
            </w:r>
          </w:p>
          <w:p w:rsidR="00641550" w:rsidRPr="00197471" w:rsidRDefault="00FD7858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37" w:history="1">
              <w:r w:rsidR="00DC2856" w:rsidRPr="0019747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Спортивный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на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гг.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26EA9" w:rsidRPr="00197471">
              <w:rPr>
                <w:rFonts w:ascii="Times New Roman" w:hAnsi="Times New Roman" w:cs="Times New Roman"/>
              </w:rPr>
              <w:t>(срок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26EA9"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26EA9"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26EA9" w:rsidRPr="00197471">
              <w:rPr>
                <w:rFonts w:ascii="Times New Roman" w:hAnsi="Times New Roman" w:cs="Times New Roman"/>
              </w:rPr>
              <w:t>31.12.2015)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отдельных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направлений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активности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видов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учебы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отдыха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Популяризация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среди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различных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групп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населения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города.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базы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объектов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массовой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доступности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городе.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услуг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населению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базы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создание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условий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занятий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массовым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культурой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объектов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спорта: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спортивные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площадки;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спортивные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объекты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массовой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мужских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любительских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2.4.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участников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мужских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любительских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хоккею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футбола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lastRenderedPageBreak/>
              <w:t>3.2.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турниров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дворовому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рамках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проекта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Народный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3.4.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участвующих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Всероссийских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региональных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соревнованиях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(первенство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России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МФФ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Золотое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кольцо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среди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любительских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команд).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4.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волейбола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4.1.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4.2.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4.3.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команд,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участвующих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Кубке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чемпионате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России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волейболу.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5.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баскетбола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Pr="00197471">
              <w:rPr>
                <w:rFonts w:ascii="Times New Roman" w:hAnsi="Times New Roman" w:cs="Times New Roman"/>
              </w:rPr>
              <w:t>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5.1.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баскетболу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5.2.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баскетболу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5.3.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мероприятий,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проводимых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среди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учащихся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школ.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работа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</w:t>
            </w:r>
            <w:r w:rsidR="00C0346B" w:rsidRPr="00197471">
              <w:rPr>
                <w:rFonts w:ascii="Times New Roman" w:hAnsi="Times New Roman" w:cs="Times New Roman"/>
              </w:rPr>
              <w:t>».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6.1.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6.2.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занятий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6.3.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адаптивной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культуре.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6.4.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Численность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горожан,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числе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детей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подростков,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посещающих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занятия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также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секциях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Период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подпрограммы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2014,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(срок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31.12.2015)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финансового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Общий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финансирования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подпрограммы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C0346B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Спортивный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город</w:t>
            </w:r>
            <w:r w:rsidR="00C0346B" w:rsidRPr="00197471">
              <w:rPr>
                <w:rFonts w:ascii="Times New Roman" w:hAnsi="Times New Roman" w:cs="Times New Roman"/>
              </w:rPr>
              <w:t>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2014,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(срок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31.12.2015)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2022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годах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составляет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105851,8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т.ч.: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20833,1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2014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43318,7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41700,0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собственных</w:t>
            </w:r>
            <w:r w:rsidR="00C0346B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Объем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финансирования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подпрограммы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6B5016" w:rsidRPr="00197471">
              <w:rPr>
                <w:rFonts w:ascii="Times New Roman" w:hAnsi="Times New Roman" w:cs="Times New Roman"/>
              </w:rPr>
              <w:t>«</w:t>
            </w:r>
            <w:r w:rsidRPr="00197471">
              <w:rPr>
                <w:rFonts w:ascii="Times New Roman" w:hAnsi="Times New Roman" w:cs="Times New Roman"/>
              </w:rPr>
              <w:t>Спортивный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6B5016" w:rsidRPr="00197471">
              <w:rPr>
                <w:rFonts w:ascii="Times New Roman" w:hAnsi="Times New Roman" w:cs="Times New Roman"/>
              </w:rPr>
              <w:t>город»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на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2014,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счет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средств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городского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бюджета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(срок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реализации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7B1DA1" w:rsidRPr="00197471">
              <w:rPr>
                <w:rFonts w:ascii="Times New Roman" w:hAnsi="Times New Roman" w:cs="Times New Roman"/>
              </w:rPr>
              <w:t>31.12.2015)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2022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годах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составляет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105851,8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ч.: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20833,1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2014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43318,7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руб.;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-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41700,0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</w:t>
            </w:r>
          </w:p>
        </w:tc>
      </w:tr>
      <w:tr w:rsidR="00F20E33" w:rsidRPr="00197471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lastRenderedPageBreak/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горожан,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занимающихся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физкультурой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увеличить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2373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году.</w:t>
            </w:r>
          </w:p>
          <w:p w:rsidR="00641550" w:rsidRPr="00197471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Количество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доступных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объектов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площадок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lastRenderedPageBreak/>
              <w:t>увеличить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28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641550" w:rsidRPr="00197471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6" w:name="sub_201"/>
      <w:r w:rsidRPr="00197471">
        <w:rPr>
          <w:rFonts w:ascii="Times New Roman" w:hAnsi="Times New Roman"/>
          <w:b w:val="0"/>
          <w:sz w:val="24"/>
          <w:szCs w:val="24"/>
        </w:rPr>
        <w:lastRenderedPageBreak/>
        <w:t>1.</w:t>
      </w:r>
      <w:r w:rsidR="005C71C1" w:rsidRPr="00197471">
        <w:rPr>
          <w:rFonts w:ascii="Times New Roman" w:hAnsi="Times New Roman"/>
          <w:b w:val="0"/>
          <w:sz w:val="24"/>
          <w:szCs w:val="24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развития</w:t>
      </w:r>
      <w:r w:rsidR="00D20783" w:rsidRPr="00197471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6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Одной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из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жизни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его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из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день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гиподинамии,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что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состоянии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уже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востребованности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можно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также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достижений,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который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спортом.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стадионов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залов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просьбами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виды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ранее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способствуют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всех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этих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видов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городе: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предложена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7" w:name="sub_202"/>
      <w:r w:rsidRPr="00197471">
        <w:rPr>
          <w:rFonts w:ascii="Times New Roman" w:hAnsi="Times New Roman"/>
          <w:b w:val="0"/>
          <w:sz w:val="26"/>
          <w:szCs w:val="26"/>
        </w:rPr>
        <w:t>2.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  <w:r w:rsidR="00D20783" w:rsidRPr="00197471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7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интереса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всего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необходимостью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также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197471" w:rsidRDefault="00DC2856" w:rsidP="00DD58B1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197471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197471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19747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групп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базы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lastRenderedPageBreak/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услуг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8" w:name="sub_2021"/>
      <w:r w:rsidRPr="00197471">
        <w:rPr>
          <w:rFonts w:ascii="Times New Roman" w:hAnsi="Times New Roman" w:cs="Times New Roman"/>
          <w:sz w:val="26"/>
          <w:szCs w:val="26"/>
        </w:rPr>
        <w:t>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базы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bookmarkEnd w:id="38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9" w:name="sub_2022"/>
      <w:r w:rsidRPr="00197471">
        <w:rPr>
          <w:rFonts w:ascii="Times New Roman" w:hAnsi="Times New Roman" w:cs="Times New Roman"/>
          <w:sz w:val="26"/>
          <w:szCs w:val="26"/>
        </w:rPr>
        <w:t>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0" w:name="sub_20221"/>
      <w:bookmarkEnd w:id="39"/>
      <w:r w:rsidRPr="00197471">
        <w:rPr>
          <w:rFonts w:ascii="Times New Roman" w:hAnsi="Times New Roman" w:cs="Times New Roman"/>
          <w:sz w:val="26"/>
          <w:szCs w:val="26"/>
        </w:rPr>
        <w:t>2.1.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1" w:name="sub_20222"/>
      <w:bookmarkEnd w:id="40"/>
      <w:r w:rsidRPr="00197471">
        <w:rPr>
          <w:rFonts w:ascii="Times New Roman" w:hAnsi="Times New Roman" w:cs="Times New Roman"/>
          <w:sz w:val="26"/>
          <w:szCs w:val="26"/>
        </w:rPr>
        <w:t>2.2.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2" w:name="sub_20223"/>
      <w:bookmarkEnd w:id="41"/>
      <w:r w:rsidRPr="00197471">
        <w:rPr>
          <w:rFonts w:ascii="Times New Roman" w:hAnsi="Times New Roman" w:cs="Times New Roman"/>
          <w:sz w:val="26"/>
          <w:szCs w:val="26"/>
        </w:rPr>
        <w:t>2.3.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3" w:name="sub_20224"/>
      <w:bookmarkEnd w:id="42"/>
      <w:r w:rsidRPr="00197471">
        <w:rPr>
          <w:rFonts w:ascii="Times New Roman" w:hAnsi="Times New Roman" w:cs="Times New Roman"/>
          <w:sz w:val="26"/>
          <w:szCs w:val="26"/>
        </w:rPr>
        <w:t>2.4.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4" w:name="sub_2023"/>
      <w:bookmarkEnd w:id="43"/>
      <w:r w:rsidRPr="00197471">
        <w:rPr>
          <w:rFonts w:ascii="Times New Roman" w:hAnsi="Times New Roman" w:cs="Times New Roman"/>
          <w:sz w:val="26"/>
          <w:szCs w:val="26"/>
        </w:rPr>
        <w:t>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5" w:name="sub_20231"/>
      <w:bookmarkEnd w:id="44"/>
      <w:r w:rsidRPr="00197471">
        <w:rPr>
          <w:rFonts w:ascii="Times New Roman" w:hAnsi="Times New Roman" w:cs="Times New Roman"/>
          <w:sz w:val="26"/>
          <w:szCs w:val="26"/>
        </w:rPr>
        <w:t>3.1.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6" w:name="sub_20232"/>
      <w:bookmarkEnd w:id="45"/>
      <w:r w:rsidRPr="00197471">
        <w:rPr>
          <w:rFonts w:ascii="Times New Roman" w:hAnsi="Times New Roman" w:cs="Times New Roman"/>
          <w:sz w:val="26"/>
          <w:szCs w:val="26"/>
        </w:rPr>
        <w:t>3.2.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7" w:name="sub_20233"/>
      <w:bookmarkEnd w:id="46"/>
      <w:r w:rsidRPr="00197471">
        <w:rPr>
          <w:rFonts w:ascii="Times New Roman" w:hAnsi="Times New Roman" w:cs="Times New Roman"/>
          <w:sz w:val="26"/>
          <w:szCs w:val="26"/>
        </w:rPr>
        <w:t>3.3.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Народный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8" w:name="sub_20234"/>
      <w:bookmarkEnd w:id="47"/>
      <w:r w:rsidRPr="00197471">
        <w:rPr>
          <w:rFonts w:ascii="Times New Roman" w:hAnsi="Times New Roman" w:cs="Times New Roman"/>
          <w:sz w:val="26"/>
          <w:szCs w:val="26"/>
        </w:rPr>
        <w:t>3.4.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МФФ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="0047529C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9" w:name="sub_2024"/>
      <w:bookmarkEnd w:id="48"/>
      <w:r w:rsidRPr="00197471">
        <w:rPr>
          <w:rFonts w:ascii="Times New Roman" w:hAnsi="Times New Roman" w:cs="Times New Roman"/>
          <w:sz w:val="26"/>
          <w:szCs w:val="26"/>
        </w:rPr>
        <w:t>4.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0" w:name="sub_20241"/>
      <w:bookmarkEnd w:id="49"/>
      <w:r w:rsidRPr="00197471">
        <w:rPr>
          <w:rFonts w:ascii="Times New Roman" w:hAnsi="Times New Roman" w:cs="Times New Roman"/>
          <w:sz w:val="26"/>
          <w:szCs w:val="26"/>
        </w:rPr>
        <w:t>4.1.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1" w:name="sub_20242"/>
      <w:bookmarkEnd w:id="50"/>
      <w:r w:rsidRPr="00197471">
        <w:rPr>
          <w:rFonts w:ascii="Times New Roman" w:hAnsi="Times New Roman" w:cs="Times New Roman"/>
          <w:sz w:val="26"/>
          <w:szCs w:val="26"/>
        </w:rPr>
        <w:t>4.2.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2" w:name="sub_20243"/>
      <w:bookmarkEnd w:id="51"/>
      <w:r w:rsidRPr="00197471">
        <w:rPr>
          <w:rFonts w:ascii="Times New Roman" w:hAnsi="Times New Roman" w:cs="Times New Roman"/>
          <w:sz w:val="26"/>
          <w:szCs w:val="26"/>
        </w:rPr>
        <w:t>4.3.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Кубке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волейболу.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3" w:name="sub_2025"/>
      <w:bookmarkEnd w:id="52"/>
      <w:r w:rsidRPr="00197471">
        <w:rPr>
          <w:rFonts w:ascii="Times New Roman" w:hAnsi="Times New Roman" w:cs="Times New Roman"/>
          <w:sz w:val="26"/>
          <w:szCs w:val="26"/>
        </w:rPr>
        <w:t>5.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4" w:name="sub_20251"/>
      <w:bookmarkEnd w:id="53"/>
      <w:r w:rsidRPr="00197471">
        <w:rPr>
          <w:rFonts w:ascii="Times New Roman" w:hAnsi="Times New Roman" w:cs="Times New Roman"/>
          <w:sz w:val="26"/>
          <w:szCs w:val="26"/>
        </w:rPr>
        <w:t>5.1.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5" w:name="sub_20252"/>
      <w:bookmarkEnd w:id="54"/>
      <w:r w:rsidRPr="00197471">
        <w:rPr>
          <w:rFonts w:ascii="Times New Roman" w:hAnsi="Times New Roman" w:cs="Times New Roman"/>
          <w:sz w:val="26"/>
          <w:szCs w:val="26"/>
        </w:rPr>
        <w:t>5.2.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6" w:name="sub_20253"/>
      <w:bookmarkEnd w:id="55"/>
      <w:r w:rsidRPr="00197471">
        <w:rPr>
          <w:rFonts w:ascii="Times New Roman" w:hAnsi="Times New Roman" w:cs="Times New Roman"/>
          <w:sz w:val="26"/>
          <w:szCs w:val="26"/>
        </w:rPr>
        <w:t>5.3.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7" w:name="sub_2026"/>
      <w:bookmarkEnd w:id="56"/>
      <w:r w:rsidRPr="00197471">
        <w:rPr>
          <w:rFonts w:ascii="Times New Roman" w:hAnsi="Times New Roman" w:cs="Times New Roman"/>
          <w:sz w:val="26"/>
          <w:szCs w:val="26"/>
        </w:rPr>
        <w:t>6.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197471">
        <w:rPr>
          <w:rFonts w:ascii="Times New Roman" w:hAnsi="Times New Roman" w:cs="Times New Roman"/>
          <w:sz w:val="26"/>
          <w:szCs w:val="26"/>
        </w:rPr>
        <w:t>»</w:t>
      </w:r>
      <w:r w:rsidRPr="00197471">
        <w:rPr>
          <w:rFonts w:ascii="Times New Roman" w:hAnsi="Times New Roman" w:cs="Times New Roman"/>
          <w:sz w:val="26"/>
          <w:szCs w:val="26"/>
        </w:rPr>
        <w:t>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8" w:name="sub_20261"/>
      <w:bookmarkEnd w:id="57"/>
      <w:r w:rsidRPr="00197471">
        <w:rPr>
          <w:rFonts w:ascii="Times New Roman" w:hAnsi="Times New Roman" w:cs="Times New Roman"/>
          <w:sz w:val="26"/>
          <w:szCs w:val="26"/>
        </w:rPr>
        <w:t>6.1.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9" w:name="sub_20262"/>
      <w:bookmarkEnd w:id="58"/>
      <w:r w:rsidRPr="00197471">
        <w:rPr>
          <w:rFonts w:ascii="Times New Roman" w:hAnsi="Times New Roman" w:cs="Times New Roman"/>
          <w:sz w:val="26"/>
          <w:szCs w:val="26"/>
        </w:rPr>
        <w:t>6.2.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0" w:name="sub_20263"/>
      <w:bookmarkEnd w:id="59"/>
      <w:r w:rsidRPr="00197471">
        <w:rPr>
          <w:rFonts w:ascii="Times New Roman" w:hAnsi="Times New Roman" w:cs="Times New Roman"/>
          <w:sz w:val="26"/>
          <w:szCs w:val="26"/>
        </w:rPr>
        <w:t>6.3.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1" w:name="sub_20264"/>
      <w:bookmarkEnd w:id="60"/>
      <w:r w:rsidRPr="00197471">
        <w:rPr>
          <w:rFonts w:ascii="Times New Roman" w:hAnsi="Times New Roman" w:cs="Times New Roman"/>
          <w:sz w:val="26"/>
          <w:szCs w:val="26"/>
        </w:rPr>
        <w:t>6.4.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числе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детей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также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1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Сроки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197471">
        <w:rPr>
          <w:rFonts w:ascii="Times New Roman" w:hAnsi="Times New Roman" w:cs="Times New Roman"/>
          <w:sz w:val="26"/>
          <w:szCs w:val="26"/>
        </w:rPr>
        <w:t>: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2012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2014,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2015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2017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годы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(срок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до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197471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197471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2" w:name="sub_203"/>
      <w:r w:rsidRPr="00197471">
        <w:rPr>
          <w:rFonts w:ascii="Times New Roman" w:hAnsi="Times New Roman"/>
          <w:b w:val="0"/>
          <w:sz w:val="26"/>
          <w:szCs w:val="26"/>
        </w:rPr>
        <w:lastRenderedPageBreak/>
        <w:t>3.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ряд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необходимых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учебы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как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организованных,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таки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хоккейных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трасс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троп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экипировки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соревнований,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вело-,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роллер-скейт-площадок,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197471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3" w:name="sub_204"/>
      <w:r w:rsidRPr="00197471">
        <w:rPr>
          <w:rFonts w:ascii="Times New Roman" w:hAnsi="Times New Roman"/>
          <w:b w:val="0"/>
          <w:sz w:val="26"/>
          <w:szCs w:val="26"/>
        </w:rPr>
        <w:t>4.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об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а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в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3"/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счет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муниципальными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путем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предоставления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целью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задач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департаментом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архитектуры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197471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4" w:name="sub_205"/>
      <w:r w:rsidRPr="00197471">
        <w:rPr>
          <w:rFonts w:ascii="Times New Roman" w:hAnsi="Times New Roman" w:cs="Times New Roman"/>
          <w:sz w:val="26"/>
          <w:szCs w:val="26"/>
        </w:rPr>
        <w:t>5.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необходимых</w:t>
      </w:r>
      <w:r w:rsidR="00D20783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4"/>
    <w:p w:rsidR="00236423" w:rsidRPr="00197471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Для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целей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задач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реализовать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Это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групп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месту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Тропы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веломаршруты,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(хоккейные)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др.).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Кроме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того,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игровых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видов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197471" w:rsidRDefault="00DC2856" w:rsidP="00D20783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65" w:name="sub_2051"/>
      <w:r w:rsidRPr="00197471">
        <w:rPr>
          <w:rFonts w:ascii="Times New Roman" w:hAnsi="Times New Roman"/>
          <w:b w:val="0"/>
          <w:sz w:val="26"/>
          <w:szCs w:val="26"/>
        </w:rPr>
        <w:t>Целевое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197471">
        <w:rPr>
          <w:rFonts w:ascii="Times New Roman" w:hAnsi="Times New Roman"/>
          <w:b w:val="0"/>
          <w:sz w:val="26"/>
          <w:szCs w:val="26"/>
        </w:rPr>
        <w:t>«</w:t>
      </w:r>
      <w:r w:rsidRPr="00197471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197471">
        <w:rPr>
          <w:rFonts w:ascii="Times New Roman" w:hAnsi="Times New Roman"/>
          <w:b w:val="0"/>
          <w:sz w:val="26"/>
          <w:szCs w:val="26"/>
        </w:rPr>
        <w:t>»</w:t>
      </w:r>
      <w:r w:rsidR="00D20783" w:rsidRPr="00197471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на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2012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-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2014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гг.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197471">
        <w:rPr>
          <w:rFonts w:ascii="Times New Roman" w:hAnsi="Times New Roman"/>
          <w:b w:val="0"/>
          <w:sz w:val="26"/>
          <w:szCs w:val="26"/>
        </w:rPr>
        <w:t xml:space="preserve"> </w:t>
      </w:r>
      <w:r w:rsidRPr="00197471">
        <w:rPr>
          <w:rFonts w:ascii="Times New Roman" w:hAnsi="Times New Roman"/>
          <w:b w:val="0"/>
          <w:sz w:val="26"/>
          <w:szCs w:val="26"/>
        </w:rPr>
        <w:t>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F20E33" w:rsidRPr="00197471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5"/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Наименование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Объем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финансирования,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</w:t>
            </w:r>
          </w:p>
        </w:tc>
      </w:tr>
      <w:tr w:rsidR="00F20E33" w:rsidRPr="00197471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2012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2013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2014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Всего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хоккея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шайбой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футбола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волейбола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баскетбола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индивидуальных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видов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спорта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в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городе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Череповце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lastRenderedPageBreak/>
              <w:t>«</w:t>
            </w:r>
            <w:r w:rsidR="00DC2856" w:rsidRPr="00197471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работа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жительства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F20E33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«</w:t>
            </w:r>
            <w:r w:rsidR="00DC2856" w:rsidRPr="00197471">
              <w:rPr>
                <w:rFonts w:ascii="Times New Roman" w:hAnsi="Times New Roman" w:cs="Times New Roman"/>
              </w:rPr>
              <w:t>Создание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условий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занятия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массовым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спортом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культурой</w:t>
            </w:r>
            <w:r w:rsidRPr="0019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197471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197471" w:rsidRDefault="00236423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6" w:name="sub_2052"/>
    </w:p>
    <w:p w:rsidR="00641550" w:rsidRPr="00197471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197471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197471">
        <w:rPr>
          <w:rFonts w:ascii="Times New Roman" w:hAnsi="Times New Roman" w:cs="Times New Roman"/>
          <w:sz w:val="26"/>
          <w:szCs w:val="26"/>
        </w:rPr>
        <w:t>«</w:t>
      </w:r>
      <w:r w:rsidRPr="00197471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город</w:t>
      </w:r>
      <w:r w:rsidR="00D20783" w:rsidRPr="00197471">
        <w:rPr>
          <w:rFonts w:ascii="Times New Roman" w:hAnsi="Times New Roman" w:cs="Times New Roman"/>
          <w:sz w:val="26"/>
          <w:szCs w:val="26"/>
        </w:rPr>
        <w:t xml:space="preserve">» </w:t>
      </w:r>
      <w:r w:rsidRPr="00197471">
        <w:rPr>
          <w:rFonts w:ascii="Times New Roman" w:hAnsi="Times New Roman" w:cs="Times New Roman"/>
          <w:sz w:val="26"/>
          <w:szCs w:val="26"/>
        </w:rPr>
        <w:t>на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2015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-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2017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гг.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(тыс.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Pr="00197471">
        <w:rPr>
          <w:rFonts w:ascii="Times New Roman" w:hAnsi="Times New Roman" w:cs="Times New Roman"/>
          <w:sz w:val="26"/>
          <w:szCs w:val="26"/>
        </w:rPr>
        <w:t>руб.)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(срок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до</w:t>
      </w:r>
      <w:r w:rsidR="005C71C1" w:rsidRPr="00197471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197471">
        <w:rPr>
          <w:rFonts w:ascii="Times New Roman" w:hAnsi="Times New Roman" w:cs="Times New Roman"/>
          <w:sz w:val="26"/>
          <w:szCs w:val="26"/>
        </w:rPr>
        <w:t>31.12.2015)</w:t>
      </w:r>
    </w:p>
    <w:bookmarkEnd w:id="66"/>
    <w:p w:rsidR="00641550" w:rsidRPr="00197471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F20E33" w:rsidRPr="00197471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Наименование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раздела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Финансирование,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тыс.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руб.</w:t>
            </w:r>
          </w:p>
        </w:tc>
      </w:tr>
      <w:tr w:rsidR="00F20E33" w:rsidRPr="00197471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2015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2016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2017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Всего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спортивной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базы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создание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условий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для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занятия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массовым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спортом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и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физической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хоккея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с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"Развитие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F20E33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2078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Fonts w:ascii="Times New Roman" w:hAnsi="Times New Roman" w:cs="Times New Roman"/>
              </w:rPr>
              <w:t>"</w:t>
            </w:r>
            <w:r w:rsidR="00DC2856" w:rsidRPr="00197471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работа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месту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="00DC2856" w:rsidRPr="00197471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197471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9747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по</w:t>
            </w:r>
            <w:r w:rsidR="005C71C1" w:rsidRPr="00197471">
              <w:rPr>
                <w:rFonts w:ascii="Times New Roman" w:hAnsi="Times New Roman" w:cs="Times New Roman"/>
              </w:rPr>
              <w:t xml:space="preserve"> </w:t>
            </w:r>
            <w:r w:rsidRPr="00197471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197471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71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197471" w:rsidRDefault="0012288B" w:rsidP="00DD58B1">
      <w:pPr>
        <w:ind w:firstLine="0"/>
        <w:rPr>
          <w:rFonts w:ascii="Times New Roman" w:hAnsi="Times New Roman" w:cs="Times New Roman"/>
        </w:rPr>
      </w:pPr>
    </w:p>
    <w:p w:rsidR="00D245AA" w:rsidRPr="00F56110" w:rsidRDefault="00D245AA">
      <w:pPr>
        <w:rPr>
          <w:rFonts w:ascii="Times New Roman" w:hAnsi="Times New Roman" w:cs="Times New Roman"/>
          <w:color w:val="FF0000"/>
        </w:rPr>
        <w:sectPr w:rsidR="00D245AA" w:rsidRPr="00F56110" w:rsidSect="00307431">
          <w:headerReference w:type="default" r:id="rId38"/>
          <w:headerReference w:type="first" r:id="rId39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B37B0" w:rsidRPr="000D1EE5" w:rsidRDefault="00C63F58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DC2856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0D1EE5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:rsidR="009A4F91" w:rsidRPr="000D1EE5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1550" w:rsidRPr="000A3DAB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0A3DAB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0A3DAB">
        <w:rPr>
          <w:rFonts w:ascii="Times New Roman" w:hAnsi="Times New Roman"/>
          <w:b w:val="0"/>
          <w:sz w:val="26"/>
          <w:szCs w:val="26"/>
        </w:rPr>
        <w:t>Информация</w:t>
      </w:r>
      <w:r w:rsidRPr="000A3DAB">
        <w:rPr>
          <w:rFonts w:ascii="Times New Roman" w:hAnsi="Times New Roman"/>
          <w:b w:val="0"/>
          <w:sz w:val="26"/>
          <w:szCs w:val="26"/>
        </w:rPr>
        <w:br/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о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Pr="000A3DAB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0A3DAB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0A3DAB">
        <w:rPr>
          <w:rFonts w:ascii="Times New Roman" w:hAnsi="Times New Roman"/>
          <w:b w:val="0"/>
          <w:sz w:val="26"/>
          <w:szCs w:val="26"/>
        </w:rPr>
        <w:t>«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для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и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в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Череповце</w:t>
      </w:r>
      <w:r w:rsidRPr="000A3DAB">
        <w:rPr>
          <w:rFonts w:ascii="Times New Roman" w:hAnsi="Times New Roman"/>
          <w:b w:val="0"/>
          <w:sz w:val="26"/>
          <w:szCs w:val="26"/>
        </w:rPr>
        <w:t>»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на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2013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-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2022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и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их</w:t>
      </w:r>
      <w:r w:rsidR="005C71C1" w:rsidRPr="000A3DAB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0A3DAB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0A3DAB" w:rsidRDefault="00D245AA" w:rsidP="00A3792F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2468"/>
        <w:gridCol w:w="680"/>
        <w:gridCol w:w="767"/>
        <w:gridCol w:w="36"/>
        <w:gridCol w:w="898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615"/>
        <w:gridCol w:w="257"/>
        <w:gridCol w:w="594"/>
        <w:gridCol w:w="850"/>
        <w:gridCol w:w="851"/>
        <w:gridCol w:w="850"/>
        <w:gridCol w:w="1531"/>
      </w:tblGrid>
      <w:tr w:rsidR="000A3DAB" w:rsidRPr="000A3DAB" w:rsidTr="00402F3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98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0A3DAB" w:rsidRPr="000A3DAB" w:rsidTr="00402F3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B6E34" w:rsidRPr="000A3DAB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9B6E34" w:rsidRPr="000A3DAB" w:rsidRDefault="009B6E34" w:rsidP="009B6E34">
            <w:pPr>
              <w:ind w:firstLine="0"/>
              <w:jc w:val="center"/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2023 года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3DAB" w:rsidRPr="000A3DAB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0A3DA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0A3DA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Ч2.7, Ч2.8.,Ч2.10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D20783" w:rsidRPr="000A3DAB" w:rsidRDefault="00D20783" w:rsidP="00D20783">
            <w:pPr>
              <w:ind w:firstLine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0A3DAB" w:rsidRPr="000A3DAB" w:rsidTr="00402F32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D207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10950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Ч2.6, Ч2.8., </w:t>
            </w:r>
          </w:p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0A3DAB" w:rsidRPr="000A3DAB" w:rsidTr="00402F32">
        <w:trPr>
          <w:trHeight w:val="14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8D79CB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65E07" w:rsidRPr="000A3DAB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0A3DAB" w:rsidRPr="000A3DAB" w:rsidTr="00402F32">
        <w:trPr>
          <w:trHeight w:val="7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тренировочных) на выезде  с участием череповецких спортсменов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65E07" w:rsidRPr="000A3DAB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международного)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30799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</w:t>
            </w: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спорта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3DAB">
              <w:rPr>
                <w:rFonts w:ascii="Times New Roman" w:hAnsi="Times New Roman" w:cs="Times New Roman"/>
                <w:sz w:val="20"/>
                <w:szCs w:val="21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96100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Качественное и своевременное представление отчетности (бухгалтерской, бюджетной, налоговой, статистической)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1B3CD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Ч2.7., Ч2.8, Ч2.9, Ч2.10, Ч2.14.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Ч2.7, Ч2.8, Ч2.10, Ч2.14</w:t>
            </w:r>
          </w:p>
        </w:tc>
      </w:tr>
      <w:tr w:rsidR="000A3DAB" w:rsidRPr="000A3DAB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A3DA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0A3DAB" w:rsidRDefault="00C93F18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0A3DA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A3DAB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0A3DAB" w:rsidRPr="000A3DAB" w:rsidTr="000D760B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52291" w:rsidRDefault="009B6E34" w:rsidP="00F5229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52291" w:rsidRDefault="00F52291" w:rsidP="00B21B8B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завоеванных в Кубке и/или чемпионате России по</w:t>
            </w:r>
            <w:r w:rsidR="00B21B8B">
              <w:rPr>
                <w:rFonts w:ascii="Times New Roman" w:hAnsi="Times New Roman" w:cs="Times New Roman"/>
                <w:sz w:val="22"/>
                <w:szCs w:val="22"/>
              </w:rPr>
              <w:t xml:space="preserve"> волейболу среди женских команд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52291" w:rsidRDefault="009B6E34" w:rsidP="00F52291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9B6E34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9B6E34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9B6E34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F52291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52291" w:rsidRDefault="000D760B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6E34" w:rsidRPr="00F52291" w:rsidRDefault="009B6E34" w:rsidP="000D760B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291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Pr="00F60796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Ч 2.8, 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60796">
              <w:rPr>
                <w:rFonts w:ascii="Times New Roman" w:hAnsi="Times New Roman"/>
                <w:sz w:val="22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</w:t>
            </w:r>
            <w:r w:rsidRPr="00F60796">
              <w:rPr>
                <w:rFonts w:ascii="Times New Roman" w:hAnsi="Times New Roman"/>
                <w:sz w:val="22"/>
                <w:szCs w:val="22"/>
              </w:rPr>
              <w:lastRenderedPageBreak/>
              <w:t>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55" w:rsidRPr="00F60796" w:rsidRDefault="00BB7197" w:rsidP="00D20783">
            <w:pPr>
              <w:pStyle w:val="afff"/>
              <w:jc w:val="center"/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F60796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60796">
              <w:rPr>
                <w:rFonts w:ascii="Times New Roman" w:hAnsi="Times New Roman"/>
                <w:sz w:val="22"/>
                <w:szCs w:val="22"/>
              </w:rPr>
              <w:t xml:space="preserve"> Все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60796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60796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60796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F60796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60796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Э1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Ч2.8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Доля занимающихся по 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Ч2.6, Ч2.7, </w:t>
            </w:r>
          </w:p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Ч2.8, 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Ч2.6, Ч2.7, Ч2.8., Ч2.9,     Ч 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F60796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Ч2.6, Ч2.7, Ч2.8., Ч 2.10, Ч2.14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включенных в списки спортивных сборных команд Вологодской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спортивные формы и футбольные поля)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F60796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Ч2.6., Ч2.7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FD785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B6E34" w:rsidRPr="00F607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B6E34"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F60796" w:rsidRPr="00F60796" w:rsidTr="00402F3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 спортивные площадки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Ч2.9,Ч2.10,</w:t>
            </w:r>
          </w:p>
        </w:tc>
      </w:tr>
      <w:tr w:rsidR="00F60796" w:rsidRPr="00F60796" w:rsidTr="00402F3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массовой доступности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дворовому футболу в рамках проекта «Народный бюджет»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команд, участвующих во 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Всероссийских и региональных соревнованиях по футболу (первенство России МФФ «Золотое кольцо» среди любительских команд)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 Раздел «Развитие волейбола»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 в секциях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проводимых среди учащихся общеобразовательных школ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физкультурно-оздоровительных секций по </w:t>
            </w: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F60796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физической культуре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F60796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физкультурно-оздоровительные занятия по месту жительства, а также занимающихся в физкультурно-оздоровительных секциях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60796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F60796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796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</w:tbl>
    <w:p w:rsidR="00641550" w:rsidRPr="00F60796" w:rsidRDefault="00641550">
      <w:pPr>
        <w:rPr>
          <w:rFonts w:ascii="Times New Roman" w:hAnsi="Times New Roman" w:cs="Times New Roman"/>
        </w:rPr>
      </w:pPr>
    </w:p>
    <w:p w:rsidR="00641550" w:rsidRPr="00F56110" w:rsidRDefault="00641550" w:rsidP="00A3792F">
      <w:pPr>
        <w:rPr>
          <w:rFonts w:ascii="Times New Roman" w:hAnsi="Times New Roman" w:cs="Times New Roman"/>
          <w:color w:val="FF0000"/>
        </w:rPr>
        <w:sectPr w:rsidR="00641550" w:rsidRPr="00F56110" w:rsidSect="00DD58B1">
          <w:headerReference w:type="default" r:id="rId40"/>
          <w:headerReference w:type="first" r:id="rId41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Pr="00310F07" w:rsidRDefault="009F3B8E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10F0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310F07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310F07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:rsidR="009A4F91" w:rsidRPr="00310F07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310F07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310F07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310F07">
        <w:rPr>
          <w:rFonts w:ascii="Times New Roman" w:hAnsi="Times New Roman"/>
          <w:b w:val="0"/>
          <w:sz w:val="26"/>
          <w:szCs w:val="26"/>
        </w:rPr>
        <w:t>Перечень</w:t>
      </w:r>
      <w:r w:rsidRPr="00310F07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310F07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904"/>
        <w:gridCol w:w="1276"/>
        <w:gridCol w:w="992"/>
        <w:gridCol w:w="992"/>
        <w:gridCol w:w="3623"/>
        <w:gridCol w:w="3260"/>
        <w:gridCol w:w="1985"/>
      </w:tblGrid>
      <w:tr w:rsidR="00E05283" w:rsidRPr="00310F07" w:rsidTr="00D520EF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ведомственной целевой программы, основного мероприятия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E05283" w:rsidRPr="00310F07" w:rsidTr="00D520EF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спортивным объектам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дворец», МАУ</w:t>
            </w:r>
            <w:r w:rsidR="00C31EE8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клуб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</w:t>
            </w:r>
            <w:r w:rsidR="00C01FB4" w:rsidRPr="00310F0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310F07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310F07">
              <w:rPr>
                <w:rFonts w:ascii="Times New Roman" w:hAnsi="Times New Roman" w:cs="Times New Roman"/>
                <w:sz w:val="22"/>
                <w:szCs w:val="22"/>
              </w:rPr>
              <w:t>СШОР по волейбо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города; потребность в увеличении и количества спортивных сооружений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отплатной деятельности, снижение имиджа здорового образа жизни, уменьшение двигательной активности, ухудшение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310F07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 w:rsidRPr="00310F07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 w:rsidRPr="00310F0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310F07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2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310F07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олимпийским 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, организация мероприятий по подготовке спортивных сборных команд 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310F07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10F0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310F07">
              <w:rPr>
                <w:rFonts w:ascii="Times New Roman" w:hAnsi="Times New Roman" w:cs="Times New Roman"/>
              </w:rPr>
              <w:t>»</w:t>
            </w:r>
          </w:p>
          <w:p w:rsidR="009F3B8E" w:rsidRPr="00310F07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</w:t>
            </w:r>
            <w:r w:rsidR="0022595C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и спортсменов-разрядников; повышение возможности самореализации в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жителей города Череповца,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310F07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310F07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310F0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 w:rsidRPr="00310F07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310F0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 w:rsidRPr="00310F07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310F07" w:rsidRDefault="009F3B8E" w:rsidP="008A390E">
            <w:pPr>
              <w:rPr>
                <w:sz w:val="22"/>
                <w:szCs w:val="22"/>
              </w:rPr>
            </w:pP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. Развитие детско-юношеского и массового спорта, в том числе: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общеразвивающих программ,</w:t>
            </w:r>
          </w:p>
          <w:p w:rsidR="009F3B8E" w:rsidRPr="00310F07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дополнительных </w:t>
            </w:r>
            <w:r w:rsidR="00BE64CD" w:rsidRPr="00310F07">
              <w:rPr>
                <w:rFonts w:ascii="Times New Roman" w:hAnsi="Times New Roman" w:cs="Times New Roman"/>
                <w:sz w:val="22"/>
                <w:szCs w:val="22"/>
              </w:rPr>
              <w:t>предпрофессиональных программ</w:t>
            </w:r>
          </w:p>
          <w:p w:rsidR="009F3B8E" w:rsidRPr="00310F07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310F07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B6D26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и СДЮСШОР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ДОДЮСШ,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искусств», </w:t>
            </w:r>
          </w:p>
          <w:p w:rsidR="0053248B" w:rsidRPr="00310F07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0F07">
              <w:rPr>
                <w:rFonts w:ascii="Times New Roman" w:hAnsi="Times New Roman" w:cs="Times New Roman"/>
              </w:rPr>
              <w:t>МАУ «</w:t>
            </w:r>
            <w:r w:rsidR="00752BAB" w:rsidRPr="00310F07">
              <w:rPr>
                <w:rFonts w:ascii="Times New Roman" w:hAnsi="Times New Roman" w:cs="Times New Roman"/>
              </w:rPr>
              <w:t>Спортивный клуб</w:t>
            </w:r>
            <w:r w:rsidRPr="00310F07">
              <w:rPr>
                <w:rFonts w:ascii="Times New Roman" w:hAnsi="Times New Roman" w:cs="Times New Roman"/>
              </w:rPr>
              <w:t xml:space="preserve"> Череповец»</w:t>
            </w:r>
          </w:p>
          <w:p w:rsidR="0053248B" w:rsidRPr="00310F07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310F07" w:rsidRDefault="009F3B8E" w:rsidP="008A390E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Формирование здорового образа жизни, развитие физических и нравственных способностей, максимальное раскрытие таланта и способностей в избранном виде спорта.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образовательных общеразвивающих программ.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программ.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процесса.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резерва для формирования сборных команд различного уровня 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детей для прохождения отбора по видам спорта в сборные команды различного уровня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различного уровня.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Снижение: количества обучающихся,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310F07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310F07" w:rsidRDefault="009F3B8E" w:rsidP="008A390E">
            <w:pPr>
              <w:rPr>
                <w:sz w:val="22"/>
                <w:szCs w:val="22"/>
              </w:rPr>
            </w:pPr>
          </w:p>
          <w:p w:rsidR="009F3B8E" w:rsidRPr="00310F07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FD7858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МКУ «ЦБ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ФКиС»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полной, сопоставимой и достоверной информации о деятельности обслуживаемых муниципальных учреждений, их имущественном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положении, необходимой внутренним и внешним пользователям бухгалтерской (бюджетной) отчетности для контроля за соблюдением законодательства при осуществлении муниципальными 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 и нормативами; предотвращение отрицательных результатов хозяйственной деятельности обслуживаемых муниципальных учреждений, выявление резервов их финансовой устойчивости. Качественное и своевременное предоставления отчетности (бухгалтерской, бюджетной, налоговой, статистической), соблюдение контроля за кассовой дисциплиной, фактами искажения отчетности, нецелевого и неэффективного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контроля за соблюдением законодательства при осуществлении муниципальными учреждениями хозяйственных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операций и их целесообразностью, наличием и движением имущества и обязательств, использованием материальных, трудовых и финансовых ресурсов. Несвоевременное и недостоверное представление отчетности (бухгалтерской,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отчетности. Появление фактов искажения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E46CF" w:rsidRPr="00310F07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Популяризация физической культуры и спорта и 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здорового образа жизни,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МАУ «Спортивный клуб 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Череповец», 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10F0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10F07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217F7" w:rsidRPr="00310F0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310F0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2013-2023</w:t>
            </w:r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EC73F5" w:rsidP="00680937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жителей города, регулярно занимающихся физической культурой и спортом;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увеличение количества спортивных мероприятий и физкультурных мероприятий, проводимых на территории города, увеличение количества участников мероприятий; потребность в увеличении количества спортивных сооружений в городе; совершенствование системы подготовки спортивного резерва; повышение уровня </w:t>
            </w:r>
            <w:r w:rsidR="00680937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физической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подготовленности</w:t>
            </w:r>
            <w:r w:rsidR="00680937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5" w:rsidRPr="00310F07" w:rsidRDefault="00EC73F5" w:rsidP="00EC73F5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количества мероприятий, участников, спортсменов, призеров,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Pr="00310F07" w:rsidRDefault="00EC73F5" w:rsidP="00EC73F5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количества призеров соревнований, спортсменов -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310F07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:rsidR="009F3B8E" w:rsidRPr="00310F07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1,2,3,4,5,6,9,13, 16,17,</w:t>
            </w:r>
            <w:r w:rsidR="00960FF5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и МБУДОДЮСШ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работникам на приобретение книгоиздательской продукции, повышение качества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310F07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педагогических работников, получающих компенсацию на приобретение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310F07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310F0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05283" w:rsidRPr="00310F07" w:rsidTr="00D520EF">
        <w:trPr>
          <w:trHeight w:val="1111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материально-технической базы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0F07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283" w:rsidRPr="00310F07" w:rsidTr="00D520EF">
        <w:trPr>
          <w:trHeight w:val="1111"/>
        </w:trPr>
        <w:tc>
          <w:tcPr>
            <w:tcW w:w="527" w:type="dxa"/>
            <w:tcBorders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D520E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МАУ «СШ» и МАУ «СШОР» МАУ «Спортивный клуб 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реализации 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деятельности подведомственных муниципальных бюджетных учреждений, автономных учреждений, учреждений дополнительного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Ослабление контроля за деятельностью подведомственных муниципальных бюджетных учреждений, автономных учреждений, учреждений дополнительного образования детей, невыполнение плана деятельности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Показатель:11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585912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 Содержание объектов массовой доступности, с целью создания условий для занятий физической культурой и спортом горожан по месту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объектов массовой доступности для занятий физической культурой и спортом и как следствие уменьшение количества горожан, занимающихся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C04E0" w:rsidRPr="00310F07" w:rsidRDefault="003E7425" w:rsidP="008A390E">
            <w:pPr>
              <w:ind w:firstLine="0"/>
              <w:rPr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E05283" w:rsidRPr="00310F07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женских команд по волейболу, участие женских команд по волейболу в чемпионате и Кубке России по волейболу, увеличении количества занимающихся волейболом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Выход профессиональных команд из чемпионата России по волейболу, </w:t>
            </w:r>
            <w:r w:rsidR="00736023">
              <w:rPr>
                <w:rFonts w:ascii="Times New Roman" w:hAnsi="Times New Roman" w:cs="Times New Roman"/>
                <w:sz w:val="22"/>
                <w:szCs w:val="22"/>
              </w:rPr>
              <w:t xml:space="preserve">отсутствие призовых мест на соревнованиях высокого уровня,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занимающихся волейболом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310F07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F56110" w:rsidRPr="00F56110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FD7858" w:rsidP="005C37A2">
            <w:pPr>
              <w:pStyle w:val="afff"/>
            </w:pPr>
            <w:hyperlink w:anchor="sub_5110" w:history="1">
              <w:r w:rsidR="002C04E0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310F07">
              <w:t>.</w:t>
            </w:r>
          </w:p>
          <w:p w:rsidR="000B1CD6" w:rsidRPr="00310F07" w:rsidRDefault="000B1CD6" w:rsidP="000B1CD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2C04E0" w:rsidRPr="00310F07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КУИ (МКУ «Управление капитального строительства и ремонтов»)</w:t>
            </w:r>
            <w:r w:rsidR="002B2591" w:rsidRPr="00310F07">
              <w:rPr>
                <w:rFonts w:ascii="Times New Roman" w:hAnsi="Times New Roman" w:cs="Times New Roman"/>
                <w:sz w:val="22"/>
                <w:szCs w:val="22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903256" w:rsidP="00ED714F">
            <w:pPr>
              <w:ind w:firstLine="0"/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310F07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15,19</w:t>
            </w:r>
          </w:p>
        </w:tc>
      </w:tr>
      <w:tr w:rsidR="00F56110" w:rsidRPr="00F56110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310F07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«СШ №4»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 xml:space="preserve">Оказанное содействие в трудоустройстве незанятых инвалидов молодого возраста на оборудованные (оснащенные)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310F07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 xml:space="preserve">Отсутствие оборудованного места для трудоустройства незанятых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310F07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31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F56110" w:rsidRPr="00F56110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FD7858" w:rsidP="0056203D">
            <w:pPr>
              <w:pStyle w:val="afff"/>
            </w:pPr>
            <w:hyperlink w:anchor="sub_5110" w:history="1">
              <w:r w:rsidR="0098003A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 w:rsidRPr="00310F07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310F07">
              <w:t>.</w:t>
            </w:r>
          </w:p>
          <w:p w:rsidR="0098003A" w:rsidRPr="00310F07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Капитальный ремонт</w:t>
            </w:r>
            <w:r w:rsidR="00EC6E3D" w:rsidRPr="00310F07">
              <w:rPr>
                <w:rFonts w:ascii="Times New Roman" w:hAnsi="Times New Roman" w:cs="Times New Roman"/>
                <w:sz w:val="22"/>
                <w:szCs w:val="22"/>
              </w:rPr>
              <w:t>, ремонт и модернизация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физической культуры и 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ind w:firstLine="0"/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31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F56110" w:rsidRPr="00F56110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FD7858" w:rsidP="0056203D">
            <w:pPr>
              <w:pStyle w:val="afff"/>
            </w:pPr>
            <w:hyperlink w:anchor="sub_5110" w:history="1">
              <w:r w:rsidR="0098003A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14</w:t>
              </w:r>
            </w:hyperlink>
            <w:r w:rsidR="0098003A" w:rsidRPr="00310F07">
              <w:t>.</w:t>
            </w:r>
          </w:p>
          <w:p w:rsidR="0098003A" w:rsidRPr="00310F07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/>
                <w:sz w:val="22"/>
                <w:szCs w:val="22"/>
              </w:rPr>
              <w:t xml:space="preserve">Реализация регионального проекта «Спорт – норма </w:t>
            </w:r>
            <w:r w:rsidRPr="00310F07">
              <w:rPr>
                <w:rFonts w:ascii="Times New Roman" w:hAnsi="Times New Roman"/>
                <w:sz w:val="22"/>
                <w:szCs w:val="22"/>
              </w:rPr>
              <w:lastRenderedPageBreak/>
              <w:t>жизни» (федеральный проект «Спорт – норма жизни»)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310F07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МАУ «Спортивный клуб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Череповец», </w:t>
            </w:r>
            <w:r w:rsidRPr="00310F07">
              <w:rPr>
                <w:rFonts w:ascii="Times New Roman" w:hAnsi="Times New Roman" w:cs="Times New Roman"/>
              </w:rPr>
              <w:t xml:space="preserve">МАУ </w:t>
            </w:r>
            <w:r w:rsidR="002217F7" w:rsidRPr="00310F07">
              <w:rPr>
                <w:rFonts w:ascii="Times New Roman" w:hAnsi="Times New Roman" w:cs="Times New Roman"/>
              </w:rPr>
              <w:t>«СШ» и МАУ «СШОР</w:t>
            </w:r>
            <w:r w:rsidRPr="00310F07">
              <w:rPr>
                <w:rFonts w:ascii="Times New Roman" w:hAnsi="Times New Roman" w:cs="Times New Roman"/>
              </w:rPr>
              <w:t>»</w:t>
            </w:r>
          </w:p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63C85" w:rsidP="0056203D">
            <w:pPr>
              <w:ind w:firstLine="0"/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8003A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Сохранение </w:t>
            </w:r>
            <w:r w:rsidR="003024A4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для занятий физической культурой и спортом на том же уровне, 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</w:t>
            </w:r>
            <w:r w:rsidRPr="0031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310F07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 w:rsidRPr="00310F07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 w:rsidRPr="00310F07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 w:rsidRPr="00310F07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F56110" w:rsidRPr="00F56110" w:rsidTr="00D520EF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FD7858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310F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город»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спортивной базы и создание условий для занятий массовым спортом и физической культурой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МАУ «Физкультура и спорт», МАУ «Ледовый дворец», МБУ и МАУДОДДЮСШ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D520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r w:rsidR="00D520EF" w:rsidRPr="00310F0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досуговой деятельности детей и подростков;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резерва;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физкультурой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детей и подростков, регулярно занимающихся физкультурой и спортом;</w:t>
            </w:r>
          </w:p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самореализации организации досуга, увеличение подростковой безнадзорности,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Показатель:16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Показатель:17,18,19,20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Показатель:21,22,23,24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Показатель:25,26,27.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Показатель:28,29,30</w:t>
            </w:r>
          </w:p>
        </w:tc>
      </w:tr>
      <w:tr w:rsidR="00F56110" w:rsidRPr="00F56110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310F07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310F07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310F07">
              <w:rPr>
                <w:rFonts w:ascii="Times New Roman" w:hAnsi="Times New Roman" w:cs="Times New Roman"/>
                <w:sz w:val="22"/>
                <w:szCs w:val="22"/>
              </w:rPr>
              <w:t>Показатель:16,31,32,33,34</w:t>
            </w:r>
          </w:p>
        </w:tc>
      </w:tr>
    </w:tbl>
    <w:p w:rsidR="009F3B8E" w:rsidRPr="00F56110" w:rsidRDefault="009F3B8E" w:rsidP="009F3B8E">
      <w:pPr>
        <w:pStyle w:val="afff"/>
        <w:rPr>
          <w:rFonts w:ascii="Times New Roman" w:hAnsi="Times New Roman" w:cs="Times New Roman"/>
          <w:color w:val="FF0000"/>
          <w:sz w:val="22"/>
          <w:szCs w:val="22"/>
        </w:rPr>
      </w:pPr>
      <w:r w:rsidRPr="00F56110">
        <w:rPr>
          <w:rFonts w:ascii="Times New Roman" w:hAnsi="Times New Roman" w:cs="Times New Roman"/>
          <w:color w:val="FF0000"/>
          <w:sz w:val="22"/>
          <w:szCs w:val="22"/>
        </w:rPr>
        <w:tab/>
        <w:t xml:space="preserve">   </w:t>
      </w:r>
      <w:r w:rsidRPr="00F56110">
        <w:rPr>
          <w:rFonts w:ascii="Times New Roman" w:hAnsi="Times New Roman" w:cs="Times New Roman"/>
          <w:color w:val="FF0000"/>
          <w:sz w:val="22"/>
          <w:szCs w:val="22"/>
        </w:rPr>
        <w:tab/>
      </w:r>
    </w:p>
    <w:p w:rsidR="009E54CC" w:rsidRPr="00F56110" w:rsidRDefault="009E54CC" w:rsidP="00DA728C">
      <w:pPr>
        <w:ind w:firstLine="0"/>
        <w:rPr>
          <w:rFonts w:ascii="Times New Roman" w:hAnsi="Times New Roman" w:cs="Times New Roman"/>
          <w:color w:val="FF0000"/>
        </w:rPr>
        <w:sectPr w:rsidR="009E54CC" w:rsidRPr="00F56110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Pr="00A60AF4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A60AF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="009F3B8E" w:rsidRPr="00A60AF4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A60AF4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:rsidR="009A4F91" w:rsidRPr="00A60AF4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4F91" w:rsidRPr="00A60AF4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0817" w:rsidRPr="00A60AF4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A60AF4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A60AF4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8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  <w:gridCol w:w="1276"/>
      </w:tblGrid>
      <w:tr w:rsidR="00A60AF4" w:rsidRPr="00A60AF4" w:rsidTr="008F4748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AF4" w:rsidRPr="00A60AF4" w:rsidTr="008F4748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A60AF4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F56110" w:rsidRPr="00F56110" w:rsidTr="00840EC7"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5CC" w:rsidRPr="00F56110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EA1B1B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AC2120" w:rsidRPr="00EA1B1B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EA1B1B" w:rsidRDefault="008D65CC" w:rsidP="00AA1E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EA1B1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8D65CC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A1B1B" w:rsidRDefault="00CC6130" w:rsidP="00CC613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  <w:p w:rsidR="008D65CC" w:rsidRPr="00EA1B1B" w:rsidRDefault="008D65CC" w:rsidP="003C5A1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59" w:rsidRPr="00EA1B1B" w:rsidRDefault="00935E65" w:rsidP="00A822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65CC" w:rsidRPr="00EA1B1B" w:rsidRDefault="003A65F3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47F6" w:rsidRPr="00EA1B1B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A1B1B" w:rsidRDefault="00934CFF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F56110" w:rsidRPr="00F56110" w:rsidTr="00840EC7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65CC" w:rsidRPr="00F56110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CC" w:rsidRPr="00EA1B1B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EA1B1B" w:rsidRDefault="008D65CC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8D65CC" w:rsidRPr="00EA1B1B" w:rsidRDefault="008D65CC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8D65CC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7551FB" w:rsidP="00397C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392635,5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935E65" w:rsidP="00337A8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403809,3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5CC" w:rsidRPr="00EA1B1B" w:rsidRDefault="003A65F3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5CC" w:rsidRPr="00EA1B1B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49" w:rsidRPr="00EA1B1B" w:rsidRDefault="00DC4E8F" w:rsidP="008F4748">
            <w:pPr>
              <w:ind w:firstLine="0"/>
              <w:jc w:val="center"/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F56110" w:rsidRPr="00F56110" w:rsidTr="008F4748">
        <w:trPr>
          <w:trHeight w:val="85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5CC" w:rsidRPr="00F56110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EA1B1B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EA1B1B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8D65CC" w:rsidP="00164DA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0356E6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A1B1B" w:rsidRDefault="00A82259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25338,7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EA1B1B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4B" w:rsidRPr="00EA1B1B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A1B1B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FD7858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8D65CC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  <w:p w:rsidR="008D65CC" w:rsidRPr="00A60AF4" w:rsidRDefault="008D65CC" w:rsidP="00593571"/>
          <w:p w:rsidR="008D65CC" w:rsidRPr="00A60AF4" w:rsidRDefault="008D65CC" w:rsidP="0059357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Череповец», МАУ «Ледовый дворец», МАУ «СШОР по волейболу»</w:t>
            </w:r>
          </w:p>
          <w:p w:rsidR="008D65CC" w:rsidRPr="00A60AF4" w:rsidRDefault="008D65CC" w:rsidP="00B51C9F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A60AF4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A60AF4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A60AF4" w:rsidRDefault="00AE6420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F56110" w:rsidRDefault="001308B8" w:rsidP="003E62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308B8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257440" w:rsidRPr="001308B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="004F2860" w:rsidRPr="001308B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A60AF4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E49" w:rsidRPr="00A60AF4" w:rsidRDefault="00D34E49" w:rsidP="008F4748">
            <w:pPr>
              <w:ind w:firstLine="0"/>
              <w:jc w:val="center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D65CC" w:rsidRPr="00A60AF4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65CC" w:rsidRPr="00A60AF4" w:rsidRDefault="00FD7858" w:rsidP="00BE64CD">
            <w:pPr>
              <w:pStyle w:val="afff"/>
            </w:pPr>
            <w:hyperlink w:anchor="sub_512" w:history="1">
              <w:r w:rsidR="008D65CC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</w:t>
            </w:r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по олимпийским и неолимпийским видам спорта</w:t>
            </w:r>
            <w:r w:rsidR="00423DB5" w:rsidRPr="00A60A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65CC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5CC" w:rsidRPr="00A60A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60AF4" w:rsidRDefault="008D65CC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физической культуре и спорту мэрии, МАУ «СШ» и МАУ 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60AF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A60AF4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A60AF4" w:rsidRDefault="006B4E52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84361" w:rsidRDefault="00C84361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361">
              <w:rPr>
                <w:rFonts w:ascii="Times New Roman" w:hAnsi="Times New Roman" w:cs="Times New Roman"/>
                <w:sz w:val="20"/>
                <w:szCs w:val="20"/>
              </w:rPr>
              <w:t>193638,0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C84361" w:rsidRDefault="00BF7397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361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9" w:rsidRPr="00C84361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C84361" w:rsidRDefault="00C2779A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361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F56110" w:rsidRPr="00F56110" w:rsidTr="00BD4DA8">
        <w:trPr>
          <w:trHeight w:val="8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43"/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bookmarkEnd w:id="67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 Развитие детско-юношеского и массового спорта, в том числе:</w:t>
            </w:r>
          </w:p>
          <w:p w:rsidR="00BD4DA8" w:rsidRPr="00A60AF4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программ,</w:t>
            </w:r>
          </w:p>
          <w:p w:rsidR="00BD4DA8" w:rsidRPr="00A60AF4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D4DA8">
        <w:trPr>
          <w:trHeight w:val="4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D4DA8">
        <w:trPr>
          <w:trHeight w:val="88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BD4DA8" w:rsidRPr="00A60AF4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BD4DA8" w:rsidRPr="00A60AF4" w:rsidRDefault="00BD4DA8" w:rsidP="00BD4DA8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D4DA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jc w:val="center"/>
            </w:pPr>
            <w:r w:rsidRPr="00A60AF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jc w:val="center"/>
            </w:pPr>
            <w:r w:rsidRPr="00A60AF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A60AF4" w:rsidRDefault="00BD4DA8" w:rsidP="00BD4D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A60AF4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A60AF4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trHeight w:val="70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</w:pPr>
            <w:hyperlink w:anchor="sub_514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МКУ «ЦБОУФКиС»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FD7858" w:rsidP="00D94808">
            <w:pPr>
              <w:pStyle w:val="afff"/>
            </w:pPr>
            <w:hyperlink w:anchor="sub_515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Популяризация физической культуры и спорта и </w:t>
            </w:r>
            <w:r w:rsidR="00D94808" w:rsidRPr="00A60AF4">
              <w:rPr>
                <w:rFonts w:ascii="Times New Roman" w:hAnsi="Times New Roman" w:cs="Times New Roman"/>
                <w:sz w:val="20"/>
                <w:szCs w:val="20"/>
              </w:rPr>
              <w:t>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F561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D4DA8" w:rsidRPr="00C37BF2" w:rsidRDefault="00C37BF2" w:rsidP="00BD4D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BF2">
              <w:rPr>
                <w:rFonts w:ascii="Times New Roman" w:hAnsi="Times New Roman" w:cs="Times New Roman"/>
                <w:sz w:val="20"/>
                <w:szCs w:val="20"/>
              </w:rPr>
              <w:t>7295,7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F56110" w:rsidRPr="00F56110" w:rsidTr="008F4748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A60AF4" w:rsidRDefault="00BD4DA8" w:rsidP="00BD4DA8">
            <w:pPr>
              <w:pStyle w:val="afff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</w:pPr>
            <w:hyperlink w:anchor="sub_517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 Совершенствование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D4DA8" w:rsidRPr="00A60AF4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ДЮСШ</w:t>
            </w:r>
          </w:p>
          <w:p w:rsidR="00BD4DA8" w:rsidRPr="00A60AF4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МАУ «СШ» и «СШОР», МАУ «Спортивный клуб 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F56110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56110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D4DA8" w:rsidRPr="00A60AF4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ind w:firstLine="0"/>
            </w:pPr>
          </w:p>
          <w:p w:rsidR="00BD4DA8" w:rsidRPr="00A60AF4" w:rsidRDefault="00BD4DA8" w:rsidP="00BD4DA8">
            <w:pPr>
              <w:ind w:firstLine="0"/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ind w:firstLine="0"/>
            </w:pPr>
            <w:r w:rsidRPr="00A60AF4">
              <w:t xml:space="preserve">     </w:t>
            </w:r>
          </w:p>
          <w:p w:rsidR="00BD4DA8" w:rsidRPr="00A60AF4" w:rsidRDefault="00BD4DA8" w:rsidP="00BD4DA8">
            <w:pPr>
              <w:ind w:firstLine="0"/>
            </w:pPr>
            <w:r w:rsidRPr="00A60AF4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ind w:firstLine="0"/>
            </w:pPr>
          </w:p>
          <w:p w:rsidR="00BD4DA8" w:rsidRPr="00A60AF4" w:rsidRDefault="00BD4DA8" w:rsidP="00BD4DA8">
            <w:pPr>
              <w:ind w:firstLine="0"/>
            </w:pPr>
            <w:r w:rsidRPr="00A60AF4"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F561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D4DA8" w:rsidRPr="00F561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BD4DA8" w:rsidRPr="00F56110" w:rsidRDefault="00BD4DA8" w:rsidP="00BD4DA8">
            <w:pPr>
              <w:ind w:firstLine="0"/>
              <w:jc w:val="center"/>
              <w:rPr>
                <w:color w:val="FF0000"/>
              </w:rPr>
            </w:pPr>
            <w:r w:rsidRPr="00F5611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A60AF4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F5401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  <w:r w:rsidR="00202FFF"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A60AF4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50692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F561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D4DA8" w:rsidRPr="00F56110" w:rsidRDefault="00935E65" w:rsidP="00BD4DA8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волейбола</w:t>
            </w:r>
          </w:p>
          <w:p w:rsidR="002A1DB0" w:rsidRPr="00A60AF4" w:rsidRDefault="002A1DB0" w:rsidP="002A1DB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BD4DA8" w:rsidRPr="00A60AF4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B0" w:rsidRPr="00A60AF4" w:rsidRDefault="002A1DB0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60AF4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60AF4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BD4DA8" w:rsidRPr="00A60AF4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4A22E7" w:rsidRDefault="004A22E7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2E7">
              <w:rPr>
                <w:rFonts w:ascii="Times New Roman" w:hAnsi="Times New Roman" w:cs="Times New Roman"/>
                <w:sz w:val="20"/>
                <w:szCs w:val="20"/>
              </w:rPr>
              <w:t>31472,2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4A22E7" w:rsidRDefault="004A22E7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2E7">
              <w:rPr>
                <w:rFonts w:ascii="Times New Roman" w:hAnsi="Times New Roman" w:cs="Times New Roman"/>
                <w:sz w:val="20"/>
                <w:szCs w:val="20"/>
              </w:rPr>
              <w:t>25338,7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4A22E7" w:rsidRDefault="002375E5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2E7">
              <w:rPr>
                <w:rFonts w:ascii="Times New Roman" w:hAnsi="Times New Roman" w:cs="Times New Roman"/>
                <w:sz w:val="20"/>
                <w:szCs w:val="20"/>
              </w:rPr>
              <w:t>6133,5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C278ED" w:rsidRDefault="002375E5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8ED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6" w:rsidRPr="00A60AF4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C278ED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8ED">
              <w:rPr>
                <w:rFonts w:ascii="Times New Roman" w:hAnsi="Times New Roman" w:cs="Times New Roman"/>
                <w:sz w:val="20"/>
                <w:szCs w:val="20"/>
              </w:rPr>
              <w:t>14227,6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86" w:rsidRPr="00A60AF4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278ED" w:rsidRDefault="002375E5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8ED">
              <w:rPr>
                <w:rFonts w:ascii="Times New Roman" w:hAnsi="Times New Roman" w:cs="Times New Roman"/>
                <w:sz w:val="20"/>
                <w:szCs w:val="20"/>
              </w:rPr>
              <w:t>6133,5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Физкультурно - оздоровительные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КУИ (МКУ «Управление капитального 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4D300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C278E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 объектов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  <w:p w:rsidR="00BD4DA8" w:rsidRPr="00A60AF4" w:rsidRDefault="00BD4DA8" w:rsidP="00BD4DA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B1205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FD785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60AF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BD4DA8" w:rsidRPr="00A60A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регионального 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 «Спорт – норма жизни» (федеральный проект «Спорт – норма жизни»)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физической культуре и спорту мэрии, МАУ «СШ» и МАУ «СШОР», МАУ «Спортивный клуб 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F66463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</w:t>
            </w: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41755A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BD4DA8" w:rsidRPr="00A60AF4" w:rsidRDefault="00BD4DA8" w:rsidP="00B8415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60AF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A60AF4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60AF4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D340B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№3», МАУ «СШОР по волейболу»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F66463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41755A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60AF4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A60AF4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7956BE" w:rsidRPr="00A60AF4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trHeight w:val="4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trHeight w:val="475"/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trHeight w:val="9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МБУДО ДЮСШ</w:t>
            </w:r>
          </w:p>
          <w:p w:rsidR="007956BE" w:rsidRPr="00A60AF4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F56110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A60AF4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A60AF4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A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Pr="00F56110" w:rsidRDefault="009F3B8E" w:rsidP="009F3B8E">
      <w:pPr>
        <w:pStyle w:val="afff"/>
        <w:rPr>
          <w:rFonts w:ascii="Times New Roman" w:hAnsi="Times New Roman" w:cs="Times New Roman"/>
          <w:color w:val="FF0000"/>
          <w:sz w:val="23"/>
          <w:szCs w:val="23"/>
        </w:rPr>
      </w:pPr>
    </w:p>
    <w:p w:rsidR="00E51654" w:rsidRPr="00F56110" w:rsidRDefault="00E51654" w:rsidP="00BE64CD">
      <w:pPr>
        <w:pStyle w:val="afff"/>
        <w:rPr>
          <w:rFonts w:ascii="Times New Roman" w:hAnsi="Times New Roman" w:cs="Times New Roman"/>
          <w:color w:val="FF0000"/>
          <w:sz w:val="22"/>
          <w:szCs w:val="22"/>
        </w:rPr>
      </w:pPr>
    </w:p>
    <w:p w:rsidR="00E51654" w:rsidRPr="00F56110" w:rsidRDefault="00E51654" w:rsidP="00A70FCA">
      <w:pPr>
        <w:ind w:firstLine="0"/>
        <w:rPr>
          <w:rFonts w:ascii="Times New Roman" w:hAnsi="Times New Roman" w:cs="Times New Roman"/>
          <w:color w:val="FF0000"/>
        </w:rPr>
      </w:pPr>
    </w:p>
    <w:p w:rsidR="00E51654" w:rsidRPr="00F56110" w:rsidRDefault="00E51654" w:rsidP="00A70FCA">
      <w:pPr>
        <w:ind w:firstLine="0"/>
        <w:rPr>
          <w:rFonts w:ascii="Times New Roman" w:hAnsi="Times New Roman" w:cs="Times New Roman"/>
          <w:color w:val="FF0000"/>
        </w:rPr>
        <w:sectPr w:rsidR="00E51654" w:rsidRPr="00F56110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Pr="0075679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75679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="009F3B8E" w:rsidRPr="0075679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75679E">
        <w:rPr>
          <w:rFonts w:ascii="Times New Roman" w:hAnsi="Times New Roman" w:cs="Times New Roman"/>
          <w:bCs/>
          <w:sz w:val="26"/>
          <w:szCs w:val="26"/>
        </w:rPr>
        <w:t xml:space="preserve">к муниципальной программе </w:t>
      </w:r>
    </w:p>
    <w:p w:rsidR="009A4F91" w:rsidRPr="0075679E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75679E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75679E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75679E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75679E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75679E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75679E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75679E" w:rsidRDefault="009F3B8E" w:rsidP="009F3B8E">
      <w:pPr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30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1134"/>
        <w:gridCol w:w="1134"/>
        <w:gridCol w:w="1276"/>
      </w:tblGrid>
      <w:tr w:rsidR="0075679E" w:rsidRPr="0075679E" w:rsidTr="00F569FB">
        <w:trPr>
          <w:tblHeader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5679E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75679E" w:rsidRDefault="001330DB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75679E" w:rsidRPr="0075679E" w:rsidTr="00F569FB">
        <w:trPr>
          <w:trHeight w:val="944"/>
          <w:tblHeader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75679E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75679E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75679E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F56110" w:rsidRPr="00F56110" w:rsidTr="00931B02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30DB" w:rsidRPr="00F56110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DB" w:rsidRPr="0075679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5C4BE4" w:rsidRPr="0075679E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75679E" w:rsidRDefault="001330DB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5679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1330DB" w:rsidRPr="0075679E" w:rsidRDefault="001330DB" w:rsidP="00E0154F">
            <w:pPr>
              <w:rPr>
                <w:sz w:val="20"/>
                <w:szCs w:val="20"/>
              </w:rPr>
            </w:pPr>
          </w:p>
          <w:p w:rsidR="00816152" w:rsidRPr="0075679E" w:rsidRDefault="00816152" w:rsidP="00E015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DB4DEE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0A2673" w:rsidP="0048529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781526,2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56110" w:rsidRDefault="00935E65" w:rsidP="008B145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848038,5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75679E" w:rsidRDefault="00A162D6" w:rsidP="00B70A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623340,9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152" w:rsidRPr="0075679E" w:rsidRDefault="00816152" w:rsidP="008161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75679E" w:rsidRDefault="00F62CCC" w:rsidP="008161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624448,0</w:t>
            </w:r>
          </w:p>
        </w:tc>
      </w:tr>
      <w:tr w:rsidR="00F56110" w:rsidRPr="00F56110" w:rsidTr="00931B0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F56110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75679E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75679E" w:rsidRDefault="001330DB" w:rsidP="009E0A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75679E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1330DB" w:rsidP="006944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5679E" w:rsidRDefault="00EC39B3" w:rsidP="00F7387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F56110" w:rsidRDefault="00935E65" w:rsidP="00CE0E70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75679E" w:rsidRDefault="00A162D6" w:rsidP="00642F56">
            <w:pPr>
              <w:pStyle w:val="afff"/>
              <w:jc w:val="center"/>
              <w:rPr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F56" w:rsidRPr="0075679E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75679E" w:rsidRDefault="00F62CCC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F56110" w:rsidRPr="00F56110" w:rsidTr="0047307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5679E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B145D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45D">
              <w:rPr>
                <w:rFonts w:ascii="Times New Roman" w:hAnsi="Times New Roman" w:cs="Times New Roman"/>
                <w:sz w:val="20"/>
                <w:szCs w:val="20"/>
              </w:rPr>
              <w:t>117940,8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B145D" w:rsidRDefault="008B145D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4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61F1" w:rsidRPr="008B145D">
              <w:rPr>
                <w:rFonts w:ascii="Times New Roman" w:hAnsi="Times New Roman" w:cs="Times New Roman"/>
                <w:sz w:val="20"/>
                <w:szCs w:val="20"/>
              </w:rPr>
              <w:t>72838,2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F56110" w:rsidRPr="00F56110" w:rsidTr="00473074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40244,1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472F7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F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  <w:p w:rsidR="004575CF" w:rsidRPr="0075679E" w:rsidRDefault="004575CF" w:rsidP="0045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9F138B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195482,9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472F7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F7C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1"/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68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FD7858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4575CF" w:rsidRPr="0075679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4575CF" w:rsidRPr="0075679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980AF3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293476,6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75679E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E34B4E" w:rsidRPr="0075679E">
              <w:rPr>
                <w:rFonts w:ascii="Times New Roman" w:hAnsi="Times New Roman" w:cs="Times New Roman"/>
                <w:sz w:val="20"/>
                <w:szCs w:val="20"/>
              </w:rPr>
              <w:t>454,7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020E45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4575CF" w:rsidRPr="0075679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5679E" w:rsidRDefault="0075679E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E34B4E" w:rsidRPr="0075679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="004575CF" w:rsidRPr="0075679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75679E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5679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0D7A5C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167762,5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5679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9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FD7858" w:rsidP="004575CF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4575CF" w:rsidRPr="00CE1F6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4575CF" w:rsidRPr="00CE1F63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подготовка по олимпийским и неолимпийским видам спорта, </w:t>
            </w:r>
            <w:r w:rsidR="004575CF" w:rsidRPr="00CE1F63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мероприятий по подготовке спортивных   сборных команд</w:t>
            </w:r>
          </w:p>
          <w:p w:rsidR="004575CF" w:rsidRPr="00CE1F63" w:rsidRDefault="004575CF" w:rsidP="004575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E1F63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CE1F63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7F4BCD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205215,7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763D1" w:rsidRDefault="006763D1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3D1">
              <w:rPr>
                <w:rFonts w:ascii="Times New Roman" w:hAnsi="Times New Roman" w:cs="Times New Roman"/>
                <w:sz w:val="18"/>
                <w:szCs w:val="20"/>
              </w:rPr>
              <w:t>246369,9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4575CF" w:rsidRPr="00CE1F63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9F20A2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763D1" w:rsidRDefault="00711733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3D1">
              <w:rPr>
                <w:rFonts w:ascii="Times New Roman" w:hAnsi="Times New Roman" w:cs="Times New Roman"/>
                <w:sz w:val="20"/>
                <w:szCs w:val="20"/>
              </w:rPr>
              <w:t>193638,0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763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3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E1F63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E1F63" w:rsidRDefault="006663BA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27720,4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763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3D1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CE1F6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63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10053"/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69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FD7858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4575CF" w:rsidRPr="00BF148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4575CF" w:rsidRPr="00BF14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общеобразовательных общеразвивающих программ, </w:t>
            </w:r>
          </w:p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F148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BF1482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FD7858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4575CF" w:rsidRPr="00BF148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4575CF" w:rsidRPr="00BF14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(бюджетного)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F148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BF1482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BF148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BF148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F54F9" w:rsidRDefault="00FD7858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4575CF" w:rsidRPr="00FF54F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4575CF" w:rsidRPr="00FF54F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физической </w:t>
            </w:r>
            <w:r w:rsidRPr="00FF5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и спорта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FF54F9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8645,7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F56110" w:rsidRPr="00F56110" w:rsidTr="00F569FB">
        <w:trPr>
          <w:trHeight w:val="351"/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FF54F9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F54F9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FF54F9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7295,7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F54F9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FF54F9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F54F9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F54F9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FF54F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56110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890E9C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890E9C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E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FD7858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4575CF" w:rsidRPr="00C16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4575CF" w:rsidRPr="00C16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FD7858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4575CF" w:rsidRPr="00C16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4575CF" w:rsidRPr="00C16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69FB">
        <w:trPr>
          <w:trHeight w:val="50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FD7858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4575CF" w:rsidRPr="00C16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4575CF" w:rsidRPr="00C16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1D3873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5863,4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C23F5B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575CF" w:rsidRPr="00C16542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C16542" w:rsidRDefault="009F3A68" w:rsidP="009F3A6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C16542" w:rsidRDefault="009F3A68" w:rsidP="009F3A6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C16542" w:rsidRDefault="00DB02BE" w:rsidP="009F3A6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CF71BD" w:rsidP="009F3A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A68" w:rsidRPr="00C16542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6D6733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16542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C16542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6D6733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FD7858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E457C3" w:rsidRPr="001813C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E457C3" w:rsidRPr="001813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объектов массовой доступности для занятий физической </w:t>
            </w:r>
            <w:r w:rsidRPr="0018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D41345" w:rsidRDefault="00935E65" w:rsidP="00D4134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6D6733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ind w:firstLine="0"/>
              <w:rPr>
                <w:sz w:val="20"/>
                <w:szCs w:val="20"/>
              </w:rPr>
            </w:pPr>
            <w:r w:rsidRPr="001813C0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D41345" w:rsidRDefault="00935E65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6D6733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18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ind w:firstLine="0"/>
              <w:rPr>
                <w:sz w:val="20"/>
                <w:szCs w:val="20"/>
              </w:rPr>
            </w:pPr>
            <w:r w:rsidRPr="001813C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D41345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45"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6D6733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1813C0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5" w:rsidRPr="001813C0" w:rsidRDefault="00E457C3" w:rsidP="00020E4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5611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6A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813C0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C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6D6733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FD7858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F77D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E457C3" w:rsidRPr="00F77D9A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57C3" w:rsidRPr="00F77D9A" w:rsidRDefault="00FD7858" w:rsidP="00E457C3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E457C3" w:rsidRPr="00F77D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E457C3" w:rsidRPr="00F77D9A">
              <w:rPr>
                <w:sz w:val="20"/>
                <w:szCs w:val="20"/>
              </w:rPr>
              <w:t>.</w:t>
            </w:r>
          </w:p>
          <w:p w:rsidR="00E457C3" w:rsidRPr="00F77D9A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77D9A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E457C3" w:rsidRPr="00F77D9A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98410,0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CA34E3" w:rsidP="00CA34E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179843,6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F77D9A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31472,2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FE2F4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7644" w:rsidRPr="00CA34E3">
              <w:rPr>
                <w:rFonts w:ascii="Times New Roman" w:hAnsi="Times New Roman" w:cs="Times New Roman"/>
                <w:sz w:val="20"/>
                <w:szCs w:val="20"/>
              </w:rPr>
              <w:t>48371,4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77D9A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457C3" w:rsidRPr="00F77D9A" w:rsidRDefault="00E457C3" w:rsidP="00E457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F77D9A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D9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:rsidR="00E457C3" w:rsidRPr="002A24C6" w:rsidRDefault="00E457C3" w:rsidP="00E457C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5764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68732,5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57644" w:rsidP="00CE0E7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5764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48371,4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E457C3" w:rsidRPr="002A24C6" w:rsidRDefault="00E457C3" w:rsidP="00E457C3">
            <w:pPr>
              <w:pStyle w:val="afff"/>
              <w:rPr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2A24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2A2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11.3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 - оздоровительные  комплексы открытого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373ED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111 111,1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2A24C6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2A24C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4C6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2A24C6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73ED4" w:rsidRPr="00CA3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11725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F56110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F56110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373ED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A34E3" w:rsidRDefault="00373ED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4E3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F56110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F56110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56110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373ED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373ED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E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B0768F">
              <w:rPr>
                <w:rFonts w:ascii="Times New Roman" w:hAnsi="Times New Roman"/>
                <w:sz w:val="20"/>
                <w:szCs w:val="20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FD7858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B0768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E457C3" w:rsidRPr="00B07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3262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3262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FD7858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B0768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E457C3" w:rsidRPr="00B07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F56110" w:rsidRPr="00B0768F" w:rsidTr="00F5326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F56110" w:rsidRPr="00B0768F" w:rsidTr="00180A9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F56110" w:rsidRPr="00B0768F" w:rsidTr="00D333A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B0768F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ind w:firstLine="0"/>
              <w:jc w:val="center"/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56110" w:rsidRPr="00B0768F" w:rsidTr="00255314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спортивного оборудования и инвентаря для приведения организаций спортивной </w:t>
            </w: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F56110" w:rsidRPr="00B0768F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F56110" w:rsidRPr="00B0768F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F56110" w:rsidRPr="00B0768F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6110" w:rsidRPr="00B0768F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B0768F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B0768F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B0768F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68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B0768F" w:rsidRDefault="009F3B8E" w:rsidP="009F3B8E">
      <w:pPr>
        <w:pStyle w:val="afff"/>
        <w:rPr>
          <w:rFonts w:ascii="Times New Roman" w:hAnsi="Times New Roman" w:cs="Times New Roman"/>
        </w:rPr>
      </w:pPr>
    </w:p>
    <w:p w:rsidR="00017CA7" w:rsidRPr="00B0768F" w:rsidRDefault="00017CA7" w:rsidP="00017CA7">
      <w:pPr>
        <w:ind w:firstLine="0"/>
        <w:rPr>
          <w:rFonts w:ascii="Times New Roman" w:hAnsi="Times New Roman" w:cs="Times New Roman"/>
        </w:rPr>
      </w:pPr>
    </w:p>
    <w:bookmarkEnd w:id="0"/>
    <w:p w:rsidR="00DC5321" w:rsidRPr="00B0768F" w:rsidRDefault="00DC5321" w:rsidP="00DC5321">
      <w:pPr>
        <w:rPr>
          <w:rFonts w:ascii="Times New Roman" w:hAnsi="Times New Roman" w:cs="Times New Roman"/>
          <w:sz w:val="22"/>
          <w:szCs w:val="22"/>
        </w:rPr>
      </w:pPr>
    </w:p>
    <w:sectPr w:rsidR="00DC5321" w:rsidRPr="00B0768F" w:rsidSect="00DD58B1">
      <w:headerReference w:type="even" r:id="rId42"/>
      <w:headerReference w:type="default" r:id="rId43"/>
      <w:headerReference w:type="first" r:id="rId44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858" w:rsidRDefault="00FD7858" w:rsidP="00F04C74">
      <w:r>
        <w:separator/>
      </w:r>
    </w:p>
  </w:endnote>
  <w:endnote w:type="continuationSeparator" w:id="0">
    <w:p w:rsidR="00FD7858" w:rsidRDefault="00FD7858" w:rsidP="00F04C74">
      <w:r>
        <w:continuationSeparator/>
      </w:r>
    </w:p>
  </w:endnote>
  <w:endnote w:type="continuationNotice" w:id="1">
    <w:p w:rsidR="00FD7858" w:rsidRDefault="00FD7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858" w:rsidRDefault="00FD7858" w:rsidP="00F04C74">
      <w:r>
        <w:separator/>
      </w:r>
    </w:p>
  </w:footnote>
  <w:footnote w:type="continuationSeparator" w:id="0">
    <w:p w:rsidR="00FD7858" w:rsidRDefault="00FD7858" w:rsidP="00F04C74">
      <w:r>
        <w:continuationSeparator/>
      </w:r>
    </w:p>
  </w:footnote>
  <w:footnote w:type="continuationNotice" w:id="1">
    <w:p w:rsidR="00FD7858" w:rsidRDefault="00FD7858"/>
  </w:footnote>
  <w:footnote w:id="2">
    <w:p w:rsidR="006763D1" w:rsidRPr="007B6EED" w:rsidRDefault="006763D1">
      <w:pPr>
        <w:pStyle w:val="affff6"/>
        <w:rPr>
          <w:lang w:val="ru-RU"/>
        </w:rPr>
      </w:pPr>
      <w:r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6763D1" w:rsidRPr="006024FA" w:rsidRDefault="006763D1">
      <w:pPr>
        <w:pStyle w:val="affff6"/>
        <w:rPr>
          <w:sz w:val="22"/>
          <w:szCs w:val="22"/>
        </w:rPr>
      </w:pPr>
      <w:r w:rsidRPr="006024FA">
        <w:rPr>
          <w:rStyle w:val="affff8"/>
          <w:sz w:val="22"/>
          <w:szCs w:val="22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D1" w:rsidRPr="00236423" w:rsidRDefault="006763D1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913002">
      <w:rPr>
        <w:rFonts w:ascii="Times New Roman" w:hAnsi="Times New Roman"/>
        <w:noProof/>
        <w:sz w:val="20"/>
        <w:szCs w:val="20"/>
      </w:rPr>
      <w:t>19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6763D1" w:rsidRPr="00452E0E" w:rsidRDefault="006763D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D1" w:rsidRPr="00DC2DA6" w:rsidRDefault="006763D1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913002">
      <w:rPr>
        <w:rFonts w:ascii="Times New Roman" w:hAnsi="Times New Roman"/>
        <w:noProof/>
        <w:sz w:val="20"/>
        <w:szCs w:val="20"/>
      </w:rPr>
      <w:t>6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6763D1" w:rsidRPr="00452E0E" w:rsidRDefault="006763D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D1" w:rsidRPr="00DC2DA6" w:rsidRDefault="006763D1">
    <w:pPr>
      <w:pStyle w:val="affff"/>
      <w:jc w:val="center"/>
    </w:pPr>
  </w:p>
  <w:p w:rsidR="006763D1" w:rsidRDefault="006763D1">
    <w:pPr>
      <w:pStyle w:val="afff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D1" w:rsidRPr="00DC2DA6" w:rsidRDefault="006763D1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913002">
      <w:rPr>
        <w:rFonts w:ascii="Times New Roman" w:hAnsi="Times New Roman"/>
        <w:noProof/>
        <w:sz w:val="20"/>
        <w:szCs w:val="20"/>
      </w:rPr>
      <w:t>9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6763D1" w:rsidRPr="00452E0E" w:rsidRDefault="006763D1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D1" w:rsidRPr="00DC2DA6" w:rsidRDefault="006763D1">
    <w:pPr>
      <w:pStyle w:val="affff"/>
      <w:jc w:val="center"/>
    </w:pPr>
  </w:p>
  <w:p w:rsidR="006763D1" w:rsidRPr="00DC2DA6" w:rsidRDefault="006763D1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D1" w:rsidRPr="00DC2DA6" w:rsidRDefault="006763D1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D1" w:rsidRPr="00EF22B4" w:rsidRDefault="006763D1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913002">
      <w:rPr>
        <w:rFonts w:ascii="Times New Roman" w:hAnsi="Times New Roman"/>
        <w:noProof/>
        <w:sz w:val="20"/>
        <w:szCs w:val="20"/>
      </w:rPr>
      <w:t>7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6763D1" w:rsidRPr="00DC2DA6" w:rsidRDefault="006763D1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D1" w:rsidRPr="00DC2DA6" w:rsidRDefault="006763D1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" o:bullet="t">
        <v:imagedata r:id="rId1" o:title=""/>
      </v:shape>
    </w:pict>
  </w:numPicBullet>
  <w:numPicBullet w:numPicBulletId="1">
    <w:pict>
      <v:shape id="_x0000_i1031" type="#_x0000_t75" style="width:18pt;height:15pt" o:bullet="t">
        <v:imagedata r:id="rId2" o:title=""/>
      </v:shape>
    </w:pict>
  </w:numPicBullet>
  <w:numPicBullet w:numPicBulletId="2">
    <w:pict>
      <v:shape id="_x0000_i1032" type="#_x0000_t75" style="width:17.25pt;height:15pt" o:bullet="t">
        <v:imagedata r:id="rId3" o:title=""/>
      </v:shape>
    </w:pict>
  </w:numPicBullet>
  <w:numPicBullet w:numPicBulletId="3">
    <w:pict>
      <v:shape id="_x0000_i1033" type="#_x0000_t75" style="width:1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56EB9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FFF"/>
    <w:rsid w:val="0009432E"/>
    <w:rsid w:val="00095869"/>
    <w:rsid w:val="000976F1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D1599"/>
    <w:rsid w:val="000D1EE5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F6A"/>
    <w:rsid w:val="0012260D"/>
    <w:rsid w:val="0012288B"/>
    <w:rsid w:val="001228A5"/>
    <w:rsid w:val="0012469D"/>
    <w:rsid w:val="00125DD6"/>
    <w:rsid w:val="00126449"/>
    <w:rsid w:val="00126FAA"/>
    <w:rsid w:val="00127514"/>
    <w:rsid w:val="001301E0"/>
    <w:rsid w:val="001308B8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703BD"/>
    <w:rsid w:val="0017079B"/>
    <w:rsid w:val="001709EF"/>
    <w:rsid w:val="00170AA0"/>
    <w:rsid w:val="0017120A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22AC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4B"/>
    <w:rsid w:val="002217F7"/>
    <w:rsid w:val="00221AA2"/>
    <w:rsid w:val="00221ABA"/>
    <w:rsid w:val="00221B35"/>
    <w:rsid w:val="00223AC7"/>
    <w:rsid w:val="0022420B"/>
    <w:rsid w:val="00224AC1"/>
    <w:rsid w:val="00224D30"/>
    <w:rsid w:val="0022595C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5AF7"/>
    <w:rsid w:val="00276D83"/>
    <w:rsid w:val="00277FE3"/>
    <w:rsid w:val="00280085"/>
    <w:rsid w:val="002805BF"/>
    <w:rsid w:val="0028187E"/>
    <w:rsid w:val="00282E57"/>
    <w:rsid w:val="00284BBD"/>
    <w:rsid w:val="00285864"/>
    <w:rsid w:val="00292083"/>
    <w:rsid w:val="00292326"/>
    <w:rsid w:val="00293969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D95"/>
    <w:rsid w:val="002B2370"/>
    <w:rsid w:val="002B2591"/>
    <w:rsid w:val="002B31EE"/>
    <w:rsid w:val="002B406C"/>
    <w:rsid w:val="002B47F6"/>
    <w:rsid w:val="002B49EF"/>
    <w:rsid w:val="002B4FAA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5AC1"/>
    <w:rsid w:val="002C66F1"/>
    <w:rsid w:val="002D0721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52C"/>
    <w:rsid w:val="00337A8D"/>
    <w:rsid w:val="00337F28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2453"/>
    <w:rsid w:val="003B2BD3"/>
    <w:rsid w:val="003B2D8B"/>
    <w:rsid w:val="003B37B0"/>
    <w:rsid w:val="003B3B5B"/>
    <w:rsid w:val="003B412E"/>
    <w:rsid w:val="003B4CC5"/>
    <w:rsid w:val="003B600E"/>
    <w:rsid w:val="003B65BA"/>
    <w:rsid w:val="003B683B"/>
    <w:rsid w:val="003B6A0E"/>
    <w:rsid w:val="003B6C58"/>
    <w:rsid w:val="003B7782"/>
    <w:rsid w:val="003B7AF3"/>
    <w:rsid w:val="003C0EAB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E99"/>
    <w:rsid w:val="003F2EB2"/>
    <w:rsid w:val="003F30D3"/>
    <w:rsid w:val="003F3970"/>
    <w:rsid w:val="003F4E50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587C"/>
    <w:rsid w:val="00435A3F"/>
    <w:rsid w:val="004375AE"/>
    <w:rsid w:val="00437BA6"/>
    <w:rsid w:val="00440888"/>
    <w:rsid w:val="00440C94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727DC"/>
    <w:rsid w:val="004729C3"/>
    <w:rsid w:val="00472F7C"/>
    <w:rsid w:val="00473074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588E"/>
    <w:rsid w:val="004C098F"/>
    <w:rsid w:val="004C0AEB"/>
    <w:rsid w:val="004C0C62"/>
    <w:rsid w:val="004C0DE0"/>
    <w:rsid w:val="004C1152"/>
    <w:rsid w:val="004C2B70"/>
    <w:rsid w:val="004C39A9"/>
    <w:rsid w:val="004C3C94"/>
    <w:rsid w:val="004C42A9"/>
    <w:rsid w:val="004C536D"/>
    <w:rsid w:val="004C59A4"/>
    <w:rsid w:val="004C5C8F"/>
    <w:rsid w:val="004C615B"/>
    <w:rsid w:val="004C68BB"/>
    <w:rsid w:val="004C6EDA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611C"/>
    <w:rsid w:val="004D621D"/>
    <w:rsid w:val="004D625A"/>
    <w:rsid w:val="004D7E46"/>
    <w:rsid w:val="004E0526"/>
    <w:rsid w:val="004E106E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10956"/>
    <w:rsid w:val="00511D8C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6C5"/>
    <w:rsid w:val="00517812"/>
    <w:rsid w:val="00520CCF"/>
    <w:rsid w:val="00520D0F"/>
    <w:rsid w:val="00522715"/>
    <w:rsid w:val="005230B4"/>
    <w:rsid w:val="00524E36"/>
    <w:rsid w:val="00525C1C"/>
    <w:rsid w:val="00526943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7ED"/>
    <w:rsid w:val="00542116"/>
    <w:rsid w:val="00543971"/>
    <w:rsid w:val="00544A0B"/>
    <w:rsid w:val="00545506"/>
    <w:rsid w:val="005463EE"/>
    <w:rsid w:val="00546475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611F"/>
    <w:rsid w:val="00566481"/>
    <w:rsid w:val="00566D99"/>
    <w:rsid w:val="00567BCD"/>
    <w:rsid w:val="005704C2"/>
    <w:rsid w:val="00570C4F"/>
    <w:rsid w:val="0057218E"/>
    <w:rsid w:val="0057466B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D6D"/>
    <w:rsid w:val="005A6F60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AC1"/>
    <w:rsid w:val="005E5FEF"/>
    <w:rsid w:val="005E6BE0"/>
    <w:rsid w:val="005E6E50"/>
    <w:rsid w:val="005E7AFF"/>
    <w:rsid w:val="005F0A55"/>
    <w:rsid w:val="005F0F9E"/>
    <w:rsid w:val="005F16C4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03B"/>
    <w:rsid w:val="00606332"/>
    <w:rsid w:val="006063EE"/>
    <w:rsid w:val="00606791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5C"/>
    <w:rsid w:val="006A6410"/>
    <w:rsid w:val="006A713E"/>
    <w:rsid w:val="006A7732"/>
    <w:rsid w:val="006B05B7"/>
    <w:rsid w:val="006B0B32"/>
    <w:rsid w:val="006B17A6"/>
    <w:rsid w:val="006B26CA"/>
    <w:rsid w:val="006B2729"/>
    <w:rsid w:val="006B274E"/>
    <w:rsid w:val="006B35F7"/>
    <w:rsid w:val="006B3BCA"/>
    <w:rsid w:val="006B4A1F"/>
    <w:rsid w:val="006B4E52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5240"/>
    <w:rsid w:val="00705245"/>
    <w:rsid w:val="007069F7"/>
    <w:rsid w:val="007077A4"/>
    <w:rsid w:val="007105B1"/>
    <w:rsid w:val="0071077D"/>
    <w:rsid w:val="00711733"/>
    <w:rsid w:val="00712156"/>
    <w:rsid w:val="00712759"/>
    <w:rsid w:val="0071388F"/>
    <w:rsid w:val="00713D27"/>
    <w:rsid w:val="0071442F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6023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8"/>
    <w:rsid w:val="007B0B94"/>
    <w:rsid w:val="007B0F00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666"/>
    <w:rsid w:val="007D4387"/>
    <w:rsid w:val="007D46E4"/>
    <w:rsid w:val="007D4920"/>
    <w:rsid w:val="007D525A"/>
    <w:rsid w:val="007D537F"/>
    <w:rsid w:val="007D5551"/>
    <w:rsid w:val="007D5BF2"/>
    <w:rsid w:val="007D6B2C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C95"/>
    <w:rsid w:val="008127AC"/>
    <w:rsid w:val="00812B62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552C"/>
    <w:rsid w:val="008365B0"/>
    <w:rsid w:val="00836AFA"/>
    <w:rsid w:val="008407CC"/>
    <w:rsid w:val="00840810"/>
    <w:rsid w:val="00840EC7"/>
    <w:rsid w:val="00841376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45B2"/>
    <w:rsid w:val="008547DA"/>
    <w:rsid w:val="00854FF8"/>
    <w:rsid w:val="008563D8"/>
    <w:rsid w:val="008566D2"/>
    <w:rsid w:val="00856C90"/>
    <w:rsid w:val="00860734"/>
    <w:rsid w:val="00860F9E"/>
    <w:rsid w:val="00861436"/>
    <w:rsid w:val="008620B9"/>
    <w:rsid w:val="008625C2"/>
    <w:rsid w:val="008650A8"/>
    <w:rsid w:val="008670EB"/>
    <w:rsid w:val="00867343"/>
    <w:rsid w:val="008673FB"/>
    <w:rsid w:val="00867578"/>
    <w:rsid w:val="00870AA0"/>
    <w:rsid w:val="00870C4A"/>
    <w:rsid w:val="008721E1"/>
    <w:rsid w:val="00872559"/>
    <w:rsid w:val="0087273B"/>
    <w:rsid w:val="008731B7"/>
    <w:rsid w:val="00875B59"/>
    <w:rsid w:val="00875CC6"/>
    <w:rsid w:val="00875D4A"/>
    <w:rsid w:val="008804F2"/>
    <w:rsid w:val="00880732"/>
    <w:rsid w:val="00880F4B"/>
    <w:rsid w:val="0088181A"/>
    <w:rsid w:val="0088182E"/>
    <w:rsid w:val="00882B5B"/>
    <w:rsid w:val="00882F59"/>
    <w:rsid w:val="008835BF"/>
    <w:rsid w:val="0088755A"/>
    <w:rsid w:val="00890E9C"/>
    <w:rsid w:val="00891103"/>
    <w:rsid w:val="00891B24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BCF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30E3"/>
    <w:rsid w:val="00903256"/>
    <w:rsid w:val="0090335F"/>
    <w:rsid w:val="00903CC2"/>
    <w:rsid w:val="00903DDF"/>
    <w:rsid w:val="00904118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002"/>
    <w:rsid w:val="00913250"/>
    <w:rsid w:val="00913D33"/>
    <w:rsid w:val="00913F96"/>
    <w:rsid w:val="00914D12"/>
    <w:rsid w:val="00914E6B"/>
    <w:rsid w:val="0091558F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49C2"/>
    <w:rsid w:val="0094593A"/>
    <w:rsid w:val="00945D96"/>
    <w:rsid w:val="00947073"/>
    <w:rsid w:val="00947FC8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3C85"/>
    <w:rsid w:val="0096466A"/>
    <w:rsid w:val="00965BB4"/>
    <w:rsid w:val="00965FAC"/>
    <w:rsid w:val="00965FFD"/>
    <w:rsid w:val="0096762B"/>
    <w:rsid w:val="00971EF2"/>
    <w:rsid w:val="00972274"/>
    <w:rsid w:val="00972395"/>
    <w:rsid w:val="00972561"/>
    <w:rsid w:val="00972833"/>
    <w:rsid w:val="0097321F"/>
    <w:rsid w:val="0097458A"/>
    <w:rsid w:val="0097567F"/>
    <w:rsid w:val="0098003A"/>
    <w:rsid w:val="00980AF3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2B00"/>
    <w:rsid w:val="009C42F3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181C"/>
    <w:rsid w:val="009E3847"/>
    <w:rsid w:val="009E3A6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8B"/>
    <w:rsid w:val="009F1F00"/>
    <w:rsid w:val="009F20A2"/>
    <w:rsid w:val="009F23D4"/>
    <w:rsid w:val="009F365E"/>
    <w:rsid w:val="009F3A68"/>
    <w:rsid w:val="009F3AA7"/>
    <w:rsid w:val="009F3B8E"/>
    <w:rsid w:val="009F55C5"/>
    <w:rsid w:val="009F5B9E"/>
    <w:rsid w:val="009F5BC0"/>
    <w:rsid w:val="009F61F1"/>
    <w:rsid w:val="009F672E"/>
    <w:rsid w:val="009F6A46"/>
    <w:rsid w:val="009F7703"/>
    <w:rsid w:val="00A00136"/>
    <w:rsid w:val="00A00BF5"/>
    <w:rsid w:val="00A027E1"/>
    <w:rsid w:val="00A028F8"/>
    <w:rsid w:val="00A06215"/>
    <w:rsid w:val="00A11B06"/>
    <w:rsid w:val="00A1359F"/>
    <w:rsid w:val="00A15042"/>
    <w:rsid w:val="00A15336"/>
    <w:rsid w:val="00A162D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457"/>
    <w:rsid w:val="00A33C53"/>
    <w:rsid w:val="00A3406B"/>
    <w:rsid w:val="00A347E4"/>
    <w:rsid w:val="00A360FF"/>
    <w:rsid w:val="00A3651F"/>
    <w:rsid w:val="00A365D2"/>
    <w:rsid w:val="00A3792F"/>
    <w:rsid w:val="00A41541"/>
    <w:rsid w:val="00A41586"/>
    <w:rsid w:val="00A4217D"/>
    <w:rsid w:val="00A4382C"/>
    <w:rsid w:val="00A43EE5"/>
    <w:rsid w:val="00A4421D"/>
    <w:rsid w:val="00A44DA0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47AD"/>
    <w:rsid w:val="00A65453"/>
    <w:rsid w:val="00A6582D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60E3"/>
    <w:rsid w:val="00A766E6"/>
    <w:rsid w:val="00A810D0"/>
    <w:rsid w:val="00A81869"/>
    <w:rsid w:val="00A82259"/>
    <w:rsid w:val="00A8273A"/>
    <w:rsid w:val="00A827C7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96E9E"/>
    <w:rsid w:val="00AA0A76"/>
    <w:rsid w:val="00AA19D3"/>
    <w:rsid w:val="00AA1A73"/>
    <w:rsid w:val="00AA1E52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7E1A"/>
    <w:rsid w:val="00B20200"/>
    <w:rsid w:val="00B20238"/>
    <w:rsid w:val="00B21B8B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E8D"/>
    <w:rsid w:val="00BF1482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103D"/>
    <w:rsid w:val="00C3134B"/>
    <w:rsid w:val="00C31644"/>
    <w:rsid w:val="00C31EE8"/>
    <w:rsid w:val="00C322C7"/>
    <w:rsid w:val="00C327A5"/>
    <w:rsid w:val="00C346EE"/>
    <w:rsid w:val="00C34C27"/>
    <w:rsid w:val="00C35393"/>
    <w:rsid w:val="00C35C9C"/>
    <w:rsid w:val="00C363A3"/>
    <w:rsid w:val="00C37191"/>
    <w:rsid w:val="00C37BF2"/>
    <w:rsid w:val="00C40620"/>
    <w:rsid w:val="00C42815"/>
    <w:rsid w:val="00C42D8D"/>
    <w:rsid w:val="00C4327B"/>
    <w:rsid w:val="00C43A70"/>
    <w:rsid w:val="00C441D4"/>
    <w:rsid w:val="00C44A7D"/>
    <w:rsid w:val="00C44CFD"/>
    <w:rsid w:val="00C45517"/>
    <w:rsid w:val="00C458A0"/>
    <w:rsid w:val="00C45AB6"/>
    <w:rsid w:val="00C4636A"/>
    <w:rsid w:val="00C46E07"/>
    <w:rsid w:val="00C473DA"/>
    <w:rsid w:val="00C5144B"/>
    <w:rsid w:val="00C5561A"/>
    <w:rsid w:val="00C55F5A"/>
    <w:rsid w:val="00C56FB9"/>
    <w:rsid w:val="00C60164"/>
    <w:rsid w:val="00C6189E"/>
    <w:rsid w:val="00C61C9A"/>
    <w:rsid w:val="00C6211C"/>
    <w:rsid w:val="00C62560"/>
    <w:rsid w:val="00C63BED"/>
    <w:rsid w:val="00C63F58"/>
    <w:rsid w:val="00C6587C"/>
    <w:rsid w:val="00C65C57"/>
    <w:rsid w:val="00C674E9"/>
    <w:rsid w:val="00C70F14"/>
    <w:rsid w:val="00C7104D"/>
    <w:rsid w:val="00C720CA"/>
    <w:rsid w:val="00C724BE"/>
    <w:rsid w:val="00C7357E"/>
    <w:rsid w:val="00C738A4"/>
    <w:rsid w:val="00C74E8E"/>
    <w:rsid w:val="00C76B46"/>
    <w:rsid w:val="00C76E3D"/>
    <w:rsid w:val="00C77560"/>
    <w:rsid w:val="00C77BB2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34E3"/>
    <w:rsid w:val="00CA586A"/>
    <w:rsid w:val="00CA5B72"/>
    <w:rsid w:val="00CA5CF1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426"/>
    <w:rsid w:val="00CB7FDA"/>
    <w:rsid w:val="00CC0385"/>
    <w:rsid w:val="00CC0AF2"/>
    <w:rsid w:val="00CC2137"/>
    <w:rsid w:val="00CC37AC"/>
    <w:rsid w:val="00CC3FC7"/>
    <w:rsid w:val="00CC41E4"/>
    <w:rsid w:val="00CC554F"/>
    <w:rsid w:val="00CC5597"/>
    <w:rsid w:val="00CC5962"/>
    <w:rsid w:val="00CC6130"/>
    <w:rsid w:val="00CC7C14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624"/>
    <w:rsid w:val="00CE0E70"/>
    <w:rsid w:val="00CE193D"/>
    <w:rsid w:val="00CE1F63"/>
    <w:rsid w:val="00CE297A"/>
    <w:rsid w:val="00CE2AFA"/>
    <w:rsid w:val="00CE2D05"/>
    <w:rsid w:val="00CE2D4B"/>
    <w:rsid w:val="00CE3857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F81"/>
    <w:rsid w:val="00D520EF"/>
    <w:rsid w:val="00D5357B"/>
    <w:rsid w:val="00D53C0F"/>
    <w:rsid w:val="00D5604C"/>
    <w:rsid w:val="00D56607"/>
    <w:rsid w:val="00D57056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D8"/>
    <w:rsid w:val="00D724B7"/>
    <w:rsid w:val="00D72836"/>
    <w:rsid w:val="00D73414"/>
    <w:rsid w:val="00D7412F"/>
    <w:rsid w:val="00D7457F"/>
    <w:rsid w:val="00D753B3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DEE"/>
    <w:rsid w:val="00DB4EAD"/>
    <w:rsid w:val="00DB5813"/>
    <w:rsid w:val="00DB6563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D7D4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7073"/>
    <w:rsid w:val="00E272AA"/>
    <w:rsid w:val="00E27978"/>
    <w:rsid w:val="00E302D7"/>
    <w:rsid w:val="00E3031C"/>
    <w:rsid w:val="00E309C9"/>
    <w:rsid w:val="00E31F49"/>
    <w:rsid w:val="00E32BB7"/>
    <w:rsid w:val="00E32E02"/>
    <w:rsid w:val="00E32F86"/>
    <w:rsid w:val="00E331E5"/>
    <w:rsid w:val="00E33E1C"/>
    <w:rsid w:val="00E3453F"/>
    <w:rsid w:val="00E34B4E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6E6"/>
    <w:rsid w:val="00E567B4"/>
    <w:rsid w:val="00E56D2A"/>
    <w:rsid w:val="00E57644"/>
    <w:rsid w:val="00E57760"/>
    <w:rsid w:val="00E6037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8016B"/>
    <w:rsid w:val="00E80561"/>
    <w:rsid w:val="00E8118F"/>
    <w:rsid w:val="00E819F4"/>
    <w:rsid w:val="00E81F70"/>
    <w:rsid w:val="00E822A8"/>
    <w:rsid w:val="00E82BFC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494C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6E3D"/>
    <w:rsid w:val="00EC6F58"/>
    <w:rsid w:val="00EC73F5"/>
    <w:rsid w:val="00ED12F2"/>
    <w:rsid w:val="00ED16CA"/>
    <w:rsid w:val="00ED1967"/>
    <w:rsid w:val="00ED1BC0"/>
    <w:rsid w:val="00ED4EC9"/>
    <w:rsid w:val="00ED55E3"/>
    <w:rsid w:val="00ED5873"/>
    <w:rsid w:val="00ED714F"/>
    <w:rsid w:val="00ED76E1"/>
    <w:rsid w:val="00EE0098"/>
    <w:rsid w:val="00EE050E"/>
    <w:rsid w:val="00EE0985"/>
    <w:rsid w:val="00EE0C61"/>
    <w:rsid w:val="00EE0F5D"/>
    <w:rsid w:val="00EE2042"/>
    <w:rsid w:val="00EE30FD"/>
    <w:rsid w:val="00EE44AB"/>
    <w:rsid w:val="00EE66B2"/>
    <w:rsid w:val="00EE6A0B"/>
    <w:rsid w:val="00EF0A1C"/>
    <w:rsid w:val="00EF1D32"/>
    <w:rsid w:val="00EF22B4"/>
    <w:rsid w:val="00EF25EB"/>
    <w:rsid w:val="00EF376A"/>
    <w:rsid w:val="00EF3793"/>
    <w:rsid w:val="00EF51A4"/>
    <w:rsid w:val="00EF542D"/>
    <w:rsid w:val="00EF67D1"/>
    <w:rsid w:val="00EF6824"/>
    <w:rsid w:val="00F00DF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4E55"/>
    <w:rsid w:val="00F252D5"/>
    <w:rsid w:val="00F25A11"/>
    <w:rsid w:val="00F26DC5"/>
    <w:rsid w:val="00F27821"/>
    <w:rsid w:val="00F301BD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689D"/>
    <w:rsid w:val="00F47F0D"/>
    <w:rsid w:val="00F506CC"/>
    <w:rsid w:val="00F50DD5"/>
    <w:rsid w:val="00F517C2"/>
    <w:rsid w:val="00F5207B"/>
    <w:rsid w:val="00F52291"/>
    <w:rsid w:val="00F53262"/>
    <w:rsid w:val="00F53DA5"/>
    <w:rsid w:val="00F54620"/>
    <w:rsid w:val="00F54672"/>
    <w:rsid w:val="00F54C65"/>
    <w:rsid w:val="00F54D45"/>
    <w:rsid w:val="00F55414"/>
    <w:rsid w:val="00F55A91"/>
    <w:rsid w:val="00F56110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8E1"/>
    <w:rsid w:val="00F775C2"/>
    <w:rsid w:val="00F77D9A"/>
    <w:rsid w:val="00F80251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B7F2F"/>
    <w:rsid w:val="00FC05C3"/>
    <w:rsid w:val="00FC0B0E"/>
    <w:rsid w:val="00FC1505"/>
    <w:rsid w:val="00FC25CB"/>
    <w:rsid w:val="00FC2AFC"/>
    <w:rsid w:val="00FC2D6C"/>
    <w:rsid w:val="00FC343A"/>
    <w:rsid w:val="00FC3827"/>
    <w:rsid w:val="00FC3966"/>
    <w:rsid w:val="00FC4721"/>
    <w:rsid w:val="00FC567C"/>
    <w:rsid w:val="00FC5FF8"/>
    <w:rsid w:val="00FC641D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4217"/>
    <w:rsid w:val="00FD47F7"/>
    <w:rsid w:val="00FD4A3F"/>
    <w:rsid w:val="00FD5BDF"/>
    <w:rsid w:val="00FD7858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FF226B-6ABC-4014-A8A5-1FB997E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8.emf"/><Relationship Id="rId39" Type="http://schemas.openxmlformats.org/officeDocument/2006/relationships/header" Target="header3.xml"/><Relationship Id="rId21" Type="http://schemas.openxmlformats.org/officeDocument/2006/relationships/image" Target="media/image14.emf"/><Relationship Id="rId34" Type="http://schemas.openxmlformats.org/officeDocument/2006/relationships/image" Target="media/image26.emf"/><Relationship Id="rId42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274454.1000" TargetMode="External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hyperlink" Target="garantF1://20327876.1000" TargetMode="External"/><Relationship Id="rId40" Type="http://schemas.openxmlformats.org/officeDocument/2006/relationships/header" Target="header4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hyperlink" Target="garantF1://20274454.1000" TargetMode="External"/><Relationship Id="rId10" Type="http://schemas.openxmlformats.org/officeDocument/2006/relationships/header" Target="header1.xml"/><Relationship Id="rId19" Type="http://schemas.openxmlformats.org/officeDocument/2006/relationships/image" Target="media/image12.emf"/><Relationship Id="rId31" Type="http://schemas.openxmlformats.org/officeDocument/2006/relationships/image" Target="media/image23.emf"/><Relationship Id="rId44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hyperlink" Target="garantF1://70679196.4" TargetMode="External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header" Target="header7.xml"/><Relationship Id="rId8" Type="http://schemas.openxmlformats.org/officeDocument/2006/relationships/image" Target="media/image5.wmf"/><Relationship Id="rId3" Type="http://schemas.openxmlformats.org/officeDocument/2006/relationships/styles" Target="styles.xml"/><Relationship Id="rId12" Type="http://schemas.openxmlformats.org/officeDocument/2006/relationships/hyperlink" Target="garantF1://20327876.1000" TargetMode="External"/><Relationship Id="rId17" Type="http://schemas.openxmlformats.org/officeDocument/2006/relationships/image" Target="media/image10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header" Target="header2.xml"/><Relationship Id="rId46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7CB18-C8F1-4603-B001-C65E69C1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19451</Words>
  <Characters>110873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130064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user</cp:lastModifiedBy>
  <cp:revision>6</cp:revision>
  <cp:lastPrinted>2021-02-08T12:13:00Z</cp:lastPrinted>
  <dcterms:created xsi:type="dcterms:W3CDTF">2021-05-17T11:24:00Z</dcterms:created>
  <dcterms:modified xsi:type="dcterms:W3CDTF">2021-05-19T06:29:00Z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