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EE" w:rsidRPr="00B156A3" w:rsidRDefault="00C52BEE" w:rsidP="00F004BC">
      <w:pPr>
        <w:ind w:left="11880"/>
        <w:jc w:val="both"/>
        <w:rPr>
          <w:sz w:val="26"/>
          <w:szCs w:val="26"/>
        </w:rPr>
      </w:pPr>
      <w:bookmarkStart w:id="0" w:name="_GoBack"/>
      <w:bookmarkEnd w:id="0"/>
      <w:r w:rsidRPr="00B156A3">
        <w:rPr>
          <w:sz w:val="26"/>
          <w:szCs w:val="26"/>
        </w:rPr>
        <w:t>УТВЕРЖДЕНА</w:t>
      </w:r>
    </w:p>
    <w:p w:rsidR="00C52BEE" w:rsidRPr="00B156A3" w:rsidRDefault="00C52BEE" w:rsidP="00F004BC">
      <w:pPr>
        <w:ind w:left="11880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постановлением мэрии города</w:t>
      </w:r>
    </w:p>
    <w:p w:rsidR="00C52BEE" w:rsidRPr="00B156A3" w:rsidRDefault="00C52BEE" w:rsidP="00F004BC">
      <w:pPr>
        <w:ind w:left="11880"/>
        <w:jc w:val="both"/>
        <w:rPr>
          <w:sz w:val="26"/>
          <w:szCs w:val="26"/>
        </w:rPr>
      </w:pPr>
      <w:r w:rsidRPr="00B156A3">
        <w:rPr>
          <w:sz w:val="26"/>
          <w:szCs w:val="26"/>
        </w:rPr>
        <w:t>от 22.04.2011 № 1653</w:t>
      </w:r>
    </w:p>
    <w:p w:rsidR="00F004BC" w:rsidRPr="00B156A3" w:rsidRDefault="00F004BC" w:rsidP="00F004BC">
      <w:pPr>
        <w:ind w:left="11880"/>
        <w:rPr>
          <w:sz w:val="26"/>
          <w:szCs w:val="26"/>
        </w:rPr>
      </w:pPr>
      <w:r w:rsidRPr="00B156A3">
        <w:rPr>
          <w:sz w:val="26"/>
          <w:szCs w:val="26"/>
        </w:rPr>
        <w:t xml:space="preserve">(в редакции </w:t>
      </w:r>
    </w:p>
    <w:p w:rsidR="00F004BC" w:rsidRPr="00B156A3" w:rsidRDefault="00F004BC" w:rsidP="00F004BC">
      <w:pPr>
        <w:ind w:left="11880"/>
        <w:rPr>
          <w:sz w:val="26"/>
          <w:szCs w:val="26"/>
        </w:rPr>
      </w:pPr>
      <w:r w:rsidRPr="00B156A3">
        <w:rPr>
          <w:sz w:val="26"/>
          <w:szCs w:val="26"/>
        </w:rPr>
        <w:t>постановления мэрии города</w:t>
      </w:r>
    </w:p>
    <w:p w:rsidR="00F004BC" w:rsidRPr="00B156A3" w:rsidRDefault="00F004BC" w:rsidP="00F004BC">
      <w:pPr>
        <w:ind w:left="11880"/>
        <w:jc w:val="both"/>
        <w:rPr>
          <w:sz w:val="26"/>
          <w:szCs w:val="26"/>
        </w:rPr>
      </w:pPr>
      <w:r w:rsidRPr="00B156A3">
        <w:rPr>
          <w:sz w:val="26"/>
          <w:szCs w:val="26"/>
        </w:rPr>
        <w:t xml:space="preserve">от </w:t>
      </w:r>
      <w:r w:rsidR="00957914" w:rsidRPr="00B156A3">
        <w:rPr>
          <w:sz w:val="26"/>
          <w:szCs w:val="26"/>
        </w:rPr>
        <w:t xml:space="preserve">                </w:t>
      </w:r>
      <w:r w:rsidR="00E55FB0" w:rsidRPr="00B156A3">
        <w:rPr>
          <w:sz w:val="26"/>
          <w:szCs w:val="26"/>
        </w:rPr>
        <w:t xml:space="preserve"> № </w:t>
      </w:r>
      <w:r w:rsidR="00957914" w:rsidRPr="00B156A3">
        <w:rPr>
          <w:sz w:val="26"/>
          <w:szCs w:val="26"/>
        </w:rPr>
        <w:t xml:space="preserve">      </w:t>
      </w:r>
      <w:r w:rsidR="00E55FB0" w:rsidRPr="00B156A3">
        <w:rPr>
          <w:sz w:val="26"/>
          <w:szCs w:val="26"/>
        </w:rPr>
        <w:t>)</w:t>
      </w:r>
    </w:p>
    <w:p w:rsidR="00C52BEE" w:rsidRPr="00B156A3" w:rsidRDefault="00C52BEE" w:rsidP="00C52BEE">
      <w:pPr>
        <w:jc w:val="center"/>
        <w:rPr>
          <w:sz w:val="26"/>
          <w:szCs w:val="26"/>
        </w:rPr>
      </w:pPr>
    </w:p>
    <w:p w:rsidR="00773C44" w:rsidRPr="00B156A3" w:rsidRDefault="00C52BEE" w:rsidP="00C52BEE">
      <w:pPr>
        <w:jc w:val="center"/>
        <w:rPr>
          <w:sz w:val="26"/>
          <w:szCs w:val="26"/>
        </w:rPr>
      </w:pPr>
      <w:r w:rsidRPr="00B156A3">
        <w:rPr>
          <w:sz w:val="26"/>
          <w:szCs w:val="26"/>
        </w:rPr>
        <w:t>С</w:t>
      </w:r>
      <w:r w:rsidR="00773C44" w:rsidRPr="00B156A3">
        <w:rPr>
          <w:sz w:val="26"/>
          <w:szCs w:val="26"/>
        </w:rPr>
        <w:t xml:space="preserve">хема размещения нестационарных торговых объектов </w:t>
      </w:r>
    </w:p>
    <w:p w:rsidR="00C52BEE" w:rsidRPr="00B156A3" w:rsidRDefault="00773C44" w:rsidP="00C52BEE">
      <w:pPr>
        <w:jc w:val="center"/>
        <w:rPr>
          <w:sz w:val="26"/>
          <w:szCs w:val="26"/>
        </w:rPr>
      </w:pPr>
      <w:r w:rsidRPr="00B156A3">
        <w:rPr>
          <w:sz w:val="26"/>
          <w:szCs w:val="26"/>
        </w:rPr>
        <w:t>на территории города Череповца</w:t>
      </w:r>
    </w:p>
    <w:p w:rsidR="00C52BEE" w:rsidRPr="00B156A3" w:rsidRDefault="00C52BEE" w:rsidP="00C52BEE">
      <w:pPr>
        <w:jc w:val="center"/>
        <w:rPr>
          <w:sz w:val="26"/>
          <w:szCs w:val="26"/>
        </w:rPr>
      </w:pPr>
    </w:p>
    <w:p w:rsidR="00C52BEE" w:rsidRPr="00B156A3" w:rsidRDefault="00C52BEE" w:rsidP="00C52BEE">
      <w:pPr>
        <w:jc w:val="center"/>
        <w:rPr>
          <w:sz w:val="26"/>
        </w:rPr>
      </w:pPr>
      <w:r w:rsidRPr="00B156A3">
        <w:rPr>
          <w:sz w:val="26"/>
        </w:rPr>
        <w:t>1. Киоски</w:t>
      </w:r>
      <w:r w:rsidRPr="00B156A3">
        <w:rPr>
          <w:rStyle w:val="a9"/>
          <w:sz w:val="26"/>
        </w:rPr>
        <w:footnoteReference w:id="1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52BEE" w:rsidRPr="00B156A3" w:rsidRDefault="00384E94" w:rsidP="00261B24">
            <w:pPr>
              <w:pStyle w:val="12"/>
            </w:pPr>
            <w:r w:rsidRPr="00B156A3">
              <w:t>№</w:t>
            </w:r>
          </w:p>
          <w:p w:rsidR="00384E94" w:rsidRPr="00B156A3" w:rsidRDefault="00384E94" w:rsidP="00261B24">
            <w:pPr>
              <w:pStyle w:val="12"/>
            </w:pPr>
            <w:r w:rsidRPr="00B156A3">
              <w:t>п/п</w:t>
            </w:r>
          </w:p>
        </w:tc>
        <w:tc>
          <w:tcPr>
            <w:tcW w:w="276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 xml:space="preserve">Земельный участок, </w:t>
            </w:r>
            <w:r w:rsidR="0023012A" w:rsidRPr="00B156A3">
              <w:t xml:space="preserve">здание, </w:t>
            </w:r>
            <w:r w:rsidRPr="00B156A3">
              <w:t>строение, сооружение</w:t>
            </w:r>
          </w:p>
        </w:tc>
        <w:tc>
          <w:tcPr>
            <w:tcW w:w="123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Специализация торгового</w:t>
            </w:r>
          </w:p>
          <w:p w:rsidR="00C52BEE" w:rsidRPr="00B156A3" w:rsidRDefault="00C52BEE" w:rsidP="00261B24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52BEE" w:rsidRPr="00B156A3" w:rsidRDefault="00C357E0" w:rsidP="00261B24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C52BEE" w:rsidRPr="00B156A3" w:rsidRDefault="00C52BEE" w:rsidP="00C46FBF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C52BEE" w:rsidRPr="00B156A3" w:rsidRDefault="00C52BEE" w:rsidP="00261B24">
            <w:pPr>
              <w:pStyle w:val="12"/>
            </w:pPr>
            <w:r w:rsidRPr="00B156A3">
              <w:t>9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576F5C" w:rsidRPr="00B156A3" w:rsidRDefault="00576F5C" w:rsidP="00261B24">
            <w:pPr>
              <w:pStyle w:val="ConsPlusNormal"/>
            </w:pPr>
            <w:r w:rsidRPr="00B156A3">
              <w:t>б-р Доменщиков, у д. 25</w:t>
            </w:r>
          </w:p>
        </w:tc>
        <w:tc>
          <w:tcPr>
            <w:tcW w:w="2123" w:type="dxa"/>
            <w:vAlign w:val="center"/>
          </w:tcPr>
          <w:p w:rsidR="00576F5C" w:rsidRPr="00B156A3" w:rsidRDefault="007B1719" w:rsidP="00261B24">
            <w:pPr>
              <w:pStyle w:val="12"/>
            </w:pPr>
            <w:r w:rsidRPr="00B156A3">
              <w:t>муниципальная</w:t>
            </w:r>
            <w:r w:rsidRPr="00B156A3">
              <w:rPr>
                <w:rStyle w:val="a9"/>
              </w:rPr>
              <w:footnoteReference w:customMarkFollows="1" w:id="2"/>
              <w:t>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до 30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261B24">
            <w:pPr>
              <w:pStyle w:val="ConsPlusNormal"/>
              <w:jc w:val="center"/>
            </w:pPr>
            <w:r w:rsidRPr="00B156A3">
              <w:t>п</w:t>
            </w:r>
            <w:r w:rsidR="00576F5C" w:rsidRPr="00B156A3">
              <w:t>о 31.12.2027</w:t>
            </w:r>
            <w:r w:rsidR="00576F5C" w:rsidRPr="00B156A3">
              <w:rPr>
                <w:rStyle w:val="a9"/>
              </w:rPr>
              <w:footnoteReference w:id="3"/>
            </w:r>
          </w:p>
        </w:tc>
        <w:tc>
          <w:tcPr>
            <w:tcW w:w="1985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576F5C" w:rsidRPr="00B156A3" w:rsidRDefault="00576F5C" w:rsidP="00261B24">
            <w:pPr>
              <w:pStyle w:val="12"/>
              <w:jc w:val="left"/>
            </w:pPr>
            <w:r w:rsidRPr="00B156A3"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не более 4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261B24">
            <w:pPr>
              <w:pStyle w:val="12"/>
            </w:pPr>
            <w:r w:rsidRPr="00B156A3">
              <w:t>п</w:t>
            </w:r>
            <w:r w:rsidR="00576F5C" w:rsidRPr="00B156A3">
              <w:t>о 31.12.2025</w:t>
            </w:r>
            <w:r w:rsidR="00576F5C"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76F5C" w:rsidRPr="00B156A3" w:rsidRDefault="0017728D" w:rsidP="00261B24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576F5C" w:rsidRPr="00B156A3" w:rsidRDefault="00576F5C" w:rsidP="00261B24">
            <w:pPr>
              <w:pStyle w:val="ConsPlusNormal"/>
            </w:pPr>
            <w:r w:rsidRPr="00B156A3">
              <w:t>пр-кт Октябрьский, у д. 36</w:t>
            </w:r>
            <w:r w:rsidR="00957914" w:rsidRPr="00B156A3">
              <w:t>, остановка автобуса</w:t>
            </w:r>
          </w:p>
        </w:tc>
        <w:tc>
          <w:tcPr>
            <w:tcW w:w="2123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76F5C" w:rsidRPr="00B156A3" w:rsidRDefault="00576F5C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до 10</w:t>
            </w:r>
            <w:r w:rsidR="00957914" w:rsidRPr="00B156A3">
              <w:t>,24</w:t>
            </w:r>
          </w:p>
        </w:tc>
        <w:tc>
          <w:tcPr>
            <w:tcW w:w="1082" w:type="dxa"/>
            <w:vAlign w:val="center"/>
          </w:tcPr>
          <w:p w:rsidR="00576F5C" w:rsidRPr="00B156A3" w:rsidRDefault="00576F5C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76F5C" w:rsidRPr="00B156A3" w:rsidRDefault="00957914" w:rsidP="000428B8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957914" w:rsidRPr="00B156A3" w:rsidRDefault="00957914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957914" w:rsidRPr="00B156A3" w:rsidRDefault="0095791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trHeight w:val="555"/>
          <w:jc w:val="center"/>
        </w:trPr>
        <w:tc>
          <w:tcPr>
            <w:tcW w:w="568" w:type="dxa"/>
            <w:vMerge w:val="restart"/>
            <w:vAlign w:val="center"/>
          </w:tcPr>
          <w:p w:rsidR="00790E75" w:rsidRPr="00B156A3" w:rsidRDefault="0017728D" w:rsidP="00261B24">
            <w:pPr>
              <w:pStyle w:val="12"/>
            </w:pPr>
            <w:r w:rsidRPr="00B156A3">
              <w:lastRenderedPageBreak/>
              <w:t>4.</w:t>
            </w:r>
          </w:p>
        </w:tc>
        <w:tc>
          <w:tcPr>
            <w:tcW w:w="2765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  <w:jc w:val="left"/>
            </w:pPr>
            <w:r w:rsidRPr="00B156A3">
              <w:t>пр-кт Октябрьский, у д. 42, остановка автобуса «104-мкр.»</w:t>
            </w:r>
          </w:p>
        </w:tc>
        <w:tc>
          <w:tcPr>
            <w:tcW w:w="2123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Merge w:val="restart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до  10,24</w:t>
            </w:r>
          </w:p>
        </w:tc>
        <w:tc>
          <w:tcPr>
            <w:tcW w:w="1082" w:type="dxa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Merge w:val="restart"/>
            <w:vAlign w:val="center"/>
          </w:tcPr>
          <w:p w:rsidR="00790E75" w:rsidRPr="00B156A3" w:rsidRDefault="00957914" w:rsidP="00261B24">
            <w:pPr>
              <w:pStyle w:val="12"/>
            </w:pPr>
            <w:r w:rsidRPr="00B156A3">
              <w:t>по</w:t>
            </w:r>
            <w:r w:rsidR="00790E75" w:rsidRPr="00B156A3">
              <w:t xml:space="preserve"> 31.12.2028</w:t>
            </w:r>
            <w:r w:rsidR="00790E75"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trHeight w:val="555"/>
          <w:jc w:val="center"/>
        </w:trPr>
        <w:tc>
          <w:tcPr>
            <w:tcW w:w="568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2765" w:type="dxa"/>
            <w:vMerge/>
            <w:vAlign w:val="center"/>
          </w:tcPr>
          <w:p w:rsidR="00790E75" w:rsidRPr="00B156A3" w:rsidRDefault="00790E75" w:rsidP="00261B24">
            <w:pPr>
              <w:pStyle w:val="12"/>
              <w:jc w:val="left"/>
              <w:rPr>
                <w:highlight w:val="yellow"/>
              </w:rPr>
            </w:pPr>
          </w:p>
        </w:tc>
        <w:tc>
          <w:tcPr>
            <w:tcW w:w="2123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696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230" w:type="dxa"/>
            <w:vMerge/>
            <w:vAlign w:val="center"/>
          </w:tcPr>
          <w:p w:rsidR="00790E75" w:rsidRPr="00B156A3" w:rsidRDefault="00790E75" w:rsidP="00261B24">
            <w:pPr>
              <w:pStyle w:val="12"/>
              <w:rPr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790E75" w:rsidRPr="00B156A3" w:rsidRDefault="00790E75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Merge/>
            <w:vAlign w:val="center"/>
          </w:tcPr>
          <w:p w:rsidR="00790E75" w:rsidRPr="00B156A3" w:rsidRDefault="00790E75" w:rsidP="00261B24">
            <w:pPr>
              <w:pStyle w:val="1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90E75" w:rsidRPr="00B156A3" w:rsidRDefault="00790E75" w:rsidP="00261B24">
            <w:pPr>
              <w:pStyle w:val="ConsPlusNormal"/>
              <w:jc w:val="center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Октябрьский, у д. 49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Октябрьский, у д. 69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Октябрьский, у д. 82, остановка автобуса «Улица Монтклер»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A4A2B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A4A2B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A4A2B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100, у остановки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trHeight w:val="862"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102 (у остановки автобуса «Красный ткач»)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10.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12, остановка автобуса «ЧГУ»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131-а, остановка автобуса «Улица Суворова»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136, у остановки автобуса «Улица Архангельская»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162 (остановка автобуса «Улица Юбилейная»)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Победы, у д. 31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49, остановка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F2077C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Победы, у д. 52/28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17.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92, остановка автобуса «Улица Набережная»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д. 93, остановка автобуса «Улица Первомайская»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19.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Победы, у остановки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Советский, у д. 98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пр-кт Шекснинский, у д. 21, остановка автобуса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0428B8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lastRenderedPageBreak/>
              <w:t>22.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12"/>
              <w:jc w:val="left"/>
            </w:pPr>
            <w:r w:rsidRPr="00B156A3">
              <w:t>пр-кт Шекснинский, у д. 49, остановка автобуса «Шекснинский пр.»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61B24">
            <w:pPr>
              <w:pStyle w:val="12"/>
            </w:pPr>
            <w:r w:rsidRPr="00B156A3">
              <w:t>23.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61B24">
            <w:pPr>
              <w:pStyle w:val="ConsPlusNormal"/>
            </w:pPr>
            <w:r w:rsidRPr="00B156A3">
              <w:t>ул. Архангельская, у д. 70 (остановка автобуса «РЦ «Победа»)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61B24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61B24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Бардина по четной стороне перед ул. Мира (напротив заводоуправления)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Бардина, у д. 1 (остановка автобуса «ДКС»)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Городецкая, 1, остановка автобуса «Ледовый дворец»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Красная, у д. 36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28.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Краснодонцев, у д. 9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29.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Ленина, у д. 157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5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Ленина, у д. 97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Ломоносова, у д. 45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М. Горького, у д. 85-а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Металлургов, у д. 14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Металлургов, у д. 32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35.</w:t>
            </w:r>
          </w:p>
        </w:tc>
        <w:tc>
          <w:tcPr>
            <w:tcW w:w="2765" w:type="dxa"/>
          </w:tcPr>
          <w:p w:rsidR="00384E94" w:rsidRPr="00B156A3" w:rsidRDefault="00384E94" w:rsidP="00306FC0">
            <w:pPr>
              <w:pStyle w:val="ConsPlusNormal"/>
            </w:pPr>
            <w:r w:rsidRPr="00B156A3">
              <w:t>ул. Мира, у остановки «Доменная»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до 30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</w:tcPr>
          <w:p w:rsidR="00384E94" w:rsidRPr="00B156A3" w:rsidRDefault="00384E94" w:rsidP="002D7A2A">
            <w:pPr>
              <w:pStyle w:val="ConsPlusNormal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36.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Моченкова, у д. 2, нечетная сторона, остановка автобуса «Северное шоссе»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10,24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37.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Наседкина, у д. 21 (остановка автобуса «Улица Наседкина»)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модуля, 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lastRenderedPageBreak/>
              <w:t>38.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31.12.2028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ассортимент по согласованию с землепользователем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39.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17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40.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20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41.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Пионерская, у д. 28/6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31.12.2027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печатная продукция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42.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Раахе, напротив д. 60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306FC0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43.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Рыбинская, у д. 50, остановка автобуса «Улица Монтклер»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906132">
            <w:pPr>
              <w:pStyle w:val="ConsPlusNormal"/>
              <w:jc w:val="center"/>
            </w:pPr>
            <w:r w:rsidRPr="00B156A3">
              <w:t>по 31.12.2030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44.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12"/>
              <w:jc w:val="left"/>
            </w:pPr>
            <w:r w:rsidRPr="00B156A3">
              <w:t>ул. Сталеваров, остановка автобуса  «Универмаг Юбилейный» (нечетная сторона)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до 6,25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в составе торгово-остановочного модуля</w:t>
            </w:r>
          </w:p>
        </w:tc>
      </w:tr>
      <w:tr w:rsidR="00B156A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384E94" w:rsidRPr="00B156A3" w:rsidRDefault="0017728D" w:rsidP="002D7A2A">
            <w:pPr>
              <w:pStyle w:val="12"/>
            </w:pPr>
            <w:r w:rsidRPr="00B156A3">
              <w:t>45.</w:t>
            </w:r>
          </w:p>
        </w:tc>
        <w:tc>
          <w:tcPr>
            <w:tcW w:w="2765" w:type="dxa"/>
            <w:vAlign w:val="center"/>
          </w:tcPr>
          <w:p w:rsidR="00384E94" w:rsidRPr="00B156A3" w:rsidRDefault="00384E94" w:rsidP="002D7A2A">
            <w:pPr>
              <w:pStyle w:val="ConsPlusNormal"/>
            </w:pPr>
            <w:r w:rsidRPr="00B156A3">
              <w:t>ул. Сталеваров, у д. 41, территория у Дворца металлургов</w:t>
            </w:r>
          </w:p>
        </w:tc>
        <w:tc>
          <w:tcPr>
            <w:tcW w:w="2123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384E94" w:rsidRPr="00B156A3" w:rsidRDefault="00384E94" w:rsidP="002D7A2A">
            <w:pPr>
              <w:pStyle w:val="12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по 31.12.2029</w:t>
            </w:r>
            <w:r w:rsidRPr="00B156A3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  <w:r w:rsidRPr="00B156A3">
              <w:t>универсальный</w:t>
            </w:r>
          </w:p>
        </w:tc>
        <w:tc>
          <w:tcPr>
            <w:tcW w:w="1920" w:type="dxa"/>
            <w:vAlign w:val="center"/>
          </w:tcPr>
          <w:p w:rsidR="00384E94" w:rsidRPr="00B156A3" w:rsidRDefault="00384E94" w:rsidP="002D7A2A">
            <w:pPr>
              <w:pStyle w:val="ConsPlusNormal"/>
              <w:jc w:val="center"/>
            </w:pPr>
          </w:p>
        </w:tc>
      </w:tr>
    </w:tbl>
    <w:p w:rsidR="00C52BEE" w:rsidRPr="00B156A3" w:rsidRDefault="00C52BEE" w:rsidP="00C52BEE"/>
    <w:p w:rsidR="00966600" w:rsidRPr="00B156A3" w:rsidRDefault="00966600" w:rsidP="00966600">
      <w:pPr>
        <w:jc w:val="center"/>
        <w:rPr>
          <w:sz w:val="26"/>
        </w:rPr>
      </w:pPr>
      <w:r w:rsidRPr="00B156A3">
        <w:rPr>
          <w:sz w:val="26"/>
        </w:rPr>
        <w:t>2. Бахчевые развалы</w:t>
      </w:r>
      <w:r w:rsidRPr="00B156A3">
        <w:rPr>
          <w:rStyle w:val="a9"/>
          <w:sz w:val="26"/>
        </w:rPr>
        <w:footnoteReference w:id="4"/>
      </w:r>
    </w:p>
    <w:p w:rsidR="002F2658" w:rsidRPr="00B156A3" w:rsidRDefault="002F2658" w:rsidP="002F2658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03188" w:rsidRPr="00B156A3" w:rsidRDefault="00C03188" w:rsidP="008D1EE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№ п/п</w:t>
            </w:r>
          </w:p>
        </w:tc>
        <w:tc>
          <w:tcPr>
            <w:tcW w:w="2765" w:type="dxa"/>
            <w:vAlign w:val="center"/>
          </w:tcPr>
          <w:p w:rsidR="00CF4896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Место размещения</w:t>
            </w:r>
            <w:r w:rsidR="00431094" w:rsidRPr="00B156A3">
              <w:rPr>
                <w:rStyle w:val="a9"/>
                <w:sz w:val="24"/>
              </w:rPr>
              <w:footnoteReference w:id="5"/>
            </w:r>
          </w:p>
        </w:tc>
        <w:tc>
          <w:tcPr>
            <w:tcW w:w="2123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Площадь (кв. м)</w:t>
            </w:r>
          </w:p>
        </w:tc>
        <w:tc>
          <w:tcPr>
            <w:tcW w:w="1082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Специализация торгового</w:t>
            </w:r>
          </w:p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объекта</w:t>
            </w:r>
          </w:p>
        </w:tc>
        <w:tc>
          <w:tcPr>
            <w:tcW w:w="1920" w:type="dxa"/>
            <w:vAlign w:val="center"/>
          </w:tcPr>
          <w:p w:rsidR="00C03188" w:rsidRPr="00B156A3" w:rsidRDefault="00C03188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03188" w:rsidRPr="00B156A3" w:rsidRDefault="00C03188" w:rsidP="008D1EE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2765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2</w:t>
            </w:r>
          </w:p>
        </w:tc>
        <w:tc>
          <w:tcPr>
            <w:tcW w:w="2123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3</w:t>
            </w:r>
          </w:p>
        </w:tc>
        <w:tc>
          <w:tcPr>
            <w:tcW w:w="1696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4</w:t>
            </w:r>
          </w:p>
        </w:tc>
        <w:tc>
          <w:tcPr>
            <w:tcW w:w="1230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5</w:t>
            </w:r>
          </w:p>
        </w:tc>
        <w:tc>
          <w:tcPr>
            <w:tcW w:w="1082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6</w:t>
            </w:r>
          </w:p>
        </w:tc>
        <w:tc>
          <w:tcPr>
            <w:tcW w:w="1821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8</w:t>
            </w:r>
          </w:p>
        </w:tc>
        <w:tc>
          <w:tcPr>
            <w:tcW w:w="1920" w:type="dxa"/>
            <w:vAlign w:val="center"/>
          </w:tcPr>
          <w:p w:rsidR="00C03188" w:rsidRPr="00B156A3" w:rsidRDefault="00C03188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пр-кт Победы, у д. 131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пр-кт Шекснинский, у д. 30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Гоголя, у д. 33А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Красная, у д. 36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8D1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B156A3">
              <w:rPr>
                <w:sz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  <w:r w:rsidRPr="00B156A3">
              <w:rPr>
                <w:sz w:val="24"/>
              </w:rPr>
              <w:t>ул. Ленинградская, у д. 11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до 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ежегодно, с 15.07 по 15.10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45628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F2658">
            <w:pPr>
              <w:rPr>
                <w:sz w:val="24"/>
              </w:rPr>
            </w:pPr>
          </w:p>
        </w:tc>
      </w:tr>
    </w:tbl>
    <w:p w:rsidR="002716FB" w:rsidRPr="00B156A3" w:rsidRDefault="002716FB" w:rsidP="00DB0471">
      <w:pPr>
        <w:jc w:val="center"/>
        <w:rPr>
          <w:sz w:val="26"/>
        </w:rPr>
      </w:pPr>
    </w:p>
    <w:p w:rsidR="00DB0471" w:rsidRPr="00B156A3" w:rsidRDefault="00DB0471" w:rsidP="00DB0471">
      <w:pPr>
        <w:jc w:val="center"/>
        <w:rPr>
          <w:sz w:val="26"/>
          <w:vertAlign w:val="superscript"/>
        </w:rPr>
      </w:pPr>
      <w:r w:rsidRPr="00B156A3">
        <w:rPr>
          <w:sz w:val="26"/>
        </w:rPr>
        <w:t>3. Нестационарные торговые объекты</w:t>
      </w:r>
      <w:r w:rsidR="00BF5EA7" w:rsidRPr="00B156A3">
        <w:rPr>
          <w:sz w:val="26"/>
        </w:rPr>
        <w:t xml:space="preserve"> </w:t>
      </w:r>
      <w:r w:rsidR="0033196C" w:rsidRPr="00B156A3">
        <w:rPr>
          <w:sz w:val="26"/>
        </w:rPr>
        <w:t xml:space="preserve">для </w:t>
      </w:r>
      <w:r w:rsidRPr="00B156A3">
        <w:rPr>
          <w:sz w:val="26"/>
        </w:rPr>
        <w:t>торговли квасом</w:t>
      </w:r>
      <w:r w:rsidR="005D5CC4" w:rsidRPr="00B156A3">
        <w:rPr>
          <w:sz w:val="26"/>
          <w:vertAlign w:val="superscript"/>
        </w:rPr>
        <w:t>3</w:t>
      </w:r>
    </w:p>
    <w:p w:rsidR="00C52BEE" w:rsidRPr="00B156A3" w:rsidRDefault="00C52BEE" w:rsidP="00C52BEE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lastRenderedPageBreak/>
              <w:t>№ п/п</w:t>
            </w:r>
          </w:p>
        </w:tc>
        <w:tc>
          <w:tcPr>
            <w:tcW w:w="2765" w:type="dxa"/>
            <w:vAlign w:val="center"/>
          </w:tcPr>
          <w:p w:rsidR="00DC3D1B" w:rsidRPr="00B156A3" w:rsidRDefault="00DC3D1B" w:rsidP="000D3331">
            <w:pPr>
              <w:pStyle w:val="12"/>
              <w:rPr>
                <w:vertAlign w:val="superscript"/>
              </w:rPr>
            </w:pPr>
            <w:r w:rsidRPr="00B156A3">
              <w:t>Место размещения</w:t>
            </w:r>
            <w:r w:rsidR="00431094" w:rsidRPr="00B156A3">
              <w:rPr>
                <w:vertAlign w:val="superscript"/>
              </w:rPr>
              <w:t>4</w:t>
            </w:r>
          </w:p>
        </w:tc>
        <w:tc>
          <w:tcPr>
            <w:tcW w:w="2123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Специализация торгового</w:t>
            </w:r>
          </w:p>
          <w:p w:rsidR="00DC3D1B" w:rsidRPr="00B156A3" w:rsidRDefault="00DC3D1B" w:rsidP="000D3331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DC3D1B" w:rsidRPr="00B156A3" w:rsidRDefault="00DC3D1B" w:rsidP="000D3331">
            <w:pPr>
              <w:pStyle w:val="12"/>
            </w:pPr>
            <w:r w:rsidRPr="00B156A3"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100 (территория пл.Химиков)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125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174 (у торгового павильона)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Победы, у д. 92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пр-кт Советский, у д. 98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6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4C26C7">
            <w:pPr>
              <w:pStyle w:val="12"/>
              <w:jc w:val="left"/>
            </w:pPr>
            <w:r w:rsidRPr="00B156A3">
              <w:t>ул. Красная, у д. 36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7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25A63">
            <w:pPr>
              <w:pStyle w:val="12"/>
              <w:jc w:val="left"/>
            </w:pPr>
            <w:r w:rsidRPr="00B156A3">
              <w:t>ул. Краснодонцев, у д. 98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 w:rsidRPr="00B156A3">
              <w:t>8.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Ломоносова, у д. 18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9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М. Горького, у д. 32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31F35">
            <w:pPr>
              <w:pStyle w:val="12"/>
            </w:pPr>
            <w:r>
              <w:t>10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Пионерская, у д. 17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D3331">
            <w:pPr>
              <w:pStyle w:val="12"/>
            </w:pPr>
            <w:r>
              <w:t>11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Рыбинская, у д. 64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0D33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0D33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031F35">
            <w:pPr>
              <w:pStyle w:val="12"/>
            </w:pPr>
            <w:r>
              <w:t>1</w:t>
            </w: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0629D6">
            <w:pPr>
              <w:pStyle w:val="12"/>
              <w:jc w:val="left"/>
            </w:pPr>
            <w:r w:rsidRPr="00B156A3">
              <w:t>ул. Сталеваров, у д. 43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до 4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861C5C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0D3331">
            <w:pPr>
              <w:pStyle w:val="12"/>
            </w:pPr>
          </w:p>
        </w:tc>
      </w:tr>
    </w:tbl>
    <w:p w:rsidR="009258A1" w:rsidRDefault="009258A1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Default="0019278B" w:rsidP="00E35401">
      <w:pPr>
        <w:jc w:val="center"/>
        <w:rPr>
          <w:sz w:val="26"/>
        </w:rPr>
      </w:pPr>
    </w:p>
    <w:p w:rsidR="0019278B" w:rsidRPr="00B156A3" w:rsidRDefault="0019278B" w:rsidP="00E35401">
      <w:pPr>
        <w:jc w:val="center"/>
        <w:rPr>
          <w:sz w:val="26"/>
        </w:rPr>
      </w:pPr>
    </w:p>
    <w:p w:rsidR="00ED5099" w:rsidRPr="00B156A3" w:rsidRDefault="00E35401" w:rsidP="00E35401">
      <w:pPr>
        <w:jc w:val="center"/>
        <w:rPr>
          <w:sz w:val="26"/>
        </w:rPr>
      </w:pPr>
      <w:r w:rsidRPr="00B156A3">
        <w:rPr>
          <w:sz w:val="26"/>
        </w:rPr>
        <w:t>4. Летние кафе</w:t>
      </w:r>
      <w:r w:rsidR="003E2078" w:rsidRPr="00B156A3">
        <w:rPr>
          <w:rStyle w:val="a9"/>
          <w:sz w:val="26"/>
        </w:rPr>
        <w:footnoteReference w:id="6"/>
      </w:r>
    </w:p>
    <w:p w:rsidR="00E35401" w:rsidRPr="00B156A3" w:rsidRDefault="00E35401" w:rsidP="00E35401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Площадь (кв. м)</w:t>
            </w:r>
            <w:r w:rsidR="00C8280A" w:rsidRPr="00B156A3">
              <w:rPr>
                <w:rStyle w:val="a9"/>
              </w:rPr>
              <w:footnoteReference w:id="7"/>
            </w:r>
          </w:p>
        </w:tc>
        <w:tc>
          <w:tcPr>
            <w:tcW w:w="1082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Специализация торгового</w:t>
            </w:r>
          </w:p>
          <w:p w:rsidR="00E35401" w:rsidRPr="00B156A3" w:rsidRDefault="00E35401" w:rsidP="00861C5C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E35401" w:rsidRPr="00B156A3" w:rsidRDefault="00E35401" w:rsidP="00861C5C">
            <w:pPr>
              <w:pStyle w:val="12"/>
            </w:pPr>
            <w:r w:rsidRPr="00B156A3">
              <w:t>9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CA3F12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A3F12">
            <w:pPr>
              <w:pStyle w:val="ConsPlusNormal"/>
            </w:pPr>
            <w:r w:rsidRPr="00B156A3"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1477C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1477C5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1477C5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D7590E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D7590E">
            <w:pPr>
              <w:pStyle w:val="ConsPlusNormal"/>
            </w:pPr>
            <w:r w:rsidRPr="00B156A3">
              <w:t>Парк культуры и отдыха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D7590E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D7590E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до 450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D7590E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D7590E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233079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233079">
            <w:pPr>
              <w:pStyle w:val="ConsPlusNormal"/>
            </w:pPr>
            <w:r w:rsidRPr="00B156A3">
              <w:t>Пляж в Зашекснинском районе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23307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233079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до 200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19278B">
            <w:pPr>
              <w:pStyle w:val="ConsPlusNormal"/>
              <w:jc w:val="center"/>
            </w:pPr>
            <w:r w:rsidRPr="00B156A3">
              <w:t xml:space="preserve">ежегодно с 01.05 по 31.10, </w:t>
            </w:r>
            <w:r>
              <w:t>п</w:t>
            </w:r>
            <w:r w:rsidRPr="00B156A3">
              <w:t xml:space="preserve">о 2025 года 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233079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233079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B75290">
            <w:pPr>
              <w:pStyle w:val="12"/>
            </w:pPr>
            <w:r>
              <w:lastRenderedPageBreak/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B75290">
            <w:pPr>
              <w:pStyle w:val="ConsPlusNormal"/>
            </w:pPr>
            <w:r w:rsidRPr="00B156A3">
              <w:t>Продолжение ул. Головные сооружения (около территории Зареченского пляжа)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до 300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19278B">
            <w:pPr>
              <w:pStyle w:val="ConsPlusNormal"/>
              <w:jc w:val="center"/>
            </w:pPr>
            <w:r w:rsidRPr="00B156A3">
              <w:t xml:space="preserve">ежегодно с 01.05 по 31.10, </w:t>
            </w:r>
            <w:r>
              <w:t>п</w:t>
            </w:r>
            <w:r w:rsidRPr="00B156A3">
              <w:t>о 2025 года или до принятия решения по застройке данной территории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B75290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B75290">
            <w:pPr>
              <w:pStyle w:val="12"/>
            </w:pP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F37845">
            <w:pPr>
              <w:pStyle w:val="12"/>
            </w:pPr>
            <w:r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F37845">
            <w:pPr>
              <w:pStyle w:val="ConsPlusNormal"/>
            </w:pPr>
            <w:r w:rsidRPr="00B156A3">
              <w:t>Территория историко-этнографического музея «Усадьба Гальских»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F3784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F37845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до 200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F37845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F37845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CA5E10">
            <w:pPr>
              <w:pStyle w:val="12"/>
            </w:pPr>
            <w:r>
              <w:t>6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CA5E10">
            <w:pPr>
              <w:pStyle w:val="ConsPlusNormal"/>
            </w:pPr>
            <w:r w:rsidRPr="00B156A3">
              <w:t>Территория парка имени 200-летия г. Череповца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CA5E10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CA5E10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до 100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5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CA5E10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CA5E10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D94FA6">
            <w:pPr>
              <w:pStyle w:val="12"/>
            </w:pPr>
            <w:r>
              <w:t>7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D94FA6">
            <w:pPr>
              <w:pStyle w:val="ConsPlusNormal"/>
            </w:pPr>
            <w:r w:rsidRPr="00B156A3"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D94FA6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D94FA6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  <w:tr w:rsidR="0019278B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19278B" w:rsidRPr="00B156A3" w:rsidRDefault="0019278B" w:rsidP="00562F79">
            <w:pPr>
              <w:pStyle w:val="12"/>
            </w:pPr>
            <w:r>
              <w:t>8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19278B" w:rsidRPr="00B156A3" w:rsidRDefault="0019278B" w:rsidP="00562F79">
            <w:pPr>
              <w:pStyle w:val="ConsPlusNormal"/>
            </w:pPr>
            <w:r w:rsidRPr="00B156A3">
              <w:t>Шекснинский пр., у д. 4, территория аквапарка</w:t>
            </w:r>
          </w:p>
        </w:tc>
        <w:tc>
          <w:tcPr>
            <w:tcW w:w="2123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19278B" w:rsidRPr="00B156A3" w:rsidRDefault="0019278B" w:rsidP="00861C5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до 15</w:t>
            </w:r>
          </w:p>
        </w:tc>
        <w:tc>
          <w:tcPr>
            <w:tcW w:w="1082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19278B" w:rsidRPr="00B156A3" w:rsidRDefault="0019278B" w:rsidP="006A395F">
            <w:pPr>
              <w:pStyle w:val="ConsPlusNormal"/>
              <w:jc w:val="center"/>
            </w:pPr>
            <w:r w:rsidRPr="00B156A3">
              <w:t>по 2025 год</w:t>
            </w:r>
          </w:p>
        </w:tc>
        <w:tc>
          <w:tcPr>
            <w:tcW w:w="1985" w:type="dxa"/>
            <w:vAlign w:val="center"/>
          </w:tcPr>
          <w:p w:rsidR="0019278B" w:rsidRPr="00B156A3" w:rsidRDefault="0019278B" w:rsidP="00562F79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19278B" w:rsidRPr="00B156A3" w:rsidRDefault="0019278B" w:rsidP="00562F79">
            <w:pPr>
              <w:pStyle w:val="12"/>
            </w:pPr>
            <w:r w:rsidRPr="00B156A3">
              <w:t>ассортимент по согласованию с землепользователем</w:t>
            </w:r>
          </w:p>
        </w:tc>
      </w:tr>
    </w:tbl>
    <w:p w:rsidR="00EB0414" w:rsidRPr="00B156A3" w:rsidRDefault="00EB0414" w:rsidP="00C7610B">
      <w:pPr>
        <w:jc w:val="both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9278B" w:rsidRDefault="0019278B" w:rsidP="00EE20C0">
      <w:pPr>
        <w:jc w:val="center"/>
        <w:rPr>
          <w:sz w:val="26"/>
        </w:rPr>
      </w:pPr>
    </w:p>
    <w:p w:rsidR="001E49CD" w:rsidRPr="00B156A3" w:rsidRDefault="001E49CD" w:rsidP="00EE20C0">
      <w:pPr>
        <w:jc w:val="center"/>
        <w:rPr>
          <w:sz w:val="26"/>
        </w:rPr>
      </w:pPr>
      <w:r w:rsidRPr="00B156A3">
        <w:rPr>
          <w:sz w:val="26"/>
        </w:rPr>
        <w:t>5</w:t>
      </w:r>
      <w:r w:rsidR="00EE20C0" w:rsidRPr="00B156A3">
        <w:rPr>
          <w:sz w:val="26"/>
        </w:rPr>
        <w:t>. Нестационарные торговые объекты развозной торговли</w:t>
      </w:r>
      <w:r w:rsidR="00405B7F" w:rsidRPr="00B156A3">
        <w:rPr>
          <w:sz w:val="26"/>
        </w:rPr>
        <w:t>, торговые палатки</w:t>
      </w:r>
      <w:r w:rsidR="00EE20C0" w:rsidRPr="00B156A3">
        <w:rPr>
          <w:sz w:val="26"/>
        </w:rPr>
        <w:t xml:space="preserve"> в местах досуга и отдыха населения</w:t>
      </w:r>
      <w:r w:rsidRPr="00B156A3">
        <w:rPr>
          <w:sz w:val="26"/>
        </w:rPr>
        <w:t xml:space="preserve">, </w:t>
      </w:r>
    </w:p>
    <w:p w:rsidR="00EE20C0" w:rsidRPr="00B156A3" w:rsidRDefault="001E49CD" w:rsidP="00EE20C0">
      <w:pPr>
        <w:jc w:val="center"/>
        <w:rPr>
          <w:sz w:val="26"/>
          <w:vertAlign w:val="superscript"/>
        </w:rPr>
      </w:pPr>
      <w:r w:rsidRPr="00B156A3">
        <w:rPr>
          <w:sz w:val="26"/>
        </w:rPr>
        <w:t>в т.ч. на городских пляжах</w:t>
      </w:r>
      <w:r w:rsidR="00843E00" w:rsidRPr="00B156A3">
        <w:rPr>
          <w:sz w:val="26"/>
          <w:vertAlign w:val="superscript"/>
        </w:rPr>
        <w:t>3</w:t>
      </w:r>
    </w:p>
    <w:p w:rsidR="00C04FB6" w:rsidRPr="00B156A3" w:rsidRDefault="00C04FB6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162378" w:rsidRPr="00F34608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№ п/п</w:t>
            </w:r>
          </w:p>
        </w:tc>
        <w:tc>
          <w:tcPr>
            <w:tcW w:w="276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Место размещения</w:t>
            </w:r>
          </w:p>
        </w:tc>
        <w:tc>
          <w:tcPr>
            <w:tcW w:w="2123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Площадь (кв. м)</w:t>
            </w:r>
          </w:p>
        </w:tc>
        <w:tc>
          <w:tcPr>
            <w:tcW w:w="1082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Специализация торгового</w:t>
            </w:r>
          </w:p>
          <w:p w:rsidR="006A71F3" w:rsidRPr="00F34608" w:rsidRDefault="006A71F3" w:rsidP="00861C5C">
            <w:pPr>
              <w:pStyle w:val="12"/>
            </w:pPr>
            <w:r w:rsidRPr="00F34608">
              <w:t>объекта</w:t>
            </w:r>
          </w:p>
        </w:tc>
        <w:tc>
          <w:tcPr>
            <w:tcW w:w="192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Примечания</w:t>
            </w:r>
          </w:p>
        </w:tc>
      </w:tr>
      <w:tr w:rsidR="00162378" w:rsidRPr="00F34608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1</w:t>
            </w:r>
          </w:p>
        </w:tc>
        <w:tc>
          <w:tcPr>
            <w:tcW w:w="276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2</w:t>
            </w:r>
          </w:p>
        </w:tc>
        <w:tc>
          <w:tcPr>
            <w:tcW w:w="2123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3</w:t>
            </w:r>
          </w:p>
        </w:tc>
        <w:tc>
          <w:tcPr>
            <w:tcW w:w="1696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4</w:t>
            </w:r>
          </w:p>
        </w:tc>
        <w:tc>
          <w:tcPr>
            <w:tcW w:w="123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5</w:t>
            </w:r>
          </w:p>
        </w:tc>
        <w:tc>
          <w:tcPr>
            <w:tcW w:w="1082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6</w:t>
            </w:r>
          </w:p>
        </w:tc>
        <w:tc>
          <w:tcPr>
            <w:tcW w:w="1821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7</w:t>
            </w:r>
          </w:p>
        </w:tc>
        <w:tc>
          <w:tcPr>
            <w:tcW w:w="1985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8</w:t>
            </w:r>
          </w:p>
        </w:tc>
        <w:tc>
          <w:tcPr>
            <w:tcW w:w="1920" w:type="dxa"/>
            <w:vAlign w:val="center"/>
          </w:tcPr>
          <w:p w:rsidR="006A71F3" w:rsidRPr="00F34608" w:rsidRDefault="006A71F3" w:rsidP="00861C5C">
            <w:pPr>
              <w:pStyle w:val="12"/>
            </w:pPr>
            <w:r w:rsidRPr="00F34608">
              <w:t>9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имени 200-летия г. Череповца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не более 15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2.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3.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Парк культуры и отдыха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не более 30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lastRenderedPageBreak/>
              <w:t>4.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пл. Строителей, у д. 1, у МБУК «ДК «Строитель» имени Д.Н. Мамлеева, со стороны ул. Бабушкина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5.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Пляж «Зашекснинский»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промышленные товары для обеспечения отдыха на пляже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6.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промышленные товары для обеспечения отдыха на пляже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7.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8.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  <w:jc w:val="left"/>
            </w:pPr>
            <w:r w:rsidRPr="00F34608">
              <w:t>Пляж «Первомайский 2»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9.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«Первомайский»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lastRenderedPageBreak/>
              <w:t>10.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12"/>
              <w:jc w:val="left"/>
            </w:pPr>
            <w:r w:rsidRPr="00F34608">
              <w:t>Пляж «Строитель»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162378">
            <w:pPr>
              <w:pStyle w:val="12"/>
            </w:pPr>
            <w:r w:rsidRPr="00F34608">
              <w:t>11.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Пляж у Лыжной базы (ул.Лесопильная, у д. 1)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ежегодно, с 01.05 по 01.09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для обеспечения питьевого режима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12.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пр-кт Советский, у д. 35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34608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пр-кт Советский, у д. 35Б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34608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FC6E97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пр-кт Советский, у д. 56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4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FC6E97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lastRenderedPageBreak/>
              <w:t>1</w:t>
            </w:r>
            <w:r>
              <w:t>5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Территория историко-этнографического музея «Усадьба Гальских»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10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64202F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 w:rsidTr="00E82A1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E82A13">
            <w:pPr>
              <w:pStyle w:val="12"/>
            </w:pPr>
            <w:r>
              <w:t>16.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ул. Любецкая (Гритинская гора)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E82A13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E82A13">
            <w:pPr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t>1</w:t>
            </w:r>
            <w:r>
              <w:t>7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ул. Парковая, территория музея военной техники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универсальная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  <w:tr w:rsidR="00F34608" w:rsidRPr="00F34608">
        <w:trPr>
          <w:cantSplit/>
          <w:jc w:val="center"/>
        </w:trPr>
        <w:tc>
          <w:tcPr>
            <w:tcW w:w="568" w:type="dxa"/>
            <w:vAlign w:val="center"/>
          </w:tcPr>
          <w:p w:rsidR="00F34608" w:rsidRPr="00F34608" w:rsidRDefault="00F34608" w:rsidP="00F34608">
            <w:pPr>
              <w:pStyle w:val="12"/>
            </w:pPr>
            <w:r w:rsidRPr="00F34608">
              <w:t>1</w:t>
            </w:r>
            <w:r>
              <w:t>8</w:t>
            </w:r>
            <w:r w:rsidRPr="00F34608">
              <w:t>.</w:t>
            </w:r>
          </w:p>
        </w:tc>
        <w:tc>
          <w:tcPr>
            <w:tcW w:w="2765" w:type="dxa"/>
            <w:vAlign w:val="center"/>
          </w:tcPr>
          <w:p w:rsidR="00F34608" w:rsidRPr="00F34608" w:rsidRDefault="00F34608" w:rsidP="00162378">
            <w:pPr>
              <w:pStyle w:val="ConsPlusNormal"/>
              <w:rPr>
                <w:szCs w:val="24"/>
              </w:rPr>
            </w:pPr>
            <w:r w:rsidRPr="00F34608">
              <w:rPr>
                <w:szCs w:val="24"/>
              </w:rPr>
              <w:t>ул. Спортивная, у д. 13, у «КДЦ «Северный»</w:t>
            </w:r>
          </w:p>
        </w:tc>
        <w:tc>
          <w:tcPr>
            <w:tcW w:w="2123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34608" w:rsidRPr="00F34608" w:rsidRDefault="00F34608" w:rsidP="00162378">
            <w:pPr>
              <w:jc w:val="center"/>
              <w:rPr>
                <w:sz w:val="24"/>
                <w:szCs w:val="24"/>
              </w:rPr>
            </w:pPr>
            <w:r w:rsidRPr="00F346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по 2029 год</w:t>
            </w:r>
          </w:p>
        </w:tc>
        <w:tc>
          <w:tcPr>
            <w:tcW w:w="1985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34608" w:rsidRPr="00F34608" w:rsidRDefault="00F34608" w:rsidP="00162378">
            <w:pPr>
              <w:pStyle w:val="ConsPlusNormal"/>
              <w:jc w:val="center"/>
              <w:rPr>
                <w:szCs w:val="24"/>
              </w:rPr>
            </w:pPr>
            <w:r w:rsidRPr="00F34608">
              <w:rPr>
                <w:szCs w:val="24"/>
              </w:rPr>
              <w:t>ассортимент по согласованию с землепользователем</w:t>
            </w:r>
          </w:p>
        </w:tc>
      </w:tr>
    </w:tbl>
    <w:p w:rsidR="00874633" w:rsidRPr="00B156A3" w:rsidRDefault="001E49CD" w:rsidP="00874633">
      <w:pPr>
        <w:jc w:val="center"/>
        <w:rPr>
          <w:sz w:val="26"/>
          <w:vertAlign w:val="superscript"/>
        </w:rPr>
      </w:pPr>
      <w:r w:rsidRPr="00B156A3">
        <w:rPr>
          <w:sz w:val="26"/>
        </w:rPr>
        <w:t>6</w:t>
      </w:r>
      <w:r w:rsidR="00874633" w:rsidRPr="00B156A3">
        <w:rPr>
          <w:sz w:val="26"/>
        </w:rPr>
        <w:t xml:space="preserve">. Торговые </w:t>
      </w:r>
      <w:r w:rsidR="007C795A" w:rsidRPr="00B156A3">
        <w:rPr>
          <w:sz w:val="26"/>
        </w:rPr>
        <w:t>навесы</w:t>
      </w:r>
      <w:r w:rsidR="00955AAE" w:rsidRPr="00B156A3">
        <w:rPr>
          <w:sz w:val="26"/>
          <w:vertAlign w:val="superscript"/>
        </w:rPr>
        <w:t>1</w:t>
      </w:r>
    </w:p>
    <w:p w:rsidR="00874633" w:rsidRPr="00B156A3" w:rsidRDefault="00874633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Специализация торгового</w:t>
            </w:r>
          </w:p>
          <w:p w:rsidR="00665E60" w:rsidRPr="00B156A3" w:rsidRDefault="00665E60" w:rsidP="00744660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Примечания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665E60" w:rsidRPr="00B156A3" w:rsidRDefault="00665E60" w:rsidP="00744660">
            <w:pPr>
              <w:pStyle w:val="12"/>
            </w:pPr>
            <w:r w:rsidRPr="00B156A3">
              <w:t>9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F93BDA" w:rsidRPr="00B156A3" w:rsidRDefault="00FC6E97" w:rsidP="00B87941">
            <w:pPr>
              <w:pStyle w:val="12"/>
            </w:pPr>
            <w:r w:rsidRPr="00B156A3">
              <w:lastRenderedPageBreak/>
              <w:t>1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F93BDA" w:rsidRPr="00B156A3" w:rsidRDefault="005676B5" w:rsidP="00B87941">
            <w:pPr>
              <w:pStyle w:val="ConsPlusNormal"/>
            </w:pPr>
            <w:r w:rsidRPr="00B156A3">
              <w:t>территория,</w:t>
            </w:r>
            <w:r w:rsidR="00866249" w:rsidRPr="00B156A3">
              <w:t xml:space="preserve"> </w:t>
            </w:r>
            <w:r w:rsidRPr="00B156A3">
              <w:t>прилегающая к Кладбищу № 1</w:t>
            </w:r>
          </w:p>
        </w:tc>
        <w:tc>
          <w:tcPr>
            <w:tcW w:w="2123" w:type="dxa"/>
            <w:vAlign w:val="center"/>
          </w:tcPr>
          <w:p w:rsidR="00F93BDA" w:rsidRPr="00B156A3" w:rsidRDefault="00F93BDA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F93BDA" w:rsidRPr="00B156A3" w:rsidRDefault="00F93BDA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93BDA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E65A00" w:rsidRPr="00B156A3">
              <w:t>6</w:t>
            </w:r>
          </w:p>
        </w:tc>
        <w:tc>
          <w:tcPr>
            <w:tcW w:w="1082" w:type="dxa"/>
            <w:vAlign w:val="center"/>
          </w:tcPr>
          <w:p w:rsidR="00F93BDA" w:rsidRPr="00B156A3" w:rsidRDefault="00E65A00" w:rsidP="00B87941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F93BDA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F93BDA" w:rsidRPr="00B156A3" w:rsidRDefault="005F0291" w:rsidP="00B8794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F93BDA" w:rsidRPr="00B156A3" w:rsidRDefault="005F0291" w:rsidP="00B87941">
            <w:pPr>
              <w:pStyle w:val="12"/>
            </w:pPr>
            <w:r w:rsidRPr="00B156A3">
              <w:t>цветы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0291" w:rsidRPr="00B156A3" w:rsidRDefault="00FC6E97" w:rsidP="00B87941">
            <w:pPr>
              <w:pStyle w:val="12"/>
            </w:pPr>
            <w:r w:rsidRPr="00B156A3">
              <w:t>2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5F0291" w:rsidRPr="00B156A3" w:rsidRDefault="005F0291" w:rsidP="00B87941">
            <w:pPr>
              <w:pStyle w:val="ConsPlusNormal"/>
            </w:pPr>
            <w:r w:rsidRPr="00B156A3">
              <w:t>территория, прилегающая к Кладбищу № 3</w:t>
            </w:r>
          </w:p>
        </w:tc>
        <w:tc>
          <w:tcPr>
            <w:tcW w:w="2123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0291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E65A00" w:rsidRPr="00B156A3">
              <w:t>6</w:t>
            </w:r>
          </w:p>
        </w:tc>
        <w:tc>
          <w:tcPr>
            <w:tcW w:w="1082" w:type="dxa"/>
            <w:vAlign w:val="center"/>
          </w:tcPr>
          <w:p w:rsidR="005F0291" w:rsidRPr="00B156A3" w:rsidRDefault="00E65A00" w:rsidP="00B87941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vAlign w:val="center"/>
          </w:tcPr>
          <w:p w:rsidR="005F0291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5F0291" w:rsidRPr="00B156A3" w:rsidRDefault="005F0291" w:rsidP="00B8794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0291" w:rsidRPr="00B156A3" w:rsidRDefault="005F0291" w:rsidP="00543741">
            <w:pPr>
              <w:pStyle w:val="12"/>
            </w:pPr>
            <w:r w:rsidRPr="00B156A3">
              <w:t>цветы</w:t>
            </w:r>
          </w:p>
        </w:tc>
      </w:tr>
      <w:tr w:rsidR="00FC6E97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0291" w:rsidRPr="00B156A3" w:rsidRDefault="00FC6E97" w:rsidP="00B87941">
            <w:pPr>
              <w:pStyle w:val="12"/>
            </w:pPr>
            <w:r w:rsidRPr="00B156A3">
              <w:t>3</w:t>
            </w:r>
            <w:r w:rsidR="00C87CC0" w:rsidRPr="00B156A3">
              <w:t>.</w:t>
            </w:r>
          </w:p>
        </w:tc>
        <w:tc>
          <w:tcPr>
            <w:tcW w:w="2765" w:type="dxa"/>
            <w:vAlign w:val="center"/>
          </w:tcPr>
          <w:p w:rsidR="005F0291" w:rsidRPr="00B156A3" w:rsidRDefault="0066233F" w:rsidP="00B87941">
            <w:pPr>
              <w:pStyle w:val="ConsPlusNormal"/>
            </w:pPr>
            <w:r w:rsidRPr="00B156A3">
              <w:t xml:space="preserve">ул. Парковая, </w:t>
            </w:r>
            <w:r w:rsidR="00550AF0" w:rsidRPr="00B156A3">
              <w:t>территория пассажирского причала</w:t>
            </w:r>
          </w:p>
        </w:tc>
        <w:tc>
          <w:tcPr>
            <w:tcW w:w="2123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0291" w:rsidRPr="00B156A3" w:rsidRDefault="005F0291" w:rsidP="0054374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0291" w:rsidRPr="00B156A3" w:rsidRDefault="00B17B36" w:rsidP="00B87941">
            <w:pPr>
              <w:pStyle w:val="ConsPlusNormal"/>
              <w:jc w:val="center"/>
            </w:pPr>
            <w:r w:rsidRPr="00B156A3">
              <w:t xml:space="preserve">до </w:t>
            </w:r>
            <w:r w:rsidR="00041752" w:rsidRPr="00B156A3">
              <w:t>3</w:t>
            </w:r>
          </w:p>
        </w:tc>
        <w:tc>
          <w:tcPr>
            <w:tcW w:w="1082" w:type="dxa"/>
            <w:vAlign w:val="center"/>
          </w:tcPr>
          <w:p w:rsidR="005F0291" w:rsidRPr="00B156A3" w:rsidRDefault="00D06607" w:rsidP="00B87941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vAlign w:val="center"/>
          </w:tcPr>
          <w:p w:rsidR="005F0291" w:rsidRPr="00B156A3" w:rsidRDefault="00FC6E97" w:rsidP="00FC6E97">
            <w:pPr>
              <w:pStyle w:val="ConsPlusNormal"/>
              <w:jc w:val="center"/>
            </w:pPr>
            <w:r w:rsidRPr="00B156A3">
              <w:t>п</w:t>
            </w:r>
            <w:r w:rsidR="00696C58" w:rsidRPr="00B156A3">
              <w:t>о 2029 год</w:t>
            </w:r>
          </w:p>
        </w:tc>
        <w:tc>
          <w:tcPr>
            <w:tcW w:w="1985" w:type="dxa"/>
            <w:vAlign w:val="center"/>
          </w:tcPr>
          <w:p w:rsidR="005F0291" w:rsidRPr="00B156A3" w:rsidRDefault="00160344" w:rsidP="00543741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F0291" w:rsidRPr="00B156A3" w:rsidRDefault="005F0291" w:rsidP="00B87941">
            <w:pPr>
              <w:pStyle w:val="12"/>
            </w:pPr>
          </w:p>
        </w:tc>
      </w:tr>
    </w:tbl>
    <w:p w:rsidR="001C48B2" w:rsidRPr="00B156A3" w:rsidRDefault="001C48B2" w:rsidP="00EE20C0">
      <w:pPr>
        <w:jc w:val="center"/>
        <w:rPr>
          <w:sz w:val="26"/>
        </w:rPr>
      </w:pPr>
    </w:p>
    <w:p w:rsidR="00905F81" w:rsidRPr="00B156A3" w:rsidRDefault="00E30FE1" w:rsidP="00905F81">
      <w:pPr>
        <w:pStyle w:val="aff1"/>
        <w:jc w:val="center"/>
        <w:rPr>
          <w:sz w:val="26"/>
        </w:rPr>
      </w:pPr>
      <w:r w:rsidRPr="00B156A3">
        <w:rPr>
          <w:sz w:val="26"/>
        </w:rPr>
        <w:t>7. Нестационарные торговые объекты развозной торговли, торговые палатки</w:t>
      </w:r>
      <w:r w:rsidR="008C16EC" w:rsidRPr="00B156A3">
        <w:rPr>
          <w:sz w:val="26"/>
        </w:rPr>
        <w:t>, размещаемые</w:t>
      </w:r>
      <w:r w:rsidRPr="00B156A3">
        <w:rPr>
          <w:sz w:val="26"/>
        </w:rPr>
        <w:t xml:space="preserve"> для </w:t>
      </w:r>
      <w:r w:rsidR="00905F81" w:rsidRPr="00B156A3">
        <w:rPr>
          <w:sz w:val="26"/>
        </w:rPr>
        <w:t>обеспечени</w:t>
      </w:r>
      <w:r w:rsidR="007D1DB0" w:rsidRPr="00B156A3">
        <w:rPr>
          <w:sz w:val="26"/>
        </w:rPr>
        <w:t>я</w:t>
      </w:r>
      <w:r w:rsidR="00905F81" w:rsidRPr="00B156A3">
        <w:rPr>
          <w:sz w:val="26"/>
        </w:rPr>
        <w:t xml:space="preserve"> продовольственной</w:t>
      </w:r>
    </w:p>
    <w:p w:rsidR="005C22A8" w:rsidRPr="00B156A3" w:rsidRDefault="00905F81" w:rsidP="005D6AB2">
      <w:pPr>
        <w:jc w:val="center"/>
        <w:rPr>
          <w:sz w:val="26"/>
        </w:rPr>
      </w:pPr>
      <w:r w:rsidRPr="00B156A3">
        <w:rPr>
          <w:sz w:val="26"/>
        </w:rPr>
        <w:t>безопасности города и создани</w:t>
      </w:r>
      <w:r w:rsidR="007D1DB0" w:rsidRPr="00B156A3">
        <w:rPr>
          <w:sz w:val="26"/>
        </w:rPr>
        <w:t>я</w:t>
      </w:r>
      <w:r w:rsidRPr="00B156A3">
        <w:rPr>
          <w:sz w:val="26"/>
        </w:rPr>
        <w:t xml:space="preserve"> условий для расширения рынка сельскохозяйственной продукции и продовольствия</w:t>
      </w:r>
      <w:r w:rsidR="00FB6DE2" w:rsidRPr="00B156A3">
        <w:rPr>
          <w:sz w:val="26"/>
        </w:rPr>
        <w:t xml:space="preserve"> </w:t>
      </w:r>
    </w:p>
    <w:p w:rsidR="005C22A8" w:rsidRPr="00B156A3" w:rsidRDefault="00FB6DE2" w:rsidP="005D6AB2">
      <w:pPr>
        <w:jc w:val="center"/>
        <w:rPr>
          <w:sz w:val="26"/>
        </w:rPr>
      </w:pPr>
      <w:r w:rsidRPr="00B156A3">
        <w:rPr>
          <w:sz w:val="26"/>
        </w:rPr>
        <w:t xml:space="preserve">(хлеб и хлебобулочные изделия, молоко и молокопродукты, мясо и мясопродукты глубокой заморозки, колбасные изделия, </w:t>
      </w:r>
    </w:p>
    <w:p w:rsidR="00FB630A" w:rsidRPr="00B156A3" w:rsidRDefault="005D6AB2" w:rsidP="005D6AB2">
      <w:pPr>
        <w:jc w:val="center"/>
        <w:rPr>
          <w:sz w:val="26"/>
        </w:rPr>
      </w:pPr>
      <w:r w:rsidRPr="00B156A3">
        <w:rPr>
          <w:sz w:val="26"/>
        </w:rPr>
        <w:t>рыба, в т.ч. глубокой заморозки, солен</w:t>
      </w:r>
      <w:r w:rsidR="00DE5994" w:rsidRPr="00B156A3">
        <w:rPr>
          <w:sz w:val="26"/>
        </w:rPr>
        <w:t>ая</w:t>
      </w:r>
      <w:r w:rsidRPr="00B156A3">
        <w:rPr>
          <w:sz w:val="26"/>
        </w:rPr>
        <w:t>, копчен</w:t>
      </w:r>
      <w:r w:rsidR="00DE5994" w:rsidRPr="00B156A3">
        <w:rPr>
          <w:sz w:val="26"/>
        </w:rPr>
        <w:t>ая</w:t>
      </w:r>
      <w:r w:rsidRPr="00B156A3">
        <w:rPr>
          <w:sz w:val="26"/>
        </w:rPr>
        <w:t>, вялен</w:t>
      </w:r>
      <w:r w:rsidR="00DE5994" w:rsidRPr="00B156A3">
        <w:rPr>
          <w:sz w:val="26"/>
        </w:rPr>
        <w:t>ая</w:t>
      </w:r>
      <w:r w:rsidRPr="00B156A3">
        <w:rPr>
          <w:sz w:val="26"/>
        </w:rPr>
        <w:t xml:space="preserve"> и рыбны</w:t>
      </w:r>
      <w:r w:rsidR="008C16EC" w:rsidRPr="00B156A3">
        <w:rPr>
          <w:sz w:val="26"/>
        </w:rPr>
        <w:t>е</w:t>
      </w:r>
      <w:r w:rsidRPr="00B156A3">
        <w:rPr>
          <w:sz w:val="26"/>
        </w:rPr>
        <w:t xml:space="preserve"> полуфабрикат</w:t>
      </w:r>
      <w:r w:rsidR="008C16EC" w:rsidRPr="00B156A3">
        <w:rPr>
          <w:sz w:val="26"/>
        </w:rPr>
        <w:t>ы</w:t>
      </w:r>
      <w:r w:rsidRPr="00B156A3">
        <w:rPr>
          <w:sz w:val="26"/>
        </w:rPr>
        <w:t>, бакалейные товары,</w:t>
      </w:r>
      <w:r w:rsidR="00C30008" w:rsidRPr="00B156A3">
        <w:rPr>
          <w:sz w:val="26"/>
        </w:rPr>
        <w:t xml:space="preserve"> </w:t>
      </w:r>
    </w:p>
    <w:p w:rsidR="00905F81" w:rsidRPr="00B156A3" w:rsidRDefault="00FB630A" w:rsidP="005D6AB2">
      <w:pPr>
        <w:jc w:val="center"/>
        <w:rPr>
          <w:sz w:val="26"/>
        </w:rPr>
      </w:pPr>
      <w:r w:rsidRPr="00B156A3">
        <w:rPr>
          <w:sz w:val="26"/>
        </w:rPr>
        <w:t xml:space="preserve">продукцией растениеводства, </w:t>
      </w:r>
      <w:r w:rsidR="00C30008" w:rsidRPr="00B156A3">
        <w:rPr>
          <w:sz w:val="26"/>
        </w:rPr>
        <w:t>земляника, саженцы, рассада</w:t>
      </w:r>
      <w:r w:rsidR="00FB6DE2" w:rsidRPr="00B156A3">
        <w:rPr>
          <w:sz w:val="26"/>
        </w:rPr>
        <w:t>)</w:t>
      </w:r>
      <w:r w:rsidR="00FB6DE2" w:rsidRPr="00B156A3">
        <w:rPr>
          <w:sz w:val="26"/>
          <w:vertAlign w:val="superscript"/>
        </w:rPr>
        <w:t>5</w:t>
      </w:r>
    </w:p>
    <w:p w:rsidR="00E30FE1" w:rsidRPr="00B156A3" w:rsidRDefault="00E30FE1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3E55FE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Специализация торгового</w:t>
            </w:r>
          </w:p>
          <w:p w:rsidR="00082031" w:rsidRPr="00B156A3" w:rsidRDefault="00082031" w:rsidP="00BF73BF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Примечания</w:t>
            </w:r>
          </w:p>
        </w:tc>
      </w:tr>
      <w:tr w:rsidR="003E55FE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082031" w:rsidRPr="00B156A3" w:rsidRDefault="00082031" w:rsidP="00BF73BF">
            <w:pPr>
              <w:pStyle w:val="12"/>
            </w:pPr>
            <w:r w:rsidRPr="00B156A3">
              <w:t>9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  <w:r w:rsidRPr="00B156A3">
              <w:t>пл. Металлургов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рыба, в т.ч. глубокой заморозки, соленая, копченая, вяленая и рыбные полуфабрикаты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молоко и молокопродукты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C2" w:rsidRPr="00B156A3" w:rsidRDefault="002206C2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</w:t>
            </w:r>
            <w:r w:rsidR="004F34C0" w:rsidRPr="00B156A3">
              <w:rPr>
                <w:sz w:val="24"/>
              </w:rPr>
              <w:t>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8D3753" w:rsidP="00BF73BF">
            <w:pPr>
              <w:pStyle w:val="12"/>
            </w:pPr>
            <w:r w:rsidRPr="00B156A3">
              <w:t>2</w:t>
            </w:r>
            <w:r w:rsidR="00BF73BF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3E03FE">
            <w:pPr>
              <w:pStyle w:val="ConsPlusNormal"/>
            </w:pPr>
            <w:r w:rsidRPr="00B156A3">
              <w:t>пл. Строителей, у д. 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63532C" w:rsidP="0063532C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3BF" w:rsidRPr="00B156A3" w:rsidRDefault="00BF73BF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BD4989" w:rsidRPr="00B156A3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8D3753" w:rsidP="00BF73BF">
            <w:pPr>
              <w:pStyle w:val="12"/>
            </w:pPr>
            <w:r w:rsidRPr="00B156A3">
              <w:t>3</w:t>
            </w:r>
            <w:r w:rsidR="00467FBA" w:rsidRPr="00B156A3"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3E03FE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FBA" w:rsidRPr="00B156A3" w:rsidRDefault="00467FBA" w:rsidP="00BF73BF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3E55FE" w:rsidRPr="00B156A3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12"/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5FE" w:rsidRPr="00B156A3" w:rsidRDefault="003E55FE" w:rsidP="003E55FE">
            <w:pPr>
              <w:pStyle w:val="ConsPlusNormal"/>
              <w:jc w:val="center"/>
              <w:rPr>
                <w:szCs w:val="24"/>
              </w:rPr>
            </w:pPr>
            <w:r w:rsidRPr="00B156A3">
              <w:rPr>
                <w:szCs w:val="24"/>
              </w:rPr>
              <w:t>мясо и мясопродукты глубокой заморозки,</w:t>
            </w:r>
          </w:p>
          <w:p w:rsidR="003E55FE" w:rsidRPr="00B156A3" w:rsidRDefault="003E55FE" w:rsidP="003E55FE">
            <w:pPr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колбасные изделия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63532C" w:rsidP="00583BE3">
            <w:pPr>
              <w:pStyle w:val="ConsPlusNormal"/>
              <w:jc w:val="center"/>
            </w:pPr>
            <w:r w:rsidRPr="00B156A3">
              <w:t>картофель, морковь, свекла, капуста, лук, огурцы, помидоры, перец, баклажаны, салат свежий, зелень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рыба, в т.ч. глубокой заморозки, соленая, копченая, вяленая и рыбные полуфабрикаты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молоко и молокопродукты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583BE3" w:rsidRPr="00B156A3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саженцы, рассада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4.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Октябрьский, у д.  53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5.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Октябрьский, у д. 42, на автобусной остановке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3E03FE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12"/>
            </w:pPr>
            <w:r w:rsidRPr="00B156A3">
              <w:t>6.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Победы, у д. 151 (у автобусной остановки)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B156A3" w:rsidRPr="00B156A3" w:rsidTr="003E03FE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lastRenderedPageBreak/>
              <w:t>7.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ConsPlusNormal"/>
            </w:pPr>
            <w:r w:rsidRPr="00B156A3">
              <w:t>пр-кт Победы, у д. 177, у остановки автобуса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мясо и мясопродукты глубокой заморозки,</w:t>
            </w:r>
          </w:p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колбасные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8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пр-кт Победы, у д. 200 (у торгового павильона)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9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пр-кт Победы, у д. 92, у автобусной остановки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3E03FE" w:rsidP="00583BE3">
            <w:pPr>
              <w:pStyle w:val="12"/>
            </w:pPr>
            <w:r>
              <w:t>10</w:t>
            </w:r>
            <w:r w:rsidR="00583BE3"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Территория около садоводческого кооператива «Маяк»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Ивачевская</w:t>
            </w:r>
          </w:p>
        </w:tc>
        <w:tc>
          <w:tcPr>
            <w:tcW w:w="2123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2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К. Беляева, 46а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Кабачинская</w:t>
            </w:r>
          </w:p>
        </w:tc>
        <w:tc>
          <w:tcPr>
            <w:tcW w:w="2123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универсальная</w:t>
            </w:r>
          </w:p>
        </w:tc>
        <w:tc>
          <w:tcPr>
            <w:tcW w:w="1920" w:type="dxa"/>
            <w:vAlign w:val="center"/>
          </w:tcPr>
          <w:p w:rsidR="00583BE3" w:rsidRPr="00B156A3" w:rsidRDefault="00583BE3" w:rsidP="00583BE3">
            <w:pPr>
              <w:jc w:val="center"/>
            </w:pP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4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Ленина, у д. 153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lastRenderedPageBreak/>
              <w:t>1</w:t>
            </w:r>
            <w:r w:rsidR="003E03FE">
              <w:t>5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территория, прилегающая к МБУК «ГКДЦ «Единение»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6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у д. 30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земляника</w:t>
            </w:r>
          </w:p>
        </w:tc>
      </w:tr>
      <w:tr w:rsidR="00794123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3E03FE">
            <w:pPr>
              <w:pStyle w:val="12"/>
            </w:pPr>
            <w:r w:rsidRPr="00B156A3">
              <w:t>1</w:t>
            </w:r>
            <w:r w:rsidR="003E03FE">
              <w:t>7</w:t>
            </w:r>
            <w:r w:rsidRPr="00B156A3"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233A59">
            <w:pPr>
              <w:pStyle w:val="ConsPlusNormal"/>
            </w:pPr>
            <w:r w:rsidRPr="00B156A3">
              <w:t>ул. М. Горького, у д. 85 (у входа в кафе)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BE3" w:rsidRPr="00B156A3" w:rsidRDefault="00583BE3" w:rsidP="00583BE3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хлеб и хлебобулочные изделия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  <w:r w:rsidR="003E03FE">
              <w:rPr>
                <w:sz w:val="24"/>
                <w:szCs w:val="24"/>
              </w:rPr>
              <w:t>8</w:t>
            </w:r>
            <w:r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пр-кт Победы, у д. 131, у остановки автобуса «Улица Суворова»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14.07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3E03FE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  <w:r w:rsidR="003E03FE">
              <w:rPr>
                <w:sz w:val="24"/>
                <w:szCs w:val="24"/>
              </w:rPr>
              <w:t>9</w:t>
            </w:r>
            <w:r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пр-кт Шекснинский, у д. 30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  <w:tr w:rsidR="00233A59" w:rsidRPr="00B156A3">
        <w:trPr>
          <w:cantSplit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3E03FE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33A59" w:rsidRPr="00B156A3"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ул. М. Горького, у остановки автобуса напротив д. 22а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до 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ежегодно, с 01.06 по 30.07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A59" w:rsidRPr="00B156A3" w:rsidRDefault="00233A59" w:rsidP="00233A59">
            <w:pPr>
              <w:tabs>
                <w:tab w:val="left" w:pos="9355"/>
              </w:tabs>
              <w:ind w:right="-5"/>
              <w:jc w:val="center"/>
              <w:rPr>
                <w:sz w:val="24"/>
                <w:szCs w:val="24"/>
              </w:rPr>
            </w:pPr>
            <w:r w:rsidRPr="00B156A3">
              <w:rPr>
                <w:sz w:val="24"/>
                <w:szCs w:val="24"/>
              </w:rPr>
              <w:t>земляника</w:t>
            </w:r>
          </w:p>
        </w:tc>
      </w:tr>
    </w:tbl>
    <w:p w:rsidR="006B3906" w:rsidRPr="00B156A3" w:rsidRDefault="006B3906" w:rsidP="00C11A3B">
      <w:pPr>
        <w:jc w:val="center"/>
        <w:rPr>
          <w:sz w:val="26"/>
        </w:rPr>
      </w:pPr>
    </w:p>
    <w:p w:rsidR="00C11A3B" w:rsidRPr="00B156A3" w:rsidRDefault="001E49CD" w:rsidP="00C11A3B">
      <w:pPr>
        <w:jc w:val="center"/>
        <w:rPr>
          <w:sz w:val="26"/>
          <w:vertAlign w:val="superscript"/>
        </w:rPr>
      </w:pPr>
      <w:r w:rsidRPr="00B156A3">
        <w:rPr>
          <w:sz w:val="26"/>
        </w:rPr>
        <w:t>8</w:t>
      </w:r>
      <w:r w:rsidR="00C11A3B" w:rsidRPr="00B156A3">
        <w:rPr>
          <w:sz w:val="26"/>
        </w:rPr>
        <w:t>. Торговые павильоны</w:t>
      </w:r>
      <w:r w:rsidR="002B4625" w:rsidRPr="00B156A3">
        <w:rPr>
          <w:sz w:val="26"/>
          <w:vertAlign w:val="superscript"/>
        </w:rPr>
        <w:t>3</w:t>
      </w:r>
    </w:p>
    <w:p w:rsidR="001033A6" w:rsidRPr="00B156A3" w:rsidRDefault="001033A6" w:rsidP="00C11A3B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794123" w:rsidRPr="00B156A3">
        <w:trPr>
          <w:cantSplit/>
          <w:tblHeader/>
          <w:jc w:val="center"/>
        </w:trPr>
        <w:tc>
          <w:tcPr>
            <w:tcW w:w="657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lastRenderedPageBreak/>
              <w:t>№ п/п</w:t>
            </w:r>
          </w:p>
        </w:tc>
        <w:tc>
          <w:tcPr>
            <w:tcW w:w="276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Специализация торгового</w:t>
            </w:r>
          </w:p>
          <w:p w:rsidR="001033A6" w:rsidRPr="00B156A3" w:rsidRDefault="001033A6" w:rsidP="00E62FCB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Примечания</w:t>
            </w:r>
          </w:p>
        </w:tc>
      </w:tr>
      <w:tr w:rsidR="00794123" w:rsidRPr="00B156A3">
        <w:trPr>
          <w:cantSplit/>
          <w:tblHeader/>
          <w:jc w:val="center"/>
        </w:trPr>
        <w:tc>
          <w:tcPr>
            <w:tcW w:w="657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1033A6" w:rsidRPr="00B156A3" w:rsidRDefault="001033A6" w:rsidP="00E62FCB">
            <w:pPr>
              <w:pStyle w:val="12"/>
            </w:pPr>
            <w:r w:rsidRPr="00B156A3">
              <w:t>9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D05C36">
            <w:pPr>
              <w:pStyle w:val="12"/>
            </w:pPr>
            <w:r w:rsidRPr="003E1A31">
              <w:t>1.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D05C36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Парк имени Ленинского комсомола (ул. М. Горького)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E62FCB">
            <w:pPr>
              <w:pStyle w:val="12"/>
            </w:pPr>
            <w:r w:rsidRPr="003E1A31">
              <w:t>по 31.12.2029</w:t>
            </w:r>
            <w:r w:rsidRPr="003E1A31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D05C36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D05C36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ассортимент по согласованию с землепользователем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A848C0">
            <w:pPr>
              <w:pStyle w:val="12"/>
            </w:pPr>
            <w:r w:rsidRPr="003E1A31">
              <w:t>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A848C0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пер. Серов,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7D37C5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7D37C5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E82A13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8B4AA4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rStyle w:val="a9"/>
                <w:szCs w:val="24"/>
              </w:rPr>
              <w:footnoteReference w:id="8"/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A848C0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AE556A">
            <w:pPr>
              <w:pStyle w:val="12"/>
            </w:pPr>
            <w:r w:rsidRPr="003E1A31">
              <w:t>3.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AE556A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перекресток пр-кт Победы - ул. Олимпийская (у трамвайного парка)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E62FCB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885A72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31.12.2025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AE556A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услуги общественного питания (без реализации алкогольной продукции)</w:t>
            </w: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E1A31">
              <w:rPr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пересечение ул. Университетской и ул. Детской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b/>
                <w:szCs w:val="24"/>
              </w:rPr>
            </w:pPr>
            <w:r w:rsidRPr="003E1A31">
              <w:rPr>
                <w:b/>
                <w:szCs w:val="24"/>
              </w:rPr>
              <w:t>7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пл. Химиков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9,6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Пляж «Ломоносовский»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Привокзальная площадь, у остановки автобуса «Вокзал»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Московский, у д. 50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Московский, у д. 62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10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Октябрьский, у д. 49, остановка автобуса «Торговый центр «Каравелла»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по 31.12.2023</w:t>
            </w:r>
            <w:r w:rsidRPr="003E1A31">
              <w:rPr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11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остановка автобуса «Кинотеатр «Победа»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остановка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остановка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100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104, у остановки автобуса «Красный ткач»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16.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125, остановка автобуса «Улица Суворова»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D11B09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131, у остановки автобуса «Улица Суворова»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136, остановка автобуса «Улица Архангельская»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32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136,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290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23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151,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2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162, остановка автобуса «Улица Юбилейная»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177,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177,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186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2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195,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195, остановка автобуса «Улица Олимпийская»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41,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32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68,  остановка автобуса «Красноармейская площадь»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90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33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68,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68,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7,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д. 88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Победы, у остановки автобуса «Красный ткач» (нечетная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Советский, у д. 107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3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Советский, у д. 113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18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40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Советский, у д. 98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41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пр-кт Строителей, у д. 28а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>
              <w:t>42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21А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47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E1A31">
              <w:rPr>
                <w:sz w:val="24"/>
                <w:szCs w:val="24"/>
              </w:rPr>
              <w:t>универсальный</w:t>
            </w:r>
            <w:r w:rsidRPr="003E1A31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4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Архангельская, у д. 62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180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остановка автобуса «ДКС» (четная сторона)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1,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19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у д.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4</w:t>
            </w:r>
            <w:r>
              <w:t>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Бардина, четная сторона, у остановки автобуса «Улица Бардина»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Боршодская, у д. 24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Ветеранов, у д. 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45624F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</w:t>
            </w:r>
            <w:r w:rsidRPr="003E1A31">
              <w:rPr>
                <w:szCs w:val="24"/>
                <w:lang w:val="en-US"/>
              </w:rPr>
              <w:t>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аптека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Гоголя, у д. 33а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320 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Данилова, у д. 26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5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К. Беляева у д. 15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lastRenderedPageBreak/>
              <w:t>55.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Комарова, у д. 11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Коммунистов,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промышленные товары, услуги населению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Комсомольская, у д. 16, остановка трамвая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58.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Комсомольская, у д. 4, остановка трамвая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59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между домами 17 и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остановка автобуса «Весна»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50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65, у остановки автобуса «Улица Олимпийская»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7/43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6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82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Краснодонцев, у д. 96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110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40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6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128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133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69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151,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Ленина, у д. 84,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Ленинградская, у д. 11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Ломоносова, у д. 39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М. Горького, у д. 47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31.12.2027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М. Горького, у д. 71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7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29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76.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31.12.2029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77.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31.12.2027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885A72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78.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79.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Металлургов,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Мира, у д. 33а, у проходной «ЧСПЗ»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Молодежная, у д. 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2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Моченкова, у д. 18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26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3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Моченкова, у д. 18,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Набережная, у д. 31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по 31.12.2028</w:t>
            </w:r>
            <w:r w:rsidRPr="003E1A31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Наседкина, у д. 21, у остановки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специализированный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лотерейные билеты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Наседкина, у д. 21а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160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Наседкина, у д. 26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8</w:t>
            </w:r>
            <w:r>
              <w:t>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Олимпийская, у д. 37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89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Остинская, у д. 48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lastRenderedPageBreak/>
              <w:t>9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П. Окинина, у д. 8/31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 w:rsidTr="00296AC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91.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Парковая, у д. 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300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92.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Первомайская, у д. 20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31.12.2029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 w:rsidRPr="003E1A31">
              <w:t>93.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Пионерская, у д. 20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печатная продукция, канцелярские товары, хлебобулочные изделия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4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Пионерская, у д. 28/6,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5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Сталеваров, у д. 28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 xml:space="preserve">до 100 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3E1A31">
              <w:rPr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31.12.2030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6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Сталеваров, у д. 78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9</w:t>
            </w:r>
            <w:r>
              <w:t>7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ул. Устюженская, у д. 44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20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t>98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Юбилейная, у д. 36, остановка автобуса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75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в составе торгово-остановочного модуля</w:t>
            </w: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622E61">
            <w:pPr>
              <w:pStyle w:val="12"/>
            </w:pPr>
            <w:r>
              <w:lastRenderedPageBreak/>
              <w:t>99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ул. Юбилейная, у д. 39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12"/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10</w:t>
            </w:r>
            <w:r>
              <w:t>0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ш. Кирилловское, у д. 58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150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31.12.2027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3E1A31" w:rsidRPr="003E1A31">
        <w:trPr>
          <w:cantSplit/>
          <w:jc w:val="center"/>
        </w:trPr>
        <w:tc>
          <w:tcPr>
            <w:tcW w:w="657" w:type="dxa"/>
            <w:vAlign w:val="center"/>
          </w:tcPr>
          <w:p w:rsidR="003E1A31" w:rsidRPr="003E1A31" w:rsidRDefault="003E1A31" w:rsidP="003E1A31">
            <w:pPr>
              <w:pStyle w:val="12"/>
            </w:pPr>
            <w:r w:rsidRPr="003E1A31">
              <w:t>10</w:t>
            </w:r>
            <w:r>
              <w:t>1</w:t>
            </w:r>
            <w:r w:rsidRPr="003E1A31">
              <w:t>.</w:t>
            </w:r>
          </w:p>
        </w:tc>
        <w:tc>
          <w:tcPr>
            <w:tcW w:w="2765" w:type="dxa"/>
            <w:vAlign w:val="center"/>
          </w:tcPr>
          <w:p w:rsidR="003E1A31" w:rsidRPr="003E1A31" w:rsidRDefault="003E1A31" w:rsidP="00622E61">
            <w:pPr>
              <w:pStyle w:val="ConsPlusNormal"/>
              <w:rPr>
                <w:szCs w:val="24"/>
              </w:rPr>
            </w:pPr>
            <w:r w:rsidRPr="003E1A31">
              <w:rPr>
                <w:szCs w:val="24"/>
              </w:rPr>
              <w:t>ш. Северное, у д. 4</w:t>
            </w:r>
          </w:p>
        </w:tc>
        <w:tc>
          <w:tcPr>
            <w:tcW w:w="2123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3E1A31" w:rsidRPr="003E1A31" w:rsidRDefault="003E1A31" w:rsidP="00622E61">
            <w:pPr>
              <w:jc w:val="center"/>
              <w:rPr>
                <w:sz w:val="24"/>
                <w:szCs w:val="24"/>
              </w:rPr>
            </w:pPr>
            <w:r w:rsidRPr="003E1A3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до 100</w:t>
            </w:r>
          </w:p>
        </w:tc>
        <w:tc>
          <w:tcPr>
            <w:tcW w:w="1082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по 31.12.2028</w:t>
            </w:r>
            <w:r w:rsidRPr="003E1A31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  <w:r w:rsidRPr="003E1A31">
              <w:rPr>
                <w:szCs w:val="24"/>
              </w:rPr>
              <w:t>универсальный</w:t>
            </w:r>
            <w:r w:rsidRPr="003E1A31">
              <w:rPr>
                <w:szCs w:val="24"/>
                <w:vertAlign w:val="superscript"/>
              </w:rPr>
              <w:t>7</w:t>
            </w:r>
          </w:p>
        </w:tc>
        <w:tc>
          <w:tcPr>
            <w:tcW w:w="1920" w:type="dxa"/>
            <w:vAlign w:val="center"/>
          </w:tcPr>
          <w:p w:rsidR="003E1A31" w:rsidRPr="003E1A31" w:rsidRDefault="003E1A31" w:rsidP="00622E61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9C4CCE" w:rsidRPr="00B156A3" w:rsidRDefault="009C4CCE" w:rsidP="0036365B">
      <w:pPr>
        <w:jc w:val="center"/>
        <w:rPr>
          <w:sz w:val="26"/>
        </w:rPr>
      </w:pPr>
    </w:p>
    <w:p w:rsidR="0036365B" w:rsidRPr="00B156A3" w:rsidRDefault="001E49CD" w:rsidP="0036365B">
      <w:pPr>
        <w:jc w:val="center"/>
        <w:rPr>
          <w:sz w:val="26"/>
        </w:rPr>
      </w:pPr>
      <w:r w:rsidRPr="00B156A3">
        <w:rPr>
          <w:sz w:val="26"/>
        </w:rPr>
        <w:t>9</w:t>
      </w:r>
      <w:r w:rsidR="0036365B" w:rsidRPr="00B156A3">
        <w:rPr>
          <w:sz w:val="26"/>
        </w:rPr>
        <w:t>. Елочные базары</w:t>
      </w:r>
    </w:p>
    <w:p w:rsidR="00136609" w:rsidRPr="00B156A3" w:rsidRDefault="00136609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4C56EB" w:rsidRPr="00B156A3" w:rsidRDefault="004C56EB" w:rsidP="007D37C5">
            <w:pPr>
              <w:pStyle w:val="12"/>
              <w:rPr>
                <w:vertAlign w:val="superscript"/>
              </w:rPr>
            </w:pPr>
            <w:r w:rsidRPr="00B156A3">
              <w:t>Место размещения</w:t>
            </w:r>
            <w:r w:rsidR="00347E8E" w:rsidRPr="00B156A3">
              <w:rPr>
                <w:vertAlign w:val="superscript"/>
              </w:rPr>
              <w:t>4</w:t>
            </w:r>
          </w:p>
        </w:tc>
        <w:tc>
          <w:tcPr>
            <w:tcW w:w="2123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Специализация торгового</w:t>
            </w:r>
          </w:p>
          <w:p w:rsidR="004C56EB" w:rsidRPr="00B156A3" w:rsidRDefault="004C56EB" w:rsidP="007D37C5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Примечания</w:t>
            </w:r>
          </w:p>
        </w:tc>
      </w:tr>
      <w:tr w:rsidR="00B156A3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4C56EB" w:rsidRPr="00B156A3" w:rsidRDefault="004C56EB" w:rsidP="007D37C5">
            <w:pPr>
              <w:pStyle w:val="12"/>
            </w:pPr>
            <w:r w:rsidRPr="00B156A3">
              <w:t>9</w:t>
            </w: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пр. Победы, у д. 200 (у остановки автобуса «23 мкр-н»)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532D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532D3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532D3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Территория, прилегающая к зданию по адресу: ул. М. Горького, д. 30/39 (со стороны пр. Победы)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не более 2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  <w:tr w:rsidR="005F46F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F46F5" w:rsidRPr="00B156A3" w:rsidRDefault="005F46F5" w:rsidP="00EB4988">
            <w:pPr>
              <w:pStyle w:val="12"/>
            </w:pPr>
            <w:r>
              <w:lastRenderedPageBreak/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F46F5" w:rsidRPr="00B156A3" w:rsidRDefault="005F46F5" w:rsidP="00EB4988">
            <w:pPr>
              <w:pStyle w:val="ConsPlusNormal"/>
            </w:pPr>
            <w:r w:rsidRPr="00B156A3">
              <w:t>Территория, прилегающая к ряду павильонов по адресу: ул. Ленинградская, у д. 11</w:t>
            </w:r>
          </w:p>
        </w:tc>
        <w:tc>
          <w:tcPr>
            <w:tcW w:w="2123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F46F5" w:rsidRPr="00B156A3" w:rsidRDefault="005F46F5" w:rsidP="00EB498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до 20</w:t>
            </w:r>
          </w:p>
        </w:tc>
        <w:tc>
          <w:tcPr>
            <w:tcW w:w="1082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ежегодно, с 21.12 по 31.12</w:t>
            </w:r>
          </w:p>
        </w:tc>
        <w:tc>
          <w:tcPr>
            <w:tcW w:w="1985" w:type="dxa"/>
            <w:vAlign w:val="center"/>
          </w:tcPr>
          <w:p w:rsidR="005F46F5" w:rsidRPr="00B156A3" w:rsidRDefault="005F46F5" w:rsidP="00EB4988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F46F5" w:rsidRPr="00B156A3" w:rsidRDefault="005F46F5" w:rsidP="00EB4988">
            <w:pPr>
              <w:pStyle w:val="12"/>
            </w:pPr>
          </w:p>
        </w:tc>
      </w:tr>
    </w:tbl>
    <w:p w:rsidR="004C56EB" w:rsidRPr="00B156A3" w:rsidRDefault="004C56EB" w:rsidP="00EE20C0">
      <w:pPr>
        <w:jc w:val="center"/>
        <w:rPr>
          <w:sz w:val="26"/>
        </w:rPr>
      </w:pPr>
    </w:p>
    <w:p w:rsidR="00367DF1" w:rsidRPr="00B156A3" w:rsidRDefault="00F34B23" w:rsidP="00EE20C0">
      <w:pPr>
        <w:jc w:val="center"/>
        <w:rPr>
          <w:sz w:val="26"/>
        </w:rPr>
      </w:pPr>
      <w:r w:rsidRPr="00B156A3">
        <w:rPr>
          <w:sz w:val="26"/>
        </w:rPr>
        <w:t>1</w:t>
      </w:r>
      <w:r w:rsidR="001E49CD" w:rsidRPr="00B156A3">
        <w:rPr>
          <w:sz w:val="26"/>
        </w:rPr>
        <w:t>0</w:t>
      </w:r>
      <w:r w:rsidRPr="00B156A3">
        <w:rPr>
          <w:sz w:val="26"/>
        </w:rPr>
        <w:t>. Прочие н</w:t>
      </w:r>
      <w:r w:rsidR="00C72FC4" w:rsidRPr="00B156A3">
        <w:rPr>
          <w:sz w:val="26"/>
        </w:rPr>
        <w:t>естационарные торговые объекты</w:t>
      </w:r>
      <w:r w:rsidRPr="00B156A3">
        <w:rPr>
          <w:sz w:val="26"/>
          <w:vertAlign w:val="superscript"/>
        </w:rPr>
        <w:t>3</w:t>
      </w:r>
    </w:p>
    <w:p w:rsidR="00F34B23" w:rsidRPr="00B156A3" w:rsidRDefault="00F34B23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9964B6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№ п/п</w:t>
            </w:r>
          </w:p>
        </w:tc>
        <w:tc>
          <w:tcPr>
            <w:tcW w:w="276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Специализация торгового</w:t>
            </w:r>
          </w:p>
          <w:p w:rsidR="00CE58D1" w:rsidRPr="00B156A3" w:rsidRDefault="00CE58D1" w:rsidP="005E2436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Примечания</w:t>
            </w:r>
          </w:p>
        </w:tc>
      </w:tr>
      <w:tr w:rsidR="009964B6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CE58D1" w:rsidRPr="00B156A3" w:rsidRDefault="00CE58D1" w:rsidP="005E2436">
            <w:pPr>
              <w:pStyle w:val="12"/>
            </w:pPr>
            <w:r w:rsidRPr="00B156A3">
              <w:t>9</w:t>
            </w:r>
          </w:p>
        </w:tc>
      </w:tr>
      <w:tr w:rsidR="005C0415" w:rsidRPr="00B156A3" w:rsidTr="005709C6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9964B6">
            <w:pPr>
              <w:pStyle w:val="12"/>
            </w:pPr>
            <w:r>
              <w:t>1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9964B6">
            <w:pPr>
              <w:pStyle w:val="ConsPlusNormal"/>
            </w:pPr>
            <w:r w:rsidRPr="00B156A3">
              <w:t>пл. Химиков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9964B6">
            <w:pPr>
              <w:pStyle w:val="ConsPlusNormal"/>
            </w:pPr>
            <w:r w:rsidRPr="00B156A3"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до 10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9964B6">
            <w:pPr>
              <w:pStyle w:val="ConsPlusNormal"/>
              <w:jc w:val="center"/>
              <w:rPr>
                <w:vertAlign w:val="superscript"/>
                <w:lang w:val="en-US"/>
              </w:rPr>
            </w:pPr>
            <w:r w:rsidRPr="00B156A3">
              <w:t>специализированная</w:t>
            </w:r>
            <w:r w:rsidRPr="00B156A3">
              <w:rPr>
                <w:vertAlign w:val="superscript"/>
                <w:lang w:val="en-US"/>
              </w:rPr>
              <w:t xml:space="preserve"> 7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0A3C8D">
            <w:pPr>
              <w:pStyle w:val="ConsPlusNormal"/>
            </w:pPr>
            <w:r w:rsidRPr="00B156A3">
              <w:t>услуги общественного питания с использованием объекта развозной торговли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lastRenderedPageBreak/>
              <w:t>2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пр-кт Победы, у д. 85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105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3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ул. Беляева, за зданием автосервиса (ул. Беляева, д. 56)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4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ул. Рыбинская, за газонаполнительной станцией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5E2436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CE58D1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CE58D1">
            <w:pPr>
              <w:pStyle w:val="12"/>
            </w:pPr>
            <w:r>
              <w:t>5</w:t>
            </w:r>
            <w:r w:rsidRPr="00B156A3">
              <w:t>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CE58D1">
            <w:pPr>
              <w:pStyle w:val="ConsPlusNormal"/>
            </w:pPr>
            <w:r w:rsidRPr="00B156A3">
              <w:t>ул. Центральная, на въезде со стороны ш.Северное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846ECD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846ECD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до 800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31.12.2029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специализированная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846ECD">
            <w:pPr>
              <w:pStyle w:val="ConsPlusNormal"/>
              <w:jc w:val="center"/>
            </w:pPr>
            <w:r w:rsidRPr="00B156A3">
              <w:t>торговая площадка для продажи саженцев, рассады</w:t>
            </w:r>
          </w:p>
        </w:tc>
      </w:tr>
    </w:tbl>
    <w:p w:rsidR="00F34B23" w:rsidRPr="00B156A3" w:rsidRDefault="00F34B23" w:rsidP="00EE20C0">
      <w:pPr>
        <w:jc w:val="center"/>
        <w:rPr>
          <w:sz w:val="26"/>
        </w:rPr>
      </w:pPr>
    </w:p>
    <w:p w:rsidR="00A500DA" w:rsidRPr="00B156A3" w:rsidRDefault="00A500DA" w:rsidP="00EE20C0">
      <w:pPr>
        <w:jc w:val="center"/>
        <w:rPr>
          <w:sz w:val="26"/>
          <w:vertAlign w:val="superscript"/>
        </w:rPr>
      </w:pPr>
      <w:r w:rsidRPr="00B156A3">
        <w:rPr>
          <w:sz w:val="26"/>
        </w:rPr>
        <w:t>1</w:t>
      </w:r>
      <w:r w:rsidR="001E49CD" w:rsidRPr="00B156A3">
        <w:rPr>
          <w:sz w:val="26"/>
        </w:rPr>
        <w:t>1</w:t>
      </w:r>
      <w:r w:rsidRPr="00B156A3">
        <w:rPr>
          <w:sz w:val="26"/>
        </w:rPr>
        <w:t>. Торговые автоматы</w:t>
      </w:r>
      <w:r w:rsidRPr="00B156A3">
        <w:rPr>
          <w:sz w:val="26"/>
          <w:vertAlign w:val="superscript"/>
        </w:rPr>
        <w:t>3</w:t>
      </w:r>
    </w:p>
    <w:p w:rsidR="00A500DA" w:rsidRPr="00B156A3" w:rsidRDefault="00A500DA" w:rsidP="00EE20C0">
      <w:pPr>
        <w:jc w:val="center"/>
        <w:rPr>
          <w:sz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65"/>
        <w:gridCol w:w="2123"/>
        <w:gridCol w:w="1696"/>
        <w:gridCol w:w="1230"/>
        <w:gridCol w:w="1082"/>
        <w:gridCol w:w="1821"/>
        <w:gridCol w:w="1985"/>
        <w:gridCol w:w="1920"/>
      </w:tblGrid>
      <w:tr w:rsidR="00BD4989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lastRenderedPageBreak/>
              <w:t>№ п/п</w:t>
            </w:r>
          </w:p>
        </w:tc>
        <w:tc>
          <w:tcPr>
            <w:tcW w:w="276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Место размещения</w:t>
            </w:r>
          </w:p>
        </w:tc>
        <w:tc>
          <w:tcPr>
            <w:tcW w:w="2123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Вид собственности (федеральная, областная, муниципальная)</w:t>
            </w:r>
          </w:p>
        </w:tc>
        <w:tc>
          <w:tcPr>
            <w:tcW w:w="1696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Земельный участок, здание, строение, сооружение</w:t>
            </w:r>
          </w:p>
        </w:tc>
        <w:tc>
          <w:tcPr>
            <w:tcW w:w="123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Площадь (кв. м)</w:t>
            </w:r>
          </w:p>
        </w:tc>
        <w:tc>
          <w:tcPr>
            <w:tcW w:w="1082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Количество торговых объектов</w:t>
            </w:r>
          </w:p>
        </w:tc>
        <w:tc>
          <w:tcPr>
            <w:tcW w:w="1821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Срок осуществления торговой деятельности торговых объектов</w:t>
            </w:r>
          </w:p>
        </w:tc>
        <w:tc>
          <w:tcPr>
            <w:tcW w:w="198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Специализация торгового</w:t>
            </w:r>
          </w:p>
          <w:p w:rsidR="00A500DA" w:rsidRPr="00B156A3" w:rsidRDefault="00A500DA" w:rsidP="005E2436">
            <w:pPr>
              <w:pStyle w:val="12"/>
            </w:pPr>
            <w:r w:rsidRPr="00B156A3">
              <w:t>объекта</w:t>
            </w:r>
          </w:p>
        </w:tc>
        <w:tc>
          <w:tcPr>
            <w:tcW w:w="192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Примечания</w:t>
            </w:r>
          </w:p>
        </w:tc>
      </w:tr>
      <w:tr w:rsidR="00BD4989" w:rsidRPr="00B156A3">
        <w:trPr>
          <w:cantSplit/>
          <w:tblHeader/>
          <w:jc w:val="center"/>
        </w:trPr>
        <w:tc>
          <w:tcPr>
            <w:tcW w:w="568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1</w:t>
            </w:r>
          </w:p>
        </w:tc>
        <w:tc>
          <w:tcPr>
            <w:tcW w:w="276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2</w:t>
            </w:r>
          </w:p>
        </w:tc>
        <w:tc>
          <w:tcPr>
            <w:tcW w:w="2123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3</w:t>
            </w:r>
          </w:p>
        </w:tc>
        <w:tc>
          <w:tcPr>
            <w:tcW w:w="1696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4</w:t>
            </w:r>
          </w:p>
        </w:tc>
        <w:tc>
          <w:tcPr>
            <w:tcW w:w="123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5</w:t>
            </w:r>
          </w:p>
        </w:tc>
        <w:tc>
          <w:tcPr>
            <w:tcW w:w="1082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6</w:t>
            </w:r>
          </w:p>
        </w:tc>
        <w:tc>
          <w:tcPr>
            <w:tcW w:w="1821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7</w:t>
            </w:r>
          </w:p>
        </w:tc>
        <w:tc>
          <w:tcPr>
            <w:tcW w:w="1985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8</w:t>
            </w:r>
          </w:p>
        </w:tc>
        <w:tc>
          <w:tcPr>
            <w:tcW w:w="1920" w:type="dxa"/>
            <w:vAlign w:val="center"/>
          </w:tcPr>
          <w:p w:rsidR="00A500DA" w:rsidRPr="00B156A3" w:rsidRDefault="00A500DA" w:rsidP="005E2436">
            <w:pPr>
              <w:pStyle w:val="12"/>
            </w:pPr>
            <w:r w:rsidRPr="00B156A3">
              <w:t>9</w:t>
            </w: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t>1.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r w:rsidRPr="00B156A3">
              <w:t>пр-кт Октябрьский, у д. 53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t>2.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r w:rsidRPr="00B156A3">
              <w:t>пр-кт Строителей, у д. 10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A78EA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  <w:tr w:rsidR="005C0415" w:rsidRPr="00B156A3">
        <w:trPr>
          <w:cantSplit/>
          <w:jc w:val="center"/>
        </w:trPr>
        <w:tc>
          <w:tcPr>
            <w:tcW w:w="568" w:type="dxa"/>
            <w:vAlign w:val="center"/>
          </w:tcPr>
          <w:p w:rsidR="005C0415" w:rsidRPr="00B156A3" w:rsidRDefault="005C0415" w:rsidP="00E11198">
            <w:pPr>
              <w:pStyle w:val="12"/>
            </w:pPr>
            <w:r w:rsidRPr="00B156A3">
              <w:t>3.</w:t>
            </w:r>
          </w:p>
        </w:tc>
        <w:tc>
          <w:tcPr>
            <w:tcW w:w="2765" w:type="dxa"/>
            <w:vAlign w:val="center"/>
          </w:tcPr>
          <w:p w:rsidR="005C0415" w:rsidRPr="00B156A3" w:rsidRDefault="005C0415" w:rsidP="00E11198">
            <w:pPr>
              <w:pStyle w:val="ConsPlusNormal"/>
            </w:pPr>
            <w:r w:rsidRPr="00B156A3">
              <w:t>ул. Архангельская, у д. 13</w:t>
            </w:r>
          </w:p>
        </w:tc>
        <w:tc>
          <w:tcPr>
            <w:tcW w:w="2123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муниципальная*</w:t>
            </w:r>
          </w:p>
        </w:tc>
        <w:tc>
          <w:tcPr>
            <w:tcW w:w="1696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до 2,5</w:t>
            </w:r>
          </w:p>
        </w:tc>
        <w:tc>
          <w:tcPr>
            <w:tcW w:w="1082" w:type="dxa"/>
            <w:vAlign w:val="center"/>
          </w:tcPr>
          <w:p w:rsidR="005C0415" w:rsidRPr="00B156A3" w:rsidRDefault="005C0415" w:rsidP="00E11198">
            <w:pPr>
              <w:pStyle w:val="ConsPlusNormal"/>
              <w:jc w:val="center"/>
            </w:pPr>
            <w:r w:rsidRPr="00B156A3">
              <w:t>1</w:t>
            </w:r>
          </w:p>
        </w:tc>
        <w:tc>
          <w:tcPr>
            <w:tcW w:w="1821" w:type="dxa"/>
            <w:vAlign w:val="center"/>
          </w:tcPr>
          <w:p w:rsidR="005C0415" w:rsidRPr="00B156A3" w:rsidRDefault="005C0415" w:rsidP="00CA78EA">
            <w:pPr>
              <w:pStyle w:val="ConsPlusNormal"/>
              <w:jc w:val="center"/>
              <w:rPr>
                <w:szCs w:val="24"/>
                <w:vertAlign w:val="superscript"/>
              </w:rPr>
            </w:pPr>
            <w:r w:rsidRPr="00B156A3">
              <w:rPr>
                <w:szCs w:val="24"/>
              </w:rPr>
              <w:t>по 31.12.2027</w:t>
            </w:r>
            <w:r w:rsidRPr="00B156A3">
              <w:rPr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vAlign w:val="center"/>
          </w:tcPr>
          <w:p w:rsidR="005C0415" w:rsidRPr="00B156A3" w:rsidRDefault="005C0415" w:rsidP="00E11198">
            <w:pPr>
              <w:jc w:val="center"/>
              <w:rPr>
                <w:sz w:val="24"/>
              </w:rPr>
            </w:pPr>
            <w:r w:rsidRPr="00B156A3">
              <w:rPr>
                <w:sz w:val="24"/>
              </w:rPr>
              <w:t>розлив питьевой воды</w:t>
            </w:r>
          </w:p>
        </w:tc>
        <w:tc>
          <w:tcPr>
            <w:tcW w:w="1920" w:type="dxa"/>
            <w:vAlign w:val="center"/>
          </w:tcPr>
          <w:p w:rsidR="005C0415" w:rsidRPr="00B156A3" w:rsidRDefault="005C0415" w:rsidP="00E11198">
            <w:pPr>
              <w:pStyle w:val="12"/>
            </w:pPr>
          </w:p>
        </w:tc>
      </w:tr>
    </w:tbl>
    <w:p w:rsidR="00A500DA" w:rsidRPr="00B156A3" w:rsidRDefault="00A500DA" w:rsidP="00EE20C0">
      <w:pPr>
        <w:jc w:val="center"/>
        <w:rPr>
          <w:sz w:val="26"/>
        </w:rPr>
      </w:pPr>
    </w:p>
    <w:sectPr w:rsidR="00A500DA" w:rsidRPr="00B156A3" w:rsidSect="00411ECC">
      <w:headerReference w:type="even" r:id="rId8"/>
      <w:headerReference w:type="default" r:id="rId9"/>
      <w:pgSz w:w="16838" w:h="11906" w:orient="landscape"/>
      <w:pgMar w:top="1985" w:right="567" w:bottom="567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E58" w:rsidRDefault="00335E58" w:rsidP="00C3316B">
      <w:r>
        <w:separator/>
      </w:r>
    </w:p>
  </w:endnote>
  <w:endnote w:type="continuationSeparator" w:id="0">
    <w:p w:rsidR="00335E58" w:rsidRDefault="00335E58" w:rsidP="00C3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E58" w:rsidRDefault="00335E58" w:rsidP="00C3316B">
      <w:r>
        <w:separator/>
      </w:r>
    </w:p>
  </w:footnote>
  <w:footnote w:type="continuationSeparator" w:id="0">
    <w:p w:rsidR="00335E58" w:rsidRDefault="00335E58" w:rsidP="00C3316B">
      <w:r>
        <w:continuationSeparator/>
      </w:r>
    </w:p>
  </w:footnote>
  <w:footnote w:id="1">
    <w:p w:rsidR="002A12EA" w:rsidRPr="00A644BC" w:rsidRDefault="002A12EA" w:rsidP="00436BEE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деятельность, за исключением реализации алкогольной продукции.</w:t>
      </w:r>
    </w:p>
  </w:footnote>
  <w:footnote w:id="2">
    <w:p w:rsidR="002A12EA" w:rsidRPr="007B1719" w:rsidRDefault="002A12EA" w:rsidP="007B1719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7B1719">
        <w:rPr>
          <w:rFonts w:ascii="Times New Roman" w:hAnsi="Times New Roman"/>
          <w:sz w:val="22"/>
          <w:szCs w:val="22"/>
        </w:rPr>
        <w:t>* Здесь и далее - государственная собственность до разграничения.</w:t>
      </w:r>
    </w:p>
  </w:footnote>
  <w:footnote w:id="3">
    <w:p w:rsidR="002A12EA" w:rsidRPr="00A644BC" w:rsidRDefault="002A12EA" w:rsidP="00436BEE">
      <w:pPr>
        <w:pStyle w:val="a7"/>
        <w:ind w:left="300" w:firstLine="0"/>
        <w:rPr>
          <w:rFonts w:ascii="Times New Roman" w:hAnsi="Times New Roman"/>
          <w:sz w:val="22"/>
          <w:szCs w:val="22"/>
          <w:lang w:val="ru-RU"/>
        </w:rPr>
      </w:pPr>
      <w:r w:rsidRPr="00A644BC">
        <w:rPr>
          <w:rStyle w:val="a9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С возможностью продления срока размещения</w:t>
      </w:r>
      <w:r w:rsidRPr="00A644BC">
        <w:rPr>
          <w:rFonts w:ascii="Times New Roman" w:hAnsi="Times New Roman"/>
          <w:sz w:val="22"/>
          <w:szCs w:val="22"/>
          <w:lang w:val="ru-RU"/>
        </w:rPr>
        <w:t>.</w:t>
      </w:r>
    </w:p>
  </w:footnote>
  <w:footnote w:id="4">
    <w:p w:rsidR="002A12EA" w:rsidRPr="00A644BC" w:rsidRDefault="002A12EA" w:rsidP="00431094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A644BC">
        <w:rPr>
          <w:rStyle w:val="a9"/>
          <w:sz w:val="22"/>
          <w:szCs w:val="22"/>
          <w:lang w:val="ru-RU"/>
        </w:rPr>
        <w:footnoteRef/>
      </w:r>
      <w:r w:rsidRPr="00A644BC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используемых субъектами малого или среднего предпринимательства, осуществляющими торговую деятельность.</w:t>
      </w:r>
    </w:p>
  </w:footnote>
  <w:footnote w:id="5">
    <w:p w:rsidR="002A12EA" w:rsidRPr="00A644BC" w:rsidRDefault="002A12EA" w:rsidP="00431094">
      <w:pPr>
        <w:pStyle w:val="a7"/>
        <w:ind w:left="300" w:firstLine="0"/>
        <w:rPr>
          <w:sz w:val="22"/>
          <w:szCs w:val="22"/>
          <w:lang w:val="ru-RU"/>
        </w:rPr>
      </w:pPr>
      <w:r>
        <w:rPr>
          <w:rStyle w:val="a9"/>
          <w:sz w:val="22"/>
          <w:szCs w:val="22"/>
          <w:lang w:val="ru-RU"/>
        </w:rPr>
        <w:t>4</w:t>
      </w:r>
      <w:r w:rsidRPr="00A644BC">
        <w:rPr>
          <w:sz w:val="22"/>
          <w:szCs w:val="22"/>
        </w:rPr>
        <w:t xml:space="preserve"> </w:t>
      </w:r>
      <w:r w:rsidRPr="00A644BC">
        <w:rPr>
          <w:rFonts w:ascii="Times New Roman" w:hAnsi="Times New Roman"/>
          <w:sz w:val="22"/>
          <w:szCs w:val="22"/>
        </w:rPr>
        <w:t>Точное место расположения приводится на выкопировке с планшетов города (приложение к договору о размещении по результатам торгов).</w:t>
      </w:r>
    </w:p>
  </w:footnote>
  <w:footnote w:id="6">
    <w:p w:rsidR="002A12EA" w:rsidRPr="00804FBB" w:rsidRDefault="002A12EA" w:rsidP="003E2078">
      <w:pPr>
        <w:pStyle w:val="a7"/>
        <w:ind w:left="300" w:firstLine="0"/>
        <w:rPr>
          <w:rFonts w:ascii="Times New Roman" w:hAnsi="Times New Roman"/>
          <w:sz w:val="22"/>
          <w:szCs w:val="22"/>
          <w:lang w:val="ru-RU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В разделе приведены места для размещения нестационарных торговых объектов, которые могут использоваться как субъектами малого или среднего предпринимательства, так и крупными предприятиями, осуществляющими торговую деятельность</w:t>
      </w:r>
      <w:r w:rsidRPr="00804FBB">
        <w:rPr>
          <w:rFonts w:ascii="Times New Roman" w:hAnsi="Times New Roman"/>
          <w:sz w:val="22"/>
          <w:szCs w:val="22"/>
          <w:lang w:val="ru-RU"/>
        </w:rPr>
        <w:t>.</w:t>
      </w:r>
    </w:p>
  </w:footnote>
  <w:footnote w:id="7">
    <w:p w:rsidR="002A12EA" w:rsidRPr="00804FBB" w:rsidRDefault="002A12EA" w:rsidP="00C8280A">
      <w:pPr>
        <w:pStyle w:val="a7"/>
        <w:ind w:left="300" w:firstLine="0"/>
        <w:rPr>
          <w:rFonts w:ascii="Times New Roman" w:hAnsi="Times New Roman"/>
          <w:sz w:val="22"/>
          <w:szCs w:val="22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Указана площадь, занимаемая конструкциями летнего кафе.</w:t>
      </w:r>
    </w:p>
  </w:footnote>
  <w:footnote w:id="8">
    <w:p w:rsidR="003E1A31" w:rsidRPr="00804FBB" w:rsidRDefault="003E1A31" w:rsidP="008B4AA4">
      <w:pPr>
        <w:pStyle w:val="a7"/>
        <w:rPr>
          <w:rFonts w:ascii="Times New Roman" w:hAnsi="Times New Roman"/>
          <w:sz w:val="22"/>
          <w:szCs w:val="22"/>
        </w:rPr>
      </w:pPr>
      <w:r w:rsidRPr="00804FBB">
        <w:rPr>
          <w:rStyle w:val="a9"/>
          <w:lang w:val="ru-RU"/>
        </w:rPr>
        <w:footnoteRef/>
      </w:r>
      <w:r w:rsidRPr="00804FBB">
        <w:rPr>
          <w:rFonts w:ascii="Times New Roman" w:hAnsi="Times New Roman"/>
          <w:sz w:val="22"/>
          <w:szCs w:val="22"/>
        </w:rPr>
        <w:t xml:space="preserve"> За исключением реализации алкогольной продукции.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EA" w:rsidRDefault="002A12EA" w:rsidP="003B6987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A12EA" w:rsidRDefault="002A12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2EA" w:rsidRDefault="002A12EA" w:rsidP="003B6987">
    <w:pPr>
      <w:pStyle w:val="a5"/>
      <w:framePr w:wrap="around" w:vAnchor="text" w:hAnchor="margin" w:xAlign="center" w:y="1"/>
      <w:jc w:val="center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AB6D64">
      <w:rPr>
        <w:rStyle w:val="aff0"/>
        <w:noProof/>
      </w:rPr>
      <w:t>2</w:t>
    </w:r>
    <w:r>
      <w:rPr>
        <w:rStyle w:val="aff0"/>
      </w:rPr>
      <w:fldChar w:fldCharType="end"/>
    </w:r>
  </w:p>
  <w:p w:rsidR="002A12EA" w:rsidRDefault="002A12EA" w:rsidP="003F7816">
    <w:pPr>
      <w:pStyle w:val="a5"/>
      <w:framePr w:wrap="around" w:vAnchor="text" w:hAnchor="margin" w:xAlign="center" w:y="1"/>
      <w:rPr>
        <w:rStyle w:val="aff0"/>
      </w:rPr>
    </w:pPr>
  </w:p>
  <w:p w:rsidR="002A12EA" w:rsidRDefault="002A12EA" w:rsidP="003B69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5C45331"/>
    <w:multiLevelType w:val="hybridMultilevel"/>
    <w:tmpl w:val="6DCA4142"/>
    <w:lvl w:ilvl="0" w:tplc="94668B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7C44"/>
    <w:multiLevelType w:val="multilevel"/>
    <w:tmpl w:val="822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840EB"/>
    <w:multiLevelType w:val="hybridMultilevel"/>
    <w:tmpl w:val="69CC45C6"/>
    <w:lvl w:ilvl="0" w:tplc="9B8E14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C7E4D"/>
    <w:multiLevelType w:val="hybridMultilevel"/>
    <w:tmpl w:val="680E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4BD"/>
    <w:multiLevelType w:val="hybridMultilevel"/>
    <w:tmpl w:val="6B3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606A28"/>
    <w:multiLevelType w:val="hybridMultilevel"/>
    <w:tmpl w:val="99689B28"/>
    <w:lvl w:ilvl="0" w:tplc="EF80A1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54871"/>
    <w:multiLevelType w:val="hybridMultilevel"/>
    <w:tmpl w:val="A408718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5C86"/>
    <w:multiLevelType w:val="hybridMultilevel"/>
    <w:tmpl w:val="B7944192"/>
    <w:lvl w:ilvl="0" w:tplc="DCAE97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834DC"/>
    <w:multiLevelType w:val="hybridMultilevel"/>
    <w:tmpl w:val="46A22392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C6650"/>
    <w:multiLevelType w:val="hybridMultilevel"/>
    <w:tmpl w:val="DCBE082A"/>
    <w:lvl w:ilvl="0" w:tplc="22A6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35755"/>
    <w:multiLevelType w:val="hybridMultilevel"/>
    <w:tmpl w:val="5D82A0D8"/>
    <w:lvl w:ilvl="0" w:tplc="88CC5D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23126E"/>
    <w:multiLevelType w:val="hybridMultilevel"/>
    <w:tmpl w:val="7C9E59FC"/>
    <w:lvl w:ilvl="0" w:tplc="D9F89A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9679C"/>
    <w:multiLevelType w:val="hybridMultilevel"/>
    <w:tmpl w:val="076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C3AAA"/>
    <w:multiLevelType w:val="multilevel"/>
    <w:tmpl w:val="6DC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237B8"/>
    <w:multiLevelType w:val="hybridMultilevel"/>
    <w:tmpl w:val="74D2FA7A"/>
    <w:lvl w:ilvl="0" w:tplc="567A1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042CF"/>
    <w:multiLevelType w:val="hybridMultilevel"/>
    <w:tmpl w:val="822412F6"/>
    <w:lvl w:ilvl="0" w:tplc="045463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886C89"/>
    <w:multiLevelType w:val="hybridMultilevel"/>
    <w:tmpl w:val="48C63B80"/>
    <w:lvl w:ilvl="0" w:tplc="116CD9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22" w15:restartNumberingAfterBreak="0">
    <w:nsid w:val="5B4074EB"/>
    <w:multiLevelType w:val="hybridMultilevel"/>
    <w:tmpl w:val="1B002914"/>
    <w:lvl w:ilvl="0" w:tplc="578881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506E51"/>
    <w:multiLevelType w:val="hybridMultilevel"/>
    <w:tmpl w:val="20B41170"/>
    <w:lvl w:ilvl="0" w:tplc="6916E3A8">
      <w:start w:val="1"/>
      <w:numFmt w:val="decimal"/>
      <w:lvlText w:val="%1."/>
      <w:lvlJc w:val="left"/>
      <w:pPr>
        <w:ind w:left="140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8C22743"/>
    <w:multiLevelType w:val="hybridMultilevel"/>
    <w:tmpl w:val="10922446"/>
    <w:lvl w:ilvl="0" w:tplc="03842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FCF2E30"/>
    <w:multiLevelType w:val="hybridMultilevel"/>
    <w:tmpl w:val="4DCABA2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4617B0C"/>
    <w:multiLevelType w:val="singleLevel"/>
    <w:tmpl w:val="7FDA5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8411971"/>
    <w:multiLevelType w:val="hybridMultilevel"/>
    <w:tmpl w:val="C842080C"/>
    <w:lvl w:ilvl="0" w:tplc="8D22BED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393B89"/>
    <w:multiLevelType w:val="hybridMultilevel"/>
    <w:tmpl w:val="8E8E40D8"/>
    <w:lvl w:ilvl="0" w:tplc="3EAA67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12"/>
  </w:num>
  <w:num w:numId="5">
    <w:abstractNumId w:val="4"/>
  </w:num>
  <w:num w:numId="6">
    <w:abstractNumId w:val="31"/>
  </w:num>
  <w:num w:numId="7">
    <w:abstractNumId w:val="22"/>
  </w:num>
  <w:num w:numId="8">
    <w:abstractNumId w:val="13"/>
  </w:num>
  <w:num w:numId="9">
    <w:abstractNumId w:val="5"/>
  </w:num>
  <w:num w:numId="10">
    <w:abstractNumId w:val="24"/>
  </w:num>
  <w:num w:numId="11">
    <w:abstractNumId w:val="6"/>
  </w:num>
  <w:num w:numId="12">
    <w:abstractNumId w:val="30"/>
  </w:num>
  <w:num w:numId="13">
    <w:abstractNumId w:val="26"/>
  </w:num>
  <w:num w:numId="14">
    <w:abstractNumId w:val="11"/>
  </w:num>
  <w:num w:numId="15">
    <w:abstractNumId w:val="28"/>
  </w:num>
  <w:num w:numId="16">
    <w:abstractNumId w:val="16"/>
  </w:num>
  <w:num w:numId="17">
    <w:abstractNumId w:val="21"/>
  </w:num>
  <w:num w:numId="18">
    <w:abstractNumId w:val="0"/>
  </w:num>
  <w:num w:numId="19">
    <w:abstractNumId w:val="20"/>
  </w:num>
  <w:num w:numId="20">
    <w:abstractNumId w:val="15"/>
  </w:num>
  <w:num w:numId="21">
    <w:abstractNumId w:val="27"/>
  </w:num>
  <w:num w:numId="22">
    <w:abstractNumId w:val="10"/>
  </w:num>
  <w:num w:numId="23">
    <w:abstractNumId w:val="8"/>
  </w:num>
  <w:num w:numId="24">
    <w:abstractNumId w:val="14"/>
  </w:num>
  <w:num w:numId="25">
    <w:abstractNumId w:val="3"/>
  </w:num>
  <w:num w:numId="26">
    <w:abstractNumId w:val="32"/>
  </w:num>
  <w:num w:numId="27">
    <w:abstractNumId w:val="7"/>
  </w:num>
  <w:num w:numId="28">
    <w:abstractNumId w:val="9"/>
  </w:num>
  <w:num w:numId="29">
    <w:abstractNumId w:val="19"/>
  </w:num>
  <w:num w:numId="30">
    <w:abstractNumId w:val="2"/>
  </w:num>
  <w:num w:numId="31">
    <w:abstractNumId w:val="1"/>
  </w:num>
  <w:num w:numId="32">
    <w:abstractNumId w:val="1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E"/>
    <w:rsid w:val="000014DC"/>
    <w:rsid w:val="00001631"/>
    <w:rsid w:val="0000183A"/>
    <w:rsid w:val="00002C3A"/>
    <w:rsid w:val="00003460"/>
    <w:rsid w:val="00003DF5"/>
    <w:rsid w:val="00011BAB"/>
    <w:rsid w:val="00012B85"/>
    <w:rsid w:val="00014A90"/>
    <w:rsid w:val="000175CD"/>
    <w:rsid w:val="000200C6"/>
    <w:rsid w:val="0002233D"/>
    <w:rsid w:val="00022BC4"/>
    <w:rsid w:val="00023BEA"/>
    <w:rsid w:val="00023C2B"/>
    <w:rsid w:val="00024FDE"/>
    <w:rsid w:val="00030D10"/>
    <w:rsid w:val="0003109C"/>
    <w:rsid w:val="00031F35"/>
    <w:rsid w:val="00032EA6"/>
    <w:rsid w:val="000330AA"/>
    <w:rsid w:val="000357E0"/>
    <w:rsid w:val="00037432"/>
    <w:rsid w:val="00037CA6"/>
    <w:rsid w:val="00041752"/>
    <w:rsid w:val="00041C1F"/>
    <w:rsid w:val="000428B8"/>
    <w:rsid w:val="00042D9C"/>
    <w:rsid w:val="000474EB"/>
    <w:rsid w:val="00047A92"/>
    <w:rsid w:val="0005082A"/>
    <w:rsid w:val="00050EE5"/>
    <w:rsid w:val="00051B5A"/>
    <w:rsid w:val="000531DC"/>
    <w:rsid w:val="000556FC"/>
    <w:rsid w:val="00061B8F"/>
    <w:rsid w:val="00061C5B"/>
    <w:rsid w:val="000629D6"/>
    <w:rsid w:val="00062FF3"/>
    <w:rsid w:val="000655EE"/>
    <w:rsid w:val="00066775"/>
    <w:rsid w:val="000676B2"/>
    <w:rsid w:val="00072D87"/>
    <w:rsid w:val="00072DA3"/>
    <w:rsid w:val="000731D4"/>
    <w:rsid w:val="000732D1"/>
    <w:rsid w:val="0007389E"/>
    <w:rsid w:val="0007588C"/>
    <w:rsid w:val="000761C5"/>
    <w:rsid w:val="000763D7"/>
    <w:rsid w:val="0007781E"/>
    <w:rsid w:val="000801B1"/>
    <w:rsid w:val="000804D5"/>
    <w:rsid w:val="00082031"/>
    <w:rsid w:val="000853D9"/>
    <w:rsid w:val="000855ED"/>
    <w:rsid w:val="00085E20"/>
    <w:rsid w:val="00086571"/>
    <w:rsid w:val="000865B6"/>
    <w:rsid w:val="00086D25"/>
    <w:rsid w:val="00086FB3"/>
    <w:rsid w:val="00091FAE"/>
    <w:rsid w:val="00092475"/>
    <w:rsid w:val="00092D0C"/>
    <w:rsid w:val="000931B4"/>
    <w:rsid w:val="00093297"/>
    <w:rsid w:val="00096BEB"/>
    <w:rsid w:val="00096E37"/>
    <w:rsid w:val="0009757D"/>
    <w:rsid w:val="000A1869"/>
    <w:rsid w:val="000A1B58"/>
    <w:rsid w:val="000A2757"/>
    <w:rsid w:val="000A3C8D"/>
    <w:rsid w:val="000A3DC2"/>
    <w:rsid w:val="000A4043"/>
    <w:rsid w:val="000A639B"/>
    <w:rsid w:val="000A6535"/>
    <w:rsid w:val="000B03E8"/>
    <w:rsid w:val="000B3FC0"/>
    <w:rsid w:val="000B4F84"/>
    <w:rsid w:val="000B58A3"/>
    <w:rsid w:val="000B5A51"/>
    <w:rsid w:val="000B5EA3"/>
    <w:rsid w:val="000B63DF"/>
    <w:rsid w:val="000B78E6"/>
    <w:rsid w:val="000C0685"/>
    <w:rsid w:val="000C4017"/>
    <w:rsid w:val="000C4224"/>
    <w:rsid w:val="000C4C1A"/>
    <w:rsid w:val="000C539C"/>
    <w:rsid w:val="000D0428"/>
    <w:rsid w:val="000D3331"/>
    <w:rsid w:val="000D3E91"/>
    <w:rsid w:val="000D5862"/>
    <w:rsid w:val="000D58A6"/>
    <w:rsid w:val="000D63EE"/>
    <w:rsid w:val="000D764F"/>
    <w:rsid w:val="000E01F7"/>
    <w:rsid w:val="000E01FC"/>
    <w:rsid w:val="000E0C16"/>
    <w:rsid w:val="000E112D"/>
    <w:rsid w:val="000E231A"/>
    <w:rsid w:val="000E5D10"/>
    <w:rsid w:val="000E6772"/>
    <w:rsid w:val="000E71D8"/>
    <w:rsid w:val="000E71EC"/>
    <w:rsid w:val="000E7FE1"/>
    <w:rsid w:val="000F06D8"/>
    <w:rsid w:val="000F10A9"/>
    <w:rsid w:val="000F20FA"/>
    <w:rsid w:val="000F2A13"/>
    <w:rsid w:val="000F5C8D"/>
    <w:rsid w:val="000F69C4"/>
    <w:rsid w:val="000F749F"/>
    <w:rsid w:val="001007A2"/>
    <w:rsid w:val="00100FC4"/>
    <w:rsid w:val="00101985"/>
    <w:rsid w:val="00101EB4"/>
    <w:rsid w:val="00102444"/>
    <w:rsid w:val="001033A6"/>
    <w:rsid w:val="00104866"/>
    <w:rsid w:val="00105693"/>
    <w:rsid w:val="0010776F"/>
    <w:rsid w:val="00114B8F"/>
    <w:rsid w:val="00115B90"/>
    <w:rsid w:val="00115C8F"/>
    <w:rsid w:val="001166D8"/>
    <w:rsid w:val="0011741F"/>
    <w:rsid w:val="00120ED2"/>
    <w:rsid w:val="00122F68"/>
    <w:rsid w:val="001240A0"/>
    <w:rsid w:val="001251E0"/>
    <w:rsid w:val="001256DE"/>
    <w:rsid w:val="0012669D"/>
    <w:rsid w:val="00130510"/>
    <w:rsid w:val="0013269D"/>
    <w:rsid w:val="00133876"/>
    <w:rsid w:val="00134938"/>
    <w:rsid w:val="00136609"/>
    <w:rsid w:val="00137C6C"/>
    <w:rsid w:val="00140770"/>
    <w:rsid w:val="00143759"/>
    <w:rsid w:val="00143E0A"/>
    <w:rsid w:val="0014404F"/>
    <w:rsid w:val="001458A9"/>
    <w:rsid w:val="00145CA4"/>
    <w:rsid w:val="00146503"/>
    <w:rsid w:val="00146A6A"/>
    <w:rsid w:val="00147223"/>
    <w:rsid w:val="00147545"/>
    <w:rsid w:val="001477C5"/>
    <w:rsid w:val="001478AD"/>
    <w:rsid w:val="001559D8"/>
    <w:rsid w:val="0015623A"/>
    <w:rsid w:val="00157BFF"/>
    <w:rsid w:val="00160344"/>
    <w:rsid w:val="00161F06"/>
    <w:rsid w:val="00162378"/>
    <w:rsid w:val="00163A96"/>
    <w:rsid w:val="00165EC2"/>
    <w:rsid w:val="0016709D"/>
    <w:rsid w:val="00167BD1"/>
    <w:rsid w:val="00170947"/>
    <w:rsid w:val="001709D1"/>
    <w:rsid w:val="00170D96"/>
    <w:rsid w:val="00172F6A"/>
    <w:rsid w:val="00173978"/>
    <w:rsid w:val="0017462F"/>
    <w:rsid w:val="001753E6"/>
    <w:rsid w:val="00175991"/>
    <w:rsid w:val="00175DB7"/>
    <w:rsid w:val="00177037"/>
    <w:rsid w:val="0017728D"/>
    <w:rsid w:val="0018084F"/>
    <w:rsid w:val="00180EA6"/>
    <w:rsid w:val="00181A72"/>
    <w:rsid w:val="001863AA"/>
    <w:rsid w:val="001864E8"/>
    <w:rsid w:val="001867C6"/>
    <w:rsid w:val="0018681F"/>
    <w:rsid w:val="001872B7"/>
    <w:rsid w:val="001902E4"/>
    <w:rsid w:val="0019278B"/>
    <w:rsid w:val="001939A3"/>
    <w:rsid w:val="00196F99"/>
    <w:rsid w:val="0019768B"/>
    <w:rsid w:val="001A2B54"/>
    <w:rsid w:val="001A414C"/>
    <w:rsid w:val="001A612E"/>
    <w:rsid w:val="001A6CAB"/>
    <w:rsid w:val="001A7C28"/>
    <w:rsid w:val="001B0085"/>
    <w:rsid w:val="001B3981"/>
    <w:rsid w:val="001B4449"/>
    <w:rsid w:val="001B5F5C"/>
    <w:rsid w:val="001B6796"/>
    <w:rsid w:val="001B7D8F"/>
    <w:rsid w:val="001C23CB"/>
    <w:rsid w:val="001C2B14"/>
    <w:rsid w:val="001C48B2"/>
    <w:rsid w:val="001C4B60"/>
    <w:rsid w:val="001D0361"/>
    <w:rsid w:val="001D48AC"/>
    <w:rsid w:val="001D6080"/>
    <w:rsid w:val="001D60E0"/>
    <w:rsid w:val="001D7507"/>
    <w:rsid w:val="001D7ED7"/>
    <w:rsid w:val="001E0D0D"/>
    <w:rsid w:val="001E0DCD"/>
    <w:rsid w:val="001E256E"/>
    <w:rsid w:val="001E3803"/>
    <w:rsid w:val="001E476C"/>
    <w:rsid w:val="001E49CD"/>
    <w:rsid w:val="001E50A7"/>
    <w:rsid w:val="001E5CC0"/>
    <w:rsid w:val="001F30AB"/>
    <w:rsid w:val="001F5106"/>
    <w:rsid w:val="001F7609"/>
    <w:rsid w:val="002023D5"/>
    <w:rsid w:val="0020624F"/>
    <w:rsid w:val="00210A22"/>
    <w:rsid w:val="00211D53"/>
    <w:rsid w:val="00212638"/>
    <w:rsid w:val="00213FE3"/>
    <w:rsid w:val="00215B18"/>
    <w:rsid w:val="0021635E"/>
    <w:rsid w:val="0021770D"/>
    <w:rsid w:val="00217CFB"/>
    <w:rsid w:val="002206C2"/>
    <w:rsid w:val="00221F2E"/>
    <w:rsid w:val="00222261"/>
    <w:rsid w:val="002231F6"/>
    <w:rsid w:val="00223738"/>
    <w:rsid w:val="00226094"/>
    <w:rsid w:val="0023012A"/>
    <w:rsid w:val="00230641"/>
    <w:rsid w:val="00233079"/>
    <w:rsid w:val="0023360C"/>
    <w:rsid w:val="00233A59"/>
    <w:rsid w:val="00233FD1"/>
    <w:rsid w:val="00234711"/>
    <w:rsid w:val="0023711E"/>
    <w:rsid w:val="00237CAD"/>
    <w:rsid w:val="00245E2C"/>
    <w:rsid w:val="00246431"/>
    <w:rsid w:val="0024646C"/>
    <w:rsid w:val="00247174"/>
    <w:rsid w:val="002472EE"/>
    <w:rsid w:val="00250AF2"/>
    <w:rsid w:val="00251966"/>
    <w:rsid w:val="0025347D"/>
    <w:rsid w:val="00254868"/>
    <w:rsid w:val="00255814"/>
    <w:rsid w:val="00256635"/>
    <w:rsid w:val="00257576"/>
    <w:rsid w:val="00261B24"/>
    <w:rsid w:val="0026221C"/>
    <w:rsid w:val="002630CB"/>
    <w:rsid w:val="0026423A"/>
    <w:rsid w:val="002657EE"/>
    <w:rsid w:val="002710E8"/>
    <w:rsid w:val="002716FB"/>
    <w:rsid w:val="002722D3"/>
    <w:rsid w:val="0027372F"/>
    <w:rsid w:val="00273F26"/>
    <w:rsid w:val="00274CF0"/>
    <w:rsid w:val="002761A5"/>
    <w:rsid w:val="002776FD"/>
    <w:rsid w:val="00280EBD"/>
    <w:rsid w:val="00283E6F"/>
    <w:rsid w:val="00287E77"/>
    <w:rsid w:val="00290C7F"/>
    <w:rsid w:val="00293E6A"/>
    <w:rsid w:val="00294592"/>
    <w:rsid w:val="00296AC1"/>
    <w:rsid w:val="002A0C08"/>
    <w:rsid w:val="002A12EA"/>
    <w:rsid w:val="002A261A"/>
    <w:rsid w:val="002A33A6"/>
    <w:rsid w:val="002A4A2B"/>
    <w:rsid w:val="002A4AE6"/>
    <w:rsid w:val="002A57BD"/>
    <w:rsid w:val="002A58CF"/>
    <w:rsid w:val="002A5A2A"/>
    <w:rsid w:val="002A6BC1"/>
    <w:rsid w:val="002A6E37"/>
    <w:rsid w:val="002A7CAA"/>
    <w:rsid w:val="002B1CAC"/>
    <w:rsid w:val="002B1D19"/>
    <w:rsid w:val="002B2A27"/>
    <w:rsid w:val="002B4625"/>
    <w:rsid w:val="002B665F"/>
    <w:rsid w:val="002B676A"/>
    <w:rsid w:val="002C2046"/>
    <w:rsid w:val="002C56C3"/>
    <w:rsid w:val="002C790D"/>
    <w:rsid w:val="002C7D95"/>
    <w:rsid w:val="002D3D05"/>
    <w:rsid w:val="002D3D31"/>
    <w:rsid w:val="002D4284"/>
    <w:rsid w:val="002D42B7"/>
    <w:rsid w:val="002D5C81"/>
    <w:rsid w:val="002D73BF"/>
    <w:rsid w:val="002D77AB"/>
    <w:rsid w:val="002D7A2A"/>
    <w:rsid w:val="002D7D29"/>
    <w:rsid w:val="002E130D"/>
    <w:rsid w:val="002E229C"/>
    <w:rsid w:val="002E2DFA"/>
    <w:rsid w:val="002E45DF"/>
    <w:rsid w:val="002E48AE"/>
    <w:rsid w:val="002F04C9"/>
    <w:rsid w:val="002F1C55"/>
    <w:rsid w:val="002F2658"/>
    <w:rsid w:val="002F3F3C"/>
    <w:rsid w:val="002F4305"/>
    <w:rsid w:val="002F499D"/>
    <w:rsid w:val="002F4A73"/>
    <w:rsid w:val="00303EA1"/>
    <w:rsid w:val="00304A51"/>
    <w:rsid w:val="00306FC0"/>
    <w:rsid w:val="00307123"/>
    <w:rsid w:val="00310D5D"/>
    <w:rsid w:val="00312F65"/>
    <w:rsid w:val="00314046"/>
    <w:rsid w:val="0031477F"/>
    <w:rsid w:val="00315815"/>
    <w:rsid w:val="00315AB5"/>
    <w:rsid w:val="0032446F"/>
    <w:rsid w:val="00327A25"/>
    <w:rsid w:val="00330EB4"/>
    <w:rsid w:val="00331626"/>
    <w:rsid w:val="0033196C"/>
    <w:rsid w:val="003324C4"/>
    <w:rsid w:val="003338ED"/>
    <w:rsid w:val="00333A57"/>
    <w:rsid w:val="00335E58"/>
    <w:rsid w:val="00337317"/>
    <w:rsid w:val="00337458"/>
    <w:rsid w:val="003379E9"/>
    <w:rsid w:val="00337A46"/>
    <w:rsid w:val="00340348"/>
    <w:rsid w:val="0034218B"/>
    <w:rsid w:val="003421E2"/>
    <w:rsid w:val="0034592C"/>
    <w:rsid w:val="00347E8E"/>
    <w:rsid w:val="00351048"/>
    <w:rsid w:val="00354A15"/>
    <w:rsid w:val="00354F34"/>
    <w:rsid w:val="00355779"/>
    <w:rsid w:val="00356ACE"/>
    <w:rsid w:val="00356AF8"/>
    <w:rsid w:val="003574CB"/>
    <w:rsid w:val="0035768C"/>
    <w:rsid w:val="003634D9"/>
    <w:rsid w:val="0036365B"/>
    <w:rsid w:val="00364C48"/>
    <w:rsid w:val="00365841"/>
    <w:rsid w:val="00365C34"/>
    <w:rsid w:val="00366728"/>
    <w:rsid w:val="0036799E"/>
    <w:rsid w:val="00367DF1"/>
    <w:rsid w:val="003718FC"/>
    <w:rsid w:val="00371C48"/>
    <w:rsid w:val="003756E1"/>
    <w:rsid w:val="00376760"/>
    <w:rsid w:val="00376822"/>
    <w:rsid w:val="00377AEE"/>
    <w:rsid w:val="00380DE7"/>
    <w:rsid w:val="0038221E"/>
    <w:rsid w:val="003824A3"/>
    <w:rsid w:val="0038415E"/>
    <w:rsid w:val="00384E94"/>
    <w:rsid w:val="003853A4"/>
    <w:rsid w:val="00390C90"/>
    <w:rsid w:val="003911CE"/>
    <w:rsid w:val="00394B4F"/>
    <w:rsid w:val="00394BCD"/>
    <w:rsid w:val="003962FC"/>
    <w:rsid w:val="00396DCC"/>
    <w:rsid w:val="00397820"/>
    <w:rsid w:val="003A0192"/>
    <w:rsid w:val="003A11F0"/>
    <w:rsid w:val="003A26B9"/>
    <w:rsid w:val="003A2BDB"/>
    <w:rsid w:val="003A2F29"/>
    <w:rsid w:val="003A3A70"/>
    <w:rsid w:val="003A47F5"/>
    <w:rsid w:val="003A4B0E"/>
    <w:rsid w:val="003A57A5"/>
    <w:rsid w:val="003A674A"/>
    <w:rsid w:val="003A67CF"/>
    <w:rsid w:val="003A6C59"/>
    <w:rsid w:val="003A7558"/>
    <w:rsid w:val="003A7D3D"/>
    <w:rsid w:val="003B11FB"/>
    <w:rsid w:val="003B16D7"/>
    <w:rsid w:val="003B24D3"/>
    <w:rsid w:val="003B3B63"/>
    <w:rsid w:val="003B4E30"/>
    <w:rsid w:val="003B6987"/>
    <w:rsid w:val="003B6F27"/>
    <w:rsid w:val="003C0EAB"/>
    <w:rsid w:val="003C200C"/>
    <w:rsid w:val="003C6193"/>
    <w:rsid w:val="003C7BA3"/>
    <w:rsid w:val="003D04C2"/>
    <w:rsid w:val="003D0F77"/>
    <w:rsid w:val="003D1099"/>
    <w:rsid w:val="003D20AF"/>
    <w:rsid w:val="003D30C5"/>
    <w:rsid w:val="003D3F92"/>
    <w:rsid w:val="003D4198"/>
    <w:rsid w:val="003D48AD"/>
    <w:rsid w:val="003D4C66"/>
    <w:rsid w:val="003E03FE"/>
    <w:rsid w:val="003E0CF9"/>
    <w:rsid w:val="003E1A31"/>
    <w:rsid w:val="003E1A86"/>
    <w:rsid w:val="003E2078"/>
    <w:rsid w:val="003E248B"/>
    <w:rsid w:val="003E367E"/>
    <w:rsid w:val="003E387D"/>
    <w:rsid w:val="003E5235"/>
    <w:rsid w:val="003E55FE"/>
    <w:rsid w:val="003E5CEE"/>
    <w:rsid w:val="003E64DD"/>
    <w:rsid w:val="003E7A56"/>
    <w:rsid w:val="003F089C"/>
    <w:rsid w:val="003F1B65"/>
    <w:rsid w:val="003F3DAD"/>
    <w:rsid w:val="003F473F"/>
    <w:rsid w:val="003F6F5F"/>
    <w:rsid w:val="003F77BA"/>
    <w:rsid w:val="003F7816"/>
    <w:rsid w:val="004004B3"/>
    <w:rsid w:val="00400DF8"/>
    <w:rsid w:val="00400DFD"/>
    <w:rsid w:val="004021C2"/>
    <w:rsid w:val="0040317B"/>
    <w:rsid w:val="00405957"/>
    <w:rsid w:val="00405B7F"/>
    <w:rsid w:val="00406E59"/>
    <w:rsid w:val="00411385"/>
    <w:rsid w:val="00411ECC"/>
    <w:rsid w:val="00411F5B"/>
    <w:rsid w:val="0041449F"/>
    <w:rsid w:val="00415550"/>
    <w:rsid w:val="00420C9F"/>
    <w:rsid w:val="00421BA6"/>
    <w:rsid w:val="0042213E"/>
    <w:rsid w:val="004230E9"/>
    <w:rsid w:val="0042353D"/>
    <w:rsid w:val="0042595C"/>
    <w:rsid w:val="00425CF1"/>
    <w:rsid w:val="004276C0"/>
    <w:rsid w:val="0043015C"/>
    <w:rsid w:val="004306A0"/>
    <w:rsid w:val="00431094"/>
    <w:rsid w:val="00431418"/>
    <w:rsid w:val="00431866"/>
    <w:rsid w:val="004342CE"/>
    <w:rsid w:val="00434A18"/>
    <w:rsid w:val="00436190"/>
    <w:rsid w:val="00436BEE"/>
    <w:rsid w:val="00437208"/>
    <w:rsid w:val="00437D71"/>
    <w:rsid w:val="00437FEC"/>
    <w:rsid w:val="00443011"/>
    <w:rsid w:val="00446712"/>
    <w:rsid w:val="00446D4C"/>
    <w:rsid w:val="00450A25"/>
    <w:rsid w:val="0045624F"/>
    <w:rsid w:val="00456289"/>
    <w:rsid w:val="004570D1"/>
    <w:rsid w:val="00457678"/>
    <w:rsid w:val="004619F3"/>
    <w:rsid w:val="004631A7"/>
    <w:rsid w:val="00465940"/>
    <w:rsid w:val="0046649D"/>
    <w:rsid w:val="00466886"/>
    <w:rsid w:val="00467FBA"/>
    <w:rsid w:val="004706C8"/>
    <w:rsid w:val="004709D8"/>
    <w:rsid w:val="004730FF"/>
    <w:rsid w:val="00473F84"/>
    <w:rsid w:val="00474FEF"/>
    <w:rsid w:val="004759C9"/>
    <w:rsid w:val="00477F01"/>
    <w:rsid w:val="00477F11"/>
    <w:rsid w:val="004801CA"/>
    <w:rsid w:val="00486810"/>
    <w:rsid w:val="00486F09"/>
    <w:rsid w:val="004870EC"/>
    <w:rsid w:val="0049035D"/>
    <w:rsid w:val="00494E39"/>
    <w:rsid w:val="004A46D7"/>
    <w:rsid w:val="004A6FFC"/>
    <w:rsid w:val="004B010E"/>
    <w:rsid w:val="004B2F39"/>
    <w:rsid w:val="004B5D82"/>
    <w:rsid w:val="004B6074"/>
    <w:rsid w:val="004B7E1F"/>
    <w:rsid w:val="004B7E9C"/>
    <w:rsid w:val="004C1D3A"/>
    <w:rsid w:val="004C26C7"/>
    <w:rsid w:val="004C3621"/>
    <w:rsid w:val="004C37E2"/>
    <w:rsid w:val="004C56EB"/>
    <w:rsid w:val="004C6903"/>
    <w:rsid w:val="004D07A7"/>
    <w:rsid w:val="004D0FEB"/>
    <w:rsid w:val="004D22DB"/>
    <w:rsid w:val="004D29E5"/>
    <w:rsid w:val="004D5686"/>
    <w:rsid w:val="004D5B37"/>
    <w:rsid w:val="004D6400"/>
    <w:rsid w:val="004D70F6"/>
    <w:rsid w:val="004E0E76"/>
    <w:rsid w:val="004E1845"/>
    <w:rsid w:val="004E1BF4"/>
    <w:rsid w:val="004E1E73"/>
    <w:rsid w:val="004E204B"/>
    <w:rsid w:val="004E2D11"/>
    <w:rsid w:val="004E3B55"/>
    <w:rsid w:val="004E5AE3"/>
    <w:rsid w:val="004E5D1A"/>
    <w:rsid w:val="004E7744"/>
    <w:rsid w:val="004E7E31"/>
    <w:rsid w:val="004F0689"/>
    <w:rsid w:val="004F0FA1"/>
    <w:rsid w:val="004F34C0"/>
    <w:rsid w:val="004F5637"/>
    <w:rsid w:val="004F6068"/>
    <w:rsid w:val="005013FA"/>
    <w:rsid w:val="00506E5A"/>
    <w:rsid w:val="00507A54"/>
    <w:rsid w:val="00511541"/>
    <w:rsid w:val="00513BDD"/>
    <w:rsid w:val="00515A5B"/>
    <w:rsid w:val="0051660E"/>
    <w:rsid w:val="005166BE"/>
    <w:rsid w:val="00517269"/>
    <w:rsid w:val="005177F5"/>
    <w:rsid w:val="00520D11"/>
    <w:rsid w:val="0052389F"/>
    <w:rsid w:val="005246EA"/>
    <w:rsid w:val="00525E6D"/>
    <w:rsid w:val="005275C3"/>
    <w:rsid w:val="005319CB"/>
    <w:rsid w:val="00532D31"/>
    <w:rsid w:val="00532F63"/>
    <w:rsid w:val="00532F9C"/>
    <w:rsid w:val="0053309A"/>
    <w:rsid w:val="005338D4"/>
    <w:rsid w:val="0053390C"/>
    <w:rsid w:val="00533DBD"/>
    <w:rsid w:val="00533FA5"/>
    <w:rsid w:val="0053627C"/>
    <w:rsid w:val="0053637C"/>
    <w:rsid w:val="00536F68"/>
    <w:rsid w:val="00537326"/>
    <w:rsid w:val="0054151B"/>
    <w:rsid w:val="0054170E"/>
    <w:rsid w:val="0054212F"/>
    <w:rsid w:val="00543613"/>
    <w:rsid w:val="00543741"/>
    <w:rsid w:val="00543C40"/>
    <w:rsid w:val="005445A7"/>
    <w:rsid w:val="005452C3"/>
    <w:rsid w:val="00545D08"/>
    <w:rsid w:val="00545FFA"/>
    <w:rsid w:val="005460BA"/>
    <w:rsid w:val="00546637"/>
    <w:rsid w:val="00547874"/>
    <w:rsid w:val="00550AF0"/>
    <w:rsid w:val="005517C9"/>
    <w:rsid w:val="00554158"/>
    <w:rsid w:val="00557F05"/>
    <w:rsid w:val="005600C1"/>
    <w:rsid w:val="005600D9"/>
    <w:rsid w:val="00562F79"/>
    <w:rsid w:val="00565164"/>
    <w:rsid w:val="00565AEF"/>
    <w:rsid w:val="00565B47"/>
    <w:rsid w:val="005676B5"/>
    <w:rsid w:val="005709C6"/>
    <w:rsid w:val="00572917"/>
    <w:rsid w:val="005737F6"/>
    <w:rsid w:val="00576128"/>
    <w:rsid w:val="00576F5C"/>
    <w:rsid w:val="0058032E"/>
    <w:rsid w:val="00582334"/>
    <w:rsid w:val="00583456"/>
    <w:rsid w:val="00583BE3"/>
    <w:rsid w:val="00584F60"/>
    <w:rsid w:val="00590ABC"/>
    <w:rsid w:val="00591E36"/>
    <w:rsid w:val="00591F01"/>
    <w:rsid w:val="005927E7"/>
    <w:rsid w:val="00593E68"/>
    <w:rsid w:val="00595AB3"/>
    <w:rsid w:val="00595BC2"/>
    <w:rsid w:val="00597870"/>
    <w:rsid w:val="005A2C1D"/>
    <w:rsid w:val="005A6E57"/>
    <w:rsid w:val="005A74C3"/>
    <w:rsid w:val="005B2182"/>
    <w:rsid w:val="005B2C59"/>
    <w:rsid w:val="005B4C26"/>
    <w:rsid w:val="005B4E45"/>
    <w:rsid w:val="005B5E46"/>
    <w:rsid w:val="005B6F84"/>
    <w:rsid w:val="005B764F"/>
    <w:rsid w:val="005B7C93"/>
    <w:rsid w:val="005C0415"/>
    <w:rsid w:val="005C0937"/>
    <w:rsid w:val="005C128D"/>
    <w:rsid w:val="005C12F4"/>
    <w:rsid w:val="005C22A8"/>
    <w:rsid w:val="005C3204"/>
    <w:rsid w:val="005C3C66"/>
    <w:rsid w:val="005C64FA"/>
    <w:rsid w:val="005C6AB2"/>
    <w:rsid w:val="005C6B39"/>
    <w:rsid w:val="005C6B6E"/>
    <w:rsid w:val="005D3A93"/>
    <w:rsid w:val="005D3DFD"/>
    <w:rsid w:val="005D406C"/>
    <w:rsid w:val="005D4817"/>
    <w:rsid w:val="005D5CC4"/>
    <w:rsid w:val="005D6AB2"/>
    <w:rsid w:val="005D6E20"/>
    <w:rsid w:val="005E09B2"/>
    <w:rsid w:val="005E2319"/>
    <w:rsid w:val="005E2436"/>
    <w:rsid w:val="005E40B0"/>
    <w:rsid w:val="005E5DA9"/>
    <w:rsid w:val="005F0291"/>
    <w:rsid w:val="005F050B"/>
    <w:rsid w:val="005F46F5"/>
    <w:rsid w:val="005F7304"/>
    <w:rsid w:val="00600EC6"/>
    <w:rsid w:val="00602E57"/>
    <w:rsid w:val="00603F33"/>
    <w:rsid w:val="00605277"/>
    <w:rsid w:val="006062FF"/>
    <w:rsid w:val="00606404"/>
    <w:rsid w:val="0060758B"/>
    <w:rsid w:val="00615CA8"/>
    <w:rsid w:val="00622574"/>
    <w:rsid w:val="00622B53"/>
    <w:rsid w:val="00622D77"/>
    <w:rsid w:val="00622E61"/>
    <w:rsid w:val="00624EF9"/>
    <w:rsid w:val="006305B0"/>
    <w:rsid w:val="0063094D"/>
    <w:rsid w:val="00631037"/>
    <w:rsid w:val="0063284D"/>
    <w:rsid w:val="006349D7"/>
    <w:rsid w:val="0063532C"/>
    <w:rsid w:val="00635703"/>
    <w:rsid w:val="00640470"/>
    <w:rsid w:val="00641670"/>
    <w:rsid w:val="0064202F"/>
    <w:rsid w:val="00642438"/>
    <w:rsid w:val="0064262C"/>
    <w:rsid w:val="00642AC0"/>
    <w:rsid w:val="00647A2A"/>
    <w:rsid w:val="00647AE9"/>
    <w:rsid w:val="00651687"/>
    <w:rsid w:val="00653035"/>
    <w:rsid w:val="0065520F"/>
    <w:rsid w:val="006559C5"/>
    <w:rsid w:val="0066004B"/>
    <w:rsid w:val="0066233F"/>
    <w:rsid w:val="00663052"/>
    <w:rsid w:val="006632E9"/>
    <w:rsid w:val="00663C72"/>
    <w:rsid w:val="006658D3"/>
    <w:rsid w:val="00665E60"/>
    <w:rsid w:val="006669A9"/>
    <w:rsid w:val="00666AEE"/>
    <w:rsid w:val="006725C8"/>
    <w:rsid w:val="006738F2"/>
    <w:rsid w:val="00673B7C"/>
    <w:rsid w:val="00674033"/>
    <w:rsid w:val="00676CA5"/>
    <w:rsid w:val="00677406"/>
    <w:rsid w:val="00677787"/>
    <w:rsid w:val="006810EF"/>
    <w:rsid w:val="00683771"/>
    <w:rsid w:val="00683857"/>
    <w:rsid w:val="00684D92"/>
    <w:rsid w:val="006936E4"/>
    <w:rsid w:val="00694B18"/>
    <w:rsid w:val="0069671F"/>
    <w:rsid w:val="00696C58"/>
    <w:rsid w:val="006A1795"/>
    <w:rsid w:val="006A29CF"/>
    <w:rsid w:val="006A3756"/>
    <w:rsid w:val="006A395F"/>
    <w:rsid w:val="006A3A07"/>
    <w:rsid w:val="006A4C6C"/>
    <w:rsid w:val="006A5433"/>
    <w:rsid w:val="006A6A22"/>
    <w:rsid w:val="006A71F3"/>
    <w:rsid w:val="006B01C9"/>
    <w:rsid w:val="006B02BB"/>
    <w:rsid w:val="006B3906"/>
    <w:rsid w:val="006B3A47"/>
    <w:rsid w:val="006B46AB"/>
    <w:rsid w:val="006B53DE"/>
    <w:rsid w:val="006B64BA"/>
    <w:rsid w:val="006C3173"/>
    <w:rsid w:val="006C3BA3"/>
    <w:rsid w:val="006C6E9D"/>
    <w:rsid w:val="006C7069"/>
    <w:rsid w:val="006C7107"/>
    <w:rsid w:val="006D0634"/>
    <w:rsid w:val="006D0EED"/>
    <w:rsid w:val="006D654F"/>
    <w:rsid w:val="006D6CA1"/>
    <w:rsid w:val="006D6FAE"/>
    <w:rsid w:val="006D7426"/>
    <w:rsid w:val="006D7867"/>
    <w:rsid w:val="006E0A1B"/>
    <w:rsid w:val="006E29ED"/>
    <w:rsid w:val="006E2A4E"/>
    <w:rsid w:val="006E2AEE"/>
    <w:rsid w:val="006E2F7F"/>
    <w:rsid w:val="006E33EF"/>
    <w:rsid w:val="006E6000"/>
    <w:rsid w:val="006F01EF"/>
    <w:rsid w:val="006F0E02"/>
    <w:rsid w:val="006F21E1"/>
    <w:rsid w:val="006F5797"/>
    <w:rsid w:val="006F69A2"/>
    <w:rsid w:val="006F6B7B"/>
    <w:rsid w:val="006F72AB"/>
    <w:rsid w:val="0070021B"/>
    <w:rsid w:val="00703166"/>
    <w:rsid w:val="00704247"/>
    <w:rsid w:val="007072E3"/>
    <w:rsid w:val="00711193"/>
    <w:rsid w:val="00711327"/>
    <w:rsid w:val="00714A21"/>
    <w:rsid w:val="007159FC"/>
    <w:rsid w:val="00716FCE"/>
    <w:rsid w:val="007210F0"/>
    <w:rsid w:val="007225E1"/>
    <w:rsid w:val="00722838"/>
    <w:rsid w:val="00723887"/>
    <w:rsid w:val="00723D29"/>
    <w:rsid w:val="00727F46"/>
    <w:rsid w:val="0073006D"/>
    <w:rsid w:val="00732D7B"/>
    <w:rsid w:val="00732D88"/>
    <w:rsid w:val="007359DA"/>
    <w:rsid w:val="00735A44"/>
    <w:rsid w:val="00735E9E"/>
    <w:rsid w:val="00736526"/>
    <w:rsid w:val="00737802"/>
    <w:rsid w:val="00742062"/>
    <w:rsid w:val="007425FB"/>
    <w:rsid w:val="00744660"/>
    <w:rsid w:val="00745D10"/>
    <w:rsid w:val="0075053D"/>
    <w:rsid w:val="00750F92"/>
    <w:rsid w:val="0075516C"/>
    <w:rsid w:val="00765CED"/>
    <w:rsid w:val="00767C19"/>
    <w:rsid w:val="00770598"/>
    <w:rsid w:val="00771002"/>
    <w:rsid w:val="00773431"/>
    <w:rsid w:val="00773C44"/>
    <w:rsid w:val="007768E8"/>
    <w:rsid w:val="00777D65"/>
    <w:rsid w:val="00780DD8"/>
    <w:rsid w:val="0078323B"/>
    <w:rsid w:val="007860DF"/>
    <w:rsid w:val="00790E75"/>
    <w:rsid w:val="00791303"/>
    <w:rsid w:val="007914DB"/>
    <w:rsid w:val="00791E01"/>
    <w:rsid w:val="00792558"/>
    <w:rsid w:val="00794123"/>
    <w:rsid w:val="00795E52"/>
    <w:rsid w:val="00795FA3"/>
    <w:rsid w:val="007A0E33"/>
    <w:rsid w:val="007A277F"/>
    <w:rsid w:val="007A5BE8"/>
    <w:rsid w:val="007A6211"/>
    <w:rsid w:val="007A6512"/>
    <w:rsid w:val="007A759C"/>
    <w:rsid w:val="007B1719"/>
    <w:rsid w:val="007B1DCC"/>
    <w:rsid w:val="007B39D3"/>
    <w:rsid w:val="007B478F"/>
    <w:rsid w:val="007B57F2"/>
    <w:rsid w:val="007B6D89"/>
    <w:rsid w:val="007B7183"/>
    <w:rsid w:val="007B7864"/>
    <w:rsid w:val="007C0E65"/>
    <w:rsid w:val="007C1915"/>
    <w:rsid w:val="007C20CB"/>
    <w:rsid w:val="007C3D36"/>
    <w:rsid w:val="007C7476"/>
    <w:rsid w:val="007C78E6"/>
    <w:rsid w:val="007C795A"/>
    <w:rsid w:val="007D08A4"/>
    <w:rsid w:val="007D119D"/>
    <w:rsid w:val="007D1DB0"/>
    <w:rsid w:val="007D2F8A"/>
    <w:rsid w:val="007D37C5"/>
    <w:rsid w:val="007D5728"/>
    <w:rsid w:val="007D7C8E"/>
    <w:rsid w:val="007E0989"/>
    <w:rsid w:val="007E10AC"/>
    <w:rsid w:val="007E285A"/>
    <w:rsid w:val="007E3021"/>
    <w:rsid w:val="007E6550"/>
    <w:rsid w:val="007E7A28"/>
    <w:rsid w:val="007E7DC6"/>
    <w:rsid w:val="007F0F90"/>
    <w:rsid w:val="007F3F7F"/>
    <w:rsid w:val="007F5D6C"/>
    <w:rsid w:val="007F65C3"/>
    <w:rsid w:val="007F67A7"/>
    <w:rsid w:val="008022F7"/>
    <w:rsid w:val="00802654"/>
    <w:rsid w:val="00802A48"/>
    <w:rsid w:val="00802D43"/>
    <w:rsid w:val="00803E48"/>
    <w:rsid w:val="008049CD"/>
    <w:rsid w:val="00804FBB"/>
    <w:rsid w:val="0080543C"/>
    <w:rsid w:val="008056A0"/>
    <w:rsid w:val="0080591D"/>
    <w:rsid w:val="00805C8D"/>
    <w:rsid w:val="00807193"/>
    <w:rsid w:val="00807911"/>
    <w:rsid w:val="00807E32"/>
    <w:rsid w:val="00810D90"/>
    <w:rsid w:val="008120E8"/>
    <w:rsid w:val="00814031"/>
    <w:rsid w:val="00814AF9"/>
    <w:rsid w:val="00815D25"/>
    <w:rsid w:val="008203BE"/>
    <w:rsid w:val="00820DFE"/>
    <w:rsid w:val="00820E96"/>
    <w:rsid w:val="00821C5A"/>
    <w:rsid w:val="008225B2"/>
    <w:rsid w:val="00823040"/>
    <w:rsid w:val="00824158"/>
    <w:rsid w:val="0082425C"/>
    <w:rsid w:val="008261CC"/>
    <w:rsid w:val="00827044"/>
    <w:rsid w:val="008277C5"/>
    <w:rsid w:val="00833E37"/>
    <w:rsid w:val="00834B52"/>
    <w:rsid w:val="008373FB"/>
    <w:rsid w:val="008375C0"/>
    <w:rsid w:val="00843E00"/>
    <w:rsid w:val="008444C2"/>
    <w:rsid w:val="00846ECD"/>
    <w:rsid w:val="00847447"/>
    <w:rsid w:val="00850031"/>
    <w:rsid w:val="008519B3"/>
    <w:rsid w:val="00853ED0"/>
    <w:rsid w:val="0085432B"/>
    <w:rsid w:val="00855A10"/>
    <w:rsid w:val="0085743A"/>
    <w:rsid w:val="00857499"/>
    <w:rsid w:val="00860799"/>
    <w:rsid w:val="008610F9"/>
    <w:rsid w:val="0086170D"/>
    <w:rsid w:val="00861C5C"/>
    <w:rsid w:val="00862760"/>
    <w:rsid w:val="00864D57"/>
    <w:rsid w:val="0086557E"/>
    <w:rsid w:val="00865866"/>
    <w:rsid w:val="00866249"/>
    <w:rsid w:val="00867073"/>
    <w:rsid w:val="00867B38"/>
    <w:rsid w:val="008727EB"/>
    <w:rsid w:val="008730DE"/>
    <w:rsid w:val="0087318E"/>
    <w:rsid w:val="00873317"/>
    <w:rsid w:val="00874633"/>
    <w:rsid w:val="00875EDF"/>
    <w:rsid w:val="008777C7"/>
    <w:rsid w:val="008811EB"/>
    <w:rsid w:val="008850FD"/>
    <w:rsid w:val="00885A72"/>
    <w:rsid w:val="008861FE"/>
    <w:rsid w:val="00886972"/>
    <w:rsid w:val="008924F3"/>
    <w:rsid w:val="00892505"/>
    <w:rsid w:val="008928A5"/>
    <w:rsid w:val="00894BEA"/>
    <w:rsid w:val="00896C3F"/>
    <w:rsid w:val="008A1A97"/>
    <w:rsid w:val="008A243A"/>
    <w:rsid w:val="008A2721"/>
    <w:rsid w:val="008A2782"/>
    <w:rsid w:val="008A3A7B"/>
    <w:rsid w:val="008A436F"/>
    <w:rsid w:val="008B0421"/>
    <w:rsid w:val="008B2360"/>
    <w:rsid w:val="008B2A67"/>
    <w:rsid w:val="008B31A5"/>
    <w:rsid w:val="008B4AA4"/>
    <w:rsid w:val="008B4AD4"/>
    <w:rsid w:val="008C0421"/>
    <w:rsid w:val="008C16EC"/>
    <w:rsid w:val="008C1A2C"/>
    <w:rsid w:val="008C44D2"/>
    <w:rsid w:val="008D07F4"/>
    <w:rsid w:val="008D13B0"/>
    <w:rsid w:val="008D186B"/>
    <w:rsid w:val="008D1EE1"/>
    <w:rsid w:val="008D3753"/>
    <w:rsid w:val="008D4D2B"/>
    <w:rsid w:val="008D76AA"/>
    <w:rsid w:val="008E0227"/>
    <w:rsid w:val="008E073A"/>
    <w:rsid w:val="008E2C2D"/>
    <w:rsid w:val="008E3950"/>
    <w:rsid w:val="008E661E"/>
    <w:rsid w:val="008E750F"/>
    <w:rsid w:val="008F4927"/>
    <w:rsid w:val="008F4B74"/>
    <w:rsid w:val="008F501C"/>
    <w:rsid w:val="008F5C3A"/>
    <w:rsid w:val="008F64F6"/>
    <w:rsid w:val="008F7A22"/>
    <w:rsid w:val="0090160C"/>
    <w:rsid w:val="00902BD5"/>
    <w:rsid w:val="00905CE1"/>
    <w:rsid w:val="00905F81"/>
    <w:rsid w:val="00906132"/>
    <w:rsid w:val="00906A08"/>
    <w:rsid w:val="009071D8"/>
    <w:rsid w:val="0090770E"/>
    <w:rsid w:val="009079D3"/>
    <w:rsid w:val="00910C3D"/>
    <w:rsid w:val="0091229E"/>
    <w:rsid w:val="00916F02"/>
    <w:rsid w:val="0091763C"/>
    <w:rsid w:val="00917E54"/>
    <w:rsid w:val="00923A33"/>
    <w:rsid w:val="009258A1"/>
    <w:rsid w:val="009258C9"/>
    <w:rsid w:val="009276C8"/>
    <w:rsid w:val="0093020C"/>
    <w:rsid w:val="0093066A"/>
    <w:rsid w:val="00931692"/>
    <w:rsid w:val="0093170B"/>
    <w:rsid w:val="009330FA"/>
    <w:rsid w:val="00933183"/>
    <w:rsid w:val="0093733B"/>
    <w:rsid w:val="0094069E"/>
    <w:rsid w:val="00940F16"/>
    <w:rsid w:val="00947AD9"/>
    <w:rsid w:val="00947D53"/>
    <w:rsid w:val="00952336"/>
    <w:rsid w:val="0095245F"/>
    <w:rsid w:val="00953670"/>
    <w:rsid w:val="00955AAE"/>
    <w:rsid w:val="00956E8D"/>
    <w:rsid w:val="00957914"/>
    <w:rsid w:val="009609B9"/>
    <w:rsid w:val="00961D9F"/>
    <w:rsid w:val="0096226E"/>
    <w:rsid w:val="00964F22"/>
    <w:rsid w:val="009657CA"/>
    <w:rsid w:val="00965D0F"/>
    <w:rsid w:val="00966600"/>
    <w:rsid w:val="00966EAF"/>
    <w:rsid w:val="00970363"/>
    <w:rsid w:val="00971226"/>
    <w:rsid w:val="0097140D"/>
    <w:rsid w:val="0097724C"/>
    <w:rsid w:val="009807E8"/>
    <w:rsid w:val="0098291F"/>
    <w:rsid w:val="009837E7"/>
    <w:rsid w:val="00984753"/>
    <w:rsid w:val="0098524A"/>
    <w:rsid w:val="00986FCD"/>
    <w:rsid w:val="00990663"/>
    <w:rsid w:val="009921A4"/>
    <w:rsid w:val="00993BF3"/>
    <w:rsid w:val="0099444D"/>
    <w:rsid w:val="009964B6"/>
    <w:rsid w:val="00996C5B"/>
    <w:rsid w:val="00997CF3"/>
    <w:rsid w:val="009A25DB"/>
    <w:rsid w:val="009A2BF4"/>
    <w:rsid w:val="009A4D9D"/>
    <w:rsid w:val="009A5E08"/>
    <w:rsid w:val="009A6050"/>
    <w:rsid w:val="009A651D"/>
    <w:rsid w:val="009A7BD2"/>
    <w:rsid w:val="009A7C2B"/>
    <w:rsid w:val="009B15BD"/>
    <w:rsid w:val="009B39CC"/>
    <w:rsid w:val="009B46AD"/>
    <w:rsid w:val="009B6AC4"/>
    <w:rsid w:val="009C1677"/>
    <w:rsid w:val="009C2977"/>
    <w:rsid w:val="009C4CCE"/>
    <w:rsid w:val="009C53FA"/>
    <w:rsid w:val="009C566E"/>
    <w:rsid w:val="009D27F3"/>
    <w:rsid w:val="009E0FF1"/>
    <w:rsid w:val="009E2E43"/>
    <w:rsid w:val="009E5BCA"/>
    <w:rsid w:val="009E63CD"/>
    <w:rsid w:val="009E6973"/>
    <w:rsid w:val="009F0C91"/>
    <w:rsid w:val="009F10B6"/>
    <w:rsid w:val="009F1353"/>
    <w:rsid w:val="009F1D59"/>
    <w:rsid w:val="009F2407"/>
    <w:rsid w:val="009F2B0F"/>
    <w:rsid w:val="009F73CD"/>
    <w:rsid w:val="009F7E20"/>
    <w:rsid w:val="00A037C7"/>
    <w:rsid w:val="00A03FE5"/>
    <w:rsid w:val="00A04ADA"/>
    <w:rsid w:val="00A0590A"/>
    <w:rsid w:val="00A07138"/>
    <w:rsid w:val="00A07BD0"/>
    <w:rsid w:val="00A07DC3"/>
    <w:rsid w:val="00A1103B"/>
    <w:rsid w:val="00A11CBF"/>
    <w:rsid w:val="00A12559"/>
    <w:rsid w:val="00A12C91"/>
    <w:rsid w:val="00A14D05"/>
    <w:rsid w:val="00A158CF"/>
    <w:rsid w:val="00A168B4"/>
    <w:rsid w:val="00A218E8"/>
    <w:rsid w:val="00A2226B"/>
    <w:rsid w:val="00A23618"/>
    <w:rsid w:val="00A268AC"/>
    <w:rsid w:val="00A27BFC"/>
    <w:rsid w:val="00A304D8"/>
    <w:rsid w:val="00A308A2"/>
    <w:rsid w:val="00A36117"/>
    <w:rsid w:val="00A373A7"/>
    <w:rsid w:val="00A37CEA"/>
    <w:rsid w:val="00A414A0"/>
    <w:rsid w:val="00A43853"/>
    <w:rsid w:val="00A43F01"/>
    <w:rsid w:val="00A44D07"/>
    <w:rsid w:val="00A451C7"/>
    <w:rsid w:val="00A45322"/>
    <w:rsid w:val="00A45C2D"/>
    <w:rsid w:val="00A46D54"/>
    <w:rsid w:val="00A500DA"/>
    <w:rsid w:val="00A52ADD"/>
    <w:rsid w:val="00A52BA1"/>
    <w:rsid w:val="00A544E7"/>
    <w:rsid w:val="00A55D39"/>
    <w:rsid w:val="00A57B87"/>
    <w:rsid w:val="00A644BC"/>
    <w:rsid w:val="00A66742"/>
    <w:rsid w:val="00A715AD"/>
    <w:rsid w:val="00A7340D"/>
    <w:rsid w:val="00A77AAE"/>
    <w:rsid w:val="00A8133E"/>
    <w:rsid w:val="00A820C6"/>
    <w:rsid w:val="00A83264"/>
    <w:rsid w:val="00A844F2"/>
    <w:rsid w:val="00A848C0"/>
    <w:rsid w:val="00A908DF"/>
    <w:rsid w:val="00A934F3"/>
    <w:rsid w:val="00A95F07"/>
    <w:rsid w:val="00AA0CB0"/>
    <w:rsid w:val="00AA316C"/>
    <w:rsid w:val="00AA31C1"/>
    <w:rsid w:val="00AA34F1"/>
    <w:rsid w:val="00AA5E85"/>
    <w:rsid w:val="00AB1566"/>
    <w:rsid w:val="00AB240A"/>
    <w:rsid w:val="00AB3CD0"/>
    <w:rsid w:val="00AB5EA7"/>
    <w:rsid w:val="00AB6D64"/>
    <w:rsid w:val="00AC227B"/>
    <w:rsid w:val="00AC25A7"/>
    <w:rsid w:val="00AC2A63"/>
    <w:rsid w:val="00AC3A50"/>
    <w:rsid w:val="00AC54C1"/>
    <w:rsid w:val="00AC6230"/>
    <w:rsid w:val="00AC6AC9"/>
    <w:rsid w:val="00AD272C"/>
    <w:rsid w:val="00AD3648"/>
    <w:rsid w:val="00AD3B38"/>
    <w:rsid w:val="00AD72D9"/>
    <w:rsid w:val="00AD72DD"/>
    <w:rsid w:val="00AE556A"/>
    <w:rsid w:val="00AF00E7"/>
    <w:rsid w:val="00AF051B"/>
    <w:rsid w:val="00AF409A"/>
    <w:rsid w:val="00AF4B99"/>
    <w:rsid w:val="00AF6A1E"/>
    <w:rsid w:val="00AF75E4"/>
    <w:rsid w:val="00AF7790"/>
    <w:rsid w:val="00AF7852"/>
    <w:rsid w:val="00B010EB"/>
    <w:rsid w:val="00B01936"/>
    <w:rsid w:val="00B02A42"/>
    <w:rsid w:val="00B053B6"/>
    <w:rsid w:val="00B05CE4"/>
    <w:rsid w:val="00B07063"/>
    <w:rsid w:val="00B07218"/>
    <w:rsid w:val="00B073E8"/>
    <w:rsid w:val="00B10725"/>
    <w:rsid w:val="00B133BA"/>
    <w:rsid w:val="00B156A3"/>
    <w:rsid w:val="00B17B36"/>
    <w:rsid w:val="00B17B8E"/>
    <w:rsid w:val="00B17CBE"/>
    <w:rsid w:val="00B2033E"/>
    <w:rsid w:val="00B21E43"/>
    <w:rsid w:val="00B21FFC"/>
    <w:rsid w:val="00B25342"/>
    <w:rsid w:val="00B26669"/>
    <w:rsid w:val="00B27596"/>
    <w:rsid w:val="00B303F0"/>
    <w:rsid w:val="00B309AB"/>
    <w:rsid w:val="00B3484C"/>
    <w:rsid w:val="00B35C7A"/>
    <w:rsid w:val="00B3683A"/>
    <w:rsid w:val="00B464F5"/>
    <w:rsid w:val="00B4717E"/>
    <w:rsid w:val="00B50CF0"/>
    <w:rsid w:val="00B532DA"/>
    <w:rsid w:val="00B53A21"/>
    <w:rsid w:val="00B540BA"/>
    <w:rsid w:val="00B5457C"/>
    <w:rsid w:val="00B6325F"/>
    <w:rsid w:val="00B632F3"/>
    <w:rsid w:val="00B639B8"/>
    <w:rsid w:val="00B72CA0"/>
    <w:rsid w:val="00B72F09"/>
    <w:rsid w:val="00B7307A"/>
    <w:rsid w:val="00B73EAD"/>
    <w:rsid w:val="00B74DA1"/>
    <w:rsid w:val="00B75290"/>
    <w:rsid w:val="00B77047"/>
    <w:rsid w:val="00B80993"/>
    <w:rsid w:val="00B8102E"/>
    <w:rsid w:val="00B81420"/>
    <w:rsid w:val="00B818B1"/>
    <w:rsid w:val="00B83084"/>
    <w:rsid w:val="00B85983"/>
    <w:rsid w:val="00B87941"/>
    <w:rsid w:val="00B967E1"/>
    <w:rsid w:val="00BA0699"/>
    <w:rsid w:val="00BA10A6"/>
    <w:rsid w:val="00BA176B"/>
    <w:rsid w:val="00BA1B26"/>
    <w:rsid w:val="00BA33D9"/>
    <w:rsid w:val="00BA515E"/>
    <w:rsid w:val="00BA6B57"/>
    <w:rsid w:val="00BB35D8"/>
    <w:rsid w:val="00BB3E5F"/>
    <w:rsid w:val="00BB4E11"/>
    <w:rsid w:val="00BB5C5E"/>
    <w:rsid w:val="00BB659B"/>
    <w:rsid w:val="00BB6686"/>
    <w:rsid w:val="00BB6D6E"/>
    <w:rsid w:val="00BB758B"/>
    <w:rsid w:val="00BB78C2"/>
    <w:rsid w:val="00BC0F6F"/>
    <w:rsid w:val="00BC1336"/>
    <w:rsid w:val="00BC17E4"/>
    <w:rsid w:val="00BC2000"/>
    <w:rsid w:val="00BC5D3D"/>
    <w:rsid w:val="00BC76E2"/>
    <w:rsid w:val="00BC7F8B"/>
    <w:rsid w:val="00BD15EE"/>
    <w:rsid w:val="00BD1B2A"/>
    <w:rsid w:val="00BD4989"/>
    <w:rsid w:val="00BD7173"/>
    <w:rsid w:val="00BD75AE"/>
    <w:rsid w:val="00BE0F53"/>
    <w:rsid w:val="00BE3442"/>
    <w:rsid w:val="00BE3E2B"/>
    <w:rsid w:val="00BE4664"/>
    <w:rsid w:val="00BE5311"/>
    <w:rsid w:val="00BE6B65"/>
    <w:rsid w:val="00BE71E8"/>
    <w:rsid w:val="00BF19C7"/>
    <w:rsid w:val="00BF2709"/>
    <w:rsid w:val="00BF3889"/>
    <w:rsid w:val="00BF5486"/>
    <w:rsid w:val="00BF5C4F"/>
    <w:rsid w:val="00BF5EA7"/>
    <w:rsid w:val="00BF6116"/>
    <w:rsid w:val="00BF664A"/>
    <w:rsid w:val="00BF73BF"/>
    <w:rsid w:val="00C01073"/>
    <w:rsid w:val="00C03188"/>
    <w:rsid w:val="00C0347C"/>
    <w:rsid w:val="00C04FB6"/>
    <w:rsid w:val="00C05D8B"/>
    <w:rsid w:val="00C07378"/>
    <w:rsid w:val="00C0744E"/>
    <w:rsid w:val="00C11021"/>
    <w:rsid w:val="00C11946"/>
    <w:rsid w:val="00C11A3B"/>
    <w:rsid w:val="00C12E7A"/>
    <w:rsid w:val="00C1300C"/>
    <w:rsid w:val="00C15E5C"/>
    <w:rsid w:val="00C17ED0"/>
    <w:rsid w:val="00C21CD4"/>
    <w:rsid w:val="00C21EB5"/>
    <w:rsid w:val="00C23118"/>
    <w:rsid w:val="00C25A63"/>
    <w:rsid w:val="00C2694C"/>
    <w:rsid w:val="00C30008"/>
    <w:rsid w:val="00C317D9"/>
    <w:rsid w:val="00C320A4"/>
    <w:rsid w:val="00C3316B"/>
    <w:rsid w:val="00C357E0"/>
    <w:rsid w:val="00C3627F"/>
    <w:rsid w:val="00C362E4"/>
    <w:rsid w:val="00C36A18"/>
    <w:rsid w:val="00C37CC1"/>
    <w:rsid w:val="00C41E7B"/>
    <w:rsid w:val="00C42273"/>
    <w:rsid w:val="00C45999"/>
    <w:rsid w:val="00C45A8A"/>
    <w:rsid w:val="00C46428"/>
    <w:rsid w:val="00C4695B"/>
    <w:rsid w:val="00C46FBF"/>
    <w:rsid w:val="00C470CC"/>
    <w:rsid w:val="00C47949"/>
    <w:rsid w:val="00C50722"/>
    <w:rsid w:val="00C51BCE"/>
    <w:rsid w:val="00C51F27"/>
    <w:rsid w:val="00C52BEE"/>
    <w:rsid w:val="00C52CA6"/>
    <w:rsid w:val="00C52DD9"/>
    <w:rsid w:val="00C53785"/>
    <w:rsid w:val="00C538C6"/>
    <w:rsid w:val="00C548DF"/>
    <w:rsid w:val="00C562AE"/>
    <w:rsid w:val="00C56482"/>
    <w:rsid w:val="00C56ACE"/>
    <w:rsid w:val="00C60545"/>
    <w:rsid w:val="00C60B46"/>
    <w:rsid w:val="00C614A9"/>
    <w:rsid w:val="00C61BD3"/>
    <w:rsid w:val="00C7002E"/>
    <w:rsid w:val="00C71D66"/>
    <w:rsid w:val="00C72D06"/>
    <w:rsid w:val="00C72FC4"/>
    <w:rsid w:val="00C741E6"/>
    <w:rsid w:val="00C7610B"/>
    <w:rsid w:val="00C761B5"/>
    <w:rsid w:val="00C81B47"/>
    <w:rsid w:val="00C8280A"/>
    <w:rsid w:val="00C829EB"/>
    <w:rsid w:val="00C83945"/>
    <w:rsid w:val="00C83AA7"/>
    <w:rsid w:val="00C84022"/>
    <w:rsid w:val="00C87CC0"/>
    <w:rsid w:val="00C90963"/>
    <w:rsid w:val="00C925E7"/>
    <w:rsid w:val="00C96580"/>
    <w:rsid w:val="00C969BC"/>
    <w:rsid w:val="00CA0B6E"/>
    <w:rsid w:val="00CA2890"/>
    <w:rsid w:val="00CA2F7B"/>
    <w:rsid w:val="00CA3903"/>
    <w:rsid w:val="00CA3F12"/>
    <w:rsid w:val="00CA5E10"/>
    <w:rsid w:val="00CA5E50"/>
    <w:rsid w:val="00CA78EA"/>
    <w:rsid w:val="00CA7E76"/>
    <w:rsid w:val="00CB09EE"/>
    <w:rsid w:val="00CB0BD6"/>
    <w:rsid w:val="00CB1AEC"/>
    <w:rsid w:val="00CB3B35"/>
    <w:rsid w:val="00CB64C8"/>
    <w:rsid w:val="00CB79EB"/>
    <w:rsid w:val="00CC055E"/>
    <w:rsid w:val="00CC1E57"/>
    <w:rsid w:val="00CC55C0"/>
    <w:rsid w:val="00CC61D5"/>
    <w:rsid w:val="00CC6DAE"/>
    <w:rsid w:val="00CD0F8C"/>
    <w:rsid w:val="00CD1090"/>
    <w:rsid w:val="00CD38B7"/>
    <w:rsid w:val="00CE1B18"/>
    <w:rsid w:val="00CE1D62"/>
    <w:rsid w:val="00CE3B79"/>
    <w:rsid w:val="00CE58D1"/>
    <w:rsid w:val="00CE5C4A"/>
    <w:rsid w:val="00CE7C19"/>
    <w:rsid w:val="00CF062F"/>
    <w:rsid w:val="00CF3482"/>
    <w:rsid w:val="00CF3553"/>
    <w:rsid w:val="00CF3678"/>
    <w:rsid w:val="00CF4896"/>
    <w:rsid w:val="00CF6F3A"/>
    <w:rsid w:val="00D0125B"/>
    <w:rsid w:val="00D026D7"/>
    <w:rsid w:val="00D05C36"/>
    <w:rsid w:val="00D06607"/>
    <w:rsid w:val="00D073C8"/>
    <w:rsid w:val="00D076C8"/>
    <w:rsid w:val="00D11B09"/>
    <w:rsid w:val="00D11DDA"/>
    <w:rsid w:val="00D1292A"/>
    <w:rsid w:val="00D131EB"/>
    <w:rsid w:val="00D14CD5"/>
    <w:rsid w:val="00D154F0"/>
    <w:rsid w:val="00D16941"/>
    <w:rsid w:val="00D1761C"/>
    <w:rsid w:val="00D22868"/>
    <w:rsid w:val="00D24688"/>
    <w:rsid w:val="00D2641E"/>
    <w:rsid w:val="00D30EA5"/>
    <w:rsid w:val="00D314A2"/>
    <w:rsid w:val="00D31811"/>
    <w:rsid w:val="00D323FC"/>
    <w:rsid w:val="00D32ED5"/>
    <w:rsid w:val="00D332FB"/>
    <w:rsid w:val="00D3455A"/>
    <w:rsid w:val="00D360B9"/>
    <w:rsid w:val="00D418A3"/>
    <w:rsid w:val="00D41C7A"/>
    <w:rsid w:val="00D423A0"/>
    <w:rsid w:val="00D42821"/>
    <w:rsid w:val="00D4726B"/>
    <w:rsid w:val="00D51D3E"/>
    <w:rsid w:val="00D51E6C"/>
    <w:rsid w:val="00D54609"/>
    <w:rsid w:val="00D54C8D"/>
    <w:rsid w:val="00D54DCE"/>
    <w:rsid w:val="00D57BC0"/>
    <w:rsid w:val="00D61AF4"/>
    <w:rsid w:val="00D657F7"/>
    <w:rsid w:val="00D671A4"/>
    <w:rsid w:val="00D67453"/>
    <w:rsid w:val="00D72D9A"/>
    <w:rsid w:val="00D7590E"/>
    <w:rsid w:val="00D80544"/>
    <w:rsid w:val="00D80F01"/>
    <w:rsid w:val="00D84091"/>
    <w:rsid w:val="00D856F0"/>
    <w:rsid w:val="00D87C3D"/>
    <w:rsid w:val="00D90549"/>
    <w:rsid w:val="00D905EB"/>
    <w:rsid w:val="00D90D75"/>
    <w:rsid w:val="00D90E11"/>
    <w:rsid w:val="00D9237F"/>
    <w:rsid w:val="00D92EEF"/>
    <w:rsid w:val="00D93999"/>
    <w:rsid w:val="00D93D0B"/>
    <w:rsid w:val="00D94327"/>
    <w:rsid w:val="00D9474A"/>
    <w:rsid w:val="00D94E58"/>
    <w:rsid w:val="00D94FA6"/>
    <w:rsid w:val="00D950D8"/>
    <w:rsid w:val="00D9676F"/>
    <w:rsid w:val="00D96AB4"/>
    <w:rsid w:val="00D978DA"/>
    <w:rsid w:val="00DA1629"/>
    <w:rsid w:val="00DA3695"/>
    <w:rsid w:val="00DA50E4"/>
    <w:rsid w:val="00DA6C77"/>
    <w:rsid w:val="00DA75DB"/>
    <w:rsid w:val="00DA7891"/>
    <w:rsid w:val="00DB0471"/>
    <w:rsid w:val="00DB3710"/>
    <w:rsid w:val="00DB4E51"/>
    <w:rsid w:val="00DB5DE0"/>
    <w:rsid w:val="00DB7D3D"/>
    <w:rsid w:val="00DC058C"/>
    <w:rsid w:val="00DC0D6A"/>
    <w:rsid w:val="00DC3A6D"/>
    <w:rsid w:val="00DC3D1B"/>
    <w:rsid w:val="00DC4171"/>
    <w:rsid w:val="00DC4F6D"/>
    <w:rsid w:val="00DC520A"/>
    <w:rsid w:val="00DC525A"/>
    <w:rsid w:val="00DC668D"/>
    <w:rsid w:val="00DC7F4A"/>
    <w:rsid w:val="00DD18FE"/>
    <w:rsid w:val="00DD2A39"/>
    <w:rsid w:val="00DD32E2"/>
    <w:rsid w:val="00DD60F6"/>
    <w:rsid w:val="00DD647D"/>
    <w:rsid w:val="00DE0861"/>
    <w:rsid w:val="00DE1254"/>
    <w:rsid w:val="00DE1AA9"/>
    <w:rsid w:val="00DE2E95"/>
    <w:rsid w:val="00DE4E9C"/>
    <w:rsid w:val="00DE5994"/>
    <w:rsid w:val="00DE5A7B"/>
    <w:rsid w:val="00DF03C2"/>
    <w:rsid w:val="00DF0E99"/>
    <w:rsid w:val="00DF1CB2"/>
    <w:rsid w:val="00DF2461"/>
    <w:rsid w:val="00DF41E5"/>
    <w:rsid w:val="00E0135B"/>
    <w:rsid w:val="00E0326A"/>
    <w:rsid w:val="00E03E23"/>
    <w:rsid w:val="00E03E26"/>
    <w:rsid w:val="00E04071"/>
    <w:rsid w:val="00E072C0"/>
    <w:rsid w:val="00E10684"/>
    <w:rsid w:val="00E11198"/>
    <w:rsid w:val="00E12F6C"/>
    <w:rsid w:val="00E15A84"/>
    <w:rsid w:val="00E16599"/>
    <w:rsid w:val="00E22136"/>
    <w:rsid w:val="00E23B51"/>
    <w:rsid w:val="00E23C1C"/>
    <w:rsid w:val="00E240B6"/>
    <w:rsid w:val="00E30E61"/>
    <w:rsid w:val="00E30FE1"/>
    <w:rsid w:val="00E3369D"/>
    <w:rsid w:val="00E337D9"/>
    <w:rsid w:val="00E33F32"/>
    <w:rsid w:val="00E35401"/>
    <w:rsid w:val="00E414FC"/>
    <w:rsid w:val="00E45114"/>
    <w:rsid w:val="00E47F59"/>
    <w:rsid w:val="00E5037A"/>
    <w:rsid w:val="00E5191B"/>
    <w:rsid w:val="00E51CFD"/>
    <w:rsid w:val="00E5254E"/>
    <w:rsid w:val="00E54895"/>
    <w:rsid w:val="00E55FB0"/>
    <w:rsid w:val="00E56FCE"/>
    <w:rsid w:val="00E6162B"/>
    <w:rsid w:val="00E61791"/>
    <w:rsid w:val="00E62346"/>
    <w:rsid w:val="00E623D3"/>
    <w:rsid w:val="00E62FCB"/>
    <w:rsid w:val="00E65A00"/>
    <w:rsid w:val="00E65F77"/>
    <w:rsid w:val="00E671FE"/>
    <w:rsid w:val="00E744A5"/>
    <w:rsid w:val="00E77276"/>
    <w:rsid w:val="00E82A13"/>
    <w:rsid w:val="00E83521"/>
    <w:rsid w:val="00E841AB"/>
    <w:rsid w:val="00E87A6A"/>
    <w:rsid w:val="00E91EE6"/>
    <w:rsid w:val="00E92BD7"/>
    <w:rsid w:val="00E94345"/>
    <w:rsid w:val="00E94758"/>
    <w:rsid w:val="00EA00B5"/>
    <w:rsid w:val="00EA3E61"/>
    <w:rsid w:val="00EA5074"/>
    <w:rsid w:val="00EA7040"/>
    <w:rsid w:val="00EB0414"/>
    <w:rsid w:val="00EB0C19"/>
    <w:rsid w:val="00EB220A"/>
    <w:rsid w:val="00EB4988"/>
    <w:rsid w:val="00EB672D"/>
    <w:rsid w:val="00EB6909"/>
    <w:rsid w:val="00EB7482"/>
    <w:rsid w:val="00EC59A3"/>
    <w:rsid w:val="00EC6712"/>
    <w:rsid w:val="00EC730D"/>
    <w:rsid w:val="00ED0138"/>
    <w:rsid w:val="00ED10FB"/>
    <w:rsid w:val="00ED2302"/>
    <w:rsid w:val="00ED3072"/>
    <w:rsid w:val="00ED5099"/>
    <w:rsid w:val="00ED5433"/>
    <w:rsid w:val="00ED7339"/>
    <w:rsid w:val="00EE0EEC"/>
    <w:rsid w:val="00EE20C0"/>
    <w:rsid w:val="00EE2476"/>
    <w:rsid w:val="00EE2AD9"/>
    <w:rsid w:val="00EE49C6"/>
    <w:rsid w:val="00EE6CD3"/>
    <w:rsid w:val="00EF0480"/>
    <w:rsid w:val="00EF06BD"/>
    <w:rsid w:val="00EF2528"/>
    <w:rsid w:val="00EF5E34"/>
    <w:rsid w:val="00EF66AD"/>
    <w:rsid w:val="00EF7238"/>
    <w:rsid w:val="00F004BC"/>
    <w:rsid w:val="00F03144"/>
    <w:rsid w:val="00F03EF2"/>
    <w:rsid w:val="00F04B09"/>
    <w:rsid w:val="00F06B18"/>
    <w:rsid w:val="00F07D6F"/>
    <w:rsid w:val="00F1085A"/>
    <w:rsid w:val="00F108FE"/>
    <w:rsid w:val="00F10CD4"/>
    <w:rsid w:val="00F10E6E"/>
    <w:rsid w:val="00F144B4"/>
    <w:rsid w:val="00F1563D"/>
    <w:rsid w:val="00F15BD9"/>
    <w:rsid w:val="00F15DB6"/>
    <w:rsid w:val="00F17E30"/>
    <w:rsid w:val="00F17FD3"/>
    <w:rsid w:val="00F20253"/>
    <w:rsid w:val="00F2077C"/>
    <w:rsid w:val="00F20F60"/>
    <w:rsid w:val="00F244D4"/>
    <w:rsid w:val="00F24679"/>
    <w:rsid w:val="00F27D42"/>
    <w:rsid w:val="00F31007"/>
    <w:rsid w:val="00F34608"/>
    <w:rsid w:val="00F34B23"/>
    <w:rsid w:val="00F35160"/>
    <w:rsid w:val="00F36BF6"/>
    <w:rsid w:val="00F36F44"/>
    <w:rsid w:val="00F37845"/>
    <w:rsid w:val="00F4173E"/>
    <w:rsid w:val="00F45861"/>
    <w:rsid w:val="00F45AEE"/>
    <w:rsid w:val="00F47BC1"/>
    <w:rsid w:val="00F54843"/>
    <w:rsid w:val="00F55904"/>
    <w:rsid w:val="00F57EAD"/>
    <w:rsid w:val="00F611E3"/>
    <w:rsid w:val="00F61209"/>
    <w:rsid w:val="00F615A0"/>
    <w:rsid w:val="00F632A9"/>
    <w:rsid w:val="00F64F9A"/>
    <w:rsid w:val="00F66523"/>
    <w:rsid w:val="00F66D84"/>
    <w:rsid w:val="00F72F50"/>
    <w:rsid w:val="00F75A27"/>
    <w:rsid w:val="00F76558"/>
    <w:rsid w:val="00F76CE4"/>
    <w:rsid w:val="00F772DE"/>
    <w:rsid w:val="00F809B8"/>
    <w:rsid w:val="00F8224A"/>
    <w:rsid w:val="00F83E86"/>
    <w:rsid w:val="00F84A54"/>
    <w:rsid w:val="00F86A3D"/>
    <w:rsid w:val="00F8732F"/>
    <w:rsid w:val="00F90EBD"/>
    <w:rsid w:val="00F91601"/>
    <w:rsid w:val="00F924F6"/>
    <w:rsid w:val="00F9274F"/>
    <w:rsid w:val="00F9290E"/>
    <w:rsid w:val="00F930A2"/>
    <w:rsid w:val="00F93A66"/>
    <w:rsid w:val="00F93BDA"/>
    <w:rsid w:val="00F94A13"/>
    <w:rsid w:val="00F94B27"/>
    <w:rsid w:val="00F96807"/>
    <w:rsid w:val="00F96CD0"/>
    <w:rsid w:val="00FA0594"/>
    <w:rsid w:val="00FA0D85"/>
    <w:rsid w:val="00FA1484"/>
    <w:rsid w:val="00FA38D3"/>
    <w:rsid w:val="00FA3BC7"/>
    <w:rsid w:val="00FA3DEF"/>
    <w:rsid w:val="00FA5EC1"/>
    <w:rsid w:val="00FA641B"/>
    <w:rsid w:val="00FA6BA9"/>
    <w:rsid w:val="00FB1059"/>
    <w:rsid w:val="00FB25A0"/>
    <w:rsid w:val="00FB27F9"/>
    <w:rsid w:val="00FB2DDE"/>
    <w:rsid w:val="00FB31CC"/>
    <w:rsid w:val="00FB3DDF"/>
    <w:rsid w:val="00FB4889"/>
    <w:rsid w:val="00FB630A"/>
    <w:rsid w:val="00FB6DE2"/>
    <w:rsid w:val="00FB7710"/>
    <w:rsid w:val="00FC211A"/>
    <w:rsid w:val="00FC2924"/>
    <w:rsid w:val="00FC2DAE"/>
    <w:rsid w:val="00FC5D60"/>
    <w:rsid w:val="00FC6E97"/>
    <w:rsid w:val="00FD0744"/>
    <w:rsid w:val="00FD2530"/>
    <w:rsid w:val="00FD394C"/>
    <w:rsid w:val="00FD4BE2"/>
    <w:rsid w:val="00FD7A8D"/>
    <w:rsid w:val="00FE02AF"/>
    <w:rsid w:val="00FE1209"/>
    <w:rsid w:val="00FE13C9"/>
    <w:rsid w:val="00FE26A7"/>
    <w:rsid w:val="00FE2CEC"/>
    <w:rsid w:val="00FE3899"/>
    <w:rsid w:val="00FE5A59"/>
    <w:rsid w:val="00FE6A0E"/>
    <w:rsid w:val="00FE7D62"/>
    <w:rsid w:val="00FF2AE0"/>
    <w:rsid w:val="00FF3494"/>
    <w:rsid w:val="00FF449C"/>
    <w:rsid w:val="00FF4E80"/>
    <w:rsid w:val="00FF575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990D3"/>
  <w15:docId w15:val="{4A256ADB-C6A7-4793-B8D2-5CC4286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7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17FD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E2C2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2C2D"/>
    <w:pPr>
      <w:keepNext/>
      <w:widowControl/>
      <w:autoSpaceDE/>
      <w:autoSpaceDN/>
      <w:adjustRightInd/>
      <w:jc w:val="center"/>
      <w:outlineLvl w:val="2"/>
    </w:pPr>
    <w:rPr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2C2D"/>
    <w:pPr>
      <w:keepNext/>
      <w:widowControl/>
      <w:autoSpaceDE/>
      <w:autoSpaceDN/>
      <w:adjustRightInd/>
      <w:jc w:val="both"/>
      <w:outlineLvl w:val="3"/>
    </w:pPr>
    <w:rPr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E2C2D"/>
    <w:pPr>
      <w:keepNext/>
      <w:widowControl/>
      <w:autoSpaceDE/>
      <w:autoSpaceDN/>
      <w:adjustRightInd/>
      <w:outlineLvl w:val="4"/>
    </w:pPr>
    <w:rPr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E2C2D"/>
    <w:pPr>
      <w:keepNext/>
      <w:widowControl/>
      <w:autoSpaceDE/>
      <w:autoSpaceDN/>
      <w:adjustRightInd/>
      <w:jc w:val="right"/>
      <w:outlineLvl w:val="5"/>
    </w:pPr>
    <w:rPr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E2C2D"/>
    <w:pPr>
      <w:keepNext/>
      <w:widowControl/>
      <w:autoSpaceDE/>
      <w:autoSpaceDN/>
      <w:adjustRightInd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8E2C2D"/>
    <w:pPr>
      <w:keepNext/>
      <w:widowControl/>
      <w:tabs>
        <w:tab w:val="left" w:pos="5460"/>
      </w:tabs>
      <w:autoSpaceDE/>
      <w:autoSpaceDN/>
      <w:adjustRightInd/>
      <w:ind w:left="-157" w:firstLine="157"/>
      <w:outlineLvl w:val="7"/>
    </w:pPr>
    <w:rPr>
      <w:sz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E2C2D"/>
    <w:pPr>
      <w:keepNext/>
      <w:widowControl/>
      <w:tabs>
        <w:tab w:val="left" w:pos="5460"/>
      </w:tabs>
      <w:autoSpaceDE/>
      <w:autoSpaceDN/>
      <w:adjustRightInd/>
      <w:ind w:left="-142"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7FD3"/>
    <w:rPr>
      <w:b/>
      <w:spacing w:val="60"/>
      <w:sz w:val="18"/>
    </w:rPr>
  </w:style>
  <w:style w:type="character" w:customStyle="1" w:styleId="20">
    <w:name w:val="Заголовок 2 Знак"/>
    <w:link w:val="2"/>
    <w:uiPriority w:val="9"/>
    <w:rsid w:val="008E2C2D"/>
    <w:rPr>
      <w:b/>
      <w:spacing w:val="80"/>
      <w:sz w:val="28"/>
    </w:rPr>
  </w:style>
  <w:style w:type="character" w:customStyle="1" w:styleId="30">
    <w:name w:val="Заголовок 3 Знак"/>
    <w:link w:val="3"/>
    <w:uiPriority w:val="9"/>
    <w:rsid w:val="008E2C2D"/>
    <w:rPr>
      <w:sz w:val="26"/>
    </w:rPr>
  </w:style>
  <w:style w:type="character" w:customStyle="1" w:styleId="40">
    <w:name w:val="Заголовок 4 Знак"/>
    <w:link w:val="4"/>
    <w:uiPriority w:val="9"/>
    <w:rsid w:val="008E2C2D"/>
    <w:rPr>
      <w:sz w:val="26"/>
    </w:rPr>
  </w:style>
  <w:style w:type="character" w:customStyle="1" w:styleId="50">
    <w:name w:val="Заголовок 5 Знак"/>
    <w:link w:val="5"/>
    <w:rsid w:val="008E2C2D"/>
    <w:rPr>
      <w:sz w:val="26"/>
    </w:rPr>
  </w:style>
  <w:style w:type="character" w:customStyle="1" w:styleId="60">
    <w:name w:val="Заголовок 6 Знак"/>
    <w:link w:val="6"/>
    <w:rsid w:val="008E2C2D"/>
    <w:rPr>
      <w:sz w:val="26"/>
    </w:rPr>
  </w:style>
  <w:style w:type="character" w:customStyle="1" w:styleId="70">
    <w:name w:val="Заголовок 7 Знак"/>
    <w:link w:val="7"/>
    <w:rsid w:val="008E2C2D"/>
    <w:rPr>
      <w:b/>
      <w:bCs/>
    </w:rPr>
  </w:style>
  <w:style w:type="character" w:customStyle="1" w:styleId="80">
    <w:name w:val="Заголовок 8 Знак"/>
    <w:link w:val="8"/>
    <w:rsid w:val="008E2C2D"/>
    <w:rPr>
      <w:sz w:val="26"/>
    </w:rPr>
  </w:style>
  <w:style w:type="character" w:customStyle="1" w:styleId="90">
    <w:name w:val="Заголовок 9 Знак"/>
    <w:link w:val="9"/>
    <w:rsid w:val="008E2C2D"/>
    <w:rPr>
      <w:sz w:val="24"/>
    </w:rPr>
  </w:style>
  <w:style w:type="paragraph" w:customStyle="1" w:styleId="11">
    <w:name w:val="заголовок 1"/>
    <w:basedOn w:val="a"/>
    <w:next w:val="a"/>
    <w:rsid w:val="00B4717E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B4717E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B471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Знак"/>
    <w:basedOn w:val="a"/>
    <w:rsid w:val="00F07D6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harChar4">
    <w:name w:val="Char Char4 Знак Знак Знак"/>
    <w:basedOn w:val="a"/>
    <w:rsid w:val="000D63E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847447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C3316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3316B"/>
    <w:rPr>
      <w:sz w:val="24"/>
      <w:szCs w:val="24"/>
    </w:rPr>
  </w:style>
  <w:style w:type="paragraph" w:styleId="a7">
    <w:name w:val="footnote text"/>
    <w:basedOn w:val="a"/>
    <w:link w:val="a8"/>
    <w:rsid w:val="00C3316B"/>
    <w:pPr>
      <w:widowControl/>
      <w:autoSpaceDE/>
      <w:autoSpaceDN/>
      <w:adjustRightInd/>
      <w:ind w:left="62" w:firstLine="397"/>
      <w:jc w:val="both"/>
    </w:pPr>
    <w:rPr>
      <w:rFonts w:ascii="Calibri" w:eastAsia="Calibri" w:hAnsi="Calibri"/>
      <w:lang w:val="x-none" w:eastAsia="en-US"/>
    </w:rPr>
  </w:style>
  <w:style w:type="character" w:customStyle="1" w:styleId="a8">
    <w:name w:val="Текст сноски Знак"/>
    <w:link w:val="a7"/>
    <w:rsid w:val="00C3316B"/>
    <w:rPr>
      <w:rFonts w:ascii="Calibri" w:eastAsia="Calibri" w:hAnsi="Calibri"/>
      <w:lang w:eastAsia="en-US"/>
    </w:rPr>
  </w:style>
  <w:style w:type="character" w:styleId="a9">
    <w:name w:val="footnote reference"/>
    <w:rsid w:val="00C3316B"/>
    <w:rPr>
      <w:vertAlign w:val="superscript"/>
    </w:rPr>
  </w:style>
  <w:style w:type="paragraph" w:styleId="aa">
    <w:name w:val="Balloon Text"/>
    <w:basedOn w:val="a"/>
    <w:link w:val="ab"/>
    <w:rsid w:val="0026423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6423A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537326"/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uiPriority w:val="99"/>
    <w:rsid w:val="00473F84"/>
    <w:rPr>
      <w:color w:val="106BBE"/>
    </w:rPr>
  </w:style>
  <w:style w:type="paragraph" w:styleId="ae">
    <w:name w:val="Plain Text"/>
    <w:basedOn w:val="a"/>
    <w:link w:val="af"/>
    <w:rsid w:val="008E2C2D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8E2C2D"/>
    <w:rPr>
      <w:rFonts w:ascii="Courier New" w:hAnsi="Courier New"/>
    </w:rPr>
  </w:style>
  <w:style w:type="paragraph" w:styleId="af0">
    <w:name w:val="Body Text Indent"/>
    <w:basedOn w:val="a"/>
    <w:link w:val="af1"/>
    <w:rsid w:val="008E2C2D"/>
    <w:pPr>
      <w:widowControl/>
      <w:autoSpaceDE/>
      <w:autoSpaceDN/>
      <w:adjustRightInd/>
      <w:ind w:firstLine="709"/>
      <w:jc w:val="both"/>
    </w:pPr>
    <w:rPr>
      <w:sz w:val="26"/>
      <w:lang w:val="x-none" w:eastAsia="x-none"/>
    </w:rPr>
  </w:style>
  <w:style w:type="character" w:customStyle="1" w:styleId="af1">
    <w:name w:val="Основной текст с отступом Знак"/>
    <w:link w:val="af0"/>
    <w:rsid w:val="008E2C2D"/>
    <w:rPr>
      <w:sz w:val="26"/>
    </w:rPr>
  </w:style>
  <w:style w:type="paragraph" w:styleId="af2">
    <w:name w:val="Body Text"/>
    <w:basedOn w:val="a"/>
    <w:link w:val="af3"/>
    <w:rsid w:val="008E2C2D"/>
    <w:pPr>
      <w:widowControl/>
      <w:autoSpaceDE/>
      <w:autoSpaceDN/>
      <w:adjustRightInd/>
      <w:jc w:val="both"/>
    </w:pPr>
    <w:rPr>
      <w:sz w:val="26"/>
      <w:szCs w:val="24"/>
      <w:lang w:val="x-none" w:eastAsia="x-none"/>
    </w:rPr>
  </w:style>
  <w:style w:type="character" w:customStyle="1" w:styleId="af3">
    <w:name w:val="Основной текст Знак"/>
    <w:link w:val="af2"/>
    <w:rsid w:val="008E2C2D"/>
    <w:rPr>
      <w:sz w:val="26"/>
      <w:szCs w:val="24"/>
    </w:rPr>
  </w:style>
  <w:style w:type="paragraph" w:styleId="22">
    <w:name w:val="Body Text Indent 2"/>
    <w:basedOn w:val="a"/>
    <w:link w:val="23"/>
    <w:rsid w:val="008E2C2D"/>
    <w:pPr>
      <w:widowControl/>
      <w:autoSpaceDE/>
      <w:autoSpaceDN/>
      <w:adjustRightInd/>
      <w:ind w:firstLine="709"/>
    </w:pPr>
    <w:rPr>
      <w:sz w:val="26"/>
      <w:lang w:val="x-none" w:eastAsia="x-none"/>
    </w:rPr>
  </w:style>
  <w:style w:type="character" w:customStyle="1" w:styleId="23">
    <w:name w:val="Основной текст с отступом 2 Знак"/>
    <w:link w:val="22"/>
    <w:rsid w:val="008E2C2D"/>
    <w:rPr>
      <w:sz w:val="26"/>
    </w:rPr>
  </w:style>
  <w:style w:type="paragraph" w:styleId="31">
    <w:name w:val="Body Text Indent 3"/>
    <w:basedOn w:val="a"/>
    <w:link w:val="32"/>
    <w:rsid w:val="008E2C2D"/>
    <w:pPr>
      <w:widowControl/>
      <w:autoSpaceDE/>
      <w:autoSpaceDN/>
      <w:adjustRightInd/>
      <w:ind w:firstLine="851"/>
      <w:jc w:val="both"/>
    </w:pPr>
    <w:rPr>
      <w:sz w:val="26"/>
      <w:lang w:val="x-none" w:eastAsia="x-none"/>
    </w:rPr>
  </w:style>
  <w:style w:type="character" w:customStyle="1" w:styleId="32">
    <w:name w:val="Основной текст с отступом 3 Знак"/>
    <w:link w:val="31"/>
    <w:rsid w:val="008E2C2D"/>
    <w:rPr>
      <w:sz w:val="26"/>
    </w:rPr>
  </w:style>
  <w:style w:type="paragraph" w:styleId="24">
    <w:name w:val="Body Text 2"/>
    <w:basedOn w:val="a"/>
    <w:link w:val="25"/>
    <w:rsid w:val="008E2C2D"/>
    <w:pPr>
      <w:widowControl/>
      <w:autoSpaceDE/>
      <w:autoSpaceDN/>
      <w:adjustRightInd/>
    </w:pPr>
    <w:rPr>
      <w:sz w:val="26"/>
      <w:lang w:val="x-none" w:eastAsia="x-none"/>
    </w:rPr>
  </w:style>
  <w:style w:type="character" w:customStyle="1" w:styleId="25">
    <w:name w:val="Основной текст 2 Знак"/>
    <w:link w:val="24"/>
    <w:rsid w:val="008E2C2D"/>
    <w:rPr>
      <w:sz w:val="26"/>
    </w:rPr>
  </w:style>
  <w:style w:type="paragraph" w:styleId="af4">
    <w:name w:val="caption"/>
    <w:basedOn w:val="a"/>
    <w:next w:val="a"/>
    <w:qFormat/>
    <w:rsid w:val="008E2C2D"/>
    <w:pPr>
      <w:widowControl/>
      <w:autoSpaceDE/>
      <w:autoSpaceDN/>
      <w:adjustRightInd/>
      <w:jc w:val="both"/>
    </w:pPr>
    <w:rPr>
      <w:sz w:val="26"/>
    </w:rPr>
  </w:style>
  <w:style w:type="character" w:styleId="af5">
    <w:name w:val="Hyperlink"/>
    <w:rsid w:val="008E2C2D"/>
    <w:rPr>
      <w:color w:val="0000FF"/>
      <w:u w:val="single"/>
    </w:rPr>
  </w:style>
  <w:style w:type="paragraph" w:customStyle="1" w:styleId="af6">
    <w:name w:val="Комментарий"/>
    <w:basedOn w:val="a"/>
    <w:next w:val="a"/>
    <w:uiPriority w:val="99"/>
    <w:rsid w:val="008E2C2D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7">
    <w:name w:val="Не вступил в силу"/>
    <w:uiPriority w:val="99"/>
    <w:rsid w:val="008E2C2D"/>
    <w:rPr>
      <w:color w:val="000000"/>
      <w:shd w:val="clear" w:color="auto" w:fill="D8EDE8"/>
    </w:rPr>
  </w:style>
  <w:style w:type="paragraph" w:customStyle="1" w:styleId="af8">
    <w:name w:val="Нормальный (таблица)"/>
    <w:basedOn w:val="a"/>
    <w:next w:val="a"/>
    <w:uiPriority w:val="99"/>
    <w:rsid w:val="003F6F5F"/>
    <w:pPr>
      <w:jc w:val="both"/>
    </w:pPr>
    <w:rPr>
      <w:rFonts w:ascii="Arial" w:hAnsi="Arial" w:cs="Arial"/>
      <w:sz w:val="24"/>
      <w:szCs w:val="24"/>
    </w:rPr>
  </w:style>
  <w:style w:type="paragraph" w:styleId="af9">
    <w:name w:val="footer"/>
    <w:basedOn w:val="a"/>
    <w:link w:val="afa"/>
    <w:rsid w:val="001E0D0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1E0D0D"/>
  </w:style>
  <w:style w:type="character" w:customStyle="1" w:styleId="afb">
    <w:name w:val="Цветовое выделение"/>
    <w:uiPriority w:val="99"/>
    <w:rsid w:val="002D5C81"/>
    <w:rPr>
      <w:b/>
      <w:bCs/>
      <w:color w:val="26282F"/>
    </w:rPr>
  </w:style>
  <w:style w:type="paragraph" w:customStyle="1" w:styleId="afc">
    <w:name w:val="Основное меню (преемственное)"/>
    <w:basedOn w:val="a"/>
    <w:next w:val="a"/>
    <w:uiPriority w:val="99"/>
    <w:rsid w:val="002D5C81"/>
    <w:pPr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d">
    <w:name w:val="Опечатки"/>
    <w:uiPriority w:val="99"/>
    <w:rsid w:val="002D5C81"/>
    <w:rPr>
      <w:color w:val="FF0000"/>
    </w:rPr>
  </w:style>
  <w:style w:type="character" w:customStyle="1" w:styleId="afe">
    <w:name w:val="Сравнение редакций. Добавленный фрагмент"/>
    <w:uiPriority w:val="99"/>
    <w:rsid w:val="002D5C81"/>
    <w:rPr>
      <w:color w:val="000000"/>
      <w:shd w:val="clear" w:color="auto" w:fill="C1D7FF"/>
    </w:rPr>
  </w:style>
  <w:style w:type="character" w:customStyle="1" w:styleId="aff">
    <w:name w:val="Сравнение редакций. Удаленный фрагмент"/>
    <w:uiPriority w:val="99"/>
    <w:rsid w:val="002D5C81"/>
    <w:rPr>
      <w:color w:val="000000"/>
      <w:shd w:val="clear" w:color="auto" w:fill="C4C413"/>
    </w:rPr>
  </w:style>
  <w:style w:type="character" w:styleId="aff0">
    <w:name w:val="page number"/>
    <w:basedOn w:val="a0"/>
    <w:rsid w:val="00DC668D"/>
  </w:style>
  <w:style w:type="paragraph" w:styleId="aff1">
    <w:name w:val="No Spacing"/>
    <w:uiPriority w:val="1"/>
    <w:qFormat/>
    <w:rsid w:val="0095245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276C8"/>
    <w:pPr>
      <w:widowControl w:val="0"/>
      <w:autoSpaceDE w:val="0"/>
      <w:autoSpaceDN w:val="0"/>
    </w:pPr>
    <w:rPr>
      <w:sz w:val="24"/>
    </w:rPr>
  </w:style>
  <w:style w:type="paragraph" w:customStyle="1" w:styleId="12">
    <w:name w:val="Обычный + 12 пт"/>
    <w:aliases w:val="По центру"/>
    <w:basedOn w:val="a"/>
    <w:rsid w:val="0002233D"/>
    <w:pPr>
      <w:jc w:val="center"/>
    </w:pPr>
    <w:rPr>
      <w:sz w:val="24"/>
      <w:szCs w:val="24"/>
    </w:rPr>
  </w:style>
  <w:style w:type="paragraph" w:customStyle="1" w:styleId="aff2">
    <w:name w:val="Знак Знак Знак Знак"/>
    <w:basedOn w:val="a"/>
    <w:rsid w:val="0009757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BDD8-6287-40E0-BDE2-9DE8239A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35327</CharactersWithSpaces>
  <SharedDoc>false</SharedDoc>
  <HLinks>
    <vt:vector size="18" baseType="variant">
      <vt:variant>
        <vt:i4>917531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consultantplus://offline/main?base=RLAW095;n=68982;fld=134;dst=101931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consultantplus://offline/main?base=RLAW095;n=57500;fld=134;dst=100006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consultantplus://offline/main?base=LAW;n=14500;fld=134;dst=100013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user</cp:lastModifiedBy>
  <cp:revision>2</cp:revision>
  <cp:lastPrinted>2019-06-25T13:22:00Z</cp:lastPrinted>
  <dcterms:created xsi:type="dcterms:W3CDTF">2021-04-29T14:01:00Z</dcterms:created>
  <dcterms:modified xsi:type="dcterms:W3CDTF">2021-04-29T14:01:00Z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