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C6AEF" w:rsidRPr="00CD4D00" w:rsidRDefault="002C6AEF" w:rsidP="002C6AEF">
      <w:pPr>
        <w:jc w:val="center"/>
        <w:rPr>
          <w:b w:val="0"/>
          <w:sz w:val="24"/>
          <w:szCs w:val="24"/>
        </w:rPr>
      </w:pPr>
      <w:r w:rsidRPr="00CD4D00">
        <w:rPr>
          <w:b w:val="0"/>
          <w:sz w:val="24"/>
          <w:szCs w:val="24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8" o:title=""/>
          </v:shape>
          <o:OLEObject Type="Embed" ProgID="CorelDRAW.Graphic.14" ShapeID="_x0000_i1025" DrawAspect="Content" ObjectID="_1681108334" r:id="rId9"/>
        </w:object>
      </w:r>
    </w:p>
    <w:p w:rsidR="002C6AEF" w:rsidRPr="00CD4D00" w:rsidRDefault="002C6AEF" w:rsidP="002C6AEF">
      <w:pPr>
        <w:jc w:val="center"/>
        <w:rPr>
          <w:b w:val="0"/>
          <w:sz w:val="4"/>
          <w:szCs w:val="4"/>
        </w:rPr>
      </w:pPr>
    </w:p>
    <w:p w:rsidR="002C6AEF" w:rsidRPr="00CD4D00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CD4D00">
        <w:rPr>
          <w:spacing w:val="14"/>
          <w:sz w:val="20"/>
        </w:rPr>
        <w:t xml:space="preserve">ВОЛОГОДСКАЯ ОБЛАСТЬ </w:t>
      </w:r>
    </w:p>
    <w:p w:rsidR="002C6AEF" w:rsidRPr="00CD4D00" w:rsidRDefault="002C6AEF" w:rsidP="002C6AEF">
      <w:pPr>
        <w:spacing w:line="300" w:lineRule="exact"/>
        <w:jc w:val="center"/>
        <w:rPr>
          <w:spacing w:val="14"/>
          <w:sz w:val="20"/>
        </w:rPr>
      </w:pPr>
      <w:r w:rsidRPr="00CD4D00">
        <w:rPr>
          <w:spacing w:val="14"/>
          <w:sz w:val="20"/>
        </w:rPr>
        <w:t xml:space="preserve"> ГОРОД ЧЕРЕПОВЕЦ</w:t>
      </w:r>
    </w:p>
    <w:p w:rsidR="002C6AEF" w:rsidRPr="00CD4D00" w:rsidRDefault="002C6AEF" w:rsidP="002C6AEF">
      <w:pPr>
        <w:jc w:val="center"/>
        <w:rPr>
          <w:b w:val="0"/>
          <w:sz w:val="8"/>
          <w:szCs w:val="8"/>
        </w:rPr>
      </w:pPr>
    </w:p>
    <w:p w:rsidR="002C6AEF" w:rsidRPr="00CD4D00" w:rsidRDefault="002C6AEF" w:rsidP="002C6AEF">
      <w:pPr>
        <w:jc w:val="center"/>
        <w:rPr>
          <w:spacing w:val="60"/>
          <w:sz w:val="28"/>
          <w:szCs w:val="28"/>
        </w:rPr>
      </w:pPr>
      <w:r w:rsidRPr="00CD4D00">
        <w:rPr>
          <w:spacing w:val="60"/>
          <w:sz w:val="28"/>
          <w:szCs w:val="28"/>
        </w:rPr>
        <w:t>МЭРИЯ</w:t>
      </w:r>
    </w:p>
    <w:p w:rsidR="002C6AEF" w:rsidRPr="00CD4D00" w:rsidRDefault="002C6AEF" w:rsidP="002C6AEF">
      <w:pPr>
        <w:jc w:val="center"/>
        <w:rPr>
          <w:spacing w:val="60"/>
          <w:sz w:val="14"/>
          <w:szCs w:val="14"/>
        </w:rPr>
      </w:pPr>
    </w:p>
    <w:p w:rsidR="002C6AEF" w:rsidRPr="00CD4D00" w:rsidRDefault="002C6AEF" w:rsidP="002C6AEF">
      <w:pPr>
        <w:jc w:val="center"/>
        <w:rPr>
          <w:spacing w:val="60"/>
          <w:sz w:val="36"/>
          <w:szCs w:val="36"/>
        </w:rPr>
      </w:pPr>
      <w:r w:rsidRPr="00CD4D00">
        <w:rPr>
          <w:spacing w:val="60"/>
          <w:sz w:val="36"/>
          <w:szCs w:val="36"/>
        </w:rPr>
        <w:t>ПОСТАНОВЛЕНИЕ</w:t>
      </w:r>
    </w:p>
    <w:p w:rsidR="002C6AEF" w:rsidRPr="00CD4D00" w:rsidRDefault="002C6AEF" w:rsidP="002C6AEF">
      <w:pPr>
        <w:jc w:val="both"/>
        <w:rPr>
          <w:b w:val="0"/>
        </w:rPr>
      </w:pPr>
    </w:p>
    <w:p w:rsidR="00AF6B9E" w:rsidRPr="00CD4D00" w:rsidRDefault="00AF6B9E" w:rsidP="00530544">
      <w:pPr>
        <w:jc w:val="both"/>
        <w:rPr>
          <w:b w:val="0"/>
        </w:rPr>
      </w:pPr>
    </w:p>
    <w:p w:rsidR="00AF6B9E" w:rsidRPr="00CD4D00" w:rsidRDefault="00CD4D00" w:rsidP="00530544">
      <w:pPr>
        <w:jc w:val="both"/>
        <w:rPr>
          <w:b w:val="0"/>
        </w:rPr>
      </w:pPr>
      <w:r w:rsidRPr="00CD4D00">
        <w:rPr>
          <w:b w:val="0"/>
        </w:rPr>
        <w:t>27.04.2021 № 1807</w:t>
      </w:r>
    </w:p>
    <w:p w:rsidR="00D06B0D" w:rsidRPr="00CD4D00" w:rsidRDefault="00D06B0D" w:rsidP="00530544">
      <w:pPr>
        <w:jc w:val="both"/>
        <w:rPr>
          <w:b w:val="0"/>
        </w:rPr>
      </w:pPr>
    </w:p>
    <w:p w:rsidR="004573F5" w:rsidRPr="00CD4D00" w:rsidRDefault="004573F5" w:rsidP="00530544">
      <w:pPr>
        <w:jc w:val="both"/>
        <w:rPr>
          <w:b w:val="0"/>
        </w:rPr>
      </w:pPr>
    </w:p>
    <w:p w:rsidR="004573F5" w:rsidRPr="00CD4D00" w:rsidRDefault="004573F5" w:rsidP="00530544">
      <w:pPr>
        <w:jc w:val="both"/>
        <w:rPr>
          <w:b w:val="0"/>
        </w:rPr>
      </w:pPr>
    </w:p>
    <w:p w:rsidR="00BD69C4" w:rsidRPr="00CD4D00" w:rsidRDefault="002C6AEF" w:rsidP="00530544">
      <w:pPr>
        <w:jc w:val="both"/>
        <w:rPr>
          <w:b w:val="0"/>
        </w:rPr>
      </w:pPr>
      <w:r w:rsidRPr="00CD4D00">
        <w:rPr>
          <w:b w:val="0"/>
        </w:rPr>
        <w:t>О</w:t>
      </w:r>
      <w:r w:rsidR="003C79CB" w:rsidRPr="00CD4D00">
        <w:rPr>
          <w:b w:val="0"/>
        </w:rPr>
        <w:t xml:space="preserve"> внесении изменени</w:t>
      </w:r>
      <w:r w:rsidR="00E93B32" w:rsidRPr="00CD4D00">
        <w:rPr>
          <w:b w:val="0"/>
        </w:rPr>
        <w:t>й</w:t>
      </w:r>
      <w:r w:rsidR="00530544" w:rsidRPr="00CD4D00">
        <w:rPr>
          <w:b w:val="0"/>
        </w:rPr>
        <w:t xml:space="preserve"> </w:t>
      </w:r>
    </w:p>
    <w:p w:rsidR="00530544" w:rsidRPr="00CD4D00" w:rsidRDefault="00530544" w:rsidP="00530544">
      <w:pPr>
        <w:jc w:val="both"/>
        <w:rPr>
          <w:b w:val="0"/>
        </w:rPr>
      </w:pPr>
      <w:r w:rsidRPr="00CD4D00">
        <w:rPr>
          <w:b w:val="0"/>
        </w:rPr>
        <w:t>в постановление мэрии города</w:t>
      </w:r>
    </w:p>
    <w:p w:rsidR="00530544" w:rsidRPr="00CD4D00" w:rsidRDefault="003C79CB" w:rsidP="00530544">
      <w:pPr>
        <w:jc w:val="both"/>
        <w:rPr>
          <w:b w:val="0"/>
        </w:rPr>
      </w:pPr>
      <w:r w:rsidRPr="00CD4D00">
        <w:rPr>
          <w:b w:val="0"/>
        </w:rPr>
        <w:t>от 1</w:t>
      </w:r>
      <w:r w:rsidR="008050DF" w:rsidRPr="00CD4D00">
        <w:rPr>
          <w:b w:val="0"/>
        </w:rPr>
        <w:t>7.07.2018 № 3234</w:t>
      </w:r>
    </w:p>
    <w:p w:rsidR="002C6AEF" w:rsidRPr="00CD4D00" w:rsidRDefault="002C6AEF" w:rsidP="002C6AEF">
      <w:pPr>
        <w:jc w:val="both"/>
        <w:rPr>
          <w:b w:val="0"/>
        </w:rPr>
      </w:pPr>
    </w:p>
    <w:p w:rsidR="002C6AEF" w:rsidRPr="00CD4D00" w:rsidRDefault="002C6AEF" w:rsidP="002C6AEF">
      <w:pPr>
        <w:jc w:val="both"/>
        <w:rPr>
          <w:b w:val="0"/>
        </w:rPr>
      </w:pPr>
    </w:p>
    <w:p w:rsidR="002C6AEF" w:rsidRPr="00CD4D00" w:rsidRDefault="00AA1731" w:rsidP="00544F58">
      <w:pPr>
        <w:tabs>
          <w:tab w:val="left" w:pos="709"/>
        </w:tabs>
        <w:ind w:firstLine="567"/>
        <w:jc w:val="both"/>
        <w:rPr>
          <w:b w:val="0"/>
        </w:rPr>
      </w:pPr>
      <w:r w:rsidRPr="00CD4D00">
        <w:rPr>
          <w:b w:val="0"/>
        </w:rPr>
        <w:t>На основании</w:t>
      </w:r>
      <w:r w:rsidR="002C6AEF" w:rsidRPr="00CD4D00">
        <w:rPr>
          <w:b w:val="0"/>
        </w:rPr>
        <w:t xml:space="preserve"> </w:t>
      </w:r>
      <w:r w:rsidRPr="00CD4D00">
        <w:rPr>
          <w:b w:val="0"/>
        </w:rPr>
        <w:t xml:space="preserve">Федерального закона </w:t>
      </w:r>
      <w:r w:rsidR="003C79CB" w:rsidRPr="00CD4D00">
        <w:rPr>
          <w:b w:val="0"/>
        </w:rPr>
        <w:t>от 14.11.2002 № 16</w:t>
      </w:r>
      <w:r w:rsidR="002C6AEF" w:rsidRPr="00CD4D00">
        <w:rPr>
          <w:b w:val="0"/>
        </w:rPr>
        <w:t>1-ФЗ «О</w:t>
      </w:r>
      <w:r w:rsidR="003C79CB" w:rsidRPr="00CD4D00">
        <w:rPr>
          <w:b w:val="0"/>
        </w:rPr>
        <w:t xml:space="preserve"> государственных и муниципальных унитарных предприятиях</w:t>
      </w:r>
      <w:r w:rsidR="002C6AEF" w:rsidRPr="00CD4D00">
        <w:rPr>
          <w:b w:val="0"/>
        </w:rPr>
        <w:t>»</w:t>
      </w:r>
      <w:r w:rsidR="008050DF" w:rsidRPr="00CD4D00">
        <w:rPr>
          <w:b w:val="0"/>
        </w:rPr>
        <w:t>, решения Череповецкой городской Думы от 25.04.2006 № 83 «О Положении о порядке управления и распоряжения имуществом, находящимся в муниципальной собственности города Череповца», постанов</w:t>
      </w:r>
      <w:r w:rsidR="00BA2FF9" w:rsidRPr="00CD4D00">
        <w:rPr>
          <w:b w:val="0"/>
        </w:rPr>
        <w:t>ления</w:t>
      </w:r>
      <w:r w:rsidR="008050DF" w:rsidRPr="00CD4D00">
        <w:rPr>
          <w:b w:val="0"/>
        </w:rPr>
        <w:t xml:space="preserve"> мэрии города от 12.05.2011 № 1930 «О разграничении полномочий собственника имущества унитарного предприятия»</w:t>
      </w:r>
    </w:p>
    <w:p w:rsidR="002C6AEF" w:rsidRPr="00CD4D00" w:rsidRDefault="002C6AEF" w:rsidP="00F64845">
      <w:pPr>
        <w:pStyle w:val="a3"/>
      </w:pPr>
      <w:r w:rsidRPr="00CD4D00">
        <w:t>ПОСТАНОВЛЯЮ:</w:t>
      </w:r>
    </w:p>
    <w:p w:rsidR="00530544" w:rsidRPr="00CD4D00" w:rsidRDefault="00AA1731" w:rsidP="000B6506">
      <w:pPr>
        <w:pStyle w:val="a3"/>
        <w:numPr>
          <w:ilvl w:val="0"/>
          <w:numId w:val="5"/>
        </w:numPr>
        <w:tabs>
          <w:tab w:val="left" w:pos="0"/>
          <w:tab w:val="left" w:pos="567"/>
          <w:tab w:val="left" w:pos="851"/>
        </w:tabs>
        <w:ind w:left="0" w:firstLine="567"/>
        <w:rPr>
          <w:spacing w:val="-4"/>
        </w:rPr>
      </w:pPr>
      <w:r w:rsidRPr="00CD4D00">
        <w:rPr>
          <w:spacing w:val="-4"/>
        </w:rPr>
        <w:t>Вне</w:t>
      </w:r>
      <w:r w:rsidR="004B3D37" w:rsidRPr="00CD4D00">
        <w:rPr>
          <w:spacing w:val="-4"/>
        </w:rPr>
        <w:t xml:space="preserve">сти в </w:t>
      </w:r>
      <w:r w:rsidR="008050DF" w:rsidRPr="00CD4D00">
        <w:rPr>
          <w:spacing w:val="-4"/>
        </w:rPr>
        <w:t>Порядок осуществления муниципальными унитарными предприятиями города заимствований в кредитных организациях</w:t>
      </w:r>
      <w:r w:rsidR="004573F5" w:rsidRPr="00CD4D00">
        <w:rPr>
          <w:spacing w:val="-4"/>
        </w:rPr>
        <w:t xml:space="preserve"> (далее – Порядок)</w:t>
      </w:r>
      <w:r w:rsidR="00AF6B9E" w:rsidRPr="00CD4D00">
        <w:rPr>
          <w:spacing w:val="-4"/>
        </w:rPr>
        <w:t xml:space="preserve">, утвержденный </w:t>
      </w:r>
      <w:r w:rsidR="004B3D37" w:rsidRPr="00CD4D00">
        <w:rPr>
          <w:spacing w:val="-4"/>
        </w:rPr>
        <w:t>постановление</w:t>
      </w:r>
      <w:r w:rsidR="00AF6B9E" w:rsidRPr="00CD4D00">
        <w:rPr>
          <w:spacing w:val="-4"/>
        </w:rPr>
        <w:t>м</w:t>
      </w:r>
      <w:r w:rsidR="004B3D37" w:rsidRPr="00CD4D00">
        <w:rPr>
          <w:spacing w:val="-4"/>
        </w:rPr>
        <w:t xml:space="preserve"> мэрии</w:t>
      </w:r>
      <w:r w:rsidR="008050DF" w:rsidRPr="00CD4D00">
        <w:rPr>
          <w:spacing w:val="-4"/>
        </w:rPr>
        <w:t xml:space="preserve"> </w:t>
      </w:r>
      <w:r w:rsidR="004573F5" w:rsidRPr="00CD4D00">
        <w:rPr>
          <w:spacing w:val="-4"/>
        </w:rPr>
        <w:t xml:space="preserve">города </w:t>
      </w:r>
      <w:r w:rsidR="008050DF" w:rsidRPr="00CD4D00">
        <w:rPr>
          <w:spacing w:val="-4"/>
        </w:rPr>
        <w:t>от 17.07.2018 № 3234</w:t>
      </w:r>
      <w:r w:rsidRPr="00CD4D00">
        <w:rPr>
          <w:spacing w:val="-4"/>
        </w:rPr>
        <w:t xml:space="preserve"> «</w:t>
      </w:r>
      <w:r w:rsidR="008050DF" w:rsidRPr="00CD4D00">
        <w:rPr>
          <w:spacing w:val="-4"/>
        </w:rPr>
        <w:t xml:space="preserve">О Порядке </w:t>
      </w:r>
      <w:r w:rsidR="00E93B32" w:rsidRPr="00CD4D00">
        <w:rPr>
          <w:spacing w:val="-4"/>
        </w:rPr>
        <w:t>осуществления муниципальными унитарными предприятиями города заимствований в кредитных организациях и Методике оценки финансового состояния муниципальных унитарных предприятий города»</w:t>
      </w:r>
      <w:r w:rsidR="00B92031" w:rsidRPr="00CD4D00">
        <w:rPr>
          <w:spacing w:val="-4"/>
        </w:rPr>
        <w:t xml:space="preserve"> </w:t>
      </w:r>
      <w:r w:rsidR="00BA2FF9" w:rsidRPr="00CD4D00">
        <w:rPr>
          <w:spacing w:val="-4"/>
        </w:rPr>
        <w:t>(в редакции постановления мэрии</w:t>
      </w:r>
      <w:r w:rsidR="004573F5" w:rsidRPr="00CD4D00">
        <w:rPr>
          <w:spacing w:val="-4"/>
        </w:rPr>
        <w:t xml:space="preserve"> города</w:t>
      </w:r>
      <w:r w:rsidR="00BA2FF9" w:rsidRPr="00CD4D00">
        <w:rPr>
          <w:spacing w:val="-4"/>
        </w:rPr>
        <w:t xml:space="preserve"> от 10.10.2018 № 4393)</w:t>
      </w:r>
      <w:r w:rsidR="004573F5" w:rsidRPr="00CD4D00">
        <w:rPr>
          <w:spacing w:val="-4"/>
        </w:rPr>
        <w:t>,</w:t>
      </w:r>
      <w:r w:rsidRPr="00CD4D00">
        <w:rPr>
          <w:spacing w:val="-4"/>
        </w:rPr>
        <w:t xml:space="preserve"> </w:t>
      </w:r>
      <w:r w:rsidR="00834057" w:rsidRPr="00CD4D00">
        <w:rPr>
          <w:spacing w:val="-4"/>
        </w:rPr>
        <w:t>следую</w:t>
      </w:r>
      <w:r w:rsidR="00E93B32" w:rsidRPr="00CD4D00">
        <w:rPr>
          <w:spacing w:val="-4"/>
        </w:rPr>
        <w:t>щи</w:t>
      </w:r>
      <w:r w:rsidR="003C79CB" w:rsidRPr="00CD4D00">
        <w:rPr>
          <w:spacing w:val="-4"/>
        </w:rPr>
        <w:t>е</w:t>
      </w:r>
      <w:r w:rsidR="00834057" w:rsidRPr="00CD4D00">
        <w:rPr>
          <w:spacing w:val="-4"/>
        </w:rPr>
        <w:t xml:space="preserve"> измене</w:t>
      </w:r>
      <w:r w:rsidR="00E93B32" w:rsidRPr="00CD4D00">
        <w:rPr>
          <w:spacing w:val="-4"/>
        </w:rPr>
        <w:t>ния</w:t>
      </w:r>
      <w:r w:rsidR="000F1901" w:rsidRPr="00CD4D00">
        <w:rPr>
          <w:spacing w:val="-4"/>
        </w:rPr>
        <w:t>:</w:t>
      </w:r>
    </w:p>
    <w:p w:rsidR="002C002D" w:rsidRPr="00CD4D00" w:rsidRDefault="000B6506" w:rsidP="000B6506">
      <w:pPr>
        <w:pStyle w:val="a3"/>
        <w:tabs>
          <w:tab w:val="left" w:pos="0"/>
          <w:tab w:val="left" w:pos="567"/>
          <w:tab w:val="left" w:pos="851"/>
        </w:tabs>
        <w:ind w:left="567"/>
        <w:rPr>
          <w:spacing w:val="-4"/>
        </w:rPr>
      </w:pPr>
      <w:r w:rsidRPr="00CD4D00">
        <w:rPr>
          <w:spacing w:val="-4"/>
        </w:rPr>
        <w:t>1.1.</w:t>
      </w:r>
      <w:r w:rsidR="00356BD5" w:rsidRPr="00CD4D00">
        <w:rPr>
          <w:spacing w:val="-4"/>
        </w:rPr>
        <w:t xml:space="preserve"> </w:t>
      </w:r>
      <w:r w:rsidR="002C002D" w:rsidRPr="00CD4D00">
        <w:rPr>
          <w:spacing w:val="-4"/>
        </w:rPr>
        <w:t xml:space="preserve">Пункт 2.2 дополнить </w:t>
      </w:r>
      <w:r w:rsidR="009A090D" w:rsidRPr="00CD4D00">
        <w:rPr>
          <w:spacing w:val="-4"/>
        </w:rPr>
        <w:t>под</w:t>
      </w:r>
      <w:r w:rsidR="002C002D" w:rsidRPr="00CD4D00">
        <w:rPr>
          <w:spacing w:val="-4"/>
        </w:rPr>
        <w:t>пунктом 2.2.8</w:t>
      </w:r>
      <w:r w:rsidR="00843178" w:rsidRPr="00CD4D00">
        <w:rPr>
          <w:spacing w:val="-4"/>
        </w:rPr>
        <w:t xml:space="preserve"> следующего содержания: </w:t>
      </w:r>
    </w:p>
    <w:p w:rsidR="002C002D" w:rsidRPr="00CD4D00" w:rsidRDefault="00843178" w:rsidP="00356BD5">
      <w:pPr>
        <w:pStyle w:val="a3"/>
        <w:tabs>
          <w:tab w:val="left" w:pos="0"/>
          <w:tab w:val="left" w:pos="851"/>
        </w:tabs>
        <w:ind w:firstLine="567"/>
        <w:rPr>
          <w:spacing w:val="-4"/>
        </w:rPr>
      </w:pPr>
      <w:r w:rsidRPr="00CD4D00">
        <w:rPr>
          <w:spacing w:val="-4"/>
        </w:rPr>
        <w:t>«</w:t>
      </w:r>
      <w:r w:rsidR="009A090D" w:rsidRPr="00CD4D00">
        <w:rPr>
          <w:spacing w:val="-4"/>
        </w:rPr>
        <w:t xml:space="preserve">2.2.8. </w:t>
      </w:r>
      <w:r w:rsidRPr="00CD4D00">
        <w:rPr>
          <w:spacing w:val="-4"/>
        </w:rPr>
        <w:t xml:space="preserve">В случае намерения получить заимствование в кредитных организациях под залог имущества, предприятие в обязательном порядке прикладывает к обращению </w:t>
      </w:r>
      <w:r w:rsidR="00D02AE5" w:rsidRPr="00CD4D00">
        <w:rPr>
          <w:spacing w:val="-4"/>
        </w:rPr>
        <w:t>перечень имущества, подписанный директором и главным бухгалтером предприятия и скрепленный печатью, по форме согласно приложению 6 к Порядку. Право хозяйственного ведения предприятия на недвижимое имущество, предлагаемое к передаче в залог должно быть зарегистрировано в едином государственном реестре органами, осуществляющими государственную регистрацию прав на недвижимость и сделки с ней</w:t>
      </w:r>
      <w:r w:rsidR="00356BD5" w:rsidRPr="00CD4D00">
        <w:rPr>
          <w:spacing w:val="-4"/>
        </w:rPr>
        <w:t>».</w:t>
      </w:r>
    </w:p>
    <w:p w:rsidR="00161C92" w:rsidRPr="00CD4D00" w:rsidRDefault="000B6506" w:rsidP="000B6506">
      <w:pPr>
        <w:pStyle w:val="a3"/>
        <w:tabs>
          <w:tab w:val="left" w:pos="851"/>
          <w:tab w:val="left" w:pos="993"/>
        </w:tabs>
        <w:ind w:left="567"/>
        <w:rPr>
          <w:spacing w:val="-4"/>
        </w:rPr>
      </w:pPr>
      <w:r w:rsidRPr="00CD4D00">
        <w:rPr>
          <w:spacing w:val="-4"/>
        </w:rPr>
        <w:t>1.2.</w:t>
      </w:r>
      <w:r w:rsidR="00356BD5" w:rsidRPr="00CD4D00">
        <w:rPr>
          <w:spacing w:val="-4"/>
        </w:rPr>
        <w:t xml:space="preserve"> </w:t>
      </w:r>
      <w:r w:rsidR="006D716F" w:rsidRPr="00CD4D00">
        <w:rPr>
          <w:spacing w:val="-4"/>
        </w:rPr>
        <w:t>В пункте</w:t>
      </w:r>
      <w:r w:rsidR="00D75E1F" w:rsidRPr="00CD4D00">
        <w:rPr>
          <w:spacing w:val="-4"/>
        </w:rPr>
        <w:t xml:space="preserve"> 2.3</w:t>
      </w:r>
      <w:r w:rsidR="006D716F" w:rsidRPr="00CD4D00">
        <w:rPr>
          <w:spacing w:val="-4"/>
        </w:rPr>
        <w:t>:</w:t>
      </w:r>
    </w:p>
    <w:p w:rsidR="00D02AE5" w:rsidRPr="00CD4D00" w:rsidRDefault="009A090D" w:rsidP="00D02AE5">
      <w:pPr>
        <w:pStyle w:val="a3"/>
        <w:tabs>
          <w:tab w:val="left" w:pos="851"/>
          <w:tab w:val="left" w:pos="993"/>
        </w:tabs>
        <w:ind w:firstLine="567"/>
        <w:rPr>
          <w:spacing w:val="-4"/>
        </w:rPr>
      </w:pPr>
      <w:r w:rsidRPr="00CD4D00">
        <w:rPr>
          <w:spacing w:val="-4"/>
        </w:rPr>
        <w:t>абзац первый</w:t>
      </w:r>
      <w:r w:rsidR="00D02AE5" w:rsidRPr="00CD4D00">
        <w:rPr>
          <w:spacing w:val="-4"/>
        </w:rPr>
        <w:t xml:space="preserve"> изложить в </w:t>
      </w:r>
      <w:r w:rsidRPr="00CD4D00">
        <w:rPr>
          <w:spacing w:val="-4"/>
        </w:rPr>
        <w:t>новой</w:t>
      </w:r>
      <w:r w:rsidR="00D02AE5" w:rsidRPr="00CD4D00">
        <w:rPr>
          <w:spacing w:val="-4"/>
        </w:rPr>
        <w:t xml:space="preserve"> редакции:</w:t>
      </w:r>
    </w:p>
    <w:p w:rsidR="00D02AE5" w:rsidRPr="00CD4D00" w:rsidRDefault="00D02AE5" w:rsidP="00822D7A">
      <w:pPr>
        <w:pStyle w:val="a3"/>
        <w:tabs>
          <w:tab w:val="left" w:pos="851"/>
          <w:tab w:val="left" w:pos="993"/>
        </w:tabs>
        <w:ind w:firstLine="567"/>
        <w:rPr>
          <w:spacing w:val="-4"/>
        </w:rPr>
      </w:pPr>
      <w:r w:rsidRPr="00CD4D00">
        <w:rPr>
          <w:spacing w:val="-4"/>
        </w:rPr>
        <w:t>«</w:t>
      </w:r>
      <w:r w:rsidR="009A090D" w:rsidRPr="00CD4D00">
        <w:rPr>
          <w:spacing w:val="-4"/>
        </w:rPr>
        <w:t xml:space="preserve">2.3. </w:t>
      </w:r>
      <w:r w:rsidRPr="00CD4D00">
        <w:rPr>
          <w:spacing w:val="-4"/>
        </w:rPr>
        <w:t>В случае намерения предприятия получить заимствование в кредитных организациях без залога имущества, финансовое управление мэрии в срок не более 3 рабочих дней со дня, следующего за днем получения документов в полном объеме:»;</w:t>
      </w:r>
    </w:p>
    <w:p w:rsidR="002C46B2" w:rsidRPr="00CD4D00" w:rsidRDefault="002C46B2" w:rsidP="00161C92">
      <w:pPr>
        <w:pStyle w:val="a3"/>
        <w:tabs>
          <w:tab w:val="left" w:pos="851"/>
          <w:tab w:val="left" w:pos="993"/>
        </w:tabs>
        <w:ind w:firstLine="567"/>
        <w:rPr>
          <w:spacing w:val="-4"/>
        </w:rPr>
      </w:pPr>
      <w:r w:rsidRPr="00CD4D00">
        <w:rPr>
          <w:spacing w:val="-4"/>
        </w:rPr>
        <w:t>абзац</w:t>
      </w:r>
      <w:r w:rsidR="009A090D" w:rsidRPr="00CD4D00">
        <w:rPr>
          <w:spacing w:val="-4"/>
        </w:rPr>
        <w:t xml:space="preserve"> пятый</w:t>
      </w:r>
      <w:r w:rsidR="00356BD5" w:rsidRPr="00CD4D00">
        <w:rPr>
          <w:spacing w:val="-4"/>
        </w:rPr>
        <w:t xml:space="preserve"> </w:t>
      </w:r>
      <w:r w:rsidRPr="00CD4D00">
        <w:rPr>
          <w:spacing w:val="-4"/>
        </w:rPr>
        <w:t xml:space="preserve">изложить в </w:t>
      </w:r>
      <w:r w:rsidR="009A090D" w:rsidRPr="00CD4D00">
        <w:rPr>
          <w:spacing w:val="-4"/>
        </w:rPr>
        <w:t>новой</w:t>
      </w:r>
      <w:r w:rsidRPr="00CD4D00">
        <w:rPr>
          <w:spacing w:val="-4"/>
        </w:rPr>
        <w:t xml:space="preserve"> редакции:</w:t>
      </w:r>
    </w:p>
    <w:p w:rsidR="006D716F" w:rsidRPr="00CD4D00" w:rsidRDefault="00356BD5" w:rsidP="00EE4956">
      <w:pPr>
        <w:pStyle w:val="a3"/>
        <w:tabs>
          <w:tab w:val="left" w:pos="851"/>
          <w:tab w:val="left" w:pos="993"/>
        </w:tabs>
        <w:ind w:firstLine="567"/>
        <w:rPr>
          <w:spacing w:val="-4"/>
        </w:rPr>
      </w:pPr>
      <w:r w:rsidRPr="00CD4D00">
        <w:rPr>
          <w:spacing w:val="-4"/>
        </w:rPr>
        <w:lastRenderedPageBreak/>
        <w:t>«</w:t>
      </w:r>
      <w:r w:rsidR="002C46B2" w:rsidRPr="00CD4D00">
        <w:rPr>
          <w:spacing w:val="-4"/>
        </w:rPr>
        <w:t xml:space="preserve">на основании представленных документов, в том числе отражающих условия заимствования в кредитных организациях, </w:t>
      </w:r>
      <w:r w:rsidR="00E42EDA" w:rsidRPr="00CD4D00">
        <w:rPr>
          <w:spacing w:val="-4"/>
        </w:rPr>
        <w:t>издает</w:t>
      </w:r>
      <w:r w:rsidR="002C46B2" w:rsidRPr="00CD4D00">
        <w:rPr>
          <w:spacing w:val="-4"/>
        </w:rPr>
        <w:t xml:space="preserve"> р</w:t>
      </w:r>
      <w:r w:rsidR="00427668" w:rsidRPr="00CD4D00">
        <w:rPr>
          <w:spacing w:val="-4"/>
        </w:rPr>
        <w:t xml:space="preserve">аспоряжение о согласовании </w:t>
      </w:r>
      <w:r w:rsidR="00B55662" w:rsidRPr="00CD4D00">
        <w:rPr>
          <w:spacing w:val="-4"/>
        </w:rPr>
        <w:t>осуществления</w:t>
      </w:r>
      <w:r w:rsidR="009A090D" w:rsidRPr="00CD4D00">
        <w:rPr>
          <w:spacing w:val="-4"/>
        </w:rPr>
        <w:t xml:space="preserve"> заимствования</w:t>
      </w:r>
      <w:r w:rsidR="002C46B2" w:rsidRPr="00CD4D00">
        <w:rPr>
          <w:spacing w:val="-4"/>
        </w:rPr>
        <w:t xml:space="preserve"> либо об отказе в осуществлении заимствования и направляет его в адрес предприятия, за исключением случая, указанного в пункте 2.4 настоящего Порядка</w:t>
      </w:r>
      <w:r w:rsidRPr="00CD4D00">
        <w:rPr>
          <w:spacing w:val="-4"/>
        </w:rPr>
        <w:t>»</w:t>
      </w:r>
      <w:r w:rsidR="006D716F" w:rsidRPr="00CD4D00">
        <w:rPr>
          <w:spacing w:val="-4"/>
        </w:rPr>
        <w:t>;</w:t>
      </w:r>
    </w:p>
    <w:p w:rsidR="002C46B2" w:rsidRPr="00CD4D00" w:rsidRDefault="009A090D" w:rsidP="00161C92">
      <w:pPr>
        <w:pStyle w:val="a3"/>
        <w:tabs>
          <w:tab w:val="left" w:pos="851"/>
          <w:tab w:val="left" w:pos="993"/>
        </w:tabs>
        <w:ind w:firstLine="567"/>
        <w:rPr>
          <w:spacing w:val="-4"/>
        </w:rPr>
      </w:pPr>
      <w:r w:rsidRPr="00CD4D00">
        <w:rPr>
          <w:spacing w:val="-4"/>
        </w:rPr>
        <w:t xml:space="preserve">абзац </w:t>
      </w:r>
      <w:r w:rsidR="00EE4956" w:rsidRPr="00CD4D00">
        <w:rPr>
          <w:spacing w:val="-4"/>
        </w:rPr>
        <w:t>шестой</w:t>
      </w:r>
      <w:r w:rsidRPr="00CD4D00">
        <w:rPr>
          <w:spacing w:val="-4"/>
        </w:rPr>
        <w:t xml:space="preserve"> исключить.</w:t>
      </w:r>
    </w:p>
    <w:p w:rsidR="002C46B2" w:rsidRPr="00CD4D00" w:rsidRDefault="000B6506" w:rsidP="000B6506">
      <w:pPr>
        <w:pStyle w:val="a3"/>
        <w:tabs>
          <w:tab w:val="left" w:pos="851"/>
          <w:tab w:val="left" w:pos="993"/>
        </w:tabs>
        <w:ind w:left="567"/>
        <w:rPr>
          <w:spacing w:val="-4"/>
        </w:rPr>
      </w:pPr>
      <w:r w:rsidRPr="00CD4D00">
        <w:rPr>
          <w:spacing w:val="-4"/>
        </w:rPr>
        <w:t xml:space="preserve">1.3. </w:t>
      </w:r>
      <w:r w:rsidR="002C46B2" w:rsidRPr="00CD4D00">
        <w:rPr>
          <w:spacing w:val="-4"/>
        </w:rPr>
        <w:t xml:space="preserve">Пункт 2.4 дополнить абзацем следующего содержания: </w:t>
      </w:r>
    </w:p>
    <w:p w:rsidR="002C46B2" w:rsidRPr="00CD4D00" w:rsidRDefault="002C46B2" w:rsidP="002C46B2">
      <w:pPr>
        <w:pStyle w:val="a3"/>
        <w:tabs>
          <w:tab w:val="left" w:pos="851"/>
          <w:tab w:val="left" w:pos="993"/>
        </w:tabs>
        <w:ind w:firstLine="567"/>
        <w:rPr>
          <w:spacing w:val="-4"/>
        </w:rPr>
      </w:pPr>
      <w:r w:rsidRPr="00CD4D00">
        <w:rPr>
          <w:spacing w:val="-4"/>
        </w:rPr>
        <w:t xml:space="preserve">«Финансовое управление мэрии в срок не более 3 рабочих дней с даты протокола комиссии </w:t>
      </w:r>
      <w:r w:rsidR="00E42EDA" w:rsidRPr="00CD4D00">
        <w:rPr>
          <w:spacing w:val="-4"/>
        </w:rPr>
        <w:t>издает</w:t>
      </w:r>
      <w:r w:rsidRPr="00CD4D00">
        <w:rPr>
          <w:spacing w:val="-4"/>
        </w:rPr>
        <w:t xml:space="preserve"> распоряжение о согласовании осуществления заимствования, либо об отказе в осуществлении заимствования и направляет его в адрес предприятия</w:t>
      </w:r>
      <w:r w:rsidR="007448F0" w:rsidRPr="00CD4D00">
        <w:rPr>
          <w:spacing w:val="-4"/>
        </w:rPr>
        <w:t>, а в случае намерения предприятия получить заимствование в кредитных организациях под залог имущества – в комитет по управлению имуществом города</w:t>
      </w:r>
      <w:r w:rsidRPr="00CD4D00">
        <w:rPr>
          <w:spacing w:val="-4"/>
        </w:rPr>
        <w:t>».</w:t>
      </w:r>
    </w:p>
    <w:p w:rsidR="00ED5D87" w:rsidRPr="00CD4D00" w:rsidRDefault="000B6506" w:rsidP="000B6506">
      <w:pPr>
        <w:pStyle w:val="a3"/>
        <w:ind w:left="567"/>
        <w:rPr>
          <w:spacing w:val="-4"/>
        </w:rPr>
      </w:pPr>
      <w:r w:rsidRPr="00CD4D00">
        <w:rPr>
          <w:spacing w:val="-4"/>
        </w:rPr>
        <w:t xml:space="preserve">1.4. </w:t>
      </w:r>
      <w:r w:rsidR="00ED5D87" w:rsidRPr="00CD4D00">
        <w:rPr>
          <w:spacing w:val="-4"/>
        </w:rPr>
        <w:t>П</w:t>
      </w:r>
      <w:r w:rsidR="00630FCF" w:rsidRPr="00CD4D00">
        <w:rPr>
          <w:spacing w:val="-4"/>
        </w:rPr>
        <w:t xml:space="preserve">ункт 2.5 </w:t>
      </w:r>
      <w:r w:rsidR="007448F0" w:rsidRPr="00CD4D00">
        <w:rPr>
          <w:spacing w:val="-4"/>
        </w:rPr>
        <w:t>исключить.</w:t>
      </w:r>
    </w:p>
    <w:p w:rsidR="007448F0" w:rsidRPr="00CD4D00" w:rsidRDefault="007448F0" w:rsidP="00ED5D87">
      <w:pPr>
        <w:pStyle w:val="a3"/>
        <w:ind w:firstLine="567"/>
        <w:rPr>
          <w:spacing w:val="-4"/>
        </w:rPr>
      </w:pPr>
      <w:r w:rsidRPr="00CD4D00">
        <w:rPr>
          <w:spacing w:val="-4"/>
        </w:rPr>
        <w:t>1.5.</w:t>
      </w:r>
      <w:r w:rsidR="00C24E6F" w:rsidRPr="00CD4D00">
        <w:rPr>
          <w:spacing w:val="-4"/>
        </w:rPr>
        <w:t xml:space="preserve"> </w:t>
      </w:r>
      <w:r w:rsidRPr="00CD4D00">
        <w:rPr>
          <w:spacing w:val="-4"/>
        </w:rPr>
        <w:t xml:space="preserve">Пункт 2.6 изложить в </w:t>
      </w:r>
      <w:r w:rsidR="00030978" w:rsidRPr="00CD4D00">
        <w:rPr>
          <w:spacing w:val="-4"/>
        </w:rPr>
        <w:t>новой</w:t>
      </w:r>
      <w:r w:rsidRPr="00CD4D00">
        <w:rPr>
          <w:spacing w:val="-4"/>
        </w:rPr>
        <w:t xml:space="preserve"> редакции:</w:t>
      </w:r>
    </w:p>
    <w:p w:rsidR="007448F0" w:rsidRPr="00CD4D00" w:rsidRDefault="008319EC" w:rsidP="00ED5D87">
      <w:pPr>
        <w:pStyle w:val="a3"/>
        <w:ind w:firstLine="567"/>
        <w:rPr>
          <w:spacing w:val="-4"/>
        </w:rPr>
      </w:pPr>
      <w:r w:rsidRPr="00CD4D00">
        <w:rPr>
          <w:spacing w:val="-4"/>
        </w:rPr>
        <w:t>«</w:t>
      </w:r>
      <w:r w:rsidR="00030978" w:rsidRPr="00CD4D00">
        <w:rPr>
          <w:spacing w:val="-4"/>
        </w:rPr>
        <w:t xml:space="preserve">2.6. </w:t>
      </w:r>
      <w:r w:rsidRPr="00CD4D00">
        <w:rPr>
          <w:spacing w:val="-4"/>
        </w:rPr>
        <w:t>В случае намерения предприятия получить заимствование в кредитных организациях под залог имущества, финансовое управление мэрии в срок не более 3 рабочих дней со дня, следующего за днем получения документов в полном объеме:</w:t>
      </w:r>
    </w:p>
    <w:p w:rsidR="008319EC" w:rsidRPr="00CD4D00" w:rsidRDefault="008319EC" w:rsidP="00ED5D87">
      <w:pPr>
        <w:pStyle w:val="a3"/>
        <w:ind w:firstLine="567"/>
        <w:rPr>
          <w:spacing w:val="-4"/>
        </w:rPr>
      </w:pPr>
      <w:r w:rsidRPr="00CD4D00">
        <w:rPr>
          <w:spacing w:val="-4"/>
        </w:rPr>
        <w:t>рассматривает заявление;</w:t>
      </w:r>
    </w:p>
    <w:p w:rsidR="008319EC" w:rsidRPr="00CD4D00" w:rsidRDefault="008319EC" w:rsidP="00ED5D87">
      <w:pPr>
        <w:pStyle w:val="a3"/>
        <w:ind w:firstLine="567"/>
        <w:rPr>
          <w:spacing w:val="-4"/>
        </w:rPr>
      </w:pPr>
      <w:r w:rsidRPr="00CD4D00">
        <w:rPr>
          <w:spacing w:val="-4"/>
        </w:rPr>
        <w:t>анализирует использование предыдущих заимствований;</w:t>
      </w:r>
    </w:p>
    <w:p w:rsidR="008319EC" w:rsidRPr="00CD4D00" w:rsidRDefault="008319EC" w:rsidP="00ED5D87">
      <w:pPr>
        <w:pStyle w:val="a3"/>
        <w:ind w:firstLine="567"/>
        <w:rPr>
          <w:spacing w:val="-4"/>
        </w:rPr>
      </w:pPr>
      <w:r w:rsidRPr="00CD4D00">
        <w:rPr>
          <w:spacing w:val="-4"/>
        </w:rPr>
        <w:t>оценивает финансовое состояние предприятия в соответствии с Методикой оценки финансового состояния муниципальных унитарных предприятий города, утвержденной настоящим постановлением мэрии города;</w:t>
      </w:r>
    </w:p>
    <w:p w:rsidR="008319EC" w:rsidRPr="00CD4D00" w:rsidRDefault="008319EC" w:rsidP="00ED5D87">
      <w:pPr>
        <w:pStyle w:val="a3"/>
        <w:ind w:firstLine="567"/>
        <w:rPr>
          <w:spacing w:val="-4"/>
        </w:rPr>
      </w:pPr>
      <w:r w:rsidRPr="00CD4D00">
        <w:rPr>
          <w:spacing w:val="-4"/>
        </w:rPr>
        <w:t>оформляет и направляет в комитет по управлению имуществом города заключение о результатах оценки возможности погашения заимствования, указанного в заявлении, по форме согласно приложению 4 к Порядку</w:t>
      </w:r>
      <w:r w:rsidR="001D7EC2" w:rsidRPr="00CD4D00">
        <w:rPr>
          <w:spacing w:val="-4"/>
        </w:rPr>
        <w:t xml:space="preserve"> с сопроводительным письмом</w:t>
      </w:r>
      <w:r w:rsidR="0090214F" w:rsidRPr="00CD4D00">
        <w:rPr>
          <w:spacing w:val="-4"/>
        </w:rPr>
        <w:t>, копией заявления предприятия, а также перечень имущества предприятия по форме согласно приложению 6 к Порядку</w:t>
      </w:r>
      <w:r w:rsidRPr="00CD4D00">
        <w:rPr>
          <w:spacing w:val="-4"/>
        </w:rPr>
        <w:t>, за исключением случая, указ</w:t>
      </w:r>
      <w:r w:rsidR="00030978" w:rsidRPr="00CD4D00">
        <w:rPr>
          <w:spacing w:val="-4"/>
        </w:rPr>
        <w:t>анного в пункте 2.4 настоящего П</w:t>
      </w:r>
      <w:r w:rsidRPr="00CD4D00">
        <w:rPr>
          <w:spacing w:val="-4"/>
        </w:rPr>
        <w:t>орядка.</w:t>
      </w:r>
    </w:p>
    <w:p w:rsidR="00ED5D87" w:rsidRPr="00CD4D00" w:rsidRDefault="00ED5D87" w:rsidP="00ED5D87">
      <w:pPr>
        <w:pStyle w:val="a3"/>
        <w:ind w:firstLine="567"/>
        <w:rPr>
          <w:spacing w:val="-4"/>
        </w:rPr>
      </w:pPr>
      <w:r w:rsidRPr="00CD4D00">
        <w:rPr>
          <w:spacing w:val="-4"/>
        </w:rPr>
        <w:t>Комитет по управлению имуществом города в срок не более 3 рабочих дней со дня получения документов в полном объеме:</w:t>
      </w:r>
    </w:p>
    <w:p w:rsidR="00ED5D87" w:rsidRPr="00CD4D00" w:rsidRDefault="00ED5D87" w:rsidP="00ED5D87">
      <w:pPr>
        <w:pStyle w:val="a3"/>
        <w:ind w:firstLine="567"/>
        <w:rPr>
          <w:spacing w:val="-4"/>
        </w:rPr>
      </w:pPr>
      <w:r w:rsidRPr="00CD4D00">
        <w:rPr>
          <w:spacing w:val="-4"/>
        </w:rPr>
        <w:t>проверяет достоверность информации предприятия об имуществе:</w:t>
      </w:r>
    </w:p>
    <w:p w:rsidR="006D716F" w:rsidRPr="00CD4D00" w:rsidRDefault="00E42EDA" w:rsidP="00EE4956">
      <w:pPr>
        <w:pStyle w:val="a3"/>
        <w:ind w:firstLine="567"/>
        <w:rPr>
          <w:spacing w:val="-4"/>
        </w:rPr>
      </w:pPr>
      <w:r w:rsidRPr="00CD4D00">
        <w:rPr>
          <w:spacing w:val="-4"/>
        </w:rPr>
        <w:t>издает</w:t>
      </w:r>
      <w:r w:rsidR="006D716F" w:rsidRPr="00CD4D00">
        <w:rPr>
          <w:spacing w:val="-4"/>
        </w:rPr>
        <w:t xml:space="preserve"> </w:t>
      </w:r>
      <w:r w:rsidR="008319EC" w:rsidRPr="00CD4D00">
        <w:rPr>
          <w:spacing w:val="-4"/>
        </w:rPr>
        <w:t>распоряжение</w:t>
      </w:r>
      <w:r w:rsidR="00645304" w:rsidRPr="00CD4D00">
        <w:rPr>
          <w:spacing w:val="-4"/>
        </w:rPr>
        <w:t xml:space="preserve"> председателя комитета по управлению имуществом города о</w:t>
      </w:r>
      <w:r w:rsidR="00EE4956" w:rsidRPr="00CD4D00">
        <w:rPr>
          <w:spacing w:val="-4"/>
        </w:rPr>
        <w:t xml:space="preserve"> </w:t>
      </w:r>
      <w:r w:rsidR="008319EC" w:rsidRPr="00CD4D00">
        <w:rPr>
          <w:spacing w:val="-4"/>
        </w:rPr>
        <w:t xml:space="preserve">согласовании осуществления заимствования и передаче в залог имущества, указанного в перечне, либо об отказе в </w:t>
      </w:r>
      <w:r w:rsidR="001D7EC2" w:rsidRPr="00CD4D00">
        <w:rPr>
          <w:spacing w:val="-4"/>
        </w:rPr>
        <w:t>осуществлении</w:t>
      </w:r>
      <w:r w:rsidR="008319EC" w:rsidRPr="00CD4D00">
        <w:rPr>
          <w:spacing w:val="-4"/>
        </w:rPr>
        <w:t xml:space="preserve"> заимствования и направляет их в ад</w:t>
      </w:r>
      <w:r w:rsidR="001D7EC2" w:rsidRPr="00CD4D00">
        <w:rPr>
          <w:spacing w:val="-4"/>
        </w:rPr>
        <w:t>р</w:t>
      </w:r>
      <w:r w:rsidR="008319EC" w:rsidRPr="00CD4D00">
        <w:rPr>
          <w:spacing w:val="-4"/>
        </w:rPr>
        <w:t>ес предприятия, копию в финансовое управление мэрии</w:t>
      </w:r>
      <w:r w:rsidR="006D716F" w:rsidRPr="00CD4D00">
        <w:rPr>
          <w:spacing w:val="-4"/>
        </w:rPr>
        <w:t>».</w:t>
      </w:r>
    </w:p>
    <w:p w:rsidR="000E2116" w:rsidRPr="00CD4D00" w:rsidRDefault="00891192" w:rsidP="00891192">
      <w:pPr>
        <w:pStyle w:val="a3"/>
        <w:tabs>
          <w:tab w:val="left" w:pos="1134"/>
        </w:tabs>
        <w:ind w:firstLine="567"/>
        <w:rPr>
          <w:spacing w:val="-4"/>
        </w:rPr>
      </w:pPr>
      <w:r w:rsidRPr="00CD4D00">
        <w:rPr>
          <w:spacing w:val="-4"/>
        </w:rPr>
        <w:t xml:space="preserve">1.6. </w:t>
      </w:r>
      <w:r w:rsidR="00286EBD" w:rsidRPr="00CD4D00">
        <w:rPr>
          <w:spacing w:val="-4"/>
        </w:rPr>
        <w:t>В п</w:t>
      </w:r>
      <w:r w:rsidR="00107D0B" w:rsidRPr="00CD4D00">
        <w:rPr>
          <w:spacing w:val="-4"/>
        </w:rPr>
        <w:t>ун</w:t>
      </w:r>
      <w:r w:rsidR="00667ACE" w:rsidRPr="00CD4D00">
        <w:rPr>
          <w:spacing w:val="-4"/>
        </w:rPr>
        <w:t>кт</w:t>
      </w:r>
      <w:r w:rsidR="00286EBD" w:rsidRPr="00CD4D00">
        <w:rPr>
          <w:spacing w:val="-4"/>
        </w:rPr>
        <w:t>е</w:t>
      </w:r>
      <w:r w:rsidR="00107D0B" w:rsidRPr="00CD4D00">
        <w:rPr>
          <w:spacing w:val="-4"/>
        </w:rPr>
        <w:t xml:space="preserve"> 2.7</w:t>
      </w:r>
      <w:r w:rsidRPr="00CD4D00">
        <w:rPr>
          <w:spacing w:val="-4"/>
        </w:rPr>
        <w:t xml:space="preserve"> после слов</w:t>
      </w:r>
      <w:r w:rsidR="00161C92" w:rsidRPr="00CD4D00">
        <w:rPr>
          <w:spacing w:val="-4"/>
        </w:rPr>
        <w:t xml:space="preserve"> «</w:t>
      </w:r>
      <w:r w:rsidR="00320797" w:rsidRPr="00CD4D00">
        <w:t>Предприятие, в случае получения распоряжения</w:t>
      </w:r>
      <w:r w:rsidR="00161C92" w:rsidRPr="00CD4D00">
        <w:rPr>
          <w:spacing w:val="-4"/>
        </w:rPr>
        <w:t xml:space="preserve">» </w:t>
      </w:r>
      <w:r w:rsidRPr="00CD4D00">
        <w:rPr>
          <w:spacing w:val="-4"/>
        </w:rPr>
        <w:t>дополнить словами</w:t>
      </w:r>
      <w:r w:rsidR="00667ACE" w:rsidRPr="00CD4D00">
        <w:rPr>
          <w:spacing w:val="-4"/>
        </w:rPr>
        <w:t xml:space="preserve"> </w:t>
      </w:r>
      <w:r w:rsidR="00107D0B" w:rsidRPr="00CD4D00">
        <w:rPr>
          <w:spacing w:val="-4"/>
        </w:rPr>
        <w:t xml:space="preserve">«от </w:t>
      </w:r>
      <w:r w:rsidR="00667ACE" w:rsidRPr="00CD4D00">
        <w:rPr>
          <w:spacing w:val="-4"/>
        </w:rPr>
        <w:t>финансового управления мэ</w:t>
      </w:r>
      <w:r w:rsidR="00161C92" w:rsidRPr="00CD4D00">
        <w:rPr>
          <w:spacing w:val="-4"/>
        </w:rPr>
        <w:t>рии</w:t>
      </w:r>
      <w:r w:rsidRPr="00CD4D00">
        <w:rPr>
          <w:spacing w:val="-4"/>
        </w:rPr>
        <w:t xml:space="preserve"> или</w:t>
      </w:r>
      <w:r w:rsidR="00667ACE" w:rsidRPr="00CD4D00">
        <w:rPr>
          <w:spacing w:val="-4"/>
        </w:rPr>
        <w:t>».</w:t>
      </w:r>
    </w:p>
    <w:p w:rsidR="00B92031" w:rsidRPr="00CD4D00" w:rsidRDefault="00030978" w:rsidP="000B6506">
      <w:pPr>
        <w:pStyle w:val="a3"/>
        <w:ind w:firstLine="567"/>
        <w:rPr>
          <w:spacing w:val="-4"/>
        </w:rPr>
      </w:pPr>
      <w:r w:rsidRPr="00CD4D00">
        <w:rPr>
          <w:spacing w:val="-4"/>
        </w:rPr>
        <w:t>1.7</w:t>
      </w:r>
      <w:r w:rsidR="00286EBD" w:rsidRPr="00CD4D00">
        <w:rPr>
          <w:spacing w:val="-4"/>
        </w:rPr>
        <w:t>. Приложени</w:t>
      </w:r>
      <w:r w:rsidR="00EE4956" w:rsidRPr="00CD4D00">
        <w:rPr>
          <w:spacing w:val="-4"/>
        </w:rPr>
        <w:t>е</w:t>
      </w:r>
      <w:r w:rsidR="00286EBD" w:rsidRPr="00CD4D00">
        <w:rPr>
          <w:spacing w:val="-4"/>
        </w:rPr>
        <w:t xml:space="preserve"> 1 </w:t>
      </w:r>
      <w:r w:rsidR="001D7EC2" w:rsidRPr="00CD4D00">
        <w:rPr>
          <w:spacing w:val="-4"/>
        </w:rPr>
        <w:t xml:space="preserve">к </w:t>
      </w:r>
      <w:r w:rsidR="00B92031" w:rsidRPr="00CD4D00">
        <w:rPr>
          <w:spacing w:val="-4"/>
        </w:rPr>
        <w:t>Порядку изложить в новой редакции</w:t>
      </w:r>
      <w:r w:rsidR="001D7EC2" w:rsidRPr="00CD4D00">
        <w:rPr>
          <w:spacing w:val="-4"/>
        </w:rPr>
        <w:t xml:space="preserve"> (прилагае</w:t>
      </w:r>
      <w:r w:rsidR="000E742D" w:rsidRPr="00CD4D00">
        <w:rPr>
          <w:spacing w:val="-4"/>
        </w:rPr>
        <w:t>тся)</w:t>
      </w:r>
      <w:r w:rsidR="00B92031" w:rsidRPr="00CD4D00">
        <w:rPr>
          <w:spacing w:val="-4"/>
        </w:rPr>
        <w:t>.</w:t>
      </w:r>
    </w:p>
    <w:p w:rsidR="001D7EC2" w:rsidRPr="00CD4D00" w:rsidRDefault="00030978" w:rsidP="000B6506">
      <w:pPr>
        <w:pStyle w:val="a3"/>
        <w:ind w:firstLine="567"/>
        <w:rPr>
          <w:spacing w:val="-4"/>
        </w:rPr>
      </w:pPr>
      <w:r w:rsidRPr="00CD4D00">
        <w:rPr>
          <w:spacing w:val="-4"/>
        </w:rPr>
        <w:t>1.8</w:t>
      </w:r>
      <w:r w:rsidR="001D7EC2" w:rsidRPr="00CD4D00">
        <w:rPr>
          <w:spacing w:val="-4"/>
        </w:rPr>
        <w:t>. Приложение 5 к Порядку исключить.</w:t>
      </w:r>
    </w:p>
    <w:p w:rsidR="002C6AEF" w:rsidRPr="00CD4D00" w:rsidRDefault="00030978" w:rsidP="000B6506">
      <w:pPr>
        <w:pStyle w:val="a3"/>
        <w:ind w:firstLine="567"/>
      </w:pPr>
      <w:r w:rsidRPr="00CD4D00">
        <w:rPr>
          <w:spacing w:val="-4"/>
        </w:rPr>
        <w:t>2</w:t>
      </w:r>
      <w:r w:rsidR="006D112F" w:rsidRPr="00CD4D00">
        <w:rPr>
          <w:spacing w:val="-4"/>
        </w:rPr>
        <w:t>.</w:t>
      </w:r>
      <w:r w:rsidR="00544F58" w:rsidRPr="00CD4D00">
        <w:rPr>
          <w:spacing w:val="-4"/>
        </w:rPr>
        <w:t xml:space="preserve"> </w:t>
      </w:r>
      <w:r w:rsidR="00E86CFF" w:rsidRPr="00CD4D00">
        <w:rPr>
          <w:spacing w:val="-4"/>
        </w:rPr>
        <w:t>Постановление подлежит размещению на официальном интернет-портале правовой информации г. Череповца.</w:t>
      </w:r>
      <w:r w:rsidR="00AE13D2" w:rsidRPr="00CD4D00">
        <w:tab/>
      </w:r>
    </w:p>
    <w:p w:rsidR="002C6AEF" w:rsidRPr="00CD4D00" w:rsidRDefault="002C6AEF" w:rsidP="00530544">
      <w:pPr>
        <w:pStyle w:val="a3"/>
        <w:tabs>
          <w:tab w:val="left" w:pos="1005"/>
        </w:tabs>
      </w:pPr>
    </w:p>
    <w:p w:rsidR="00530544" w:rsidRPr="00CD4D00" w:rsidRDefault="00530544" w:rsidP="00544F58">
      <w:pPr>
        <w:pStyle w:val="a3"/>
        <w:tabs>
          <w:tab w:val="left" w:pos="567"/>
        </w:tabs>
      </w:pPr>
    </w:p>
    <w:p w:rsidR="000F12FF" w:rsidRPr="00CD4D00" w:rsidRDefault="000F12FF" w:rsidP="00544F58">
      <w:pPr>
        <w:pStyle w:val="a3"/>
        <w:tabs>
          <w:tab w:val="left" w:pos="567"/>
        </w:tabs>
      </w:pPr>
    </w:p>
    <w:p w:rsidR="00227944" w:rsidRPr="00CD4D00" w:rsidRDefault="00AF6B9E" w:rsidP="00EE4956">
      <w:pPr>
        <w:pStyle w:val="a3"/>
        <w:tabs>
          <w:tab w:val="right" w:pos="9498"/>
        </w:tabs>
      </w:pPr>
      <w:r w:rsidRPr="00CD4D00">
        <w:t>Мэр</w:t>
      </w:r>
      <w:r w:rsidR="006D112F" w:rsidRPr="00CD4D00">
        <w:t xml:space="preserve"> города</w:t>
      </w:r>
      <w:r w:rsidR="002C6AEF" w:rsidRPr="00CD4D00">
        <w:tab/>
      </w:r>
      <w:r w:rsidR="0028296C" w:rsidRPr="00CD4D00">
        <w:t>В.Е. Германо</w:t>
      </w:r>
      <w:r w:rsidR="005E7210" w:rsidRPr="00CD4D00">
        <w:t>в</w:t>
      </w:r>
    </w:p>
    <w:p w:rsidR="000E742D" w:rsidRPr="00CD4D00" w:rsidRDefault="000E742D" w:rsidP="00EF05D3">
      <w:pPr>
        <w:pStyle w:val="a3"/>
        <w:tabs>
          <w:tab w:val="right" w:pos="9356"/>
        </w:tabs>
      </w:pPr>
    </w:p>
    <w:p w:rsidR="00EE4956" w:rsidRPr="00CD4D00" w:rsidRDefault="00EE4956" w:rsidP="00EF05D3">
      <w:pPr>
        <w:pStyle w:val="a3"/>
        <w:tabs>
          <w:tab w:val="right" w:pos="9356"/>
        </w:tabs>
        <w:sectPr w:rsidR="00EE4956" w:rsidRPr="00CD4D00" w:rsidSect="00B55662">
          <w:headerReference w:type="even" r:id="rId10"/>
          <w:headerReference w:type="default" r:id="rId11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3A2292" w:rsidRPr="00CD4D00" w:rsidRDefault="003A2292" w:rsidP="003A2292">
      <w:pPr>
        <w:widowControl w:val="0"/>
        <w:autoSpaceDE w:val="0"/>
        <w:autoSpaceDN w:val="0"/>
        <w:adjustRightInd w:val="0"/>
        <w:ind w:left="6237"/>
        <w:rPr>
          <w:b w:val="0"/>
          <w:bCs/>
          <w:sz w:val="25"/>
          <w:szCs w:val="25"/>
        </w:rPr>
      </w:pPr>
      <w:bookmarkStart w:id="1" w:name="sub_1005"/>
      <w:r w:rsidRPr="00CD4D00">
        <w:rPr>
          <w:b w:val="0"/>
          <w:bCs/>
          <w:sz w:val="25"/>
          <w:szCs w:val="25"/>
        </w:rPr>
        <w:lastRenderedPageBreak/>
        <w:t>Приложение</w:t>
      </w:r>
    </w:p>
    <w:p w:rsidR="003A2292" w:rsidRPr="00CD4D00" w:rsidRDefault="003A2292" w:rsidP="003A2292">
      <w:pPr>
        <w:widowControl w:val="0"/>
        <w:autoSpaceDE w:val="0"/>
        <w:autoSpaceDN w:val="0"/>
        <w:adjustRightInd w:val="0"/>
        <w:ind w:left="6237"/>
        <w:rPr>
          <w:b w:val="0"/>
          <w:bCs/>
          <w:sz w:val="25"/>
          <w:szCs w:val="25"/>
        </w:rPr>
      </w:pPr>
      <w:r w:rsidRPr="00CD4D00">
        <w:rPr>
          <w:b w:val="0"/>
          <w:bCs/>
          <w:sz w:val="25"/>
          <w:szCs w:val="25"/>
        </w:rPr>
        <w:t>к постановлению мэрии города</w:t>
      </w:r>
    </w:p>
    <w:p w:rsidR="003A2292" w:rsidRPr="00CD4D00" w:rsidRDefault="003A2292" w:rsidP="003A2292">
      <w:pPr>
        <w:widowControl w:val="0"/>
        <w:autoSpaceDE w:val="0"/>
        <w:autoSpaceDN w:val="0"/>
        <w:adjustRightInd w:val="0"/>
        <w:ind w:left="6237"/>
        <w:rPr>
          <w:b w:val="0"/>
          <w:bCs/>
          <w:sz w:val="25"/>
          <w:szCs w:val="25"/>
        </w:rPr>
      </w:pPr>
      <w:r w:rsidRPr="00CD4D00">
        <w:rPr>
          <w:b w:val="0"/>
          <w:bCs/>
          <w:sz w:val="25"/>
          <w:szCs w:val="25"/>
        </w:rPr>
        <w:t xml:space="preserve">от </w:t>
      </w:r>
      <w:r w:rsidR="00CD4D00" w:rsidRPr="00CD4D00">
        <w:rPr>
          <w:b w:val="0"/>
          <w:bCs/>
          <w:sz w:val="25"/>
          <w:szCs w:val="25"/>
        </w:rPr>
        <w:t xml:space="preserve">27.04.2021 </w:t>
      </w:r>
      <w:r w:rsidRPr="00CD4D00">
        <w:rPr>
          <w:b w:val="0"/>
          <w:bCs/>
          <w:sz w:val="25"/>
          <w:szCs w:val="25"/>
        </w:rPr>
        <w:t>№</w:t>
      </w:r>
      <w:r w:rsidR="00CD4D00" w:rsidRPr="00CD4D00">
        <w:rPr>
          <w:b w:val="0"/>
          <w:bCs/>
          <w:sz w:val="25"/>
          <w:szCs w:val="25"/>
        </w:rPr>
        <w:t xml:space="preserve"> 1807</w:t>
      </w:r>
    </w:p>
    <w:p w:rsidR="003A2292" w:rsidRPr="00CD4D00" w:rsidRDefault="003A2292" w:rsidP="00EF399B">
      <w:pPr>
        <w:widowControl w:val="0"/>
        <w:autoSpaceDE w:val="0"/>
        <w:autoSpaceDN w:val="0"/>
        <w:adjustRightInd w:val="0"/>
        <w:ind w:left="5812"/>
        <w:rPr>
          <w:b w:val="0"/>
          <w:bCs/>
          <w:sz w:val="25"/>
          <w:szCs w:val="25"/>
        </w:rPr>
      </w:pPr>
    </w:p>
    <w:p w:rsidR="00EF399B" w:rsidRPr="00CD4D00" w:rsidRDefault="00EF399B" w:rsidP="003A2292">
      <w:pPr>
        <w:widowControl w:val="0"/>
        <w:autoSpaceDE w:val="0"/>
        <w:autoSpaceDN w:val="0"/>
        <w:adjustRightInd w:val="0"/>
        <w:ind w:left="8222"/>
        <w:rPr>
          <w:b w:val="0"/>
          <w:bCs/>
          <w:sz w:val="25"/>
          <w:szCs w:val="25"/>
        </w:rPr>
      </w:pPr>
      <w:r w:rsidRPr="00CD4D00">
        <w:rPr>
          <w:b w:val="0"/>
          <w:bCs/>
          <w:sz w:val="25"/>
          <w:szCs w:val="25"/>
        </w:rPr>
        <w:t>Приложение</w:t>
      </w:r>
    </w:p>
    <w:p w:rsidR="00EF399B" w:rsidRPr="00CD4D00" w:rsidRDefault="00EF399B" w:rsidP="003A2292">
      <w:pPr>
        <w:widowControl w:val="0"/>
        <w:autoSpaceDE w:val="0"/>
        <w:autoSpaceDN w:val="0"/>
        <w:adjustRightInd w:val="0"/>
        <w:ind w:left="8080" w:firstLine="142"/>
        <w:rPr>
          <w:b w:val="0"/>
          <w:sz w:val="25"/>
          <w:szCs w:val="25"/>
        </w:rPr>
      </w:pPr>
      <w:r w:rsidRPr="00CD4D00">
        <w:rPr>
          <w:b w:val="0"/>
          <w:bCs/>
          <w:sz w:val="25"/>
          <w:szCs w:val="25"/>
        </w:rPr>
        <w:t xml:space="preserve">к Порядку </w:t>
      </w:r>
    </w:p>
    <w:p w:rsidR="00EF399B" w:rsidRPr="00CD4D00" w:rsidRDefault="00171DA4" w:rsidP="00E42EDA">
      <w:pPr>
        <w:widowControl w:val="0"/>
        <w:autoSpaceDE w:val="0"/>
        <w:autoSpaceDN w:val="0"/>
        <w:adjustRightInd w:val="0"/>
        <w:jc w:val="right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 xml:space="preserve"> </w:t>
      </w:r>
    </w:p>
    <w:p w:rsidR="00171DA4" w:rsidRPr="00CD4D00" w:rsidRDefault="00171DA4" w:rsidP="00EE4956">
      <w:pPr>
        <w:widowControl w:val="0"/>
        <w:autoSpaceDE w:val="0"/>
        <w:autoSpaceDN w:val="0"/>
        <w:adjustRightInd w:val="0"/>
        <w:ind w:left="6804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Заместителю мэра города,</w:t>
      </w:r>
    </w:p>
    <w:p w:rsidR="00171DA4" w:rsidRPr="00CD4D00" w:rsidRDefault="00171DA4" w:rsidP="00EE4956">
      <w:pPr>
        <w:widowControl w:val="0"/>
        <w:autoSpaceDE w:val="0"/>
        <w:autoSpaceDN w:val="0"/>
        <w:adjustRightInd w:val="0"/>
        <w:ind w:left="6804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начальнику финансового</w:t>
      </w:r>
    </w:p>
    <w:p w:rsidR="00171DA4" w:rsidRPr="00CD4D00" w:rsidRDefault="00171DA4" w:rsidP="00EE4956">
      <w:pPr>
        <w:widowControl w:val="0"/>
        <w:autoSpaceDE w:val="0"/>
        <w:autoSpaceDN w:val="0"/>
        <w:adjustRightInd w:val="0"/>
        <w:ind w:left="6804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управления мэрии</w:t>
      </w:r>
    </w:p>
    <w:p w:rsidR="00171DA4" w:rsidRPr="00CD4D00" w:rsidRDefault="00171DA4" w:rsidP="00E42EDA">
      <w:pPr>
        <w:widowControl w:val="0"/>
        <w:autoSpaceDE w:val="0"/>
        <w:autoSpaceDN w:val="0"/>
        <w:adjustRightInd w:val="0"/>
        <w:jc w:val="right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 xml:space="preserve">                     </w:t>
      </w:r>
      <w:r w:rsidR="00427668" w:rsidRPr="00CD4D00">
        <w:rPr>
          <w:b w:val="0"/>
          <w:sz w:val="25"/>
          <w:szCs w:val="25"/>
        </w:rPr>
        <w:t xml:space="preserve">                            __</w:t>
      </w:r>
      <w:r w:rsidRPr="00CD4D00">
        <w:rPr>
          <w:b w:val="0"/>
          <w:sz w:val="25"/>
          <w:szCs w:val="25"/>
        </w:rPr>
        <w:t>____________________</w:t>
      </w:r>
    </w:p>
    <w:p w:rsidR="00171DA4" w:rsidRPr="00CD4D00" w:rsidRDefault="00E42EDA" w:rsidP="00E42EDA">
      <w:pPr>
        <w:widowControl w:val="0"/>
        <w:autoSpaceDE w:val="0"/>
        <w:autoSpaceDN w:val="0"/>
        <w:adjustRightInd w:val="0"/>
        <w:jc w:val="center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 xml:space="preserve">                                                                                                                          </w:t>
      </w:r>
      <w:r w:rsidR="00171DA4" w:rsidRPr="00CD4D00">
        <w:rPr>
          <w:b w:val="0"/>
          <w:sz w:val="25"/>
          <w:szCs w:val="25"/>
        </w:rPr>
        <w:t>(Ф.И.О.)</w:t>
      </w:r>
    </w:p>
    <w:p w:rsidR="00171DA4" w:rsidRPr="00CD4D00" w:rsidRDefault="00171DA4" w:rsidP="00171DA4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 w:val="25"/>
          <w:szCs w:val="25"/>
        </w:rPr>
      </w:pPr>
    </w:p>
    <w:p w:rsidR="00171DA4" w:rsidRPr="00CD4D00" w:rsidRDefault="00171DA4" w:rsidP="00E42EDA">
      <w:pPr>
        <w:widowControl w:val="0"/>
        <w:autoSpaceDE w:val="0"/>
        <w:autoSpaceDN w:val="0"/>
        <w:adjustRightInd w:val="0"/>
        <w:jc w:val="center"/>
        <w:rPr>
          <w:b w:val="0"/>
          <w:sz w:val="25"/>
          <w:szCs w:val="25"/>
        </w:rPr>
      </w:pPr>
      <w:r w:rsidRPr="00CD4D00">
        <w:rPr>
          <w:bCs/>
          <w:sz w:val="25"/>
          <w:szCs w:val="25"/>
        </w:rPr>
        <w:t>заявление.</w:t>
      </w:r>
    </w:p>
    <w:p w:rsidR="00171DA4" w:rsidRPr="00CD4D00" w:rsidRDefault="00171DA4" w:rsidP="00171DA4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 w:val="25"/>
          <w:szCs w:val="25"/>
        </w:rPr>
      </w:pPr>
    </w:p>
    <w:p w:rsidR="00171DA4" w:rsidRPr="00CD4D00" w:rsidRDefault="00427668" w:rsidP="00171DA4">
      <w:pPr>
        <w:widowControl w:val="0"/>
        <w:autoSpaceDE w:val="0"/>
        <w:autoSpaceDN w:val="0"/>
        <w:adjustRightInd w:val="0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_____________________</w:t>
      </w:r>
      <w:r w:rsidR="00171DA4" w:rsidRPr="00CD4D00">
        <w:rPr>
          <w:b w:val="0"/>
          <w:sz w:val="25"/>
          <w:szCs w:val="25"/>
        </w:rPr>
        <w:t>_____________</w:t>
      </w:r>
      <w:r w:rsidR="00E42EDA" w:rsidRPr="00CD4D00">
        <w:rPr>
          <w:b w:val="0"/>
          <w:sz w:val="25"/>
          <w:szCs w:val="25"/>
        </w:rPr>
        <w:t>______________</w:t>
      </w:r>
      <w:r w:rsidR="00171DA4" w:rsidRPr="00CD4D00">
        <w:rPr>
          <w:b w:val="0"/>
          <w:sz w:val="25"/>
          <w:szCs w:val="25"/>
        </w:rPr>
        <w:t>______________________ просит</w:t>
      </w:r>
    </w:p>
    <w:p w:rsidR="00171DA4" w:rsidRPr="00CD4D00" w:rsidRDefault="00171DA4" w:rsidP="00171DA4">
      <w:pPr>
        <w:widowControl w:val="0"/>
        <w:autoSpaceDE w:val="0"/>
        <w:autoSpaceDN w:val="0"/>
        <w:adjustRightInd w:val="0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 xml:space="preserve">             </w:t>
      </w:r>
      <w:r w:rsidR="00E42EDA" w:rsidRPr="00CD4D00">
        <w:rPr>
          <w:b w:val="0"/>
          <w:sz w:val="25"/>
          <w:szCs w:val="25"/>
        </w:rPr>
        <w:t xml:space="preserve">                               </w:t>
      </w:r>
      <w:r w:rsidRPr="00CD4D00">
        <w:rPr>
          <w:b w:val="0"/>
          <w:sz w:val="25"/>
          <w:szCs w:val="25"/>
        </w:rPr>
        <w:t xml:space="preserve"> (полное наименование предприятия)</w:t>
      </w:r>
    </w:p>
    <w:p w:rsidR="00171DA4" w:rsidRPr="00CD4D00" w:rsidRDefault="00171DA4" w:rsidP="00A5525A">
      <w:pPr>
        <w:widowControl w:val="0"/>
        <w:autoSpaceDE w:val="0"/>
        <w:autoSpaceDN w:val="0"/>
        <w:adjustRightInd w:val="0"/>
        <w:jc w:val="both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рассмотреть вопрос об оценке возможности погашения заимствования в</w:t>
      </w:r>
      <w:r w:rsidR="00E42EDA" w:rsidRPr="00CD4D00">
        <w:rPr>
          <w:b w:val="0"/>
          <w:sz w:val="25"/>
          <w:szCs w:val="25"/>
        </w:rPr>
        <w:t xml:space="preserve"> </w:t>
      </w:r>
      <w:r w:rsidRPr="00CD4D00">
        <w:rPr>
          <w:b w:val="0"/>
          <w:sz w:val="25"/>
          <w:szCs w:val="25"/>
        </w:rPr>
        <w:t xml:space="preserve">кредитной организации, выбранной в соответствии с </w:t>
      </w:r>
      <w:hyperlink r:id="rId12" w:history="1">
        <w:r w:rsidRPr="00CD4D00">
          <w:rPr>
            <w:b w:val="0"/>
            <w:sz w:val="25"/>
            <w:szCs w:val="25"/>
          </w:rPr>
          <w:t>законодательством</w:t>
        </w:r>
      </w:hyperlink>
      <w:r w:rsidRPr="00CD4D00">
        <w:rPr>
          <w:b w:val="0"/>
          <w:sz w:val="25"/>
          <w:szCs w:val="25"/>
        </w:rPr>
        <w:t xml:space="preserve"> о</w:t>
      </w:r>
      <w:r w:rsidR="00E42EDA" w:rsidRPr="00CD4D00">
        <w:rPr>
          <w:b w:val="0"/>
          <w:sz w:val="25"/>
          <w:szCs w:val="25"/>
        </w:rPr>
        <w:t xml:space="preserve"> </w:t>
      </w:r>
      <w:r w:rsidRPr="00CD4D00">
        <w:rPr>
          <w:b w:val="0"/>
          <w:sz w:val="25"/>
          <w:szCs w:val="25"/>
        </w:rPr>
        <w:t>контрактной системе, и согласовать заимствования в предполагаемой сумме</w:t>
      </w:r>
    </w:p>
    <w:p w:rsidR="00171DA4" w:rsidRPr="00CD4D00" w:rsidRDefault="00171DA4" w:rsidP="00171DA4">
      <w:pPr>
        <w:widowControl w:val="0"/>
        <w:autoSpaceDE w:val="0"/>
        <w:autoSpaceDN w:val="0"/>
        <w:adjustRightInd w:val="0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________________________________________</w:t>
      </w:r>
      <w:r w:rsidR="00E42EDA" w:rsidRPr="00CD4D00">
        <w:rPr>
          <w:b w:val="0"/>
          <w:sz w:val="25"/>
          <w:szCs w:val="25"/>
        </w:rPr>
        <w:t>_____________</w:t>
      </w:r>
      <w:r w:rsidR="00427668" w:rsidRPr="00CD4D00">
        <w:rPr>
          <w:b w:val="0"/>
          <w:sz w:val="25"/>
          <w:szCs w:val="25"/>
        </w:rPr>
        <w:t>_______________________</w:t>
      </w:r>
      <w:r w:rsidRPr="00CD4D00">
        <w:rPr>
          <w:b w:val="0"/>
          <w:sz w:val="25"/>
          <w:szCs w:val="25"/>
        </w:rPr>
        <w:t>_</w:t>
      </w:r>
    </w:p>
    <w:p w:rsidR="00171DA4" w:rsidRPr="00CD4D00" w:rsidRDefault="00171DA4" w:rsidP="00E42EDA">
      <w:pPr>
        <w:widowControl w:val="0"/>
        <w:autoSpaceDE w:val="0"/>
        <w:autoSpaceDN w:val="0"/>
        <w:adjustRightInd w:val="0"/>
        <w:jc w:val="center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(сумма предполагаемого заимствования (кредита) цифрами и прописью)</w:t>
      </w:r>
    </w:p>
    <w:p w:rsidR="00171DA4" w:rsidRPr="00CD4D00" w:rsidRDefault="00171DA4" w:rsidP="00427668">
      <w:pPr>
        <w:widowControl w:val="0"/>
        <w:autoSpaceDE w:val="0"/>
        <w:autoSpaceDN w:val="0"/>
        <w:adjustRightInd w:val="0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предполагаемый период заимствова</w:t>
      </w:r>
      <w:r w:rsidR="00427668" w:rsidRPr="00CD4D00">
        <w:rPr>
          <w:b w:val="0"/>
          <w:sz w:val="25"/>
          <w:szCs w:val="25"/>
        </w:rPr>
        <w:t>ния (мес.) ______</w:t>
      </w:r>
      <w:r w:rsidRPr="00CD4D00">
        <w:rPr>
          <w:b w:val="0"/>
          <w:sz w:val="25"/>
          <w:szCs w:val="25"/>
        </w:rPr>
        <w:t>______</w:t>
      </w:r>
      <w:r w:rsidR="00E42EDA" w:rsidRPr="00CD4D00">
        <w:rPr>
          <w:b w:val="0"/>
          <w:sz w:val="25"/>
          <w:szCs w:val="25"/>
        </w:rPr>
        <w:t>_________________</w:t>
      </w:r>
      <w:r w:rsidRPr="00CD4D00">
        <w:rPr>
          <w:b w:val="0"/>
          <w:sz w:val="25"/>
          <w:szCs w:val="25"/>
        </w:rPr>
        <w:t>_______,</w:t>
      </w:r>
    </w:p>
    <w:p w:rsidR="00171DA4" w:rsidRPr="00CD4D00" w:rsidRDefault="00427668" w:rsidP="00171DA4">
      <w:pPr>
        <w:widowControl w:val="0"/>
        <w:autoSpaceDE w:val="0"/>
        <w:autoSpaceDN w:val="0"/>
        <w:adjustRightInd w:val="0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форма заимствования __</w:t>
      </w:r>
      <w:r w:rsidR="00171DA4" w:rsidRPr="00CD4D00">
        <w:rPr>
          <w:b w:val="0"/>
          <w:sz w:val="25"/>
          <w:szCs w:val="25"/>
        </w:rPr>
        <w:t>__________________</w:t>
      </w:r>
      <w:r w:rsidR="00E42EDA" w:rsidRPr="00CD4D00">
        <w:rPr>
          <w:b w:val="0"/>
          <w:sz w:val="25"/>
          <w:szCs w:val="25"/>
        </w:rPr>
        <w:t>_______________</w:t>
      </w:r>
      <w:r w:rsidR="00171DA4" w:rsidRPr="00CD4D00">
        <w:rPr>
          <w:b w:val="0"/>
          <w:sz w:val="25"/>
          <w:szCs w:val="25"/>
        </w:rPr>
        <w:t>______________________,</w:t>
      </w:r>
    </w:p>
    <w:p w:rsidR="00171DA4" w:rsidRPr="00CD4D00" w:rsidRDefault="00171DA4" w:rsidP="00171DA4">
      <w:pPr>
        <w:widowControl w:val="0"/>
        <w:autoSpaceDE w:val="0"/>
        <w:autoSpaceDN w:val="0"/>
        <w:adjustRightInd w:val="0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максимальный размер процентов по указ</w:t>
      </w:r>
      <w:r w:rsidR="00427668" w:rsidRPr="00CD4D00">
        <w:rPr>
          <w:b w:val="0"/>
          <w:sz w:val="25"/>
          <w:szCs w:val="25"/>
        </w:rPr>
        <w:t xml:space="preserve">анному заимствованию, % </w:t>
      </w:r>
      <w:r w:rsidR="00E42EDA" w:rsidRPr="00CD4D00">
        <w:rPr>
          <w:b w:val="0"/>
          <w:sz w:val="25"/>
          <w:szCs w:val="25"/>
        </w:rPr>
        <w:t>_______________</w:t>
      </w:r>
      <w:r w:rsidRPr="00CD4D00">
        <w:rPr>
          <w:b w:val="0"/>
          <w:sz w:val="25"/>
          <w:szCs w:val="25"/>
        </w:rPr>
        <w:t>___,</w:t>
      </w:r>
    </w:p>
    <w:p w:rsidR="00171DA4" w:rsidRPr="00CD4D00" w:rsidRDefault="00427668" w:rsidP="00171DA4">
      <w:pPr>
        <w:widowControl w:val="0"/>
        <w:autoSpaceDE w:val="0"/>
        <w:autoSpaceDN w:val="0"/>
        <w:adjustRightInd w:val="0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на</w:t>
      </w:r>
      <w:r w:rsidR="00171DA4" w:rsidRPr="00CD4D00">
        <w:rPr>
          <w:b w:val="0"/>
          <w:sz w:val="25"/>
          <w:szCs w:val="25"/>
        </w:rPr>
        <w:t>_______</w:t>
      </w:r>
      <w:r w:rsidRPr="00CD4D00">
        <w:rPr>
          <w:b w:val="0"/>
          <w:sz w:val="25"/>
          <w:szCs w:val="25"/>
        </w:rPr>
        <w:t>________</w:t>
      </w:r>
      <w:r w:rsidR="00171DA4" w:rsidRPr="00CD4D00">
        <w:rPr>
          <w:b w:val="0"/>
          <w:sz w:val="25"/>
          <w:szCs w:val="25"/>
        </w:rPr>
        <w:t>_______________________________________</w:t>
      </w:r>
      <w:r w:rsidR="004C2F55" w:rsidRPr="00CD4D00">
        <w:rPr>
          <w:b w:val="0"/>
          <w:sz w:val="25"/>
          <w:szCs w:val="25"/>
        </w:rPr>
        <w:t>_______________</w:t>
      </w:r>
      <w:r w:rsidR="00171DA4" w:rsidRPr="00CD4D00">
        <w:rPr>
          <w:b w:val="0"/>
          <w:sz w:val="25"/>
          <w:szCs w:val="25"/>
        </w:rPr>
        <w:t>_____,</w:t>
      </w:r>
    </w:p>
    <w:p w:rsidR="003128A3" w:rsidRPr="00CD4D00" w:rsidRDefault="00171DA4" w:rsidP="00171DA4">
      <w:pPr>
        <w:widowControl w:val="0"/>
        <w:autoSpaceDE w:val="0"/>
        <w:autoSpaceDN w:val="0"/>
        <w:adjustRightInd w:val="0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направление (цель) использования привлекаемых средств</w:t>
      </w:r>
      <w:r w:rsidR="004C2F55" w:rsidRPr="00CD4D00">
        <w:rPr>
          <w:b w:val="0"/>
          <w:sz w:val="25"/>
          <w:szCs w:val="25"/>
        </w:rPr>
        <w:t xml:space="preserve"> </w:t>
      </w:r>
      <w:r w:rsidRPr="00CD4D00">
        <w:rPr>
          <w:b w:val="0"/>
          <w:sz w:val="25"/>
          <w:szCs w:val="25"/>
        </w:rPr>
        <w:t>обеспечение заимствования (под залог имущества, без з</w:t>
      </w:r>
      <w:r w:rsidR="00427668" w:rsidRPr="00CD4D00">
        <w:rPr>
          <w:b w:val="0"/>
          <w:sz w:val="25"/>
          <w:szCs w:val="25"/>
        </w:rPr>
        <w:t>ало</w:t>
      </w:r>
      <w:r w:rsidRPr="00CD4D00">
        <w:rPr>
          <w:b w:val="0"/>
          <w:sz w:val="25"/>
          <w:szCs w:val="25"/>
        </w:rPr>
        <w:t>га):_____________________</w:t>
      </w:r>
      <w:r w:rsidR="00427668" w:rsidRPr="00CD4D00">
        <w:rPr>
          <w:b w:val="0"/>
          <w:sz w:val="25"/>
          <w:szCs w:val="25"/>
        </w:rPr>
        <w:t>________________</w:t>
      </w:r>
      <w:r w:rsidR="003128A3" w:rsidRPr="00CD4D00">
        <w:rPr>
          <w:b w:val="0"/>
          <w:sz w:val="25"/>
          <w:szCs w:val="25"/>
        </w:rPr>
        <w:t>_____</w:t>
      </w:r>
      <w:r w:rsidRPr="00CD4D00">
        <w:rPr>
          <w:b w:val="0"/>
          <w:sz w:val="25"/>
          <w:szCs w:val="25"/>
        </w:rPr>
        <w:t>_____</w:t>
      </w:r>
      <w:r w:rsidR="004C2F55" w:rsidRPr="00CD4D00">
        <w:rPr>
          <w:b w:val="0"/>
          <w:sz w:val="25"/>
          <w:szCs w:val="25"/>
        </w:rPr>
        <w:t xml:space="preserve"> </w:t>
      </w:r>
      <w:r w:rsidRPr="00CD4D00">
        <w:rPr>
          <w:b w:val="0"/>
          <w:sz w:val="25"/>
          <w:szCs w:val="25"/>
        </w:rPr>
        <w:t xml:space="preserve"> </w:t>
      </w:r>
    </w:p>
    <w:p w:rsidR="00171DA4" w:rsidRPr="00CD4D00" w:rsidRDefault="003128A3" w:rsidP="00171DA4">
      <w:pPr>
        <w:widowControl w:val="0"/>
        <w:autoSpaceDE w:val="0"/>
        <w:autoSpaceDN w:val="0"/>
        <w:adjustRightInd w:val="0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 xml:space="preserve">                                                                     </w:t>
      </w:r>
      <w:r w:rsidR="00171DA4" w:rsidRPr="00CD4D00">
        <w:rPr>
          <w:b w:val="0"/>
          <w:sz w:val="25"/>
          <w:szCs w:val="25"/>
        </w:rPr>
        <w:t>(полное наименование предприятия)</w:t>
      </w:r>
    </w:p>
    <w:p w:rsidR="00171DA4" w:rsidRPr="00CD4D00" w:rsidRDefault="004C2F55" w:rsidP="00A5525A">
      <w:pPr>
        <w:widowControl w:val="0"/>
        <w:autoSpaceDE w:val="0"/>
        <w:autoSpaceDN w:val="0"/>
        <w:adjustRightInd w:val="0"/>
        <w:jc w:val="both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 xml:space="preserve">гарантирует, что имущество, </w:t>
      </w:r>
      <w:r w:rsidR="00171DA4" w:rsidRPr="00CD4D00">
        <w:rPr>
          <w:b w:val="0"/>
          <w:sz w:val="25"/>
          <w:szCs w:val="25"/>
        </w:rPr>
        <w:t>передаваемое в залог, нико</w:t>
      </w:r>
      <w:r w:rsidR="00427668" w:rsidRPr="00CD4D00">
        <w:rPr>
          <w:b w:val="0"/>
          <w:sz w:val="25"/>
          <w:szCs w:val="25"/>
        </w:rPr>
        <w:t>му не продано, не заложено, в</w:t>
      </w:r>
      <w:r w:rsidR="00A5525A" w:rsidRPr="00CD4D00">
        <w:rPr>
          <w:b w:val="0"/>
          <w:sz w:val="25"/>
          <w:szCs w:val="25"/>
        </w:rPr>
        <w:t xml:space="preserve"> </w:t>
      </w:r>
      <w:r w:rsidR="00171DA4" w:rsidRPr="00CD4D00">
        <w:rPr>
          <w:b w:val="0"/>
          <w:sz w:val="25"/>
          <w:szCs w:val="25"/>
        </w:rPr>
        <w:t>споре и под</w:t>
      </w:r>
      <w:r w:rsidR="00427668" w:rsidRPr="00CD4D00">
        <w:rPr>
          <w:b w:val="0"/>
          <w:sz w:val="25"/>
          <w:szCs w:val="25"/>
        </w:rPr>
        <w:t xml:space="preserve"> </w:t>
      </w:r>
      <w:r w:rsidR="00171DA4" w:rsidRPr="00CD4D00">
        <w:rPr>
          <w:b w:val="0"/>
          <w:sz w:val="25"/>
          <w:szCs w:val="25"/>
        </w:rPr>
        <w:t>арестом не состоит, свободно от прав третьих лиц.</w:t>
      </w:r>
    </w:p>
    <w:p w:rsidR="00171DA4" w:rsidRPr="00CD4D00" w:rsidRDefault="00171DA4" w:rsidP="00171DA4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 w:val="25"/>
          <w:szCs w:val="25"/>
        </w:rPr>
      </w:pPr>
    </w:p>
    <w:p w:rsidR="003128A3" w:rsidRPr="00CD4D00" w:rsidRDefault="003128A3" w:rsidP="00171DA4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 w:val="25"/>
          <w:szCs w:val="25"/>
        </w:rPr>
      </w:pPr>
    </w:p>
    <w:p w:rsidR="003128A3" w:rsidRPr="00CD4D00" w:rsidRDefault="003128A3" w:rsidP="00171DA4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 w:val="25"/>
          <w:szCs w:val="25"/>
        </w:rPr>
      </w:pPr>
    </w:p>
    <w:p w:rsidR="00171DA4" w:rsidRPr="00CD4D00" w:rsidRDefault="00171DA4" w:rsidP="00171DA4">
      <w:pPr>
        <w:widowControl w:val="0"/>
        <w:autoSpaceDE w:val="0"/>
        <w:autoSpaceDN w:val="0"/>
        <w:adjustRightInd w:val="0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Директор              ______</w:t>
      </w:r>
      <w:r w:rsidR="003128A3" w:rsidRPr="00CD4D00">
        <w:rPr>
          <w:b w:val="0"/>
          <w:sz w:val="25"/>
          <w:szCs w:val="25"/>
        </w:rPr>
        <w:t>___</w:t>
      </w:r>
      <w:r w:rsidRPr="00CD4D00">
        <w:rPr>
          <w:b w:val="0"/>
          <w:sz w:val="25"/>
          <w:szCs w:val="25"/>
        </w:rPr>
        <w:t>____      _______________</w:t>
      </w:r>
      <w:r w:rsidR="003128A3" w:rsidRPr="00CD4D00">
        <w:rPr>
          <w:b w:val="0"/>
          <w:sz w:val="25"/>
          <w:szCs w:val="25"/>
        </w:rPr>
        <w:t>___</w:t>
      </w:r>
      <w:r w:rsidRPr="00CD4D00">
        <w:rPr>
          <w:b w:val="0"/>
          <w:sz w:val="25"/>
          <w:szCs w:val="25"/>
        </w:rPr>
        <w:t>______</w:t>
      </w:r>
    </w:p>
    <w:p w:rsidR="00171DA4" w:rsidRPr="00CD4D00" w:rsidRDefault="00171DA4" w:rsidP="00171DA4">
      <w:pPr>
        <w:widowControl w:val="0"/>
        <w:autoSpaceDE w:val="0"/>
        <w:autoSpaceDN w:val="0"/>
        <w:adjustRightInd w:val="0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 xml:space="preserve">                    </w:t>
      </w:r>
      <w:r w:rsidR="003128A3" w:rsidRPr="00CD4D00">
        <w:rPr>
          <w:b w:val="0"/>
          <w:sz w:val="25"/>
          <w:szCs w:val="25"/>
        </w:rPr>
        <w:t xml:space="preserve">               </w:t>
      </w:r>
      <w:r w:rsidRPr="00CD4D00">
        <w:rPr>
          <w:b w:val="0"/>
          <w:sz w:val="25"/>
          <w:szCs w:val="25"/>
        </w:rPr>
        <w:t xml:space="preserve">  (подпись)       </w:t>
      </w:r>
      <w:r w:rsidR="003128A3" w:rsidRPr="00CD4D00">
        <w:rPr>
          <w:b w:val="0"/>
          <w:sz w:val="25"/>
          <w:szCs w:val="25"/>
        </w:rPr>
        <w:t xml:space="preserve">       </w:t>
      </w:r>
      <w:r w:rsidRPr="00CD4D00">
        <w:rPr>
          <w:b w:val="0"/>
          <w:sz w:val="25"/>
          <w:szCs w:val="25"/>
        </w:rPr>
        <w:t>(расшифровка подписи)</w:t>
      </w:r>
    </w:p>
    <w:p w:rsidR="00171DA4" w:rsidRPr="00CD4D00" w:rsidRDefault="00171DA4" w:rsidP="00171DA4">
      <w:pPr>
        <w:widowControl w:val="0"/>
        <w:autoSpaceDE w:val="0"/>
        <w:autoSpaceDN w:val="0"/>
        <w:adjustRightInd w:val="0"/>
        <w:rPr>
          <w:b w:val="0"/>
          <w:sz w:val="25"/>
          <w:szCs w:val="25"/>
        </w:rPr>
      </w:pPr>
      <w:r w:rsidRPr="00CD4D00">
        <w:rPr>
          <w:b w:val="0"/>
          <w:sz w:val="25"/>
          <w:szCs w:val="25"/>
        </w:rPr>
        <w:t>М.П.</w:t>
      </w:r>
    </w:p>
    <w:p w:rsidR="00171DA4" w:rsidRPr="00CD4D00" w:rsidRDefault="00171DA4" w:rsidP="00171DA4">
      <w:pPr>
        <w:widowControl w:val="0"/>
        <w:autoSpaceDE w:val="0"/>
        <w:autoSpaceDN w:val="0"/>
        <w:adjustRightInd w:val="0"/>
        <w:ind w:firstLine="720"/>
        <w:jc w:val="both"/>
        <w:rPr>
          <w:b w:val="0"/>
          <w:sz w:val="25"/>
          <w:szCs w:val="25"/>
        </w:rPr>
      </w:pPr>
    </w:p>
    <w:bookmarkEnd w:id="1"/>
    <w:bookmarkEnd w:id="0"/>
    <w:p w:rsidR="00320797" w:rsidRPr="00CD4D00" w:rsidRDefault="00320797">
      <w:pPr>
        <w:tabs>
          <w:tab w:val="left" w:pos="5010"/>
        </w:tabs>
      </w:pPr>
    </w:p>
    <w:sectPr w:rsidR="00320797" w:rsidRPr="00CD4D00" w:rsidSect="00EE495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4F" w:rsidRDefault="006A114F" w:rsidP="002C6AEF">
      <w:r>
        <w:separator/>
      </w:r>
    </w:p>
  </w:endnote>
  <w:endnote w:type="continuationSeparator" w:id="0">
    <w:p w:rsidR="006A114F" w:rsidRDefault="006A114F" w:rsidP="002C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4F" w:rsidRDefault="006A114F" w:rsidP="002C6AEF">
      <w:r>
        <w:separator/>
      </w:r>
    </w:p>
  </w:footnote>
  <w:footnote w:type="continuationSeparator" w:id="0">
    <w:p w:rsidR="006A114F" w:rsidRDefault="006A114F" w:rsidP="002C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797" w:rsidRPr="00320797" w:rsidRDefault="00320797" w:rsidP="00320797">
    <w:pPr>
      <w:pStyle w:val="a5"/>
      <w:jc w:val="center"/>
      <w:rPr>
        <w:b w:val="0"/>
      </w:rPr>
    </w:pPr>
    <w:r w:rsidRPr="00320797">
      <w:rPr>
        <w:b w:val="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797" w:rsidRDefault="00320797">
    <w:pPr>
      <w:pStyle w:val="a5"/>
      <w:jc w:val="center"/>
    </w:pPr>
  </w:p>
  <w:p w:rsidR="00320797" w:rsidRDefault="003207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62"/>
    <w:multiLevelType w:val="hybridMultilevel"/>
    <w:tmpl w:val="EEF263FC"/>
    <w:lvl w:ilvl="0" w:tplc="669C0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9076B1"/>
    <w:multiLevelType w:val="hybridMultilevel"/>
    <w:tmpl w:val="0610F9C8"/>
    <w:lvl w:ilvl="0" w:tplc="B3961410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1523E9"/>
    <w:multiLevelType w:val="multilevel"/>
    <w:tmpl w:val="F9EEBE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38C1177"/>
    <w:multiLevelType w:val="hybridMultilevel"/>
    <w:tmpl w:val="FD14977C"/>
    <w:lvl w:ilvl="0" w:tplc="C08AE9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D6265D"/>
    <w:multiLevelType w:val="hybridMultilevel"/>
    <w:tmpl w:val="485A0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26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AEF"/>
    <w:rsid w:val="00001B04"/>
    <w:rsid w:val="0001279B"/>
    <w:rsid w:val="00030978"/>
    <w:rsid w:val="00032934"/>
    <w:rsid w:val="00035BBA"/>
    <w:rsid w:val="000424FF"/>
    <w:rsid w:val="00047297"/>
    <w:rsid w:val="000622FE"/>
    <w:rsid w:val="0006429C"/>
    <w:rsid w:val="00066D3F"/>
    <w:rsid w:val="0007371E"/>
    <w:rsid w:val="000B34C8"/>
    <w:rsid w:val="000B4B76"/>
    <w:rsid w:val="000B6506"/>
    <w:rsid w:val="000D0EB7"/>
    <w:rsid w:val="000E2116"/>
    <w:rsid w:val="000E742D"/>
    <w:rsid w:val="000F12FF"/>
    <w:rsid w:val="000F1901"/>
    <w:rsid w:val="000F26CE"/>
    <w:rsid w:val="00105857"/>
    <w:rsid w:val="00107D0B"/>
    <w:rsid w:val="00120A45"/>
    <w:rsid w:val="00123561"/>
    <w:rsid w:val="00133489"/>
    <w:rsid w:val="00146339"/>
    <w:rsid w:val="00161C92"/>
    <w:rsid w:val="001664B9"/>
    <w:rsid w:val="00170D19"/>
    <w:rsid w:val="00171DA4"/>
    <w:rsid w:val="001829C1"/>
    <w:rsid w:val="00191861"/>
    <w:rsid w:val="001A31B5"/>
    <w:rsid w:val="001B0FB7"/>
    <w:rsid w:val="001B4EAB"/>
    <w:rsid w:val="001D22DC"/>
    <w:rsid w:val="001D7EC2"/>
    <w:rsid w:val="001E033E"/>
    <w:rsid w:val="00202BBC"/>
    <w:rsid w:val="00207D36"/>
    <w:rsid w:val="00220506"/>
    <w:rsid w:val="00227944"/>
    <w:rsid w:val="00230E67"/>
    <w:rsid w:val="002648F0"/>
    <w:rsid w:val="0028296C"/>
    <w:rsid w:val="00286EBD"/>
    <w:rsid w:val="002A32E6"/>
    <w:rsid w:val="002A5F83"/>
    <w:rsid w:val="002B2FC9"/>
    <w:rsid w:val="002C002D"/>
    <w:rsid w:val="002C46B2"/>
    <w:rsid w:val="002C6AEF"/>
    <w:rsid w:val="002D7568"/>
    <w:rsid w:val="002E466E"/>
    <w:rsid w:val="003128A3"/>
    <w:rsid w:val="00320797"/>
    <w:rsid w:val="003440E6"/>
    <w:rsid w:val="00356BD5"/>
    <w:rsid w:val="00360DEE"/>
    <w:rsid w:val="00376D37"/>
    <w:rsid w:val="003818FD"/>
    <w:rsid w:val="003A2292"/>
    <w:rsid w:val="003A57F7"/>
    <w:rsid w:val="003C79CB"/>
    <w:rsid w:val="003E02B3"/>
    <w:rsid w:val="004173E0"/>
    <w:rsid w:val="00427668"/>
    <w:rsid w:val="004451C5"/>
    <w:rsid w:val="0044636D"/>
    <w:rsid w:val="00450871"/>
    <w:rsid w:val="004548E8"/>
    <w:rsid w:val="0045712F"/>
    <w:rsid w:val="004573F5"/>
    <w:rsid w:val="00463054"/>
    <w:rsid w:val="0046550F"/>
    <w:rsid w:val="004800CB"/>
    <w:rsid w:val="004B3D37"/>
    <w:rsid w:val="004B4586"/>
    <w:rsid w:val="004C2F55"/>
    <w:rsid w:val="004C5BFD"/>
    <w:rsid w:val="004F26BC"/>
    <w:rsid w:val="00515118"/>
    <w:rsid w:val="00530544"/>
    <w:rsid w:val="00534ACE"/>
    <w:rsid w:val="00544F58"/>
    <w:rsid w:val="005729ED"/>
    <w:rsid w:val="0058411F"/>
    <w:rsid w:val="005A25F9"/>
    <w:rsid w:val="005D13B1"/>
    <w:rsid w:val="005E7210"/>
    <w:rsid w:val="00624292"/>
    <w:rsid w:val="006254C1"/>
    <w:rsid w:val="00630FCF"/>
    <w:rsid w:val="00636A86"/>
    <w:rsid w:val="00645304"/>
    <w:rsid w:val="00645ECE"/>
    <w:rsid w:val="00667ACE"/>
    <w:rsid w:val="00681EE1"/>
    <w:rsid w:val="0068375C"/>
    <w:rsid w:val="006A114F"/>
    <w:rsid w:val="006C20FB"/>
    <w:rsid w:val="006D112F"/>
    <w:rsid w:val="006D716F"/>
    <w:rsid w:val="00721E84"/>
    <w:rsid w:val="007448F0"/>
    <w:rsid w:val="00751279"/>
    <w:rsid w:val="007A5371"/>
    <w:rsid w:val="007B0C42"/>
    <w:rsid w:val="007E65BC"/>
    <w:rsid w:val="00801171"/>
    <w:rsid w:val="008050DF"/>
    <w:rsid w:val="00810BC9"/>
    <w:rsid w:val="00822D7A"/>
    <w:rsid w:val="008319EC"/>
    <w:rsid w:val="008339AD"/>
    <w:rsid w:val="00834057"/>
    <w:rsid w:val="0083461E"/>
    <w:rsid w:val="00843178"/>
    <w:rsid w:val="00856533"/>
    <w:rsid w:val="00873DB3"/>
    <w:rsid w:val="00876677"/>
    <w:rsid w:val="00885657"/>
    <w:rsid w:val="0088650C"/>
    <w:rsid w:val="00886A99"/>
    <w:rsid w:val="00891192"/>
    <w:rsid w:val="008963AA"/>
    <w:rsid w:val="008A50B4"/>
    <w:rsid w:val="008D254D"/>
    <w:rsid w:val="008D6A5D"/>
    <w:rsid w:val="008F3250"/>
    <w:rsid w:val="0090214F"/>
    <w:rsid w:val="0092095A"/>
    <w:rsid w:val="0093170A"/>
    <w:rsid w:val="009472EA"/>
    <w:rsid w:val="009719CB"/>
    <w:rsid w:val="009854B1"/>
    <w:rsid w:val="0099320C"/>
    <w:rsid w:val="009A090D"/>
    <w:rsid w:val="009B5A2D"/>
    <w:rsid w:val="009C1164"/>
    <w:rsid w:val="009C1B43"/>
    <w:rsid w:val="009D0108"/>
    <w:rsid w:val="009F76F1"/>
    <w:rsid w:val="00A040F3"/>
    <w:rsid w:val="00A2158C"/>
    <w:rsid w:val="00A5525A"/>
    <w:rsid w:val="00A617DF"/>
    <w:rsid w:val="00A80117"/>
    <w:rsid w:val="00AA08B3"/>
    <w:rsid w:val="00AA1731"/>
    <w:rsid w:val="00AD6B06"/>
    <w:rsid w:val="00AE13D2"/>
    <w:rsid w:val="00AE4B65"/>
    <w:rsid w:val="00AF2AB2"/>
    <w:rsid w:val="00AF6B9E"/>
    <w:rsid w:val="00B24F62"/>
    <w:rsid w:val="00B31909"/>
    <w:rsid w:val="00B43B40"/>
    <w:rsid w:val="00B4646C"/>
    <w:rsid w:val="00B55662"/>
    <w:rsid w:val="00B60F1E"/>
    <w:rsid w:val="00B85AFC"/>
    <w:rsid w:val="00B92031"/>
    <w:rsid w:val="00BA0E7A"/>
    <w:rsid w:val="00BA2FF9"/>
    <w:rsid w:val="00BC0FEF"/>
    <w:rsid w:val="00BD69C4"/>
    <w:rsid w:val="00BF1FBC"/>
    <w:rsid w:val="00C03782"/>
    <w:rsid w:val="00C24E6F"/>
    <w:rsid w:val="00C34DAC"/>
    <w:rsid w:val="00C40B3C"/>
    <w:rsid w:val="00C50163"/>
    <w:rsid w:val="00C73E80"/>
    <w:rsid w:val="00C848B5"/>
    <w:rsid w:val="00CA2240"/>
    <w:rsid w:val="00CD4D00"/>
    <w:rsid w:val="00CF4204"/>
    <w:rsid w:val="00D02AE5"/>
    <w:rsid w:val="00D0526C"/>
    <w:rsid w:val="00D06B0D"/>
    <w:rsid w:val="00D3786B"/>
    <w:rsid w:val="00D456D2"/>
    <w:rsid w:val="00D75E1F"/>
    <w:rsid w:val="00DC5260"/>
    <w:rsid w:val="00DC52D3"/>
    <w:rsid w:val="00DD3B9E"/>
    <w:rsid w:val="00DE05BE"/>
    <w:rsid w:val="00DE7E2B"/>
    <w:rsid w:val="00E23DA0"/>
    <w:rsid w:val="00E42EDA"/>
    <w:rsid w:val="00E51E64"/>
    <w:rsid w:val="00E6254E"/>
    <w:rsid w:val="00E640D7"/>
    <w:rsid w:val="00E72E69"/>
    <w:rsid w:val="00E86CFF"/>
    <w:rsid w:val="00E9384E"/>
    <w:rsid w:val="00E93B32"/>
    <w:rsid w:val="00EC1BD5"/>
    <w:rsid w:val="00ED4B74"/>
    <w:rsid w:val="00ED5D87"/>
    <w:rsid w:val="00EE4956"/>
    <w:rsid w:val="00EF05D3"/>
    <w:rsid w:val="00EF11F2"/>
    <w:rsid w:val="00EF399B"/>
    <w:rsid w:val="00EF6291"/>
    <w:rsid w:val="00F31FA4"/>
    <w:rsid w:val="00F52FA0"/>
    <w:rsid w:val="00F632DF"/>
    <w:rsid w:val="00F64845"/>
    <w:rsid w:val="00F9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29EA41-7FDE-458F-917A-C9538B00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AEF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6AEF"/>
    <w:pPr>
      <w:jc w:val="both"/>
    </w:pPr>
    <w:rPr>
      <w:b w:val="0"/>
    </w:rPr>
  </w:style>
  <w:style w:type="character" w:customStyle="1" w:styleId="a4">
    <w:name w:val="Основной текст Знак"/>
    <w:basedOn w:val="a0"/>
    <w:link w:val="a3"/>
    <w:rsid w:val="002C6AEF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header"/>
    <w:basedOn w:val="a"/>
    <w:link w:val="a6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6A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AE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2C6AEF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13D2"/>
    <w:pPr>
      <w:autoSpaceDE w:val="0"/>
      <w:autoSpaceDN w:val="0"/>
      <w:adjustRightInd w:val="0"/>
      <w:jc w:val="both"/>
    </w:pPr>
    <w:rPr>
      <w:rFonts w:ascii="Arial" w:eastAsiaTheme="minorHAnsi" w:hAnsi="Arial" w:cs="Arial"/>
      <w:b w:val="0"/>
      <w:sz w:val="24"/>
      <w:szCs w:val="24"/>
      <w:lang w:eastAsia="en-US"/>
    </w:rPr>
  </w:style>
  <w:style w:type="paragraph" w:customStyle="1" w:styleId="ab">
    <w:name w:val="Прижатый влево"/>
    <w:basedOn w:val="a"/>
    <w:next w:val="a"/>
    <w:uiPriority w:val="99"/>
    <w:rsid w:val="00AE13D2"/>
    <w:pPr>
      <w:autoSpaceDE w:val="0"/>
      <w:autoSpaceDN w:val="0"/>
      <w:adjustRightInd w:val="0"/>
    </w:pPr>
    <w:rPr>
      <w:rFonts w:ascii="Arial" w:eastAsiaTheme="minorHAnsi" w:hAnsi="Arial" w:cs="Arial"/>
      <w:b w:val="0"/>
      <w:sz w:val="24"/>
      <w:szCs w:val="24"/>
      <w:lang w:eastAsia="en-US"/>
    </w:rPr>
  </w:style>
  <w:style w:type="character" w:customStyle="1" w:styleId="ac">
    <w:name w:val="Цветовое выделение"/>
    <w:uiPriority w:val="99"/>
    <w:rsid w:val="00227944"/>
    <w:rPr>
      <w:b/>
      <w:bCs/>
      <w:color w:val="26282F"/>
    </w:rPr>
  </w:style>
  <w:style w:type="paragraph" w:styleId="ad">
    <w:name w:val="Balloon Text"/>
    <w:basedOn w:val="a"/>
    <w:link w:val="ae"/>
    <w:uiPriority w:val="99"/>
    <w:semiHidden/>
    <w:unhideWhenUsed/>
    <w:rsid w:val="00CF420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4204"/>
    <w:rPr>
      <w:rFonts w:ascii="Tahoma" w:eastAsia="Times New Roman" w:hAnsi="Tahoma" w:cs="Tahoma"/>
      <w:b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70353464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B47D4-8686-4C84-8D72-63DC4024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user</cp:lastModifiedBy>
  <cp:revision>6</cp:revision>
  <cp:lastPrinted>2020-10-26T10:26:00Z</cp:lastPrinted>
  <dcterms:created xsi:type="dcterms:W3CDTF">2021-04-26T10:24:00Z</dcterms:created>
  <dcterms:modified xsi:type="dcterms:W3CDTF">2021-04-28T06:46:00Z</dcterms:modified>
</cp:coreProperties>
</file>