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5C" w:rsidRPr="00D9305C" w:rsidRDefault="00D9305C" w:rsidP="00D9305C">
      <w:pPr>
        <w:jc w:val="center"/>
        <w:rPr>
          <w:rFonts w:cs="Arial"/>
          <w:bCs/>
          <w:sz w:val="26"/>
          <w:szCs w:val="26"/>
        </w:rPr>
      </w:pPr>
      <w:bookmarkStart w:id="0" w:name="_GoBack"/>
      <w:bookmarkEnd w:id="0"/>
      <w:r w:rsidRPr="00D9305C">
        <w:rPr>
          <w:rFonts w:cs="Arial"/>
          <w:bCs/>
          <w:sz w:val="26"/>
          <w:szCs w:val="26"/>
        </w:rPr>
        <w:t>Сообщение о проведении независимой экспертизы</w:t>
      </w:r>
    </w:p>
    <w:p w:rsidR="00D9305C" w:rsidRPr="00D9305C" w:rsidRDefault="00D9305C" w:rsidP="00D9305C">
      <w:pPr>
        <w:jc w:val="both"/>
        <w:rPr>
          <w:rFonts w:cs="Arial"/>
          <w:bCs/>
          <w:sz w:val="26"/>
          <w:szCs w:val="26"/>
        </w:rPr>
      </w:pPr>
    </w:p>
    <w:p w:rsidR="00D9305C" w:rsidRPr="00D9305C" w:rsidRDefault="00D9305C" w:rsidP="00D9305C">
      <w:pPr>
        <w:jc w:val="both"/>
        <w:rPr>
          <w:rFonts w:cs="Arial"/>
          <w:bCs/>
          <w:sz w:val="26"/>
          <w:szCs w:val="26"/>
        </w:rPr>
      </w:pPr>
    </w:p>
    <w:p w:rsidR="00D9305C" w:rsidRPr="00D9305C" w:rsidRDefault="00D9305C" w:rsidP="00D9305C">
      <w:pPr>
        <w:jc w:val="both"/>
        <w:rPr>
          <w:sz w:val="26"/>
          <w:szCs w:val="26"/>
        </w:rPr>
      </w:pPr>
      <w:r w:rsidRPr="00D9305C">
        <w:rPr>
          <w:rFonts w:cs="Arial"/>
          <w:bCs/>
          <w:sz w:val="26"/>
          <w:szCs w:val="26"/>
        </w:rPr>
        <w:tab/>
        <w:t xml:space="preserve">Независимой экспертизе подлежит проект </w:t>
      </w:r>
      <w:r w:rsidRPr="00D9305C">
        <w:rPr>
          <w:sz w:val="26"/>
          <w:szCs w:val="26"/>
        </w:rPr>
        <w:t xml:space="preserve">постановления мэрии города «О внесении изменений в постановление мэрии города от </w:t>
      </w:r>
      <w:r w:rsidRPr="00D9305C">
        <w:rPr>
          <w:rFonts w:cs="Arial"/>
          <w:bCs/>
          <w:sz w:val="26"/>
          <w:szCs w:val="26"/>
        </w:rPr>
        <w:t>13.12.2016 № 5733</w:t>
      </w:r>
      <w:r w:rsidRPr="00D9305C">
        <w:rPr>
          <w:sz w:val="26"/>
          <w:szCs w:val="26"/>
        </w:rPr>
        <w:t>» (далее – проект).</w:t>
      </w:r>
    </w:p>
    <w:p w:rsidR="00D9305C" w:rsidRPr="00D9305C" w:rsidRDefault="00D9305C" w:rsidP="00D9305C">
      <w:pPr>
        <w:jc w:val="both"/>
        <w:rPr>
          <w:rFonts w:cs="Arial"/>
          <w:bCs/>
          <w:sz w:val="26"/>
          <w:szCs w:val="26"/>
        </w:rPr>
      </w:pPr>
      <w:r w:rsidRPr="00D9305C">
        <w:rPr>
          <w:rFonts w:cs="Arial"/>
          <w:bCs/>
          <w:sz w:val="26"/>
          <w:szCs w:val="26"/>
        </w:rPr>
        <w:tab/>
        <w:t xml:space="preserve">Постановлением мэрии города от 13.12.2016 № 5733 утвержден </w:t>
      </w:r>
      <w:hyperlink w:anchor="sub_1000" w:history="1">
        <w:r w:rsidRPr="00D9305C">
          <w:rPr>
            <w:sz w:val="26"/>
            <w:szCs w:val="26"/>
          </w:rPr>
          <w:t>административный регламент</w:t>
        </w:r>
      </w:hyperlink>
      <w:r w:rsidRPr="00D9305C">
        <w:rPr>
          <w:sz w:val="26"/>
          <w:szCs w:val="26"/>
        </w:rPr>
        <w:t xml:space="preserve"> предоставления муниципальной услуги по государственной регистрации зая</w:t>
      </w:r>
      <w:r w:rsidRPr="00D9305C">
        <w:rPr>
          <w:sz w:val="26"/>
          <w:szCs w:val="26"/>
        </w:rPr>
        <w:t>в</w:t>
      </w:r>
      <w:r w:rsidRPr="00D9305C">
        <w:rPr>
          <w:sz w:val="26"/>
          <w:szCs w:val="26"/>
        </w:rPr>
        <w:t>лений о проведении общественной экологической экспертизы</w:t>
      </w:r>
      <w:r w:rsidRPr="00D9305C">
        <w:rPr>
          <w:rFonts w:cs="Arial"/>
          <w:bCs/>
          <w:sz w:val="26"/>
          <w:szCs w:val="26"/>
        </w:rPr>
        <w:t>.</w:t>
      </w:r>
    </w:p>
    <w:p w:rsidR="00D9305C" w:rsidRPr="00D9305C" w:rsidRDefault="00D9305C" w:rsidP="00D9305C">
      <w:pPr>
        <w:jc w:val="both"/>
        <w:rPr>
          <w:rFonts w:cs="Arial"/>
          <w:bCs/>
          <w:sz w:val="26"/>
          <w:szCs w:val="26"/>
        </w:rPr>
      </w:pPr>
      <w:r w:rsidRPr="00D9305C">
        <w:rPr>
          <w:rFonts w:cs="Arial"/>
          <w:bCs/>
          <w:sz w:val="26"/>
          <w:szCs w:val="26"/>
        </w:rPr>
        <w:tab/>
        <w:t xml:space="preserve">Проект </w:t>
      </w:r>
      <w:proofErr w:type="gramStart"/>
      <w:r w:rsidRPr="00D9305C">
        <w:rPr>
          <w:rFonts w:cs="Arial"/>
          <w:bCs/>
          <w:sz w:val="26"/>
          <w:szCs w:val="26"/>
        </w:rPr>
        <w:t>разработан</w:t>
      </w:r>
      <w:proofErr w:type="gramEnd"/>
      <w:r w:rsidRPr="00D9305C">
        <w:rPr>
          <w:rFonts w:cs="Arial"/>
          <w:bCs/>
          <w:sz w:val="26"/>
          <w:szCs w:val="26"/>
        </w:rPr>
        <w:t xml:space="preserve"> комитетом охраны окружающей среды мэрии города Череповца.</w:t>
      </w:r>
    </w:p>
    <w:p w:rsidR="00D9305C" w:rsidRPr="00D9305C" w:rsidRDefault="00D9305C" w:rsidP="00D9305C">
      <w:pPr>
        <w:jc w:val="both"/>
        <w:rPr>
          <w:rFonts w:cs="Arial"/>
          <w:bCs/>
          <w:sz w:val="26"/>
          <w:szCs w:val="26"/>
        </w:rPr>
      </w:pPr>
      <w:r w:rsidRPr="00D9305C">
        <w:rPr>
          <w:rFonts w:cs="Arial"/>
          <w:bCs/>
          <w:sz w:val="26"/>
          <w:szCs w:val="26"/>
        </w:rPr>
        <w:tab/>
        <w:t xml:space="preserve">Дата размещения проекта </w:t>
      </w:r>
      <w:r>
        <w:rPr>
          <w:rFonts w:cs="Arial"/>
          <w:bCs/>
          <w:sz w:val="26"/>
          <w:szCs w:val="26"/>
        </w:rPr>
        <w:t>н</w:t>
      </w:r>
      <w:r w:rsidRPr="00D9305C">
        <w:rPr>
          <w:rFonts w:cs="Arial"/>
          <w:bCs/>
          <w:sz w:val="26"/>
          <w:szCs w:val="26"/>
        </w:rPr>
        <w:t>а сайте: 04.03.2021.</w:t>
      </w:r>
    </w:p>
    <w:p w:rsidR="00D9305C" w:rsidRPr="00D9305C" w:rsidRDefault="00D9305C" w:rsidP="00D9305C">
      <w:pPr>
        <w:ind w:firstLine="708"/>
        <w:jc w:val="both"/>
        <w:rPr>
          <w:rFonts w:cs="Arial"/>
          <w:bCs/>
          <w:sz w:val="26"/>
          <w:szCs w:val="26"/>
        </w:rPr>
      </w:pPr>
      <w:r w:rsidRPr="00D9305C">
        <w:rPr>
          <w:rFonts w:cs="Arial"/>
          <w:bCs/>
          <w:sz w:val="26"/>
          <w:szCs w:val="26"/>
        </w:rPr>
        <w:t xml:space="preserve">Независимая экспертиза проекта проводится в срок с 04.03.2021 по 19.03.2021 (15 дней). </w:t>
      </w:r>
    </w:p>
    <w:p w:rsidR="00D9305C" w:rsidRPr="00D9305C" w:rsidRDefault="00D9305C" w:rsidP="00D9305C">
      <w:pPr>
        <w:jc w:val="both"/>
        <w:rPr>
          <w:rFonts w:cs="Arial"/>
          <w:bCs/>
          <w:sz w:val="26"/>
          <w:szCs w:val="26"/>
        </w:rPr>
      </w:pPr>
      <w:r w:rsidRPr="00D9305C">
        <w:rPr>
          <w:rFonts w:cs="Arial"/>
          <w:bCs/>
          <w:sz w:val="26"/>
          <w:szCs w:val="26"/>
        </w:rPr>
        <w:tab/>
        <w:t xml:space="preserve">Замечания и предложения по проекту направлять (на электронный адрес комитета </w:t>
      </w:r>
      <w:hyperlink r:id="rId6" w:history="1">
        <w:r w:rsidRPr="00D9305C">
          <w:rPr>
            <w:rStyle w:val="a7"/>
            <w:rFonts w:cs="Arial"/>
            <w:bCs/>
            <w:color w:val="auto"/>
            <w:sz w:val="26"/>
            <w:szCs w:val="26"/>
            <w:u w:val="none"/>
          </w:rPr>
          <w:t>ecolog@cherepovetscity.ru</w:t>
        </w:r>
      </w:hyperlink>
      <w:r w:rsidRPr="00D9305C">
        <w:rPr>
          <w:rStyle w:val="a7"/>
          <w:rFonts w:cs="Arial"/>
          <w:bCs/>
          <w:color w:val="auto"/>
          <w:sz w:val="26"/>
          <w:szCs w:val="26"/>
        </w:rPr>
        <w:t>)</w:t>
      </w:r>
      <w:r w:rsidRPr="00D9305C">
        <w:rPr>
          <w:rStyle w:val="a7"/>
          <w:rFonts w:cs="Arial"/>
          <w:bCs/>
          <w:color w:val="auto"/>
          <w:sz w:val="26"/>
          <w:szCs w:val="26"/>
          <w:u w:val="none"/>
        </w:rPr>
        <w:t xml:space="preserve"> </w:t>
      </w:r>
      <w:r w:rsidRPr="00D9305C">
        <w:rPr>
          <w:rFonts w:cs="Arial"/>
          <w:bCs/>
          <w:sz w:val="26"/>
          <w:szCs w:val="26"/>
        </w:rPr>
        <w:t>до 19.03.2021 включительно</w:t>
      </w:r>
      <w:r w:rsidRPr="00D9305C">
        <w:rPr>
          <w:rStyle w:val="a7"/>
          <w:rFonts w:cs="Arial"/>
          <w:bCs/>
          <w:color w:val="auto"/>
          <w:sz w:val="26"/>
          <w:szCs w:val="26"/>
          <w:u w:val="none"/>
        </w:rPr>
        <w:t>.</w:t>
      </w:r>
    </w:p>
    <w:p w:rsidR="00D9305C" w:rsidRPr="00D9305C" w:rsidRDefault="00D9305C" w:rsidP="00D9305C">
      <w:pPr>
        <w:jc w:val="both"/>
        <w:rPr>
          <w:rFonts w:cs="Arial"/>
          <w:bCs/>
          <w:sz w:val="26"/>
          <w:szCs w:val="26"/>
        </w:rPr>
      </w:pPr>
      <w:r w:rsidRPr="00D9305C">
        <w:rPr>
          <w:rFonts w:cs="Arial"/>
          <w:bCs/>
          <w:sz w:val="26"/>
          <w:szCs w:val="26"/>
        </w:rPr>
        <w:tab/>
        <w:t>Контактное лицо по вопросам подачи замечаний и предложений по проекту пост</w:t>
      </w:r>
      <w:r w:rsidRPr="00D9305C">
        <w:rPr>
          <w:rFonts w:cs="Arial"/>
          <w:bCs/>
          <w:sz w:val="26"/>
          <w:szCs w:val="26"/>
        </w:rPr>
        <w:t>а</w:t>
      </w:r>
      <w:r w:rsidRPr="00D9305C">
        <w:rPr>
          <w:rFonts w:cs="Arial"/>
          <w:bCs/>
          <w:sz w:val="26"/>
          <w:szCs w:val="26"/>
        </w:rPr>
        <w:t>новления: ведущий специалист комитета Михайлова Светлана Александровна, тел. (8 820) 57 27 88.</w:t>
      </w:r>
    </w:p>
    <w:p w:rsidR="00EB2559" w:rsidRPr="00D9305C" w:rsidRDefault="00EB2559" w:rsidP="00D9305C">
      <w:pPr>
        <w:suppressAutoHyphens/>
        <w:jc w:val="both"/>
        <w:rPr>
          <w:sz w:val="28"/>
          <w:szCs w:val="26"/>
        </w:rPr>
      </w:pPr>
    </w:p>
    <w:sectPr w:rsidR="00EB2559" w:rsidRPr="00D9305C" w:rsidSect="0096343A">
      <w:pgSz w:w="11906" w:h="16838" w:code="9"/>
      <w:pgMar w:top="567" w:right="567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62952"/>
    <w:multiLevelType w:val="hybridMultilevel"/>
    <w:tmpl w:val="BCA238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6F7"/>
    <w:rsid w:val="00021FB4"/>
    <w:rsid w:val="0003288F"/>
    <w:rsid w:val="00042D77"/>
    <w:rsid w:val="00053767"/>
    <w:rsid w:val="0006343B"/>
    <w:rsid w:val="000717DF"/>
    <w:rsid w:val="0008240C"/>
    <w:rsid w:val="00087186"/>
    <w:rsid w:val="00090706"/>
    <w:rsid w:val="00097E55"/>
    <w:rsid w:val="000A03E4"/>
    <w:rsid w:val="000A14B2"/>
    <w:rsid w:val="000A4F8B"/>
    <w:rsid w:val="000D3084"/>
    <w:rsid w:val="000E112D"/>
    <w:rsid w:val="000E292F"/>
    <w:rsid w:val="000F3FCD"/>
    <w:rsid w:val="001025F3"/>
    <w:rsid w:val="001170A3"/>
    <w:rsid w:val="00130E82"/>
    <w:rsid w:val="001565BA"/>
    <w:rsid w:val="001572E1"/>
    <w:rsid w:val="00174D32"/>
    <w:rsid w:val="00180A16"/>
    <w:rsid w:val="00182A02"/>
    <w:rsid w:val="001910CD"/>
    <w:rsid w:val="00195AAF"/>
    <w:rsid w:val="001B3912"/>
    <w:rsid w:val="001B44FA"/>
    <w:rsid w:val="001C1E40"/>
    <w:rsid w:val="001C67CA"/>
    <w:rsid w:val="001E5785"/>
    <w:rsid w:val="001E6A4D"/>
    <w:rsid w:val="001F55CB"/>
    <w:rsid w:val="00207173"/>
    <w:rsid w:val="002163DB"/>
    <w:rsid w:val="00241790"/>
    <w:rsid w:val="0024654F"/>
    <w:rsid w:val="002628D1"/>
    <w:rsid w:val="0027307E"/>
    <w:rsid w:val="00275F99"/>
    <w:rsid w:val="002768EE"/>
    <w:rsid w:val="00286A83"/>
    <w:rsid w:val="002937B4"/>
    <w:rsid w:val="002A64B7"/>
    <w:rsid w:val="002B3E58"/>
    <w:rsid w:val="002B5757"/>
    <w:rsid w:val="002C061F"/>
    <w:rsid w:val="002C3045"/>
    <w:rsid w:val="002D13D9"/>
    <w:rsid w:val="002E09C4"/>
    <w:rsid w:val="002E409A"/>
    <w:rsid w:val="002F4598"/>
    <w:rsid w:val="002F789C"/>
    <w:rsid w:val="00300AF4"/>
    <w:rsid w:val="00302C44"/>
    <w:rsid w:val="00311B49"/>
    <w:rsid w:val="003202A8"/>
    <w:rsid w:val="00351214"/>
    <w:rsid w:val="00364B74"/>
    <w:rsid w:val="0036629D"/>
    <w:rsid w:val="003958AB"/>
    <w:rsid w:val="003B6351"/>
    <w:rsid w:val="003E4AF8"/>
    <w:rsid w:val="003F1785"/>
    <w:rsid w:val="003F78EB"/>
    <w:rsid w:val="003F7BE5"/>
    <w:rsid w:val="00405360"/>
    <w:rsid w:val="0041752E"/>
    <w:rsid w:val="00430DE9"/>
    <w:rsid w:val="00437EB9"/>
    <w:rsid w:val="004646F7"/>
    <w:rsid w:val="0046639A"/>
    <w:rsid w:val="00470365"/>
    <w:rsid w:val="004902BC"/>
    <w:rsid w:val="004945C4"/>
    <w:rsid w:val="004B2E02"/>
    <w:rsid w:val="004D2DF2"/>
    <w:rsid w:val="004D30A0"/>
    <w:rsid w:val="004E7244"/>
    <w:rsid w:val="004F252B"/>
    <w:rsid w:val="004F28E4"/>
    <w:rsid w:val="004F461C"/>
    <w:rsid w:val="00501283"/>
    <w:rsid w:val="00507F15"/>
    <w:rsid w:val="00527374"/>
    <w:rsid w:val="00531F2F"/>
    <w:rsid w:val="0054077E"/>
    <w:rsid w:val="00547C2D"/>
    <w:rsid w:val="00565B30"/>
    <w:rsid w:val="00567BDA"/>
    <w:rsid w:val="005A3653"/>
    <w:rsid w:val="005B7441"/>
    <w:rsid w:val="005C0745"/>
    <w:rsid w:val="005C4066"/>
    <w:rsid w:val="005C65DD"/>
    <w:rsid w:val="005D30FB"/>
    <w:rsid w:val="005D3B0E"/>
    <w:rsid w:val="005E4249"/>
    <w:rsid w:val="005E6838"/>
    <w:rsid w:val="0061028C"/>
    <w:rsid w:val="00622138"/>
    <w:rsid w:val="00622EF5"/>
    <w:rsid w:val="0062620A"/>
    <w:rsid w:val="00626BFC"/>
    <w:rsid w:val="00631A0D"/>
    <w:rsid w:val="006529F6"/>
    <w:rsid w:val="0066711C"/>
    <w:rsid w:val="006700A6"/>
    <w:rsid w:val="0067295D"/>
    <w:rsid w:val="006A038E"/>
    <w:rsid w:val="006B7221"/>
    <w:rsid w:val="006C7F0A"/>
    <w:rsid w:val="006D09B5"/>
    <w:rsid w:val="006D2967"/>
    <w:rsid w:val="006F3312"/>
    <w:rsid w:val="006F4732"/>
    <w:rsid w:val="006F72AB"/>
    <w:rsid w:val="007012A7"/>
    <w:rsid w:val="0070665D"/>
    <w:rsid w:val="007116E8"/>
    <w:rsid w:val="00723887"/>
    <w:rsid w:val="00725E49"/>
    <w:rsid w:val="0074701C"/>
    <w:rsid w:val="00755CCE"/>
    <w:rsid w:val="00761652"/>
    <w:rsid w:val="00771A04"/>
    <w:rsid w:val="007745C6"/>
    <w:rsid w:val="007A2207"/>
    <w:rsid w:val="007A31FB"/>
    <w:rsid w:val="007B65EB"/>
    <w:rsid w:val="007B6964"/>
    <w:rsid w:val="007C005F"/>
    <w:rsid w:val="007D07D1"/>
    <w:rsid w:val="007D7D40"/>
    <w:rsid w:val="007E04F4"/>
    <w:rsid w:val="007E63E3"/>
    <w:rsid w:val="007E745C"/>
    <w:rsid w:val="00804807"/>
    <w:rsid w:val="00810214"/>
    <w:rsid w:val="00811FF7"/>
    <w:rsid w:val="00815C13"/>
    <w:rsid w:val="00820AB5"/>
    <w:rsid w:val="00831644"/>
    <w:rsid w:val="00840053"/>
    <w:rsid w:val="008469E4"/>
    <w:rsid w:val="00855738"/>
    <w:rsid w:val="00884688"/>
    <w:rsid w:val="00896AB5"/>
    <w:rsid w:val="008A6907"/>
    <w:rsid w:val="008B6931"/>
    <w:rsid w:val="008C630A"/>
    <w:rsid w:val="008D30A7"/>
    <w:rsid w:val="008E358D"/>
    <w:rsid w:val="008F3AAB"/>
    <w:rsid w:val="00900012"/>
    <w:rsid w:val="009258C9"/>
    <w:rsid w:val="009357F8"/>
    <w:rsid w:val="00935FC3"/>
    <w:rsid w:val="009574FA"/>
    <w:rsid w:val="0096343A"/>
    <w:rsid w:val="009777C6"/>
    <w:rsid w:val="009B43FD"/>
    <w:rsid w:val="009B7839"/>
    <w:rsid w:val="009B7AC8"/>
    <w:rsid w:val="009E1219"/>
    <w:rsid w:val="009E7682"/>
    <w:rsid w:val="00A06A44"/>
    <w:rsid w:val="00A07CB5"/>
    <w:rsid w:val="00A23C0E"/>
    <w:rsid w:val="00A344A1"/>
    <w:rsid w:val="00A46058"/>
    <w:rsid w:val="00A54EE8"/>
    <w:rsid w:val="00A63901"/>
    <w:rsid w:val="00A81CEB"/>
    <w:rsid w:val="00A8205D"/>
    <w:rsid w:val="00AA2CF4"/>
    <w:rsid w:val="00AB2334"/>
    <w:rsid w:val="00AB31E4"/>
    <w:rsid w:val="00AD1984"/>
    <w:rsid w:val="00B043D1"/>
    <w:rsid w:val="00B11516"/>
    <w:rsid w:val="00B12FC2"/>
    <w:rsid w:val="00B15BDF"/>
    <w:rsid w:val="00B1647F"/>
    <w:rsid w:val="00B17299"/>
    <w:rsid w:val="00B26481"/>
    <w:rsid w:val="00B312D3"/>
    <w:rsid w:val="00B40734"/>
    <w:rsid w:val="00B629F3"/>
    <w:rsid w:val="00B727D6"/>
    <w:rsid w:val="00B76355"/>
    <w:rsid w:val="00B77FE3"/>
    <w:rsid w:val="00B8727A"/>
    <w:rsid w:val="00B95257"/>
    <w:rsid w:val="00BA00B6"/>
    <w:rsid w:val="00BA1B26"/>
    <w:rsid w:val="00BB110F"/>
    <w:rsid w:val="00BB3D63"/>
    <w:rsid w:val="00BB6C55"/>
    <w:rsid w:val="00BC4935"/>
    <w:rsid w:val="00BD6855"/>
    <w:rsid w:val="00BE173C"/>
    <w:rsid w:val="00BF41B3"/>
    <w:rsid w:val="00C05183"/>
    <w:rsid w:val="00C11F43"/>
    <w:rsid w:val="00C47A1E"/>
    <w:rsid w:val="00C60AE5"/>
    <w:rsid w:val="00C86C86"/>
    <w:rsid w:val="00CA0673"/>
    <w:rsid w:val="00CA087E"/>
    <w:rsid w:val="00CA4094"/>
    <w:rsid w:val="00CA522C"/>
    <w:rsid w:val="00CA5B46"/>
    <w:rsid w:val="00CA62EC"/>
    <w:rsid w:val="00CB11C0"/>
    <w:rsid w:val="00CB7943"/>
    <w:rsid w:val="00CC01C8"/>
    <w:rsid w:val="00CC30EC"/>
    <w:rsid w:val="00CD0FF8"/>
    <w:rsid w:val="00CD426D"/>
    <w:rsid w:val="00CE7400"/>
    <w:rsid w:val="00D10864"/>
    <w:rsid w:val="00D12C14"/>
    <w:rsid w:val="00D17B9F"/>
    <w:rsid w:val="00D34D99"/>
    <w:rsid w:val="00D35182"/>
    <w:rsid w:val="00D369D1"/>
    <w:rsid w:val="00D36D7E"/>
    <w:rsid w:val="00D370B4"/>
    <w:rsid w:val="00D415A7"/>
    <w:rsid w:val="00D453D2"/>
    <w:rsid w:val="00D53AE3"/>
    <w:rsid w:val="00D628EF"/>
    <w:rsid w:val="00D6692D"/>
    <w:rsid w:val="00D67A5D"/>
    <w:rsid w:val="00D8075F"/>
    <w:rsid w:val="00D87E01"/>
    <w:rsid w:val="00D9305C"/>
    <w:rsid w:val="00DA0629"/>
    <w:rsid w:val="00DC6B93"/>
    <w:rsid w:val="00DD0689"/>
    <w:rsid w:val="00DD23B0"/>
    <w:rsid w:val="00DD6DB8"/>
    <w:rsid w:val="00DE0286"/>
    <w:rsid w:val="00DF0873"/>
    <w:rsid w:val="00DF4BE9"/>
    <w:rsid w:val="00E120A7"/>
    <w:rsid w:val="00E21CC1"/>
    <w:rsid w:val="00E26C47"/>
    <w:rsid w:val="00E41536"/>
    <w:rsid w:val="00E43F4C"/>
    <w:rsid w:val="00E44E89"/>
    <w:rsid w:val="00E50859"/>
    <w:rsid w:val="00E518B1"/>
    <w:rsid w:val="00E522DD"/>
    <w:rsid w:val="00E656C2"/>
    <w:rsid w:val="00E66EF4"/>
    <w:rsid w:val="00E713CC"/>
    <w:rsid w:val="00E76267"/>
    <w:rsid w:val="00E83701"/>
    <w:rsid w:val="00E905FB"/>
    <w:rsid w:val="00E90BED"/>
    <w:rsid w:val="00E967BB"/>
    <w:rsid w:val="00E96FE5"/>
    <w:rsid w:val="00EA1C89"/>
    <w:rsid w:val="00EB0B09"/>
    <w:rsid w:val="00EB2559"/>
    <w:rsid w:val="00EC3837"/>
    <w:rsid w:val="00F00305"/>
    <w:rsid w:val="00F15D75"/>
    <w:rsid w:val="00F322B6"/>
    <w:rsid w:val="00F473F0"/>
    <w:rsid w:val="00F47EAF"/>
    <w:rsid w:val="00F543CB"/>
    <w:rsid w:val="00F56E89"/>
    <w:rsid w:val="00F70085"/>
    <w:rsid w:val="00F965EE"/>
    <w:rsid w:val="00FA208B"/>
    <w:rsid w:val="00FA24B0"/>
    <w:rsid w:val="00FA5E67"/>
    <w:rsid w:val="00FB0F98"/>
    <w:rsid w:val="00FB1711"/>
    <w:rsid w:val="00FB6D20"/>
    <w:rsid w:val="00FD6246"/>
    <w:rsid w:val="00FF0369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2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646F7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4646F7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paragraph" w:styleId="8">
    <w:name w:val="heading 8"/>
    <w:basedOn w:val="a"/>
    <w:next w:val="a"/>
    <w:link w:val="80"/>
    <w:unhideWhenUsed/>
    <w:qFormat/>
    <w:rsid w:val="005C65D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6F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522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522DD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11FF7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styleId="a6">
    <w:name w:val="No Spacing"/>
    <w:uiPriority w:val="1"/>
    <w:qFormat/>
    <w:rsid w:val="00021FB4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rsid w:val="006F3312"/>
    <w:rPr>
      <w:rFonts w:cs="Times New Roman"/>
      <w:color w:val="0000FF"/>
      <w:u w:val="single"/>
    </w:rPr>
  </w:style>
  <w:style w:type="character" w:customStyle="1" w:styleId="80">
    <w:name w:val="Заголовок 8 Знак"/>
    <w:link w:val="8"/>
    <w:rsid w:val="005C65DD"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List Paragraph"/>
    <w:basedOn w:val="a"/>
    <w:uiPriority w:val="99"/>
    <w:qFormat/>
    <w:rsid w:val="000824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FollowedHyperlink"/>
    <w:rsid w:val="0008240C"/>
    <w:rPr>
      <w:color w:val="800080"/>
      <w:u w:val="single"/>
    </w:rPr>
  </w:style>
  <w:style w:type="paragraph" w:styleId="aa">
    <w:name w:val="Normal (Web)"/>
    <w:basedOn w:val="a"/>
    <w:uiPriority w:val="99"/>
    <w:unhideWhenUsed/>
    <w:rsid w:val="00F322B6"/>
    <w:pPr>
      <w:widowControl/>
      <w:autoSpaceDE/>
      <w:autoSpaceDN/>
      <w:adjustRightInd/>
      <w:spacing w:before="100" w:beforeAutospacing="1" w:after="420"/>
    </w:pPr>
    <w:rPr>
      <w:sz w:val="24"/>
      <w:szCs w:val="24"/>
    </w:rPr>
  </w:style>
  <w:style w:type="character" w:customStyle="1" w:styleId="bigp">
    <w:name w:val="bigp"/>
    <w:rsid w:val="00A46058"/>
  </w:style>
  <w:style w:type="character" w:customStyle="1" w:styleId="ab">
    <w:name w:val="Гипертекстовая ссылка"/>
    <w:uiPriority w:val="99"/>
    <w:rsid w:val="00761652"/>
    <w:rPr>
      <w:color w:val="106BBE"/>
    </w:rPr>
  </w:style>
  <w:style w:type="character" w:customStyle="1" w:styleId="ac">
    <w:name w:val="Цветовое выделение"/>
    <w:uiPriority w:val="99"/>
    <w:rsid w:val="00DF0873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45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log@cherepovets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ВОЛОГОДСКАЯ  ОБЛАСТЬ  ГОРОД ЧЕРЕПОВЕЦ </vt:lpstr>
      <vt:lpstr>    МЭРИЯ</vt:lpstr>
      <vt:lpstr>КОМИТЕТ ОХРАНЫ ОКРУЖАЮЩЕЙ СРЕДЫ МЭРИИ ГОРОДА </vt:lpstr>
      <vt:lpstr>    </vt:lpstr>
    </vt:vector>
  </TitlesOfParts>
  <Company>мэрия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Михайлова Светлана Александровна</cp:lastModifiedBy>
  <cp:revision>24</cp:revision>
  <cp:lastPrinted>2018-01-31T11:07:00Z</cp:lastPrinted>
  <dcterms:created xsi:type="dcterms:W3CDTF">2018-02-01T11:36:00Z</dcterms:created>
  <dcterms:modified xsi:type="dcterms:W3CDTF">2021-03-03T10:10:00Z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435904941</vt:i4>
  </property>
  <property fmtid="{D5CDD505-2E9C-101B-9397-08002B2CF9AE}" pid="3" name="_NewReviewCycle">
    <vt:lpwstr/>
  </property>
  <property fmtid="{D5CDD505-2E9C-101B-9397-08002B2CF9AE}" pid="4" name="_EmailSubject">
    <vt:lpwstr>О размещении проекта постановления и сообщения</vt:lpwstr>
  </property>
  <property fmtid="{D5CDD505-2E9C-101B-9397-08002B2CF9AE}" pid="5" name="_AuthorEmail">
    <vt:lpwstr>priemnaya.koos@cherepovetscity.ru</vt:lpwstr>
  </property>
  <property fmtid="{D5CDD505-2E9C-101B-9397-08002B2CF9AE}" pid="6" name="_AuthorEmailDisplayName">
    <vt:lpwstr>Приемная КООС</vt:lpwstr>
  </property>
  <property fmtid="{D5CDD505-2E9C-101B-9397-08002B2CF9AE}" pid="7" name="_PreviousAdHocReviewCycleID">
    <vt:i4>1572576330</vt:i4>
  </property>
</Properties>
</file>