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8EF75" w14:textId="77777777" w:rsidR="005F067C" w:rsidRPr="0014244D" w:rsidRDefault="005F067C" w:rsidP="005F067C">
      <w:pPr>
        <w:jc w:val="center"/>
        <w:rPr>
          <w:sz w:val="24"/>
          <w:szCs w:val="24"/>
        </w:rPr>
      </w:pPr>
      <w:r w:rsidRPr="0014244D">
        <w:rPr>
          <w:sz w:val="24"/>
          <w:szCs w:val="24"/>
        </w:rPr>
        <w:object w:dxaOrig="820" w:dyaOrig="1020" w14:anchorId="63062010">
          <v:shape id="_x0000_i1027" type="#_x0000_t75" style="width:41.7pt;height:51.15pt" o:ole="">
            <v:imagedata r:id="rId8" o:title=""/>
          </v:shape>
          <o:OLEObject Type="Embed" ProgID="CorelDRAW.Graphic.14" ShapeID="_x0000_i1027" DrawAspect="Content" ObjectID="_1670395745" r:id="rId9"/>
        </w:object>
      </w:r>
    </w:p>
    <w:p w14:paraId="5AD7600D" w14:textId="77777777" w:rsidR="005F067C" w:rsidRPr="0014244D" w:rsidRDefault="005F067C" w:rsidP="005F067C">
      <w:pPr>
        <w:jc w:val="center"/>
        <w:rPr>
          <w:sz w:val="4"/>
          <w:szCs w:val="4"/>
        </w:rPr>
      </w:pPr>
    </w:p>
    <w:p w14:paraId="138CB901" w14:textId="77777777" w:rsidR="005F067C" w:rsidRPr="0014244D" w:rsidRDefault="005F067C" w:rsidP="005F067C">
      <w:pPr>
        <w:spacing w:line="300" w:lineRule="exact"/>
        <w:jc w:val="center"/>
        <w:rPr>
          <w:b/>
          <w:spacing w:val="14"/>
        </w:rPr>
      </w:pPr>
      <w:r w:rsidRPr="0014244D">
        <w:rPr>
          <w:b/>
          <w:spacing w:val="14"/>
        </w:rPr>
        <w:t xml:space="preserve">ВОЛОГОДСКАЯ ОБЛАСТЬ </w:t>
      </w:r>
    </w:p>
    <w:p w14:paraId="18A20C85" w14:textId="77777777" w:rsidR="005F067C" w:rsidRPr="0014244D" w:rsidRDefault="005F067C" w:rsidP="005F067C">
      <w:pPr>
        <w:spacing w:line="300" w:lineRule="exact"/>
        <w:jc w:val="center"/>
        <w:rPr>
          <w:b/>
          <w:spacing w:val="14"/>
        </w:rPr>
      </w:pPr>
      <w:r w:rsidRPr="0014244D">
        <w:rPr>
          <w:b/>
          <w:spacing w:val="14"/>
        </w:rPr>
        <w:t>ГОРОД ЧЕРЕПОВЕЦ</w:t>
      </w:r>
    </w:p>
    <w:p w14:paraId="1BC703CA" w14:textId="77777777" w:rsidR="005F067C" w:rsidRPr="0014244D" w:rsidRDefault="005F067C" w:rsidP="005F067C">
      <w:pPr>
        <w:jc w:val="center"/>
        <w:rPr>
          <w:sz w:val="8"/>
          <w:szCs w:val="8"/>
        </w:rPr>
      </w:pPr>
    </w:p>
    <w:p w14:paraId="3CE91C13" w14:textId="77777777" w:rsidR="005F067C" w:rsidRPr="0014244D" w:rsidRDefault="005F067C" w:rsidP="005F067C">
      <w:pPr>
        <w:jc w:val="center"/>
        <w:rPr>
          <w:b/>
          <w:spacing w:val="60"/>
          <w:sz w:val="28"/>
          <w:szCs w:val="28"/>
        </w:rPr>
      </w:pPr>
      <w:r w:rsidRPr="0014244D">
        <w:rPr>
          <w:b/>
          <w:spacing w:val="60"/>
          <w:sz w:val="28"/>
          <w:szCs w:val="28"/>
        </w:rPr>
        <w:t>МЭРИЯ</w:t>
      </w:r>
    </w:p>
    <w:p w14:paraId="55E6C783" w14:textId="77777777" w:rsidR="005F067C" w:rsidRPr="0014244D" w:rsidRDefault="005F067C" w:rsidP="005F067C">
      <w:pPr>
        <w:jc w:val="center"/>
        <w:rPr>
          <w:b/>
          <w:spacing w:val="60"/>
          <w:sz w:val="14"/>
          <w:szCs w:val="14"/>
        </w:rPr>
      </w:pPr>
    </w:p>
    <w:p w14:paraId="1180D8CA" w14:textId="77777777" w:rsidR="005F067C" w:rsidRPr="0014244D" w:rsidRDefault="005F067C" w:rsidP="005F067C">
      <w:pPr>
        <w:jc w:val="center"/>
        <w:rPr>
          <w:b/>
          <w:spacing w:val="60"/>
          <w:sz w:val="36"/>
          <w:szCs w:val="36"/>
        </w:rPr>
      </w:pPr>
      <w:r w:rsidRPr="0014244D">
        <w:rPr>
          <w:b/>
          <w:spacing w:val="60"/>
          <w:sz w:val="36"/>
          <w:szCs w:val="36"/>
        </w:rPr>
        <w:t>ПОСТАНОВЛЕНИЕ</w:t>
      </w:r>
    </w:p>
    <w:p w14:paraId="435F8DAF" w14:textId="77777777" w:rsidR="00C56A9A" w:rsidRPr="00F35D83" w:rsidRDefault="00C56A9A" w:rsidP="0077296C">
      <w:pPr>
        <w:rPr>
          <w:sz w:val="26"/>
          <w:szCs w:val="26"/>
        </w:rPr>
      </w:pPr>
    </w:p>
    <w:p w14:paraId="43CB50AF" w14:textId="77777777" w:rsidR="00C56A9A" w:rsidRPr="00F35D83" w:rsidRDefault="00C56A9A" w:rsidP="00C56A9A">
      <w:pPr>
        <w:jc w:val="both"/>
        <w:rPr>
          <w:sz w:val="26"/>
          <w:szCs w:val="26"/>
        </w:rPr>
      </w:pPr>
    </w:p>
    <w:p w14:paraId="4AA161DE" w14:textId="65E457E3" w:rsidR="00287798" w:rsidRPr="00F35D83" w:rsidRDefault="001210EA" w:rsidP="00C56A9A">
      <w:pPr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Pr="001210EA">
        <w:rPr>
          <w:sz w:val="26"/>
          <w:szCs w:val="26"/>
        </w:rPr>
        <w:t>.12.2020 № 54</w:t>
      </w:r>
      <w:r>
        <w:rPr>
          <w:sz w:val="26"/>
          <w:szCs w:val="26"/>
        </w:rPr>
        <w:t>66</w:t>
      </w:r>
    </w:p>
    <w:p w14:paraId="2C34653B" w14:textId="74177467" w:rsidR="008609EA" w:rsidRDefault="008609EA" w:rsidP="00C56A9A">
      <w:pPr>
        <w:jc w:val="both"/>
        <w:rPr>
          <w:sz w:val="26"/>
          <w:szCs w:val="26"/>
        </w:rPr>
      </w:pPr>
    </w:p>
    <w:p w14:paraId="42D97FFD" w14:textId="2D0FEE65" w:rsidR="00BD13C1" w:rsidRDefault="00BD13C1" w:rsidP="00C56A9A">
      <w:pPr>
        <w:jc w:val="both"/>
        <w:rPr>
          <w:sz w:val="26"/>
          <w:szCs w:val="26"/>
        </w:rPr>
      </w:pPr>
    </w:p>
    <w:p w14:paraId="5739583B" w14:textId="77777777" w:rsidR="00BD13C1" w:rsidRPr="00F35D83" w:rsidRDefault="00BD13C1" w:rsidP="00C56A9A">
      <w:pPr>
        <w:jc w:val="both"/>
        <w:rPr>
          <w:sz w:val="26"/>
          <w:szCs w:val="26"/>
        </w:rPr>
      </w:pPr>
    </w:p>
    <w:p w14:paraId="658070CD" w14:textId="77777777" w:rsidR="00C56A9A" w:rsidRPr="00F35D83" w:rsidRDefault="00C56A9A" w:rsidP="00C56A9A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О внесении изменений </w:t>
      </w:r>
    </w:p>
    <w:p w14:paraId="0B74677B" w14:textId="77777777" w:rsidR="00C56A9A" w:rsidRPr="00F35D83" w:rsidRDefault="00C56A9A" w:rsidP="00C56A9A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в постановление мэрии города </w:t>
      </w:r>
    </w:p>
    <w:p w14:paraId="0BB28898" w14:textId="77777777" w:rsidR="00C56A9A" w:rsidRPr="00F35D83" w:rsidRDefault="00C56A9A" w:rsidP="00C56A9A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>от 10.10.2013 № 4807</w:t>
      </w:r>
    </w:p>
    <w:p w14:paraId="5B2ED774" w14:textId="77777777" w:rsidR="00C56A9A" w:rsidRPr="00F35D83" w:rsidRDefault="00C56A9A" w:rsidP="00C56A9A">
      <w:pPr>
        <w:jc w:val="both"/>
        <w:rPr>
          <w:sz w:val="26"/>
          <w:szCs w:val="26"/>
        </w:rPr>
      </w:pPr>
    </w:p>
    <w:p w14:paraId="2F0C6BBC" w14:textId="77777777" w:rsidR="00364381" w:rsidRPr="00F35D83" w:rsidRDefault="00364381" w:rsidP="0077296C">
      <w:pPr>
        <w:jc w:val="both"/>
        <w:rPr>
          <w:sz w:val="26"/>
          <w:szCs w:val="26"/>
        </w:rPr>
      </w:pPr>
    </w:p>
    <w:p w14:paraId="0A8DE909" w14:textId="77777777" w:rsidR="00364381" w:rsidRPr="00F35D83" w:rsidRDefault="00364381" w:rsidP="00364381">
      <w:pPr>
        <w:ind w:firstLine="720"/>
        <w:jc w:val="both"/>
        <w:rPr>
          <w:sz w:val="26"/>
        </w:rPr>
      </w:pPr>
      <w:r w:rsidRPr="00F35D83">
        <w:rPr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0131BAAA" w14:textId="573EAA8E" w:rsidR="00364381" w:rsidRPr="00F35D83" w:rsidRDefault="00364381" w:rsidP="00364381">
      <w:pPr>
        <w:jc w:val="both"/>
        <w:rPr>
          <w:sz w:val="26"/>
        </w:rPr>
      </w:pPr>
      <w:r w:rsidRPr="00F35D83">
        <w:rPr>
          <w:sz w:val="26"/>
        </w:rPr>
        <w:t>ПОСТАНОВЛЯЮ:</w:t>
      </w:r>
    </w:p>
    <w:p w14:paraId="38D835A5" w14:textId="0A1A20AC" w:rsidR="00BD13C1" w:rsidRPr="00110ED9" w:rsidRDefault="00BD13C1" w:rsidP="00BD13C1">
      <w:pPr>
        <w:ind w:firstLine="567"/>
        <w:jc w:val="both"/>
        <w:rPr>
          <w:sz w:val="26"/>
          <w:szCs w:val="26"/>
        </w:rPr>
      </w:pPr>
      <w:r w:rsidRPr="00110ED9">
        <w:rPr>
          <w:sz w:val="26"/>
          <w:szCs w:val="26"/>
        </w:rPr>
        <w:t xml:space="preserve">1. Внести в муниципальную программу «Обеспечение жильем отдельных категорий граждан» на 2014-2022 годы (далее - Программа), утвержденную постановлением мэрии города от 10.10.2013 № 4807 </w:t>
      </w:r>
      <w:r w:rsidRPr="00410BDC">
        <w:rPr>
          <w:sz w:val="26"/>
          <w:szCs w:val="26"/>
        </w:rPr>
        <w:t xml:space="preserve">(в редакции постановления мэрии города от 07.12.2020 № 5042), </w:t>
      </w:r>
      <w:r w:rsidRPr="00110ED9">
        <w:rPr>
          <w:sz w:val="26"/>
          <w:szCs w:val="26"/>
        </w:rPr>
        <w:t>следующие изменения:</w:t>
      </w:r>
    </w:p>
    <w:p w14:paraId="1289BD5B" w14:textId="60CB06F2" w:rsidR="00BD13C1" w:rsidRPr="0081109B" w:rsidRDefault="00BD13C1" w:rsidP="00BD13C1">
      <w:pPr>
        <w:ind w:firstLine="567"/>
        <w:jc w:val="both"/>
        <w:rPr>
          <w:spacing w:val="4"/>
          <w:sz w:val="26"/>
          <w:szCs w:val="26"/>
        </w:rPr>
      </w:pPr>
      <w:r w:rsidRPr="0081109B">
        <w:rPr>
          <w:spacing w:val="4"/>
          <w:sz w:val="26"/>
          <w:szCs w:val="26"/>
        </w:rPr>
        <w:t>1.1. Паспорт муниципальной программы изложить в новой редакции (приложение 1).</w:t>
      </w:r>
    </w:p>
    <w:p w14:paraId="598EDE72" w14:textId="09AAEFEA" w:rsidR="00BD13C1" w:rsidRPr="00BA6A45" w:rsidRDefault="00BD13C1" w:rsidP="00BD13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Раздел «</w:t>
      </w:r>
      <w:r w:rsidRPr="00110ED9">
        <w:rPr>
          <w:sz w:val="26"/>
          <w:szCs w:val="26"/>
        </w:rPr>
        <w:t>Обоснование объема финансовых ресурсов, необходимых для реализации Программы»</w:t>
      </w:r>
      <w:r>
        <w:rPr>
          <w:sz w:val="26"/>
          <w:szCs w:val="26"/>
        </w:rPr>
        <w:t xml:space="preserve"> изложить в новой редакции </w:t>
      </w:r>
      <w:r w:rsidRPr="00BA6A45">
        <w:rPr>
          <w:sz w:val="26"/>
          <w:szCs w:val="26"/>
        </w:rPr>
        <w:t>(приложени</w:t>
      </w:r>
      <w:r>
        <w:rPr>
          <w:sz w:val="26"/>
          <w:szCs w:val="26"/>
        </w:rPr>
        <w:t>е</w:t>
      </w:r>
      <w:r w:rsidRPr="00BA6A45">
        <w:rPr>
          <w:sz w:val="26"/>
          <w:szCs w:val="26"/>
        </w:rPr>
        <w:t xml:space="preserve"> </w:t>
      </w:r>
      <w:r w:rsidRPr="00196274">
        <w:rPr>
          <w:sz w:val="26"/>
          <w:szCs w:val="26"/>
        </w:rPr>
        <w:t>2).</w:t>
      </w:r>
    </w:p>
    <w:p w14:paraId="58F89DA5" w14:textId="78E86818" w:rsidR="00BD13C1" w:rsidRPr="00BA6A45" w:rsidRDefault="00BD13C1" w:rsidP="00BD13C1">
      <w:pPr>
        <w:ind w:firstLine="567"/>
        <w:jc w:val="both"/>
        <w:rPr>
          <w:bCs/>
          <w:sz w:val="26"/>
          <w:szCs w:val="26"/>
        </w:rPr>
      </w:pPr>
      <w:r w:rsidRPr="00BA6A45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BA6A45">
        <w:rPr>
          <w:sz w:val="26"/>
          <w:szCs w:val="26"/>
        </w:rPr>
        <w:t xml:space="preserve">. В разделах «Приоритеты в сфере </w:t>
      </w:r>
      <w:r w:rsidRPr="00BA6A45">
        <w:rPr>
          <w:bCs/>
          <w:sz w:val="26"/>
          <w:szCs w:val="26"/>
        </w:rPr>
        <w:t>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Программы, сроков и этапов реализации Программы», «Прогноз конечных результатов реализации Программы</w:t>
      </w:r>
      <w:r w:rsidRPr="00BA6A45">
        <w:rPr>
          <w:rFonts w:eastAsia="Calibri"/>
          <w:bCs/>
          <w:sz w:val="26"/>
          <w:szCs w:val="26"/>
        </w:rPr>
        <w:t xml:space="preserve">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</w:t>
      </w:r>
      <w:r w:rsidRPr="00BA6A45">
        <w:rPr>
          <w:sz w:val="26"/>
          <w:szCs w:val="26"/>
        </w:rPr>
        <w:t>цифры «1</w:t>
      </w:r>
      <w:r>
        <w:rPr>
          <w:sz w:val="26"/>
          <w:szCs w:val="26"/>
        </w:rPr>
        <w:t>13</w:t>
      </w:r>
      <w:r w:rsidRPr="00BA6A45"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«50», </w:t>
      </w:r>
      <w:r w:rsidRPr="00DA62A7">
        <w:rPr>
          <w:sz w:val="26"/>
          <w:szCs w:val="26"/>
        </w:rPr>
        <w:t>«138 954,7»</w:t>
      </w:r>
      <w:r w:rsidRPr="00BA6A45">
        <w:rPr>
          <w:sz w:val="26"/>
          <w:szCs w:val="26"/>
        </w:rPr>
        <w:t xml:space="preserve"> и </w:t>
      </w:r>
      <w:r w:rsidRPr="00DA62A7">
        <w:rPr>
          <w:sz w:val="26"/>
          <w:szCs w:val="26"/>
        </w:rPr>
        <w:t>«1 854»</w:t>
      </w:r>
      <w:r w:rsidRPr="00BA6A45">
        <w:rPr>
          <w:sz w:val="26"/>
          <w:szCs w:val="26"/>
        </w:rPr>
        <w:t xml:space="preserve"> заменить цифрами «11</w:t>
      </w:r>
      <w:r>
        <w:rPr>
          <w:sz w:val="26"/>
          <w:szCs w:val="26"/>
        </w:rPr>
        <w:t>1</w:t>
      </w:r>
      <w:r w:rsidRPr="00BA6A45"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«44», </w:t>
      </w:r>
      <w:r w:rsidRPr="00DA62A7">
        <w:rPr>
          <w:sz w:val="26"/>
          <w:szCs w:val="26"/>
        </w:rPr>
        <w:t>«135 891,4» и «1 857»</w:t>
      </w:r>
      <w:r w:rsidRPr="00BA6A45">
        <w:rPr>
          <w:sz w:val="26"/>
          <w:szCs w:val="26"/>
        </w:rPr>
        <w:t xml:space="preserve"> соответственно.</w:t>
      </w:r>
    </w:p>
    <w:p w14:paraId="54C4A1CD" w14:textId="2A127695" w:rsidR="00BD13C1" w:rsidRPr="00BA6A45" w:rsidRDefault="00BD13C1" w:rsidP="00BD13C1">
      <w:pPr>
        <w:ind w:firstLine="567"/>
        <w:jc w:val="both"/>
        <w:rPr>
          <w:sz w:val="26"/>
          <w:szCs w:val="26"/>
        </w:rPr>
      </w:pPr>
      <w:r w:rsidRPr="00BA6A45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BA6A45">
        <w:rPr>
          <w:sz w:val="26"/>
          <w:szCs w:val="26"/>
        </w:rPr>
        <w:t xml:space="preserve">. В </w:t>
      </w:r>
      <w:r w:rsidR="009356A6">
        <w:rPr>
          <w:sz w:val="26"/>
          <w:szCs w:val="26"/>
        </w:rPr>
        <w:t>п</w:t>
      </w:r>
      <w:r w:rsidRPr="00BA6A45">
        <w:rPr>
          <w:sz w:val="26"/>
          <w:szCs w:val="26"/>
        </w:rPr>
        <w:t>риложении 2 к Программе:</w:t>
      </w:r>
    </w:p>
    <w:p w14:paraId="07FB43C5" w14:textId="3D4425A3" w:rsidR="00BD13C1" w:rsidRDefault="00BD13C1" w:rsidP="00BD13C1">
      <w:pPr>
        <w:ind w:firstLine="567"/>
        <w:jc w:val="both"/>
        <w:rPr>
          <w:sz w:val="26"/>
          <w:szCs w:val="26"/>
        </w:rPr>
      </w:pPr>
      <w:r w:rsidRPr="00BA6A45">
        <w:rPr>
          <w:sz w:val="26"/>
          <w:szCs w:val="26"/>
        </w:rPr>
        <w:t>паспорт подпрограммы «Оказание социальной помощи работникам бюджетных учреждений здравоохранения при приобретении жилья по ипотечному кредиту»</w:t>
      </w:r>
      <w:r>
        <w:rPr>
          <w:sz w:val="26"/>
          <w:szCs w:val="26"/>
        </w:rPr>
        <w:t xml:space="preserve"> </w:t>
      </w:r>
      <w:r w:rsidRPr="00BA6A45">
        <w:rPr>
          <w:sz w:val="26"/>
          <w:szCs w:val="26"/>
        </w:rPr>
        <w:t>изложить в новой редакции (приложени</w:t>
      </w:r>
      <w:r>
        <w:rPr>
          <w:sz w:val="26"/>
          <w:szCs w:val="26"/>
        </w:rPr>
        <w:t>е</w:t>
      </w:r>
      <w:r w:rsidRPr="00BA6A45">
        <w:rPr>
          <w:sz w:val="26"/>
          <w:szCs w:val="26"/>
        </w:rPr>
        <w:t xml:space="preserve"> </w:t>
      </w:r>
      <w:r w:rsidRPr="00196274">
        <w:rPr>
          <w:sz w:val="26"/>
          <w:szCs w:val="26"/>
        </w:rPr>
        <w:t>3);</w:t>
      </w:r>
    </w:p>
    <w:p w14:paraId="16800DAB" w14:textId="18DA4C39" w:rsidR="00BD13C1" w:rsidRPr="00BA6A45" w:rsidRDefault="00BD13C1" w:rsidP="00BD13C1">
      <w:pPr>
        <w:ind w:firstLine="567"/>
        <w:jc w:val="both"/>
        <w:rPr>
          <w:sz w:val="26"/>
          <w:szCs w:val="26"/>
        </w:rPr>
      </w:pPr>
      <w:r w:rsidRPr="00BA6A45">
        <w:rPr>
          <w:sz w:val="26"/>
          <w:szCs w:val="26"/>
        </w:rPr>
        <w:t>раздел «Обоснование объема финансовых ресурсов, необходимых для реализации подпрограммы 2» изложить в новой редакции (приложени</w:t>
      </w:r>
      <w:r>
        <w:rPr>
          <w:sz w:val="26"/>
          <w:szCs w:val="26"/>
        </w:rPr>
        <w:t>е</w:t>
      </w:r>
      <w:r w:rsidRPr="00196274">
        <w:rPr>
          <w:sz w:val="26"/>
          <w:szCs w:val="26"/>
        </w:rPr>
        <w:t xml:space="preserve"> 4);</w:t>
      </w:r>
    </w:p>
    <w:p w14:paraId="49990494" w14:textId="77777777" w:rsidR="00BD13C1" w:rsidRPr="00BA6A45" w:rsidRDefault="00BD13C1" w:rsidP="00BD13C1">
      <w:pPr>
        <w:ind w:firstLine="567"/>
        <w:jc w:val="both"/>
        <w:rPr>
          <w:bCs/>
          <w:sz w:val="26"/>
          <w:szCs w:val="26"/>
        </w:rPr>
      </w:pPr>
      <w:r w:rsidRPr="00BA6A45">
        <w:rPr>
          <w:sz w:val="26"/>
          <w:szCs w:val="26"/>
        </w:rPr>
        <w:t>в разделе «</w:t>
      </w:r>
      <w:r w:rsidRPr="00BA6A45">
        <w:rPr>
          <w:bCs/>
          <w:sz w:val="26"/>
          <w:szCs w:val="26"/>
        </w:rPr>
        <w:t xml:space="preserve">Приоритеты в сфере реализации подпрограммы 2, цели, задачи и показатели (индикаторы) достижения целей и решения задач, описание основных ожидаемых конечных результатов подпрограммы 2, сроков и этапов реализации подпрограммы 2» </w:t>
      </w:r>
      <w:r w:rsidRPr="00BA6A45">
        <w:rPr>
          <w:sz w:val="26"/>
          <w:szCs w:val="26"/>
        </w:rPr>
        <w:t>цифры «</w:t>
      </w:r>
      <w:r>
        <w:rPr>
          <w:sz w:val="26"/>
          <w:szCs w:val="26"/>
        </w:rPr>
        <w:t>46</w:t>
      </w:r>
      <w:r w:rsidRPr="00BA6A45">
        <w:rPr>
          <w:sz w:val="26"/>
          <w:szCs w:val="26"/>
        </w:rPr>
        <w:t>» и «41 463,9» заменить цифрами «4</w:t>
      </w:r>
      <w:r>
        <w:rPr>
          <w:sz w:val="26"/>
          <w:szCs w:val="26"/>
        </w:rPr>
        <w:t>4</w:t>
      </w:r>
      <w:r w:rsidRPr="00BA6A45">
        <w:rPr>
          <w:sz w:val="26"/>
          <w:szCs w:val="26"/>
        </w:rPr>
        <w:t>» и «</w:t>
      </w:r>
      <w:r>
        <w:rPr>
          <w:sz w:val="26"/>
          <w:szCs w:val="26"/>
        </w:rPr>
        <w:t>38 400,6</w:t>
      </w:r>
      <w:r w:rsidRPr="00BA6A45">
        <w:rPr>
          <w:sz w:val="26"/>
          <w:szCs w:val="26"/>
        </w:rPr>
        <w:t>» соответственно.</w:t>
      </w:r>
    </w:p>
    <w:p w14:paraId="690523B3" w14:textId="2E4A2CC4" w:rsidR="00BD13C1" w:rsidRPr="00DF6BFE" w:rsidRDefault="00BD13C1" w:rsidP="009356A6">
      <w:pPr>
        <w:ind w:firstLine="709"/>
        <w:jc w:val="both"/>
        <w:rPr>
          <w:sz w:val="26"/>
          <w:szCs w:val="26"/>
        </w:rPr>
      </w:pPr>
      <w:r w:rsidRPr="00BA6A45">
        <w:rPr>
          <w:sz w:val="26"/>
          <w:szCs w:val="26"/>
        </w:rPr>
        <w:lastRenderedPageBreak/>
        <w:t>1.</w:t>
      </w:r>
      <w:r>
        <w:rPr>
          <w:sz w:val="26"/>
          <w:szCs w:val="26"/>
        </w:rPr>
        <w:t>5</w:t>
      </w:r>
      <w:r w:rsidRPr="00BA6A45">
        <w:rPr>
          <w:sz w:val="26"/>
          <w:szCs w:val="26"/>
        </w:rPr>
        <w:t xml:space="preserve">. В </w:t>
      </w:r>
      <w:r w:rsidR="009356A6">
        <w:rPr>
          <w:sz w:val="26"/>
          <w:szCs w:val="26"/>
        </w:rPr>
        <w:t>п</w:t>
      </w:r>
      <w:r w:rsidRPr="00BA6A45">
        <w:rPr>
          <w:sz w:val="26"/>
          <w:szCs w:val="26"/>
        </w:rPr>
        <w:t xml:space="preserve">риложении </w:t>
      </w:r>
      <w:r>
        <w:rPr>
          <w:sz w:val="26"/>
          <w:szCs w:val="26"/>
        </w:rPr>
        <w:t>3</w:t>
      </w:r>
      <w:r w:rsidRPr="00BA6A45">
        <w:rPr>
          <w:sz w:val="26"/>
          <w:szCs w:val="26"/>
        </w:rPr>
        <w:t xml:space="preserve"> к Программе</w:t>
      </w:r>
      <w:r w:rsidR="009356A6">
        <w:rPr>
          <w:sz w:val="26"/>
          <w:szCs w:val="26"/>
        </w:rPr>
        <w:t xml:space="preserve"> </w:t>
      </w:r>
      <w:r w:rsidRPr="00DF6BFE">
        <w:rPr>
          <w:sz w:val="26"/>
          <w:szCs w:val="26"/>
        </w:rPr>
        <w:t>таблицу 1 «Информация о показателях (индикаторах) Программы, подпрограмм Программы и их значениях», таблицу 3 «Ресурсное обеспечение реализации Программы за счет «собственных» средств городского бюджета (тыс. руб.)», таблицу 4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 (тыс. руб.)» и таблицу 5 «Расчеты по бюджетным ассигнованиям городского бюджета на исполнение публичных нормативных обязательств и социальных выплат, осуществляемых за счет средств городского бюджета в соответствии с законодательством отдельным категориям граждан по Программе» изложить в новой редакции (</w:t>
      </w:r>
      <w:r w:rsidRPr="0019627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196274">
        <w:rPr>
          <w:sz w:val="26"/>
          <w:szCs w:val="26"/>
        </w:rPr>
        <w:t xml:space="preserve"> 5).</w:t>
      </w:r>
    </w:p>
    <w:p w14:paraId="05377CE5" w14:textId="63EEA954" w:rsidR="00BD13C1" w:rsidRDefault="00BD13C1" w:rsidP="00BD13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силу:</w:t>
      </w:r>
    </w:p>
    <w:p w14:paraId="3CBF2220" w14:textId="77777777" w:rsidR="00BD13C1" w:rsidRDefault="00BD13C1" w:rsidP="00BD13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части финансового обеспечения расходов на 2020 год, а также показателей (индикаторов) со дня вступления в силу решения Череповецкой городской Думы «О внесении изменений в решение Череповецкой городской Думы от 19.12.2019 № 217 «О городском бюджете на 2020 год и плановый период 2021 и 2022 годов</w:t>
      </w:r>
      <w:r w:rsidRPr="0075619D">
        <w:rPr>
          <w:sz w:val="26"/>
          <w:szCs w:val="26"/>
        </w:rPr>
        <w:t>», предусматривающ</w:t>
      </w:r>
      <w:r>
        <w:rPr>
          <w:sz w:val="26"/>
          <w:szCs w:val="26"/>
        </w:rPr>
        <w:t>его</w:t>
      </w:r>
      <w:r w:rsidRPr="0075619D">
        <w:rPr>
          <w:sz w:val="26"/>
          <w:szCs w:val="26"/>
        </w:rPr>
        <w:t xml:space="preserve"> </w:t>
      </w:r>
      <w:r w:rsidRPr="00190F32">
        <w:rPr>
          <w:sz w:val="26"/>
          <w:szCs w:val="26"/>
        </w:rPr>
        <w:t>соответствующие изменения</w:t>
      </w:r>
      <w:r>
        <w:rPr>
          <w:sz w:val="26"/>
          <w:szCs w:val="26"/>
        </w:rPr>
        <w:t xml:space="preserve">; </w:t>
      </w:r>
    </w:p>
    <w:p w14:paraId="0B8D03AA" w14:textId="46281165" w:rsidR="00BD13C1" w:rsidRPr="001909FB" w:rsidRDefault="00BD13C1" w:rsidP="00BD13C1">
      <w:pPr>
        <w:ind w:firstLine="708"/>
        <w:jc w:val="both"/>
        <w:rPr>
          <w:spacing w:val="4"/>
          <w:sz w:val="26"/>
          <w:szCs w:val="26"/>
        </w:rPr>
      </w:pPr>
      <w:r w:rsidRPr="001909FB">
        <w:rPr>
          <w:spacing w:val="4"/>
          <w:sz w:val="26"/>
          <w:szCs w:val="26"/>
        </w:rPr>
        <w:t xml:space="preserve">в части финансового обеспечения расходов на </w:t>
      </w:r>
      <w:r w:rsidR="001909FB" w:rsidRPr="001909FB">
        <w:rPr>
          <w:spacing w:val="4"/>
          <w:sz w:val="26"/>
          <w:szCs w:val="26"/>
        </w:rPr>
        <w:t>2021 год и плановый период 2022</w:t>
      </w:r>
      <w:r w:rsidRPr="001909FB">
        <w:rPr>
          <w:spacing w:val="4"/>
          <w:sz w:val="26"/>
          <w:szCs w:val="26"/>
        </w:rPr>
        <w:t>–2023 годов, а также показателей (индикаторов) и наименования муниципальной программы с 01.01.2021.</w:t>
      </w:r>
    </w:p>
    <w:p w14:paraId="439C93DC" w14:textId="77777777" w:rsidR="008609EA" w:rsidRPr="00F35D83" w:rsidRDefault="00011AB4" w:rsidP="008609EA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3</w:t>
      </w:r>
      <w:r w:rsidR="008609EA" w:rsidRPr="00F35D83">
        <w:rPr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68E12581" w14:textId="77777777" w:rsidR="00D8328E" w:rsidRPr="00F35D83" w:rsidRDefault="00D8328E" w:rsidP="00D8328E">
      <w:pPr>
        <w:ind w:firstLine="567"/>
        <w:jc w:val="both"/>
        <w:rPr>
          <w:sz w:val="26"/>
          <w:szCs w:val="26"/>
        </w:rPr>
      </w:pPr>
    </w:p>
    <w:p w14:paraId="2068A3C0" w14:textId="77777777" w:rsidR="00C56A9A" w:rsidRPr="00F35D83" w:rsidRDefault="00C56A9A" w:rsidP="00C56A9A">
      <w:pPr>
        <w:pStyle w:val="1"/>
        <w:tabs>
          <w:tab w:val="clear" w:pos="9072"/>
          <w:tab w:val="right" w:pos="9214"/>
        </w:tabs>
      </w:pPr>
    </w:p>
    <w:p w14:paraId="695EC714" w14:textId="77777777" w:rsidR="00287798" w:rsidRPr="00F35D83" w:rsidRDefault="00287798" w:rsidP="00287798">
      <w:pPr>
        <w:rPr>
          <w:sz w:val="26"/>
          <w:szCs w:val="26"/>
        </w:rPr>
      </w:pPr>
    </w:p>
    <w:p w14:paraId="74082B4B" w14:textId="77777777" w:rsidR="00C56A9A" w:rsidRPr="00F35D83" w:rsidRDefault="000E7EBD" w:rsidP="00F71722">
      <w:pPr>
        <w:pStyle w:val="1"/>
        <w:tabs>
          <w:tab w:val="clear" w:pos="9072"/>
          <w:tab w:val="right" w:pos="9498"/>
        </w:tabs>
      </w:pPr>
      <w:r w:rsidRPr="00F35D83">
        <w:t>М</w:t>
      </w:r>
      <w:r w:rsidR="00C56A9A" w:rsidRPr="00F35D83">
        <w:t>эр города</w:t>
      </w:r>
      <w:r w:rsidR="00C56A9A" w:rsidRPr="00F35D83">
        <w:tab/>
      </w:r>
      <w:r w:rsidRPr="00F35D83">
        <w:t>В</w:t>
      </w:r>
      <w:r w:rsidR="00C56A9A" w:rsidRPr="00F35D83">
        <w:t>.</w:t>
      </w:r>
      <w:r w:rsidRPr="00F35D83">
        <w:t>Е</w:t>
      </w:r>
      <w:r w:rsidR="00C56A9A" w:rsidRPr="00F35D83">
        <w:t xml:space="preserve">. </w:t>
      </w:r>
      <w:r w:rsidRPr="00F35D83">
        <w:t>Германов</w:t>
      </w:r>
    </w:p>
    <w:p w14:paraId="7871E510" w14:textId="77777777" w:rsidR="00C56A9A" w:rsidRPr="00F35D83" w:rsidRDefault="00C56A9A" w:rsidP="00C56A9A"/>
    <w:p w14:paraId="446D8ABA" w14:textId="77777777" w:rsidR="00C56A9A" w:rsidRPr="00F35D83" w:rsidRDefault="00C56A9A" w:rsidP="00C56A9A">
      <w:pPr>
        <w:sectPr w:rsidR="00C56A9A" w:rsidRPr="00F35D83" w:rsidSect="005F067C">
          <w:headerReference w:type="default" r:id="rId10"/>
          <w:pgSz w:w="11906" w:h="16838" w:code="9"/>
          <w:pgMar w:top="567" w:right="567" w:bottom="1134" w:left="1701" w:header="340" w:footer="709" w:gutter="0"/>
          <w:pgNumType w:start="1"/>
          <w:cols w:space="708"/>
          <w:titlePg/>
          <w:docGrid w:linePitch="360"/>
        </w:sectPr>
      </w:pPr>
    </w:p>
    <w:p w14:paraId="7B8F9473" w14:textId="77777777" w:rsidR="001D4BC6" w:rsidRPr="00F35D83" w:rsidRDefault="001D4BC6" w:rsidP="001D4BC6">
      <w:pPr>
        <w:pStyle w:val="1"/>
        <w:ind w:firstLine="5670"/>
      </w:pPr>
      <w:r w:rsidRPr="00F35D83">
        <w:lastRenderedPageBreak/>
        <w:t xml:space="preserve">Приложение 1 </w:t>
      </w:r>
    </w:p>
    <w:p w14:paraId="4E3EFCD5" w14:textId="77777777" w:rsidR="001D4BC6" w:rsidRPr="00F35D83" w:rsidRDefault="001D4BC6" w:rsidP="001D4BC6">
      <w:pPr>
        <w:pStyle w:val="1"/>
        <w:ind w:firstLine="5670"/>
      </w:pPr>
      <w:r w:rsidRPr="00F35D83">
        <w:t xml:space="preserve">к постановлению мэрии города </w:t>
      </w:r>
    </w:p>
    <w:p w14:paraId="6176575C" w14:textId="444B08A7" w:rsidR="001D4BC6" w:rsidRPr="00F35D83" w:rsidRDefault="001D4BC6" w:rsidP="001D4BC6">
      <w:pPr>
        <w:ind w:firstLine="5670"/>
        <w:rPr>
          <w:sz w:val="26"/>
          <w:szCs w:val="26"/>
        </w:rPr>
      </w:pPr>
      <w:r w:rsidRPr="00F35D83">
        <w:rPr>
          <w:sz w:val="26"/>
          <w:szCs w:val="26"/>
        </w:rPr>
        <w:t>от</w:t>
      </w:r>
      <w:r w:rsidR="001210EA">
        <w:rPr>
          <w:sz w:val="26"/>
          <w:szCs w:val="26"/>
        </w:rPr>
        <w:t xml:space="preserve"> 25.12.2020 </w:t>
      </w:r>
      <w:r w:rsidRPr="00F35D83">
        <w:rPr>
          <w:sz w:val="26"/>
          <w:szCs w:val="26"/>
        </w:rPr>
        <w:t xml:space="preserve">№ </w:t>
      </w:r>
      <w:r w:rsidR="001210EA">
        <w:rPr>
          <w:sz w:val="26"/>
          <w:szCs w:val="26"/>
        </w:rPr>
        <w:t>5466</w:t>
      </w:r>
    </w:p>
    <w:p w14:paraId="5391C5A6" w14:textId="77777777" w:rsidR="00175132" w:rsidRPr="00F35D83" w:rsidRDefault="00175132" w:rsidP="00175132">
      <w:pPr>
        <w:pStyle w:val="ad"/>
        <w:outlineLvl w:val="0"/>
      </w:pPr>
    </w:p>
    <w:p w14:paraId="6462D6DE" w14:textId="77777777" w:rsidR="00490CD4" w:rsidRPr="008B0084" w:rsidRDefault="00490CD4" w:rsidP="00490CD4">
      <w:pPr>
        <w:pStyle w:val="ad"/>
        <w:rPr>
          <w:b/>
          <w:sz w:val="26"/>
          <w:szCs w:val="26"/>
        </w:rPr>
      </w:pPr>
      <w:bookmarkStart w:id="0" w:name="sub_10"/>
      <w:r w:rsidRPr="008B0084">
        <w:rPr>
          <w:b/>
          <w:sz w:val="26"/>
          <w:szCs w:val="26"/>
        </w:rPr>
        <w:t>ПАСПОРТ</w:t>
      </w:r>
    </w:p>
    <w:p w14:paraId="3EDA01F4" w14:textId="77777777" w:rsidR="00490CD4" w:rsidRPr="008B0084" w:rsidRDefault="00490CD4" w:rsidP="00490CD4">
      <w:pPr>
        <w:jc w:val="center"/>
        <w:rPr>
          <w:b/>
          <w:sz w:val="26"/>
          <w:szCs w:val="26"/>
        </w:rPr>
      </w:pPr>
      <w:r w:rsidRPr="008B0084">
        <w:rPr>
          <w:b/>
          <w:sz w:val="26"/>
          <w:szCs w:val="26"/>
        </w:rPr>
        <w:t xml:space="preserve">муниципальной программы </w:t>
      </w:r>
    </w:p>
    <w:p w14:paraId="4C89B86B" w14:textId="77777777" w:rsidR="00490CD4" w:rsidRPr="008B0084" w:rsidRDefault="00490CD4" w:rsidP="00490CD4">
      <w:pPr>
        <w:jc w:val="center"/>
        <w:rPr>
          <w:b/>
          <w:sz w:val="26"/>
          <w:szCs w:val="26"/>
        </w:rPr>
      </w:pPr>
      <w:r w:rsidRPr="008B0084">
        <w:rPr>
          <w:b/>
          <w:sz w:val="26"/>
          <w:szCs w:val="26"/>
        </w:rPr>
        <w:t>«Обеспечение жильем отдельных категорий граждан» на 2014-2022 годы</w:t>
      </w:r>
    </w:p>
    <w:p w14:paraId="5A74C559" w14:textId="77777777" w:rsidR="00490CD4" w:rsidRPr="008B0084" w:rsidRDefault="00490CD4" w:rsidP="00490CD4">
      <w:pPr>
        <w:jc w:val="center"/>
        <w:rPr>
          <w:b/>
          <w:sz w:val="26"/>
          <w:szCs w:val="26"/>
        </w:rPr>
      </w:pPr>
      <w:r w:rsidRPr="008B0084">
        <w:rPr>
          <w:b/>
          <w:sz w:val="26"/>
          <w:szCs w:val="26"/>
        </w:rPr>
        <w:t>(далее – Программа)</w:t>
      </w:r>
    </w:p>
    <w:p w14:paraId="4CC3D76D" w14:textId="77777777" w:rsidR="00490CD4" w:rsidRDefault="00490CD4" w:rsidP="00490CD4">
      <w:pPr>
        <w:jc w:val="center"/>
        <w:rPr>
          <w:sz w:val="26"/>
          <w:szCs w:val="26"/>
        </w:rPr>
      </w:pPr>
    </w:p>
    <w:p w14:paraId="102C4040" w14:textId="77777777" w:rsidR="00490CD4" w:rsidRPr="0073058F" w:rsidRDefault="00490CD4" w:rsidP="00490CD4">
      <w:pPr>
        <w:jc w:val="center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6019"/>
      </w:tblGrid>
      <w:tr w:rsidR="00A224A5" w:rsidRPr="00A224A5" w14:paraId="26FDB9F4" w14:textId="77777777" w:rsidTr="00490CD4">
        <w:trPr>
          <w:trHeight w:val="20"/>
        </w:trPr>
        <w:tc>
          <w:tcPr>
            <w:tcW w:w="3269" w:type="dxa"/>
          </w:tcPr>
          <w:p w14:paraId="0CA98DF3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Ответственный </w:t>
            </w:r>
          </w:p>
          <w:p w14:paraId="5FB76DAE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исполнитель Программы</w:t>
            </w:r>
          </w:p>
        </w:tc>
        <w:tc>
          <w:tcPr>
            <w:tcW w:w="6019" w:type="dxa"/>
          </w:tcPr>
          <w:p w14:paraId="1AF79437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A224A5" w:rsidRPr="00A224A5" w14:paraId="784CE03A" w14:textId="77777777" w:rsidTr="00490CD4">
        <w:trPr>
          <w:trHeight w:val="20"/>
        </w:trPr>
        <w:tc>
          <w:tcPr>
            <w:tcW w:w="3269" w:type="dxa"/>
          </w:tcPr>
          <w:p w14:paraId="6ED3936A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Соисполнители</w:t>
            </w:r>
          </w:p>
          <w:p w14:paraId="45CB382D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Программы</w:t>
            </w:r>
          </w:p>
        </w:tc>
        <w:tc>
          <w:tcPr>
            <w:tcW w:w="6019" w:type="dxa"/>
          </w:tcPr>
          <w:p w14:paraId="2036FB21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</w:tr>
      <w:tr w:rsidR="00A224A5" w:rsidRPr="00A224A5" w14:paraId="6D8F69A0" w14:textId="77777777" w:rsidTr="00490CD4">
        <w:trPr>
          <w:trHeight w:val="20"/>
        </w:trPr>
        <w:tc>
          <w:tcPr>
            <w:tcW w:w="3269" w:type="dxa"/>
          </w:tcPr>
          <w:p w14:paraId="3842F699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6019" w:type="dxa"/>
          </w:tcPr>
          <w:p w14:paraId="7BFB2A37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Отсутствуют</w:t>
            </w:r>
          </w:p>
        </w:tc>
      </w:tr>
      <w:tr w:rsidR="00A224A5" w:rsidRPr="00A224A5" w14:paraId="7E30AE4B" w14:textId="77777777" w:rsidTr="00490CD4">
        <w:trPr>
          <w:trHeight w:val="20"/>
        </w:trPr>
        <w:tc>
          <w:tcPr>
            <w:tcW w:w="3269" w:type="dxa"/>
          </w:tcPr>
          <w:p w14:paraId="31D423D3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6019" w:type="dxa"/>
          </w:tcPr>
          <w:p w14:paraId="326F2381" w14:textId="77777777" w:rsidR="00490CD4" w:rsidRPr="00A224A5" w:rsidRDefault="00490CD4" w:rsidP="00490CD4">
            <w:pPr>
              <w:widowControl/>
              <w:ind w:right="-170"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Подпрограмма 1: «Обеспечение жильем молодых семей».</w:t>
            </w:r>
          </w:p>
          <w:p w14:paraId="6CB1DB23" w14:textId="77777777" w:rsidR="00490CD4" w:rsidRPr="00A224A5" w:rsidRDefault="00490CD4" w:rsidP="00490CD4">
            <w:pPr>
              <w:widowControl/>
              <w:ind w:left="-8"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Подпрограмма 2: «Оказание социальной помощи работникам бюджетных учреждений здравоохранения при приобретении жилья по ипотечному кредиту» (с 2021 года мероприятия по оказанию социальной помощи работникам бюджетных учреждений здравоохранения и финансовое обеспечение включены в муниципальную программу «Социальная поддержка граждан» на 2014-2023 годы) </w:t>
            </w:r>
          </w:p>
        </w:tc>
      </w:tr>
      <w:tr w:rsidR="00A224A5" w:rsidRPr="00A224A5" w14:paraId="292EED63" w14:textId="77777777" w:rsidTr="00490CD4">
        <w:trPr>
          <w:trHeight w:val="20"/>
        </w:trPr>
        <w:tc>
          <w:tcPr>
            <w:tcW w:w="3269" w:type="dxa"/>
          </w:tcPr>
          <w:p w14:paraId="2C9B78B2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6019" w:type="dxa"/>
          </w:tcPr>
          <w:p w14:paraId="63720B78" w14:textId="77777777" w:rsidR="00490CD4" w:rsidRPr="00A224A5" w:rsidRDefault="00490CD4" w:rsidP="00490CD4">
            <w:pPr>
              <w:widowControl/>
              <w:ind w:right="-170"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Отсутствуют</w:t>
            </w:r>
          </w:p>
        </w:tc>
      </w:tr>
      <w:tr w:rsidR="00A224A5" w:rsidRPr="00A224A5" w14:paraId="29A8EA85" w14:textId="77777777" w:rsidTr="00490CD4">
        <w:trPr>
          <w:trHeight w:val="911"/>
        </w:trPr>
        <w:tc>
          <w:tcPr>
            <w:tcW w:w="3269" w:type="dxa"/>
          </w:tcPr>
          <w:p w14:paraId="0855ACEF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Цель Программы</w:t>
            </w:r>
          </w:p>
          <w:p w14:paraId="59D8089E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</w:p>
          <w:p w14:paraId="4FCF6D4A" w14:textId="77777777" w:rsidR="00490CD4" w:rsidRPr="00A224A5" w:rsidRDefault="00490CD4" w:rsidP="00490CD4">
            <w:pPr>
              <w:widowControl/>
              <w:autoSpaceDE/>
              <w:autoSpaceDN/>
              <w:adjustRightInd/>
              <w:ind w:firstLine="708"/>
              <w:rPr>
                <w:sz w:val="24"/>
                <w:szCs w:val="24"/>
              </w:rPr>
            </w:pPr>
          </w:p>
          <w:p w14:paraId="63A08C31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212F2B9D" w14:textId="77777777" w:rsidR="00490CD4" w:rsidRPr="00A224A5" w:rsidRDefault="00490CD4" w:rsidP="00490CD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Оказание социальной помощи в улучшении жилищных условий молодым семьям; работникам бюджетных учреждений здравоохранения Вологодской области, расположенных на территории города Череповца (далее - бюджетные учреждения здравоохранения);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</w:t>
            </w:r>
          </w:p>
        </w:tc>
      </w:tr>
      <w:tr w:rsidR="00A224A5" w:rsidRPr="00A224A5" w14:paraId="34F230DA" w14:textId="77777777" w:rsidTr="00490CD4">
        <w:trPr>
          <w:trHeight w:val="20"/>
        </w:trPr>
        <w:tc>
          <w:tcPr>
            <w:tcW w:w="3269" w:type="dxa"/>
          </w:tcPr>
          <w:p w14:paraId="5039CAE7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Задачи Программы</w:t>
            </w:r>
          </w:p>
          <w:p w14:paraId="5429F0E9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680BF12F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 Предоставление молодым семьям социальных выплат         в рамках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      </w:r>
            <w:r w:rsidRPr="00A224A5">
              <w:rPr>
                <w:sz w:val="26"/>
                <w:szCs w:val="26"/>
              </w:rPr>
              <w:t xml:space="preserve"> </w:t>
            </w:r>
            <w:r w:rsidRPr="00A224A5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A224A5">
                <w:rPr>
                  <w:rStyle w:val="aff0"/>
                  <w:rFonts w:ascii="Times New Roman" w:hAnsi="Times New Roman"/>
                  <w:color w:val="auto"/>
                </w:rPr>
                <w:t>государственной программы</w:t>
              </w:r>
            </w:hyperlink>
            <w:r w:rsidRPr="00A224A5">
              <w:rPr>
                <w:rFonts w:ascii="Times New Roman" w:hAnsi="Times New Roman" w:cs="Times New Roman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на приобретение жилья;</w:t>
            </w:r>
          </w:p>
          <w:p w14:paraId="2D309069" w14:textId="77777777" w:rsidR="00490CD4" w:rsidRPr="00A224A5" w:rsidRDefault="00490CD4" w:rsidP="00490CD4">
            <w:pPr>
              <w:pStyle w:val="1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- оказание врачам, привлеченным на вакантные места в бюджетные учреждения здравоохранения, социальной </w:t>
            </w:r>
            <w:r w:rsidRPr="00A224A5">
              <w:rPr>
                <w:sz w:val="24"/>
                <w:szCs w:val="24"/>
              </w:rPr>
              <w:lastRenderedPageBreak/>
              <w:t>помощи в виде предоставления единовременной социальной выплаты при приобретении жилого помещения (задача реализовывалась до 31.12.2020);</w:t>
            </w:r>
          </w:p>
          <w:p w14:paraId="3B20DB0B" w14:textId="77777777" w:rsidR="00490CD4" w:rsidRPr="00A224A5" w:rsidRDefault="00490CD4" w:rsidP="00490CD4">
            <w:pPr>
              <w:pStyle w:val="1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 оказание врачам социальной помощи в виде предоставления социальных выплат для субсидирования части ежемесячного платежа по ипотечному кредиту (займу) при приобретении жилого помещения, назначенных до 1 января 2020 года (задача реализовывалась до 31.12.2020);</w:t>
            </w:r>
          </w:p>
          <w:p w14:paraId="76801919" w14:textId="77777777" w:rsidR="00490CD4" w:rsidRPr="00A224A5" w:rsidRDefault="00490CD4" w:rsidP="00490CD4">
            <w:pPr>
              <w:pStyle w:val="1"/>
              <w:rPr>
                <w:sz w:val="24"/>
                <w:szCs w:val="24"/>
              </w:rPr>
            </w:pPr>
            <w:r w:rsidRPr="00A224A5">
              <w:t xml:space="preserve"> </w:t>
            </w:r>
            <w:r w:rsidRPr="00A224A5">
              <w:rPr>
                <w:sz w:val="24"/>
                <w:szCs w:val="24"/>
              </w:rPr>
              <w:t>- создание условий для привлечения молодыми семьями, работниками бюджетных учреждений здравоохранения собственных средств, дополнительных средств банков и других организаций, предоставляющих ипотечные жилищные кредиты и займы, на приобретение жилья (в части работников здравоохранения задача реализовывалась до 31.12.2020);</w:t>
            </w:r>
          </w:p>
          <w:p w14:paraId="2B4FC7B3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 создание условий для привлечения на вакантные места врачей в бюджетные учреждения здравоохранения (задача реализовывалась до 31.12.2020);</w:t>
            </w:r>
          </w:p>
          <w:p w14:paraId="2EACDBFF" w14:textId="77777777" w:rsidR="00490CD4" w:rsidRPr="00A224A5" w:rsidRDefault="00490CD4" w:rsidP="00490CD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- предоставление государственной поддержки по обеспечению жильем отдельным категориям граждан, установленным федеральным и областным законодательством в рамках мероприятия по обеспечению жильем отдельных категорий граждан ведомственной целевой программы «Оказание государственной поддержки гражданам в обеспечении жильем и оплате жилищно-коммунальных услуг»  </w:t>
            </w:r>
            <w:hyperlink r:id="rId12" w:history="1">
              <w:r w:rsidRPr="00A224A5">
                <w:rPr>
                  <w:rStyle w:val="aff0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A224A5">
              <w:rPr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14:paraId="3880816E" w14:textId="77777777" w:rsidR="00490CD4" w:rsidRPr="00A224A5" w:rsidRDefault="00490CD4" w:rsidP="00490CD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 предоставление единовременной денежной выплаты взамен предоставления земельного участка гражданам, имеющим трех и более детей</w:t>
            </w:r>
          </w:p>
        </w:tc>
      </w:tr>
      <w:tr w:rsidR="00A224A5" w:rsidRPr="00A224A5" w14:paraId="184A639F" w14:textId="77777777" w:rsidTr="00490CD4">
        <w:trPr>
          <w:trHeight w:val="20"/>
        </w:trPr>
        <w:tc>
          <w:tcPr>
            <w:tcW w:w="3269" w:type="dxa"/>
          </w:tcPr>
          <w:p w14:paraId="4A48F782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lastRenderedPageBreak/>
              <w:t xml:space="preserve">Целевые индикаторы и показатели Программы </w:t>
            </w:r>
          </w:p>
        </w:tc>
        <w:tc>
          <w:tcPr>
            <w:tcW w:w="6019" w:type="dxa"/>
          </w:tcPr>
          <w:p w14:paraId="6C4C07AC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Количество молодых семей; семей работников бюджетных учреждений здравоохранения; семей из числа отдельных категорий граждан; граждан, имеющих трех и более детей, признанных получателями социальных выплат в текущем году.</w:t>
            </w:r>
          </w:p>
          <w:p w14:paraId="3BCF3C55" w14:textId="77777777" w:rsidR="00490CD4" w:rsidRPr="00A224A5" w:rsidRDefault="00490CD4" w:rsidP="00490CD4">
            <w:pPr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Количество молодых семей; семей работников бюджетных учреждений здравоохранения; семей из числа отдельных категорий граждан; граждан, имеющих трех и более детей, признанных получателями социальных выплат в предыдущем и текущем годах и улучшивших жилищные условия в текущем году.</w:t>
            </w:r>
          </w:p>
        </w:tc>
      </w:tr>
      <w:tr w:rsidR="00A224A5" w:rsidRPr="00A224A5" w14:paraId="11FCABB5" w14:textId="77777777" w:rsidTr="00490CD4">
        <w:trPr>
          <w:trHeight w:val="20"/>
        </w:trPr>
        <w:tc>
          <w:tcPr>
            <w:tcW w:w="3269" w:type="dxa"/>
          </w:tcPr>
          <w:p w14:paraId="78DC7CF6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019" w:type="dxa"/>
          </w:tcPr>
          <w:p w14:paraId="3DB2DE08" w14:textId="77777777" w:rsidR="00490CD4" w:rsidRPr="00A224A5" w:rsidRDefault="00490CD4" w:rsidP="00490CD4">
            <w:pPr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2014-2023 годы</w:t>
            </w:r>
          </w:p>
        </w:tc>
      </w:tr>
      <w:tr w:rsidR="00A224A5" w:rsidRPr="00A224A5" w14:paraId="4DBC0BBD" w14:textId="77777777" w:rsidTr="00490CD4">
        <w:trPr>
          <w:trHeight w:val="20"/>
        </w:trPr>
        <w:tc>
          <w:tcPr>
            <w:tcW w:w="3269" w:type="dxa"/>
          </w:tcPr>
          <w:p w14:paraId="2553E738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bookmarkStart w:id="1" w:name="_Hlk53070418"/>
            <w:r w:rsidRPr="00A224A5">
              <w:rPr>
                <w:sz w:val="24"/>
                <w:szCs w:val="24"/>
              </w:rPr>
              <w:t>Общий объем финансового обеспечения Программы</w:t>
            </w:r>
          </w:p>
          <w:bookmarkEnd w:id="1"/>
          <w:p w14:paraId="1EDA061E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2D297E46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Объем финансового обеспечения Программы составит 764 132,5 тыс. руб., в том числе по годам реализации:</w:t>
            </w:r>
          </w:p>
          <w:p w14:paraId="2BDE00F3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2014 г. - 25 839,5 тыс. руб.,</w:t>
            </w:r>
          </w:p>
          <w:p w14:paraId="7ED7229F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2015 г. - 45 819,1 тыс. руб.,</w:t>
            </w:r>
          </w:p>
          <w:p w14:paraId="1E581E62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2016 г. - 37 932,0 тыс. руб.,</w:t>
            </w:r>
          </w:p>
          <w:p w14:paraId="35924961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lastRenderedPageBreak/>
              <w:t>2017 г. - 33 423,0 тыс. руб.,</w:t>
            </w:r>
          </w:p>
          <w:p w14:paraId="4815D56C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2018 г. - 39 650,7 тыс. руб.,</w:t>
            </w:r>
          </w:p>
          <w:p w14:paraId="08A95925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2019 г. - 125 713,3 тыс. руб.,</w:t>
            </w:r>
          </w:p>
          <w:p w14:paraId="63CD89CD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2020 г. - 110 883,3 тыс. руб.,</w:t>
            </w:r>
          </w:p>
          <w:p w14:paraId="5F2C6180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2021 г. - 114 975,7 тыс. руб., </w:t>
            </w:r>
          </w:p>
          <w:p w14:paraId="44A55825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2022 г. - 114 304,0 тыс. руб.,</w:t>
            </w:r>
          </w:p>
          <w:p w14:paraId="16336BD2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2023 г. - 115 591,9 тыс. руб.</w:t>
            </w:r>
          </w:p>
        </w:tc>
      </w:tr>
      <w:tr w:rsidR="00A224A5" w:rsidRPr="00A224A5" w14:paraId="51448C2F" w14:textId="77777777" w:rsidTr="00490CD4">
        <w:trPr>
          <w:trHeight w:val="20"/>
        </w:trPr>
        <w:tc>
          <w:tcPr>
            <w:tcW w:w="3269" w:type="dxa"/>
          </w:tcPr>
          <w:p w14:paraId="421B3132" w14:textId="77777777" w:rsidR="00490CD4" w:rsidRPr="00A224A5" w:rsidRDefault="00490CD4" w:rsidP="00490CD4">
            <w:pPr>
              <w:widowControl/>
              <w:rPr>
                <w:b/>
                <w:sz w:val="24"/>
                <w:szCs w:val="24"/>
              </w:rPr>
            </w:pPr>
            <w:bookmarkStart w:id="2" w:name="_Hlk53070485"/>
            <w:r w:rsidRPr="00A224A5">
              <w:rPr>
                <w:rStyle w:val="aff4"/>
                <w:b w:val="0"/>
                <w:bCs w:val="0"/>
                <w:color w:val="auto"/>
                <w:sz w:val="24"/>
                <w:szCs w:val="24"/>
              </w:rPr>
              <w:lastRenderedPageBreak/>
              <w:t>Объемы бюджетных ассигнований Программы за счет «собственных» средств городского бюджета</w:t>
            </w:r>
            <w:bookmarkEnd w:id="2"/>
          </w:p>
        </w:tc>
        <w:tc>
          <w:tcPr>
            <w:tcW w:w="6019" w:type="dxa"/>
          </w:tcPr>
          <w:p w14:paraId="283B1558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Объем бюджетных ассигнований Программы составит 50 713,3 тыс. руб., в том числе по годам реализации:</w:t>
            </w:r>
          </w:p>
          <w:p w14:paraId="7DAEA410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2014 г. - 4 201,3 тыс. руб.,</w:t>
            </w:r>
          </w:p>
          <w:p w14:paraId="2FD8E483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2015 г. - 5 348,7 тыс. руб.,</w:t>
            </w:r>
          </w:p>
          <w:p w14:paraId="2EC3423E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2016 г. - 6 159,7 тыс. руб.,</w:t>
            </w:r>
          </w:p>
          <w:p w14:paraId="13D11766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2017 г. - 7 480,3 тыс. руб.,</w:t>
            </w:r>
          </w:p>
          <w:p w14:paraId="577B537C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2018 г. - 6 867,8 тыс. руб.,</w:t>
            </w:r>
          </w:p>
          <w:p w14:paraId="313E9510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2019 г. - 5 634,0 тыс. руб.,</w:t>
            </w:r>
          </w:p>
          <w:p w14:paraId="48E9588F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2020 г. - 4</w:t>
            </w:r>
            <w:r w:rsidRPr="00A224A5">
              <w:rPr>
                <w:rFonts w:eastAsia="Calibri"/>
                <w:sz w:val="24"/>
                <w:szCs w:val="24"/>
              </w:rPr>
              <w:t> 148,2</w:t>
            </w:r>
            <w:r w:rsidRPr="00A224A5">
              <w:rPr>
                <w:sz w:val="24"/>
                <w:szCs w:val="24"/>
              </w:rPr>
              <w:t xml:space="preserve"> тыс. руб.,</w:t>
            </w:r>
          </w:p>
          <w:p w14:paraId="3AF7464F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2021 г. - 3 555,7 тыс. руб.,</w:t>
            </w:r>
          </w:p>
          <w:p w14:paraId="3B510ECE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2022 г. - 3 594,8 тыс. руб.,</w:t>
            </w:r>
          </w:p>
          <w:p w14:paraId="2FB1C0F7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2023 г. - 3 722,8 тыс. руб.</w:t>
            </w:r>
          </w:p>
        </w:tc>
      </w:tr>
      <w:tr w:rsidR="00A224A5" w:rsidRPr="00A224A5" w14:paraId="1EF69DD9" w14:textId="77777777" w:rsidTr="00490CD4">
        <w:trPr>
          <w:trHeight w:val="20"/>
        </w:trPr>
        <w:tc>
          <w:tcPr>
            <w:tcW w:w="3269" w:type="dxa"/>
          </w:tcPr>
          <w:p w14:paraId="4DC2D9B7" w14:textId="77777777" w:rsidR="00490CD4" w:rsidRPr="00A224A5" w:rsidRDefault="00490CD4" w:rsidP="00490CD4">
            <w:pPr>
              <w:widowControl/>
              <w:rPr>
                <w:rStyle w:val="aff4"/>
                <w:b w:val="0"/>
                <w:color w:val="auto"/>
                <w:sz w:val="24"/>
                <w:szCs w:val="24"/>
              </w:rPr>
            </w:pPr>
            <w:bookmarkStart w:id="3" w:name="_Hlk53070507"/>
            <w:r w:rsidRPr="00A224A5">
              <w:rPr>
                <w:rStyle w:val="aff4"/>
                <w:b w:val="0"/>
                <w:color w:val="auto"/>
                <w:sz w:val="24"/>
                <w:szCs w:val="24"/>
              </w:rPr>
              <w:t xml:space="preserve">Ожидаемые результаты </w:t>
            </w:r>
          </w:p>
          <w:p w14:paraId="472717DF" w14:textId="77777777" w:rsidR="00490CD4" w:rsidRPr="00A224A5" w:rsidRDefault="00490CD4" w:rsidP="00490CD4">
            <w:pPr>
              <w:widowControl/>
              <w:rPr>
                <w:b/>
                <w:sz w:val="24"/>
                <w:szCs w:val="24"/>
              </w:rPr>
            </w:pPr>
            <w:r w:rsidRPr="00A224A5">
              <w:rPr>
                <w:rStyle w:val="aff4"/>
                <w:b w:val="0"/>
                <w:color w:val="auto"/>
                <w:sz w:val="24"/>
                <w:szCs w:val="24"/>
              </w:rPr>
              <w:t>реализации Программы</w:t>
            </w:r>
            <w:r w:rsidRPr="00A224A5">
              <w:rPr>
                <w:b/>
                <w:sz w:val="24"/>
                <w:szCs w:val="24"/>
              </w:rPr>
              <w:t xml:space="preserve"> </w:t>
            </w:r>
          </w:p>
          <w:bookmarkEnd w:id="3"/>
          <w:p w14:paraId="41CBB069" w14:textId="77777777" w:rsidR="00490CD4" w:rsidRPr="00A224A5" w:rsidRDefault="00490CD4" w:rsidP="00490CD4">
            <w:pPr>
              <w:widowControl/>
              <w:rPr>
                <w:b/>
                <w:sz w:val="24"/>
                <w:szCs w:val="24"/>
              </w:rPr>
            </w:pPr>
          </w:p>
          <w:p w14:paraId="3E3B8349" w14:textId="77777777" w:rsidR="00490CD4" w:rsidRPr="00A224A5" w:rsidRDefault="00490CD4" w:rsidP="00490CD4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6019" w:type="dxa"/>
          </w:tcPr>
          <w:p w14:paraId="0C286AE1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За период с 2014 по 2023 годы планируется достижение следующих результатов:</w:t>
            </w:r>
          </w:p>
          <w:p w14:paraId="0598E7AC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 улучшение жилищных условий 111 молодых семей            и работников бюджетных учреждений здравоохранения;</w:t>
            </w:r>
          </w:p>
          <w:p w14:paraId="55FC7239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 привлечение на вакантные места в бюджетные учреждения здравоохранения 44 специалистов;</w:t>
            </w:r>
          </w:p>
          <w:p w14:paraId="50B6CC26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- улучшение жилищных условий 173 граждан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 мероприятия по обеспечению жильем отдельных категорий граждан ведомственной целевой программы «Оказание государственной поддержки гражданам в обеспечении жильем и оплате жилищно-коммунальных услуг»  </w:t>
            </w:r>
            <w:hyperlink r:id="rId13" w:history="1">
              <w:r w:rsidRPr="00A224A5">
                <w:rPr>
                  <w:rStyle w:val="aff0"/>
                  <w:rFonts w:ascii="Times New Roman" w:hAnsi="Times New Roman" w:cs="Times New Roman"/>
                  <w:color w:val="auto"/>
                </w:rPr>
                <w:t>государственной программы</w:t>
              </w:r>
            </w:hyperlink>
            <w:r w:rsidRPr="00A224A5">
              <w:rPr>
                <w:rFonts w:ascii="Times New Roman" w:hAnsi="Times New Roman" w:cs="Times New Roman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14:paraId="0FC2A6AC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 привлечение в жилищную сферу средств банков                 и собственных средств граждан в размере 135 891,4 тыс. руб.;</w:t>
            </w:r>
          </w:p>
          <w:p w14:paraId="3980D84C" w14:textId="77777777" w:rsidR="00490CD4" w:rsidRPr="00A224A5" w:rsidRDefault="00490CD4" w:rsidP="00490CD4">
            <w:pPr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 предоставление единовременной денежной выплаты взамен предоставления земельного участка 1 857 гражданам, имеющим трех и более детей.</w:t>
            </w:r>
          </w:p>
        </w:tc>
      </w:tr>
    </w:tbl>
    <w:p w14:paraId="4BE869BE" w14:textId="77777777" w:rsidR="00175132" w:rsidRPr="00A224A5" w:rsidRDefault="00175132" w:rsidP="00175132">
      <w:pPr>
        <w:pStyle w:val="1"/>
        <w:jc w:val="center"/>
        <w:rPr>
          <w:b/>
        </w:rPr>
      </w:pPr>
    </w:p>
    <w:bookmarkEnd w:id="0"/>
    <w:p w14:paraId="558B4791" w14:textId="77777777" w:rsidR="00EA3103" w:rsidRPr="00A224A5" w:rsidRDefault="00EA3103" w:rsidP="00175132">
      <w:pPr>
        <w:jc w:val="center"/>
        <w:rPr>
          <w:rFonts w:eastAsia="Calibri"/>
          <w:b/>
          <w:sz w:val="26"/>
          <w:szCs w:val="26"/>
        </w:rPr>
        <w:sectPr w:rsidR="00EA3103" w:rsidRPr="00A224A5" w:rsidSect="00EA3103">
          <w:headerReference w:type="default" r:id="rId14"/>
          <w:footerReference w:type="default" r:id="rId15"/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4B95123A" w14:textId="2481C07D" w:rsidR="00E8263A" w:rsidRPr="00A224A5" w:rsidRDefault="00E8263A" w:rsidP="00E8263A">
      <w:pPr>
        <w:pStyle w:val="1"/>
        <w:ind w:firstLine="5670"/>
      </w:pPr>
      <w:r w:rsidRPr="00A224A5">
        <w:lastRenderedPageBreak/>
        <w:t xml:space="preserve">Приложение 2 </w:t>
      </w:r>
    </w:p>
    <w:p w14:paraId="30E90F24" w14:textId="77777777" w:rsidR="00E8263A" w:rsidRPr="00A224A5" w:rsidRDefault="00E8263A" w:rsidP="00E8263A">
      <w:pPr>
        <w:pStyle w:val="1"/>
        <w:ind w:firstLine="5670"/>
      </w:pPr>
      <w:r w:rsidRPr="00A224A5">
        <w:t xml:space="preserve">к постановлению мэрии города </w:t>
      </w:r>
    </w:p>
    <w:p w14:paraId="4EE5B0BA" w14:textId="062E66B2" w:rsidR="00E8263A" w:rsidRPr="00A224A5" w:rsidRDefault="00E8263A" w:rsidP="004533B2">
      <w:pPr>
        <w:ind w:left="5670"/>
        <w:rPr>
          <w:rFonts w:eastAsia="Calibri"/>
          <w:b/>
          <w:sz w:val="26"/>
          <w:szCs w:val="26"/>
        </w:rPr>
      </w:pPr>
      <w:r w:rsidRPr="00A224A5">
        <w:rPr>
          <w:sz w:val="26"/>
          <w:szCs w:val="26"/>
        </w:rPr>
        <w:t xml:space="preserve">от </w:t>
      </w:r>
      <w:r w:rsidR="001210EA">
        <w:rPr>
          <w:sz w:val="26"/>
          <w:szCs w:val="26"/>
        </w:rPr>
        <w:t xml:space="preserve">25.12.2020 </w:t>
      </w:r>
      <w:r w:rsidRPr="00A224A5">
        <w:rPr>
          <w:sz w:val="26"/>
          <w:szCs w:val="26"/>
        </w:rPr>
        <w:t>№</w:t>
      </w:r>
      <w:r w:rsidR="009D57BF" w:rsidRPr="00A224A5">
        <w:rPr>
          <w:sz w:val="26"/>
          <w:szCs w:val="26"/>
        </w:rPr>
        <w:t xml:space="preserve"> </w:t>
      </w:r>
      <w:r w:rsidR="001210EA">
        <w:rPr>
          <w:sz w:val="26"/>
          <w:szCs w:val="26"/>
        </w:rPr>
        <w:t>5466</w:t>
      </w:r>
    </w:p>
    <w:p w14:paraId="5D0ED6F7" w14:textId="77777777" w:rsidR="00E8263A" w:rsidRPr="00A224A5" w:rsidRDefault="00E8263A" w:rsidP="00175132">
      <w:pPr>
        <w:jc w:val="center"/>
        <w:rPr>
          <w:rFonts w:eastAsia="Calibri"/>
          <w:b/>
          <w:sz w:val="26"/>
          <w:szCs w:val="26"/>
        </w:rPr>
      </w:pPr>
    </w:p>
    <w:p w14:paraId="0CD48014" w14:textId="77777777" w:rsidR="00490CD4" w:rsidRPr="00A224A5" w:rsidRDefault="00490CD4" w:rsidP="00490CD4">
      <w:pPr>
        <w:jc w:val="center"/>
        <w:rPr>
          <w:rFonts w:eastAsia="Calibri"/>
          <w:b/>
          <w:sz w:val="26"/>
          <w:szCs w:val="26"/>
        </w:rPr>
      </w:pPr>
      <w:r w:rsidRPr="00A224A5">
        <w:rPr>
          <w:rFonts w:eastAsia="Calibri"/>
          <w:b/>
          <w:sz w:val="26"/>
          <w:szCs w:val="26"/>
        </w:rPr>
        <w:t xml:space="preserve">Обоснование объема финансовых ресурсов, </w:t>
      </w:r>
    </w:p>
    <w:p w14:paraId="4F423FEE" w14:textId="77777777" w:rsidR="00490CD4" w:rsidRPr="00A224A5" w:rsidRDefault="00490CD4" w:rsidP="00490CD4">
      <w:pPr>
        <w:jc w:val="center"/>
        <w:rPr>
          <w:rFonts w:eastAsia="Calibri"/>
          <w:b/>
          <w:sz w:val="26"/>
          <w:szCs w:val="26"/>
        </w:rPr>
      </w:pPr>
      <w:r w:rsidRPr="00A224A5">
        <w:rPr>
          <w:rFonts w:eastAsia="Calibri"/>
          <w:b/>
          <w:sz w:val="26"/>
          <w:szCs w:val="26"/>
        </w:rPr>
        <w:t>необходимых для реализации Программы</w:t>
      </w:r>
    </w:p>
    <w:p w14:paraId="3B9B5DEF" w14:textId="77777777" w:rsidR="00490CD4" w:rsidRPr="00A224A5" w:rsidRDefault="00490CD4" w:rsidP="00490CD4">
      <w:pPr>
        <w:jc w:val="center"/>
        <w:rPr>
          <w:rFonts w:eastAsia="Calibri"/>
          <w:b/>
          <w:sz w:val="26"/>
          <w:szCs w:val="26"/>
        </w:rPr>
      </w:pPr>
    </w:p>
    <w:p w14:paraId="526F76CF" w14:textId="77777777" w:rsidR="00490CD4" w:rsidRPr="00A224A5" w:rsidRDefault="00490CD4" w:rsidP="00490CD4">
      <w:pPr>
        <w:jc w:val="center"/>
        <w:rPr>
          <w:rFonts w:eastAsia="Calibri"/>
          <w:b/>
          <w:sz w:val="26"/>
          <w:szCs w:val="26"/>
        </w:rPr>
      </w:pPr>
    </w:p>
    <w:p w14:paraId="192DCD00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Финансовое обеспечение реализации Программы заключается в планировании ассигнований в расходной части городского бюджета для предоставления социальных выплат, уточнении объемов средств, необходимых для реализации Программы, определении размера предоставляемых социальных выплат, обеспечении своевременного перечисления молодым семьям, работникам бюджетных учреждений здравоохранения и отдельным категориям граждан мэрией города денежных средств.</w:t>
      </w:r>
    </w:p>
    <w:p w14:paraId="0D1E3EC3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Объемы финансирования Программы должны обеспечить возможность реализации мероприятий, направленных на достижение ее цели и задач.</w:t>
      </w:r>
    </w:p>
    <w:p w14:paraId="5C5A766F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Объем финансового обеспечения Программы составит 764 132,5 тыс. руб., в том числе:</w:t>
      </w:r>
    </w:p>
    <w:p w14:paraId="157E77FD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за счет городского бюджета 50 713,3 тыс. руб.:</w:t>
      </w:r>
    </w:p>
    <w:p w14:paraId="2FCDDB76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2014 г. - 4 201,3 тыс. руб.,</w:t>
      </w:r>
    </w:p>
    <w:p w14:paraId="0768FA57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2015 г. - 5 348,7 тыс. руб.,</w:t>
      </w:r>
    </w:p>
    <w:p w14:paraId="61587F1F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2016 г. - 6 159,7 тыс. руб.,</w:t>
      </w:r>
    </w:p>
    <w:p w14:paraId="1B11A5DA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2017 г. - 7 480,3 тыс. руб.,</w:t>
      </w:r>
    </w:p>
    <w:p w14:paraId="0F144AA7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2018 г. - 6 867,8 тыс. руб.,</w:t>
      </w:r>
    </w:p>
    <w:p w14:paraId="1880B3D3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2019 г. - 5 634,0 тыс. руб.,</w:t>
      </w:r>
    </w:p>
    <w:p w14:paraId="1C7F6040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2020 г. - 4 148,2 тыс. руб.,</w:t>
      </w:r>
    </w:p>
    <w:p w14:paraId="5D9C2C5F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2021 г. - 3 555,7 тыс. руб.,</w:t>
      </w:r>
    </w:p>
    <w:p w14:paraId="4B5F3066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2022 г. - 3 594,8 тыс. руб.,</w:t>
      </w:r>
    </w:p>
    <w:p w14:paraId="1DD08483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2023 г. - 3 722,8 тыс. руб.</w:t>
      </w:r>
    </w:p>
    <w:p w14:paraId="637845B1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за счет средств областного бюджета 441 687,7 тыс. руб., в том числе по годам реализации:</w:t>
      </w:r>
    </w:p>
    <w:p w14:paraId="181688AC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2014 г. - 920,2 тыс. руб.,</w:t>
      </w:r>
    </w:p>
    <w:p w14:paraId="3385DB25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2015 г. - 2 101,3 тыс. руб.,</w:t>
      </w:r>
    </w:p>
    <w:p w14:paraId="3134D7CF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2016 г. - 1 803,1 тыс. руб.,</w:t>
      </w:r>
    </w:p>
    <w:p w14:paraId="5347F0F9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2017 г. - 550,6 тыс. руб.,</w:t>
      </w:r>
    </w:p>
    <w:p w14:paraId="09F452F5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2018 г. - 3 218,3 тыс. руб.,</w:t>
      </w:r>
    </w:p>
    <w:p w14:paraId="7D1F33F4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2019 г. - 84 251,5 тыс. руб.,</w:t>
      </w:r>
    </w:p>
    <w:p w14:paraId="31190543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 xml:space="preserve">2020 г. - 82 677,3 тыс. руб., </w:t>
      </w:r>
    </w:p>
    <w:p w14:paraId="27EBAB4A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2021 г. - 88 721,8 тыс. руб.,</w:t>
      </w:r>
    </w:p>
    <w:p w14:paraId="17170875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2022 г. - 88 721,8 тыс. руб.,</w:t>
      </w:r>
    </w:p>
    <w:p w14:paraId="69AC2A6C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2023 г. - 88 721,8 тыс. руб.</w:t>
      </w:r>
    </w:p>
    <w:p w14:paraId="0CE45ABD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за счет средств федерального бюджета 135 840,2 тыс. руб., в том числе по годам реализации:</w:t>
      </w:r>
    </w:p>
    <w:p w14:paraId="2F79AE8C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2014 г. - 12 868,2 тыс. руб.,</w:t>
      </w:r>
    </w:p>
    <w:p w14:paraId="6A29F8F0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2015 г. - 23 925,9 тыс. руб.,</w:t>
      </w:r>
    </w:p>
    <w:p w14:paraId="67400559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2016 г. - 18 674,2 тыс. руб.,</w:t>
      </w:r>
    </w:p>
    <w:p w14:paraId="1E1A1255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2017 г. - 12 680,0 тыс. руб.,</w:t>
      </w:r>
    </w:p>
    <w:p w14:paraId="693E090A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2018 г. - 12 512,4 тыс. руб.,</w:t>
      </w:r>
    </w:p>
    <w:p w14:paraId="0BEDAD63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lastRenderedPageBreak/>
        <w:t>2019 г. - 19 247,4 тыс. руб.,</w:t>
      </w:r>
    </w:p>
    <w:p w14:paraId="38215FE5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2020 г. - 9 665,9 тыс. руб.,</w:t>
      </w:r>
    </w:p>
    <w:p w14:paraId="73689F1E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 xml:space="preserve">2021 г. - 8 842,6 тыс. руб., </w:t>
      </w:r>
    </w:p>
    <w:p w14:paraId="0FAD3451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2022 г. - 8 131,8 тыс. руб.,</w:t>
      </w:r>
    </w:p>
    <w:p w14:paraId="02BCC8FE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2023 г. - 9 291,7 тыс. руб.</w:t>
      </w:r>
    </w:p>
    <w:p w14:paraId="1F776947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за счет внебюджетных источников составит 135 891,4 тыс. руб., в том числе по годам реализации:</w:t>
      </w:r>
    </w:p>
    <w:p w14:paraId="430E9AB1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2014 г. - 7 849,8 тыс. руб.,</w:t>
      </w:r>
    </w:p>
    <w:p w14:paraId="2251573D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2015 г. - 14 443,2 тыс. руб.,</w:t>
      </w:r>
    </w:p>
    <w:p w14:paraId="258C77F5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2016 г. - 11 295,0 тыс. руб.,</w:t>
      </w:r>
    </w:p>
    <w:p w14:paraId="18E2BFB5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2017 г. - 12 712,1 тыс. руб.,</w:t>
      </w:r>
    </w:p>
    <w:p w14:paraId="4DE14417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2018 г. - 17 052,2 тыс. руб.,</w:t>
      </w:r>
    </w:p>
    <w:p w14:paraId="55FE0F2E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2019 г. - 16 580,4 тыс. руб.,</w:t>
      </w:r>
    </w:p>
    <w:p w14:paraId="0E9935F9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2020 г. - 7 174,5 тыс. руб.;</w:t>
      </w:r>
    </w:p>
    <w:p w14:paraId="26B85844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2021 г. - 13 855,6 тыс. руб.,</w:t>
      </w:r>
    </w:p>
    <w:p w14:paraId="091EF522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2022 г. - 13 855,6 тыс. руб.,</w:t>
      </w:r>
    </w:p>
    <w:p w14:paraId="03AED752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 xml:space="preserve">2023 г. - 13 855,6 тыс. руб. </w:t>
      </w:r>
    </w:p>
    <w:p w14:paraId="65872094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По подпрограмме 1: финансирование составит 153 286,6 тыс. руб., в том числе - за счет средств городского бюджета 21 886,8 тыс. руб.:</w:t>
      </w:r>
    </w:p>
    <w:p w14:paraId="0BF9CC06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2014 г. - 1 666,1 тыс. руб.,</w:t>
      </w:r>
    </w:p>
    <w:p w14:paraId="0914B822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2015 г. - 1 830,7 тыс. руб.,</w:t>
      </w:r>
    </w:p>
    <w:p w14:paraId="7AE89B6F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2016 г. - 2 017,4 тыс. руб.,</w:t>
      </w:r>
    </w:p>
    <w:p w14:paraId="489FDC2C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2017 г. - 1 576,0 тыс. руб.,</w:t>
      </w:r>
    </w:p>
    <w:p w14:paraId="37CE5EB9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2018 г. - 1 854,2 тыс. руб.,</w:t>
      </w:r>
    </w:p>
    <w:p w14:paraId="0314B7C7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2019 г. - 1 020,8 тыс. руб.,</w:t>
      </w:r>
    </w:p>
    <w:p w14:paraId="4CDAF53B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2020 г. - 1 048,3 тыс. руб.,</w:t>
      </w:r>
    </w:p>
    <w:p w14:paraId="06FEAB29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2021 г. - 3 555,7 тыс. руб.,</w:t>
      </w:r>
    </w:p>
    <w:p w14:paraId="72F8FC63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2022 г. - 3 594,8 тыс. руб.,</w:t>
      </w:r>
    </w:p>
    <w:p w14:paraId="54F76085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2023 г. - 3722,8 тыс. руб.</w:t>
      </w:r>
    </w:p>
    <w:p w14:paraId="313EA037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за счет средств областного бюджета составит 20 611,2 тыс. руб., в том числе по годам реализации:</w:t>
      </w:r>
    </w:p>
    <w:p w14:paraId="4A9525E9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2014 г. - 920,2 тыс. руб.,</w:t>
      </w:r>
    </w:p>
    <w:p w14:paraId="56DC43DE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2015 г. - 2 101,3 тыс. руб.,</w:t>
      </w:r>
    </w:p>
    <w:p w14:paraId="5B248EE3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2016 г. - 1 803,1 тыс. руб.,</w:t>
      </w:r>
    </w:p>
    <w:p w14:paraId="248A823E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2017 г. - 550,6 тыс. руб.,</w:t>
      </w:r>
    </w:p>
    <w:p w14:paraId="70B34DF3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2018 г. - 3 218,3 тыс. руб.,</w:t>
      </w:r>
    </w:p>
    <w:p w14:paraId="29C263C8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2019 г. - 3 301,4 тыс. руб.,</w:t>
      </w:r>
    </w:p>
    <w:p w14:paraId="217AB6EA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 xml:space="preserve">2020 г. - 1 727,2 тыс. руб., </w:t>
      </w:r>
    </w:p>
    <w:p w14:paraId="7BC7FEE1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2021 г. - 2 329,7 тыс. руб.,</w:t>
      </w:r>
    </w:p>
    <w:p w14:paraId="4289EFB4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2022 г. - 2 329,7 тыс. руб.,</w:t>
      </w:r>
    </w:p>
    <w:p w14:paraId="40BDB0DF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2023 г. - 2 329,7 тыс. руб.,</w:t>
      </w:r>
    </w:p>
    <w:p w14:paraId="483724BE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за счет средств федерального бюджета составит 13 297,8 тыс. руб., в том числе по годам реализации:</w:t>
      </w:r>
    </w:p>
    <w:p w14:paraId="06895CAD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2014 г. - 804,0 тыс. руб.,</w:t>
      </w:r>
    </w:p>
    <w:p w14:paraId="5EB50F8B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2015 г. - 1 639,6 тыс. руб.,</w:t>
      </w:r>
    </w:p>
    <w:p w14:paraId="63223843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2016 г. - 2 025,9 тыс. руб.,</w:t>
      </w:r>
    </w:p>
    <w:p w14:paraId="32D54A57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2017 г. - 1 217,8 тыс. руб.,</w:t>
      </w:r>
    </w:p>
    <w:p w14:paraId="3B91C9F1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lastRenderedPageBreak/>
        <w:t xml:space="preserve">2018 г. - 1 687,7 тыс. руб., </w:t>
      </w:r>
    </w:p>
    <w:p w14:paraId="62FCF053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2019 г. - 781,6 тыс. руб.,</w:t>
      </w:r>
    </w:p>
    <w:p w14:paraId="1C9C8ED3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2020 г. - 621,6 тыс. руб.;</w:t>
      </w:r>
    </w:p>
    <w:p w14:paraId="3D1FF2FE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2021 г. - 1 575,3 тыс. руб.;</w:t>
      </w:r>
    </w:p>
    <w:p w14:paraId="0DB9D8E9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2022 г. - 1 536,2 тыс. руб.;</w:t>
      </w:r>
    </w:p>
    <w:p w14:paraId="2DC325EE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2023 г. - 1 408,2 тыс. руб.</w:t>
      </w:r>
    </w:p>
    <w:p w14:paraId="3292F9A6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за счет внебюджетных источников составит 97 490,8 тыс. руб., в том числе по годам реализации:</w:t>
      </w:r>
    </w:p>
    <w:p w14:paraId="4B801525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2014 г. - 6 296,1 тыс. руб.,</w:t>
      </w:r>
    </w:p>
    <w:p w14:paraId="0BB7FCFE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2015 г. - 10 347,2 тыс. руб.,</w:t>
      </w:r>
    </w:p>
    <w:p w14:paraId="2C7159DE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2016 г. - 6 470,7 тыс. руб.,</w:t>
      </w:r>
    </w:p>
    <w:p w14:paraId="139158F7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2017 г. - 4 907,1 тыс. руб.,</w:t>
      </w:r>
    </w:p>
    <w:p w14:paraId="4A0EC1DD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2018 г. - 10 679,8 тыс. руб.,</w:t>
      </w:r>
    </w:p>
    <w:p w14:paraId="333015BA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2019 г. - 10 048,6 тыс. руб.,</w:t>
      </w:r>
    </w:p>
    <w:p w14:paraId="56BE3D43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2020 г. - 7 174,5 тыс. руб.,</w:t>
      </w:r>
    </w:p>
    <w:p w14:paraId="5B41121F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 xml:space="preserve">2021 г. - 13 855,6 тыс. руб., </w:t>
      </w:r>
    </w:p>
    <w:p w14:paraId="6A6126D8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2022 г. - 13 855,6 тыс. руб.,</w:t>
      </w:r>
    </w:p>
    <w:p w14:paraId="2C1C28C7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2023 г. - 13 855,6 тыс. руб.</w:t>
      </w:r>
    </w:p>
    <w:p w14:paraId="4F551AE1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По подпрограмме 2: финансирование составит 67 227,1 тыс. руб., в том числе:</w:t>
      </w:r>
    </w:p>
    <w:p w14:paraId="0EF5199C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за счет средств городского бюджета составит 28 826,5 тыс. руб.:</w:t>
      </w:r>
    </w:p>
    <w:p w14:paraId="6BE4306A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2014 г. - 2 535,2 тыс. руб.,</w:t>
      </w:r>
    </w:p>
    <w:p w14:paraId="2C223BEF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2015 г. - 3 518,0 тыс. руб.,</w:t>
      </w:r>
    </w:p>
    <w:p w14:paraId="3862092E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2016 г. - 4 142,3 тыс. руб.,</w:t>
      </w:r>
    </w:p>
    <w:p w14:paraId="2406FCE2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2017 г. - 5 904,3 тыс. руб.,</w:t>
      </w:r>
    </w:p>
    <w:p w14:paraId="3B203568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2018 г. - 5 013,6 тыс. руб.,</w:t>
      </w:r>
    </w:p>
    <w:p w14:paraId="5DAD9F4F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2019 г. - 4 613,2 тыс. руб.,</w:t>
      </w:r>
    </w:p>
    <w:p w14:paraId="68C5934E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2020 г. - 3 099,9 тыс. руб.,</w:t>
      </w:r>
    </w:p>
    <w:p w14:paraId="7EB10FF8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с 2021 года финансовое обеспечение мероприятия по оказанию социальной помощи работникам бюджетных учреждений здравоохранения включено в муниципальную программу «Социальная поддержка граждан» на 2014-2023 годы;</w:t>
      </w:r>
    </w:p>
    <w:p w14:paraId="69BE87DD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за счет внебюджетных источников составит 38 400,6 тыс. руб.:</w:t>
      </w:r>
    </w:p>
    <w:p w14:paraId="4D6F2358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2014 г. - 1 553,7 тыс. руб.,</w:t>
      </w:r>
    </w:p>
    <w:p w14:paraId="3BABBCB0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2015 г. - 4 096,0 тыс. руб.,</w:t>
      </w:r>
    </w:p>
    <w:p w14:paraId="46727DFC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2016 г. - 4 824,3 тыс. руб.,</w:t>
      </w:r>
    </w:p>
    <w:p w14:paraId="3158026A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2017 г. - 7 805,0 тыс. руб.,</w:t>
      </w:r>
    </w:p>
    <w:p w14:paraId="18617C7E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2018 г. - 6 372,4 тыс. руб.,</w:t>
      </w:r>
    </w:p>
    <w:p w14:paraId="6EF1BB66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2019 г. - 6 531,8 тыс. руб.,</w:t>
      </w:r>
    </w:p>
    <w:p w14:paraId="4AAF18C9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2020 г. – 7 217,4 тыс. руб.</w:t>
      </w:r>
    </w:p>
    <w:p w14:paraId="3A56C40A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По основному мероприятию 1: финансирование за счет средств федерального бюджета составит 122 542,4 тыс. руб.:</w:t>
      </w:r>
    </w:p>
    <w:p w14:paraId="2DAB987D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2014 г. - 12 064,2 тыс. руб.,</w:t>
      </w:r>
    </w:p>
    <w:p w14:paraId="2B05B99F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2015 г. - 22 286,3 тыс. руб.,</w:t>
      </w:r>
    </w:p>
    <w:p w14:paraId="15AEC3CF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2016 г. - 16 648,3 тыс. руб.,</w:t>
      </w:r>
    </w:p>
    <w:p w14:paraId="6C9A94C5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2017 г. -11 462,2 тыс. руб.,</w:t>
      </w:r>
    </w:p>
    <w:p w14:paraId="014A28BB" w14:textId="77777777" w:rsidR="00490CD4" w:rsidRPr="00A224A5" w:rsidRDefault="00490CD4" w:rsidP="00490CD4">
      <w:pPr>
        <w:ind w:right="-114"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 xml:space="preserve">2018 г. - 10 824,8 тыс. руб., в том числе: </w:t>
      </w:r>
    </w:p>
    <w:p w14:paraId="1509356C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на обеспечение жильем ветеранов Великой Отечественной войны -                1 273,6 тыс. руб.;</w:t>
      </w:r>
    </w:p>
    <w:p w14:paraId="1D533F83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lastRenderedPageBreak/>
        <w:t>- на обеспечение жильем ветеранов боевых действий - 7 004,3 тыс. руб.;</w:t>
      </w:r>
    </w:p>
    <w:p w14:paraId="1DB84A50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на обеспечение жильем инвалидов и семей, имеющих детей-инвалидов - 2 547,0 тыс. руб.;</w:t>
      </w:r>
    </w:p>
    <w:p w14:paraId="4207A65B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 xml:space="preserve">2019 г. - 18 465,8 тыс. руб., в том числе: </w:t>
      </w:r>
    </w:p>
    <w:p w14:paraId="3A85D799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на обеспечение жильем ветеранов Великой Отечественной войны - 2 547,0 тыс. руб.;</w:t>
      </w:r>
    </w:p>
    <w:p w14:paraId="3BACE558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на обеспечение жильем ветеранов боевых действий - 11 461,5 тыс. руб.;</w:t>
      </w:r>
    </w:p>
    <w:p w14:paraId="72E735DC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на обеспечение жильем инвалидов и семей, имеющих детей-инвалидов - 4 457,3 тыс. руб.;</w:t>
      </w:r>
    </w:p>
    <w:p w14:paraId="2B0A3168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2020 г. - 9 044,3 тыс. руб., в том числе:</w:t>
      </w:r>
    </w:p>
    <w:p w14:paraId="41163F9E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на обеспечение жильем ветеранов боевых действий 6 462,8 тыс. руб.;</w:t>
      </w:r>
    </w:p>
    <w:p w14:paraId="0D936C44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на обеспечение жильем инвалидов и семей, имеющих детей-инвалидов -                  2 581,5 тыс. руб.;</w:t>
      </w:r>
    </w:p>
    <w:p w14:paraId="6BAD1456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2021 г. - 7 267,3 тыс. руб., в том числе:</w:t>
      </w:r>
    </w:p>
    <w:p w14:paraId="69F22AD0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на обеспечение жильем ветеранов боевых действий - 4 655,7 тыс. руб.;</w:t>
      </w:r>
    </w:p>
    <w:p w14:paraId="0A616C45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на обеспечение жильем инвалидов и семей, имеющих детей-инвалидов - 2 611,6 тыс. руб.;</w:t>
      </w:r>
    </w:p>
    <w:p w14:paraId="56834C76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2022 г. - 6 595,6 тыс. руб., в том числе:</w:t>
      </w:r>
    </w:p>
    <w:p w14:paraId="061929F4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на обеспечение жильем ветеранов боевых действий - 3 978,0 тыс. руб.;</w:t>
      </w:r>
    </w:p>
    <w:p w14:paraId="0E6B3C60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на обеспечение жильем инвалидов и семей, имеющих детей-инвалидов - 2 617,6 тыс. руб.;</w:t>
      </w:r>
    </w:p>
    <w:p w14:paraId="42F7F455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2023 г. - 7 883,5 тыс. руб., в том числе:</w:t>
      </w:r>
    </w:p>
    <w:p w14:paraId="3D654954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на обеспечение жильем ветеранов боевых действий - 4 616,5 тыс. руб.;</w:t>
      </w:r>
    </w:p>
    <w:p w14:paraId="71BAFD4B" w14:textId="77777777" w:rsidR="00490CD4" w:rsidRPr="00A224A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- на обеспечение жильем инвалидов и семей, имеющих детей-инвалидов - 3 267,0 тыс. руб.</w:t>
      </w:r>
    </w:p>
    <w:p w14:paraId="2D942806" w14:textId="77777777" w:rsidR="00490CD4" w:rsidRPr="00A224A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По основному мероприятию 2: финансирование за счет средств областного бюджета составит 421 076,5 тыс. руб.:</w:t>
      </w:r>
    </w:p>
    <w:p w14:paraId="27D038BC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2019 г. - 80 950,1 тыс. руб.,</w:t>
      </w:r>
    </w:p>
    <w:p w14:paraId="7A1D53DE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2020 г. - 80 950,1 тыс. руб.,</w:t>
      </w:r>
    </w:p>
    <w:p w14:paraId="5227681B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 xml:space="preserve">2021 г. - 86 392,1 тыс. руб., </w:t>
      </w:r>
    </w:p>
    <w:p w14:paraId="4CD1A268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 xml:space="preserve">2022 г. - 86 392,1 тыс. руб., </w:t>
      </w:r>
    </w:p>
    <w:p w14:paraId="21505E61" w14:textId="77777777" w:rsidR="00490CD4" w:rsidRPr="00A224A5" w:rsidRDefault="00490CD4" w:rsidP="00490CD4">
      <w:pPr>
        <w:ind w:firstLine="709"/>
        <w:rPr>
          <w:rFonts w:eastAsia="Calibri"/>
          <w:sz w:val="26"/>
          <w:szCs w:val="26"/>
        </w:rPr>
      </w:pPr>
      <w:r w:rsidRPr="00A224A5">
        <w:rPr>
          <w:rFonts w:eastAsia="Calibri"/>
          <w:sz w:val="26"/>
          <w:szCs w:val="26"/>
        </w:rPr>
        <w:t>2023 г. - 86 392,1 тыс. руб.</w:t>
      </w:r>
    </w:p>
    <w:p w14:paraId="2341669D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rFonts w:eastAsia="Calibri"/>
          <w:sz w:val="26"/>
          <w:szCs w:val="26"/>
        </w:rPr>
        <w:t xml:space="preserve">Объем бюджетных ассигнований областного и федерального бюджета Программы предусмотрен законом Вологодской области от 12.12.2019 № 4625-ОЗ «Об областном бюджете на 2020 год и плановый период 2021 и 2022 годов», а также </w:t>
      </w:r>
      <w:r w:rsidRPr="00A224A5">
        <w:rPr>
          <w:sz w:val="26"/>
          <w:szCs w:val="26"/>
        </w:rPr>
        <w:t xml:space="preserve">проектами законов Вологодской области «О внесении изменений в закон Вологодской области «Об областном бюджете на 2020 год и плановый период 2021 и 2022 годов» и </w:t>
      </w:r>
      <w:r w:rsidRPr="00A224A5">
        <w:rPr>
          <w:rFonts w:eastAsia="Calibri"/>
          <w:sz w:val="26"/>
          <w:szCs w:val="26"/>
        </w:rPr>
        <w:t>«Об областном бюджете на 2021 год и плановый период 2022 и 2023 годов».</w:t>
      </w:r>
    </w:p>
    <w:p w14:paraId="2BC2B382" w14:textId="77777777" w:rsidR="00175132" w:rsidRPr="00A224A5" w:rsidRDefault="00175132" w:rsidP="00175132">
      <w:pPr>
        <w:ind w:firstLine="567"/>
        <w:rPr>
          <w:rFonts w:eastAsia="Calibri"/>
          <w:sz w:val="32"/>
          <w:szCs w:val="32"/>
        </w:rPr>
      </w:pPr>
    </w:p>
    <w:p w14:paraId="29EA7226" w14:textId="77777777" w:rsidR="00175132" w:rsidRPr="00A224A5" w:rsidRDefault="00175132" w:rsidP="00175132">
      <w:pPr>
        <w:rPr>
          <w:sz w:val="26"/>
          <w:szCs w:val="26"/>
        </w:rPr>
        <w:sectPr w:rsidR="00175132" w:rsidRPr="00A224A5" w:rsidSect="00EA3103"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777EC33A" w14:textId="00256EEB" w:rsidR="0096760F" w:rsidRPr="00A224A5" w:rsidRDefault="0096760F" w:rsidP="0096760F">
      <w:pPr>
        <w:pStyle w:val="1"/>
        <w:ind w:firstLine="5670"/>
      </w:pPr>
      <w:r w:rsidRPr="00A224A5">
        <w:lastRenderedPageBreak/>
        <w:t xml:space="preserve">Приложение </w:t>
      </w:r>
      <w:r w:rsidR="00490CD4" w:rsidRPr="00A224A5">
        <w:t>3</w:t>
      </w:r>
      <w:r w:rsidRPr="00A224A5">
        <w:t xml:space="preserve"> </w:t>
      </w:r>
    </w:p>
    <w:p w14:paraId="551475B0" w14:textId="77777777" w:rsidR="0096760F" w:rsidRPr="00A224A5" w:rsidRDefault="0096760F" w:rsidP="0096760F">
      <w:pPr>
        <w:pStyle w:val="1"/>
        <w:ind w:firstLine="5670"/>
      </w:pPr>
      <w:r w:rsidRPr="00A224A5">
        <w:t xml:space="preserve">к постановлению мэрии города </w:t>
      </w:r>
    </w:p>
    <w:p w14:paraId="20327B5D" w14:textId="44EFAE10" w:rsidR="00175132" w:rsidRPr="00A224A5" w:rsidRDefault="0096760F" w:rsidP="00A140A6">
      <w:pPr>
        <w:snapToGrid w:val="0"/>
        <w:ind w:left="5670"/>
        <w:rPr>
          <w:bCs/>
          <w:sz w:val="26"/>
          <w:szCs w:val="26"/>
        </w:rPr>
      </w:pPr>
      <w:r w:rsidRPr="00A224A5">
        <w:rPr>
          <w:sz w:val="26"/>
          <w:szCs w:val="26"/>
        </w:rPr>
        <w:t xml:space="preserve">от </w:t>
      </w:r>
      <w:r w:rsidR="001210EA">
        <w:rPr>
          <w:sz w:val="26"/>
          <w:szCs w:val="26"/>
        </w:rPr>
        <w:t xml:space="preserve">25.12.2020 </w:t>
      </w:r>
      <w:r w:rsidRPr="00A224A5">
        <w:rPr>
          <w:sz w:val="26"/>
          <w:szCs w:val="26"/>
        </w:rPr>
        <w:t>№</w:t>
      </w:r>
      <w:r w:rsidR="009D57BF" w:rsidRPr="00A224A5">
        <w:rPr>
          <w:sz w:val="26"/>
          <w:szCs w:val="26"/>
        </w:rPr>
        <w:t xml:space="preserve"> </w:t>
      </w:r>
      <w:r w:rsidR="001210EA">
        <w:rPr>
          <w:sz w:val="26"/>
          <w:szCs w:val="26"/>
        </w:rPr>
        <w:t>5466</w:t>
      </w:r>
    </w:p>
    <w:p w14:paraId="7E9597D7" w14:textId="77777777" w:rsidR="0096760F" w:rsidRPr="00A224A5" w:rsidRDefault="0096760F" w:rsidP="00175132">
      <w:pPr>
        <w:snapToGrid w:val="0"/>
        <w:jc w:val="center"/>
        <w:rPr>
          <w:b/>
          <w:bCs/>
          <w:sz w:val="26"/>
          <w:szCs w:val="26"/>
          <w:highlight w:val="yellow"/>
        </w:rPr>
      </w:pPr>
    </w:p>
    <w:p w14:paraId="21295B05" w14:textId="77777777" w:rsidR="00490CD4" w:rsidRPr="00A224A5" w:rsidRDefault="00490CD4" w:rsidP="00490CD4">
      <w:pPr>
        <w:snapToGrid w:val="0"/>
        <w:jc w:val="center"/>
        <w:rPr>
          <w:b/>
          <w:bCs/>
          <w:sz w:val="26"/>
          <w:szCs w:val="26"/>
        </w:rPr>
      </w:pPr>
      <w:r w:rsidRPr="00A224A5">
        <w:rPr>
          <w:b/>
          <w:bCs/>
          <w:sz w:val="26"/>
          <w:szCs w:val="26"/>
        </w:rPr>
        <w:t xml:space="preserve">Подпрограмма </w:t>
      </w:r>
    </w:p>
    <w:p w14:paraId="4A959DDE" w14:textId="77777777" w:rsidR="00490CD4" w:rsidRPr="00A224A5" w:rsidRDefault="00490CD4" w:rsidP="00490CD4">
      <w:pPr>
        <w:pStyle w:val="afb"/>
        <w:jc w:val="center"/>
        <w:rPr>
          <w:b/>
          <w:bCs/>
          <w:sz w:val="26"/>
          <w:szCs w:val="26"/>
        </w:rPr>
      </w:pPr>
      <w:r w:rsidRPr="00A224A5">
        <w:rPr>
          <w:b/>
          <w:bCs/>
          <w:sz w:val="26"/>
          <w:szCs w:val="26"/>
        </w:rPr>
        <w:t>«Оказание социальной помощи работникам бюджетных учреждений здравоохранения при приобретении жилья по ипотечному кредиту»</w:t>
      </w:r>
    </w:p>
    <w:p w14:paraId="68D61953" w14:textId="77777777" w:rsidR="00490CD4" w:rsidRPr="00A224A5" w:rsidRDefault="00490CD4" w:rsidP="00490CD4">
      <w:pPr>
        <w:pStyle w:val="afb"/>
        <w:ind w:left="0"/>
        <w:jc w:val="center"/>
        <w:rPr>
          <w:bCs/>
          <w:sz w:val="26"/>
          <w:szCs w:val="26"/>
        </w:rPr>
      </w:pPr>
      <w:r w:rsidRPr="00A224A5">
        <w:rPr>
          <w:b/>
          <w:bCs/>
          <w:sz w:val="26"/>
          <w:szCs w:val="26"/>
        </w:rPr>
        <w:t xml:space="preserve"> </w:t>
      </w:r>
      <w:r w:rsidRPr="00A224A5">
        <w:rPr>
          <w:bCs/>
          <w:sz w:val="26"/>
          <w:szCs w:val="26"/>
        </w:rPr>
        <w:t>(далее – подпрограмма 2)</w:t>
      </w:r>
    </w:p>
    <w:p w14:paraId="78967085" w14:textId="77777777" w:rsidR="00490CD4" w:rsidRPr="00A224A5" w:rsidRDefault="00490CD4" w:rsidP="00490CD4">
      <w:pPr>
        <w:pStyle w:val="afb"/>
        <w:jc w:val="center"/>
        <w:rPr>
          <w:bCs/>
          <w:sz w:val="26"/>
          <w:szCs w:val="26"/>
        </w:rPr>
      </w:pPr>
      <w:r w:rsidRPr="00A224A5">
        <w:rPr>
          <w:bCs/>
          <w:sz w:val="26"/>
          <w:szCs w:val="26"/>
        </w:rPr>
        <w:t>(реализация подпрограммы 2 в рамках настоящей муниципальной программы закончена 31.12.2020 в связи с передачей данного направления в муниципальную программу «Социальная поддержка граждан» на 2014-2023 годы)</w:t>
      </w:r>
    </w:p>
    <w:p w14:paraId="3E67A9AF" w14:textId="77777777" w:rsidR="00490CD4" w:rsidRPr="00A224A5" w:rsidRDefault="00490CD4" w:rsidP="00490CD4">
      <w:pPr>
        <w:pStyle w:val="afb"/>
        <w:ind w:left="0"/>
        <w:jc w:val="center"/>
        <w:rPr>
          <w:bCs/>
          <w:sz w:val="26"/>
          <w:szCs w:val="26"/>
        </w:rPr>
      </w:pPr>
    </w:p>
    <w:p w14:paraId="29E572B8" w14:textId="77777777" w:rsidR="00490CD4" w:rsidRPr="00A224A5" w:rsidRDefault="00490CD4" w:rsidP="00490CD4">
      <w:pPr>
        <w:pStyle w:val="afb"/>
        <w:ind w:left="0"/>
        <w:jc w:val="center"/>
        <w:rPr>
          <w:bCs/>
          <w:sz w:val="26"/>
          <w:szCs w:val="26"/>
        </w:rPr>
      </w:pPr>
    </w:p>
    <w:p w14:paraId="626ED602" w14:textId="77777777" w:rsidR="00490CD4" w:rsidRPr="00A224A5" w:rsidRDefault="00490CD4" w:rsidP="00490CD4">
      <w:pPr>
        <w:pStyle w:val="ad"/>
        <w:rPr>
          <w:b/>
          <w:bCs/>
          <w:sz w:val="26"/>
          <w:szCs w:val="26"/>
        </w:rPr>
      </w:pPr>
      <w:r w:rsidRPr="00A224A5">
        <w:rPr>
          <w:b/>
          <w:bCs/>
          <w:sz w:val="26"/>
          <w:szCs w:val="26"/>
        </w:rPr>
        <w:t>Паспорт подпрограммы 2</w:t>
      </w:r>
    </w:p>
    <w:p w14:paraId="5114EA69" w14:textId="77777777" w:rsidR="00490CD4" w:rsidRPr="00A224A5" w:rsidRDefault="00490CD4" w:rsidP="00490CD4">
      <w:pPr>
        <w:pStyle w:val="ad"/>
        <w:rPr>
          <w:b/>
          <w:bCs/>
          <w:sz w:val="26"/>
          <w:szCs w:val="26"/>
        </w:rPr>
      </w:pPr>
    </w:p>
    <w:p w14:paraId="2A719643" w14:textId="77777777" w:rsidR="00490CD4" w:rsidRPr="00A224A5" w:rsidRDefault="00490CD4" w:rsidP="00490CD4">
      <w:pPr>
        <w:pStyle w:val="ad"/>
        <w:rPr>
          <w:b/>
          <w:bCs/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A224A5" w:rsidRPr="00A224A5" w14:paraId="00446E06" w14:textId="77777777" w:rsidTr="00490CD4">
        <w:trPr>
          <w:trHeight w:val="20"/>
        </w:trPr>
        <w:tc>
          <w:tcPr>
            <w:tcW w:w="3510" w:type="dxa"/>
          </w:tcPr>
          <w:p w14:paraId="629E5331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Ответственный </w:t>
            </w:r>
          </w:p>
          <w:p w14:paraId="6EEA6A3F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исполнитель подпрограммы 2</w:t>
            </w:r>
          </w:p>
        </w:tc>
        <w:tc>
          <w:tcPr>
            <w:tcW w:w="5812" w:type="dxa"/>
          </w:tcPr>
          <w:p w14:paraId="31FADEDC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A224A5" w:rsidRPr="00A224A5" w14:paraId="2AC41319" w14:textId="77777777" w:rsidTr="00490CD4">
        <w:trPr>
          <w:trHeight w:val="20"/>
        </w:trPr>
        <w:tc>
          <w:tcPr>
            <w:tcW w:w="3510" w:type="dxa"/>
          </w:tcPr>
          <w:p w14:paraId="5C3D9653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Соисполнители</w:t>
            </w:r>
          </w:p>
          <w:p w14:paraId="41BCC632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подпрограммы 2</w:t>
            </w:r>
          </w:p>
        </w:tc>
        <w:tc>
          <w:tcPr>
            <w:tcW w:w="5812" w:type="dxa"/>
          </w:tcPr>
          <w:p w14:paraId="020C3E70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- </w:t>
            </w:r>
          </w:p>
        </w:tc>
      </w:tr>
      <w:tr w:rsidR="00A224A5" w:rsidRPr="00A224A5" w14:paraId="7B215C8A" w14:textId="77777777" w:rsidTr="00490CD4">
        <w:trPr>
          <w:trHeight w:val="20"/>
        </w:trPr>
        <w:tc>
          <w:tcPr>
            <w:tcW w:w="3510" w:type="dxa"/>
          </w:tcPr>
          <w:p w14:paraId="3F1D79B4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Участники подпрограммы 2</w:t>
            </w:r>
          </w:p>
        </w:tc>
        <w:tc>
          <w:tcPr>
            <w:tcW w:w="5812" w:type="dxa"/>
          </w:tcPr>
          <w:p w14:paraId="68D2D424" w14:textId="77777777" w:rsidR="00490CD4" w:rsidRPr="00A224A5" w:rsidRDefault="00490CD4" w:rsidP="00490CD4">
            <w:pPr>
              <w:widowControl/>
              <w:ind w:left="-57" w:right="-170"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Отсутствуют</w:t>
            </w:r>
          </w:p>
        </w:tc>
      </w:tr>
      <w:tr w:rsidR="00A224A5" w:rsidRPr="00A224A5" w14:paraId="4DBF4789" w14:textId="77777777" w:rsidTr="00490CD4">
        <w:trPr>
          <w:trHeight w:val="20"/>
        </w:trPr>
        <w:tc>
          <w:tcPr>
            <w:tcW w:w="3510" w:type="dxa"/>
          </w:tcPr>
          <w:p w14:paraId="49E816D0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proofErr w:type="spellStart"/>
            <w:r w:rsidRPr="00A224A5">
              <w:rPr>
                <w:sz w:val="24"/>
                <w:szCs w:val="24"/>
              </w:rPr>
              <w:t>Программно</w:t>
            </w:r>
            <w:proofErr w:type="spellEnd"/>
            <w:r w:rsidRPr="00A224A5">
              <w:rPr>
                <w:sz w:val="24"/>
                <w:szCs w:val="24"/>
              </w:rPr>
              <w:t xml:space="preserve"> – целевые инструменты подпрограммы 2</w:t>
            </w:r>
          </w:p>
        </w:tc>
        <w:tc>
          <w:tcPr>
            <w:tcW w:w="5812" w:type="dxa"/>
          </w:tcPr>
          <w:p w14:paraId="67C00CFE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Отсутствуют</w:t>
            </w:r>
          </w:p>
        </w:tc>
      </w:tr>
      <w:tr w:rsidR="00A224A5" w:rsidRPr="00A224A5" w14:paraId="333A2113" w14:textId="77777777" w:rsidTr="00490CD4">
        <w:trPr>
          <w:trHeight w:val="20"/>
        </w:trPr>
        <w:tc>
          <w:tcPr>
            <w:tcW w:w="3510" w:type="dxa"/>
          </w:tcPr>
          <w:p w14:paraId="3E2835C0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Цель подпрограммы 2</w:t>
            </w:r>
          </w:p>
          <w:p w14:paraId="27A2DE91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</w:p>
          <w:p w14:paraId="2E413605" w14:textId="77777777" w:rsidR="00490CD4" w:rsidRPr="00A224A5" w:rsidRDefault="00490CD4" w:rsidP="00490CD4">
            <w:pPr>
              <w:widowControl/>
              <w:autoSpaceDE/>
              <w:autoSpaceDN/>
              <w:adjustRightInd/>
              <w:ind w:firstLine="70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6C23363" w14:textId="77777777" w:rsidR="00490CD4" w:rsidRPr="00A224A5" w:rsidRDefault="00490CD4" w:rsidP="00490CD4">
            <w:pPr>
              <w:widowControl/>
              <w:autoSpaceDE/>
              <w:autoSpaceDN/>
              <w:adjustRightInd/>
              <w:ind w:firstLine="35"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Оказание социальной помощи в улучшении жилищных условий работникам бюджетных учреждений здравоохранения </w:t>
            </w:r>
          </w:p>
        </w:tc>
      </w:tr>
      <w:tr w:rsidR="00A224A5" w:rsidRPr="00A224A5" w14:paraId="61DE5A9A" w14:textId="77777777" w:rsidTr="00490CD4">
        <w:trPr>
          <w:trHeight w:val="20"/>
        </w:trPr>
        <w:tc>
          <w:tcPr>
            <w:tcW w:w="3510" w:type="dxa"/>
          </w:tcPr>
          <w:p w14:paraId="5813B403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Задачи подпрограммы 2</w:t>
            </w:r>
          </w:p>
          <w:p w14:paraId="06EDB654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87862D2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 Оказание врачам, привлеченным на вакантные места в бюджетные учреждения здравоохранения, социальной помощи в виде предоставления единовременной социальной выплаты при приобретении жилого помещения (задача реализовывалась до 31.12.2020);</w:t>
            </w:r>
          </w:p>
          <w:p w14:paraId="6D73F5DE" w14:textId="77777777" w:rsidR="00490CD4" w:rsidRPr="00A224A5" w:rsidRDefault="00490CD4" w:rsidP="00490CD4">
            <w:pPr>
              <w:pStyle w:val="1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 оказание врачам, привлеченным на вакантные места в бюджетные учреждения здравоохранения, социальной помощи в виде предоставления социальных выплат для субсидирования части ежемесячного платежа по ипотечному кредиту (займу) при приобретении жилого помещения, назначенных до 1 января 2020 года (задача реализовывалась до 31.12.2020);</w:t>
            </w:r>
          </w:p>
          <w:p w14:paraId="14AC2EDA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 создание условий для привлечения работниками бюджетных учреждений здравоохранения собственных средств, дополнительных средств банков и других организаций, предоставляющих ипотечные жилищные кредиты и займы, на приобретение жилья (задача реализовывалась до 31.12.2020);</w:t>
            </w:r>
          </w:p>
          <w:p w14:paraId="2C8E1592" w14:textId="77777777" w:rsidR="00490CD4" w:rsidRPr="00A224A5" w:rsidRDefault="00490CD4" w:rsidP="00490CD4">
            <w:pPr>
              <w:widowControl/>
              <w:autoSpaceDE/>
              <w:autoSpaceDN/>
              <w:adjustRightInd/>
              <w:ind w:right="-57"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 создание условий для привлечения на вакантные места врачей в бюджетные учреждения здравоохранения (задача реализовывалась до 31.12.2020)</w:t>
            </w:r>
          </w:p>
        </w:tc>
      </w:tr>
      <w:tr w:rsidR="00A224A5" w:rsidRPr="00A224A5" w14:paraId="08D6AEC5" w14:textId="77777777" w:rsidTr="00490CD4">
        <w:trPr>
          <w:trHeight w:val="20"/>
        </w:trPr>
        <w:tc>
          <w:tcPr>
            <w:tcW w:w="3510" w:type="dxa"/>
          </w:tcPr>
          <w:p w14:paraId="2A46BA9C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Целевые индикаторы и показатели подпрограммы 2  </w:t>
            </w:r>
          </w:p>
        </w:tc>
        <w:tc>
          <w:tcPr>
            <w:tcW w:w="5812" w:type="dxa"/>
          </w:tcPr>
          <w:p w14:paraId="7671C564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 Количество врачей, которым назначена единовременная социальная выплата при приобретении жилого помещения, в целях привлечения на вакантные места в бюджетные учреждения здравоохранения;</w:t>
            </w:r>
          </w:p>
          <w:p w14:paraId="05AE7B8D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lastRenderedPageBreak/>
              <w:t>- количество работников бюджетных учреждений здравоохранения, получивших единовременную социальную выплату при приобретении жилья;</w:t>
            </w:r>
          </w:p>
          <w:p w14:paraId="11C68B32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 количество работников бюджетных учреждений здравоохранения, получивших социальные выплаты для субсидирования части ежемесячного платежа по ипотечному кредиту (займу)</w:t>
            </w:r>
          </w:p>
        </w:tc>
      </w:tr>
      <w:tr w:rsidR="00A224A5" w:rsidRPr="00A224A5" w14:paraId="3116F9BC" w14:textId="77777777" w:rsidTr="00490CD4">
        <w:trPr>
          <w:trHeight w:val="20"/>
        </w:trPr>
        <w:tc>
          <w:tcPr>
            <w:tcW w:w="3510" w:type="dxa"/>
          </w:tcPr>
          <w:p w14:paraId="2EFB787C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lastRenderedPageBreak/>
              <w:t>Сроки реализации подпрограммы 2</w:t>
            </w:r>
          </w:p>
        </w:tc>
        <w:tc>
          <w:tcPr>
            <w:tcW w:w="5812" w:type="dxa"/>
          </w:tcPr>
          <w:p w14:paraId="0049FA61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2014-2020 годы</w:t>
            </w:r>
          </w:p>
        </w:tc>
      </w:tr>
      <w:tr w:rsidR="00A224A5" w:rsidRPr="00A224A5" w14:paraId="5887588F" w14:textId="77777777" w:rsidTr="00490CD4">
        <w:trPr>
          <w:trHeight w:val="20"/>
        </w:trPr>
        <w:tc>
          <w:tcPr>
            <w:tcW w:w="3510" w:type="dxa"/>
          </w:tcPr>
          <w:p w14:paraId="5977785D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Общий объем финансового обеспечения подпрограммы 2</w:t>
            </w:r>
          </w:p>
        </w:tc>
        <w:tc>
          <w:tcPr>
            <w:tcW w:w="5812" w:type="dxa"/>
          </w:tcPr>
          <w:p w14:paraId="5751728F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Объем финансового обеспечения подпрограммы 2 составит 67 227,1 тыс. руб., в том числе по годам реализации:</w:t>
            </w:r>
          </w:p>
          <w:p w14:paraId="6AA4AB91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2014 г. - 4 088,9 тыс. руб.,</w:t>
            </w:r>
          </w:p>
          <w:p w14:paraId="4A56CECA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2015 г. - 7 614,0 тыс. руб.,</w:t>
            </w:r>
          </w:p>
          <w:p w14:paraId="7F47F18C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2016 г. - 8 966,6 тыс. руб.,</w:t>
            </w:r>
          </w:p>
          <w:p w14:paraId="060A83B8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2017 г. - 13 709,3 тыс. руб.,</w:t>
            </w:r>
          </w:p>
          <w:p w14:paraId="5C6BE70F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2018 г. - 11 386,0 тыс. руб.,</w:t>
            </w:r>
          </w:p>
          <w:p w14:paraId="328C13A6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2019 г. - 11 145,0 тыс. руб.,</w:t>
            </w:r>
          </w:p>
          <w:p w14:paraId="42DAA20B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2020 г. - 10 317,3 тыс. руб.</w:t>
            </w:r>
          </w:p>
        </w:tc>
      </w:tr>
      <w:tr w:rsidR="00A224A5" w:rsidRPr="00A224A5" w14:paraId="5D145C81" w14:textId="77777777" w:rsidTr="00490CD4">
        <w:trPr>
          <w:trHeight w:val="20"/>
        </w:trPr>
        <w:tc>
          <w:tcPr>
            <w:tcW w:w="3510" w:type="dxa"/>
          </w:tcPr>
          <w:p w14:paraId="5B5D5A9C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rStyle w:val="aff4"/>
                <w:b w:val="0"/>
                <w:color w:val="auto"/>
                <w:sz w:val="24"/>
                <w:szCs w:val="24"/>
              </w:rPr>
              <w:t>Объемы бюджетных ассигнований подпрограммы 2 за счет «собственных» средств городского бюджета</w:t>
            </w:r>
            <w:r w:rsidRPr="00A224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276A0BC2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Объем бюджетных ассигнований подпрограммы 2 составит 28 826,5 тыс. руб., в том числе по годам реализации:</w:t>
            </w:r>
          </w:p>
          <w:p w14:paraId="2A51D956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2014 г. - 2 535,2 тыс. руб.,</w:t>
            </w:r>
          </w:p>
          <w:p w14:paraId="210B7323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2015 г. - 3 518,0 тыс. руб.,</w:t>
            </w:r>
          </w:p>
          <w:p w14:paraId="4F4CD6B6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2016 г. - 4 142,3 тыс. руб.,</w:t>
            </w:r>
          </w:p>
          <w:p w14:paraId="51D5EB84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2017 г. - 5 904,3 тыс. руб.,</w:t>
            </w:r>
          </w:p>
          <w:p w14:paraId="16B91A45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2018 г. - 5 013,6 тыс. руб.,</w:t>
            </w:r>
          </w:p>
          <w:p w14:paraId="56319172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2019 г. - 4 613,2 тыс. руб.,</w:t>
            </w:r>
          </w:p>
          <w:p w14:paraId="46A5AE16" w14:textId="77777777" w:rsidR="00490CD4" w:rsidRPr="00A224A5" w:rsidRDefault="00490CD4" w:rsidP="00490CD4">
            <w:pPr>
              <w:widowControl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2020 г. - 3 099,9 тыс. руб.</w:t>
            </w:r>
          </w:p>
        </w:tc>
      </w:tr>
      <w:tr w:rsidR="00490CD4" w:rsidRPr="00A224A5" w14:paraId="2E23B9B3" w14:textId="77777777" w:rsidTr="00490CD4">
        <w:trPr>
          <w:trHeight w:val="20"/>
        </w:trPr>
        <w:tc>
          <w:tcPr>
            <w:tcW w:w="3510" w:type="dxa"/>
          </w:tcPr>
          <w:p w14:paraId="712DAAE2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Ожидаемые результаты реализации подпрограммы 2</w:t>
            </w:r>
          </w:p>
          <w:p w14:paraId="0001A122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98F40BC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За период с 2014 по 2020 годы планируется достижение следующих результатов:</w:t>
            </w:r>
          </w:p>
          <w:p w14:paraId="67B34CA7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 улучшение жилищных условий 44 работников бюджетных учреждений здравоохранения;</w:t>
            </w:r>
          </w:p>
          <w:p w14:paraId="6490A0FF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 привлечение на вакантные места в бюджетные учреждения здравоохранения 44 специалистов;</w:t>
            </w:r>
          </w:p>
          <w:p w14:paraId="1B7D39EB" w14:textId="77777777" w:rsidR="00490CD4" w:rsidRPr="00A224A5" w:rsidRDefault="00490CD4" w:rsidP="00490CD4">
            <w:pPr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 привлечение в жилищную сферу средств банков            и собственных средств граждан в размере                             38 400,6 тыс. руб.</w:t>
            </w:r>
          </w:p>
        </w:tc>
      </w:tr>
    </w:tbl>
    <w:p w14:paraId="496DC3D8" w14:textId="6F7E1FED" w:rsidR="00F11813" w:rsidRPr="00A224A5" w:rsidRDefault="00F11813" w:rsidP="00175132">
      <w:pPr>
        <w:rPr>
          <w:b/>
          <w:bCs/>
          <w:sz w:val="26"/>
          <w:szCs w:val="26"/>
        </w:rPr>
      </w:pPr>
    </w:p>
    <w:p w14:paraId="549BBADC" w14:textId="755C7C2F" w:rsidR="0096760F" w:rsidRPr="00A224A5" w:rsidRDefault="0096760F" w:rsidP="00175132">
      <w:pPr>
        <w:rPr>
          <w:b/>
          <w:bCs/>
          <w:sz w:val="26"/>
          <w:szCs w:val="26"/>
        </w:rPr>
      </w:pPr>
    </w:p>
    <w:p w14:paraId="0356295F" w14:textId="77777777" w:rsidR="00A140A6" w:rsidRPr="00A224A5" w:rsidRDefault="00A140A6" w:rsidP="00175132">
      <w:pPr>
        <w:rPr>
          <w:b/>
          <w:bCs/>
          <w:sz w:val="26"/>
          <w:szCs w:val="26"/>
        </w:rPr>
        <w:sectPr w:rsidR="00A140A6" w:rsidRPr="00A224A5" w:rsidSect="00105E5A"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10B71E54" w14:textId="3980CC05" w:rsidR="0096760F" w:rsidRPr="00A224A5" w:rsidRDefault="0096760F" w:rsidP="0096760F">
      <w:pPr>
        <w:pStyle w:val="1"/>
        <w:ind w:firstLine="5670"/>
      </w:pPr>
      <w:r w:rsidRPr="00A224A5">
        <w:lastRenderedPageBreak/>
        <w:t xml:space="preserve">Приложение </w:t>
      </w:r>
      <w:r w:rsidR="00490CD4" w:rsidRPr="00A224A5">
        <w:t>4</w:t>
      </w:r>
      <w:r w:rsidRPr="00A224A5">
        <w:t xml:space="preserve"> </w:t>
      </w:r>
    </w:p>
    <w:p w14:paraId="5C133B87" w14:textId="77777777" w:rsidR="0096760F" w:rsidRPr="00A224A5" w:rsidRDefault="0096760F" w:rsidP="0096760F">
      <w:pPr>
        <w:pStyle w:val="1"/>
        <w:ind w:firstLine="5670"/>
      </w:pPr>
      <w:r w:rsidRPr="00A224A5">
        <w:t xml:space="preserve">к постановлению мэрии города </w:t>
      </w:r>
    </w:p>
    <w:p w14:paraId="68DFA107" w14:textId="26137EA9" w:rsidR="0096760F" w:rsidRPr="00A224A5" w:rsidRDefault="0096760F" w:rsidP="00A140A6">
      <w:pPr>
        <w:snapToGrid w:val="0"/>
        <w:ind w:left="5670"/>
        <w:rPr>
          <w:bCs/>
          <w:sz w:val="26"/>
          <w:szCs w:val="26"/>
        </w:rPr>
      </w:pPr>
      <w:r w:rsidRPr="00A224A5">
        <w:rPr>
          <w:sz w:val="26"/>
          <w:szCs w:val="26"/>
        </w:rPr>
        <w:t xml:space="preserve">от </w:t>
      </w:r>
      <w:r w:rsidR="001210EA">
        <w:rPr>
          <w:sz w:val="26"/>
          <w:szCs w:val="26"/>
        </w:rPr>
        <w:t xml:space="preserve">25.12.2020 </w:t>
      </w:r>
      <w:r w:rsidRPr="00A224A5">
        <w:rPr>
          <w:sz w:val="26"/>
          <w:szCs w:val="26"/>
        </w:rPr>
        <w:t>№</w:t>
      </w:r>
      <w:r w:rsidR="009D57BF" w:rsidRPr="00A224A5">
        <w:rPr>
          <w:sz w:val="26"/>
          <w:szCs w:val="26"/>
        </w:rPr>
        <w:t xml:space="preserve"> </w:t>
      </w:r>
      <w:r w:rsidR="001210EA">
        <w:rPr>
          <w:sz w:val="26"/>
          <w:szCs w:val="26"/>
        </w:rPr>
        <w:t>5466</w:t>
      </w:r>
    </w:p>
    <w:p w14:paraId="030ADB55" w14:textId="77777777" w:rsidR="00175132" w:rsidRPr="00A224A5" w:rsidRDefault="00175132" w:rsidP="00175132">
      <w:pPr>
        <w:jc w:val="center"/>
        <w:rPr>
          <w:b/>
          <w:bCs/>
          <w:sz w:val="26"/>
          <w:szCs w:val="26"/>
        </w:rPr>
      </w:pPr>
    </w:p>
    <w:p w14:paraId="528D0A38" w14:textId="77777777" w:rsidR="00105E5A" w:rsidRPr="00A224A5" w:rsidRDefault="00175132" w:rsidP="00175132">
      <w:pPr>
        <w:pStyle w:val="1"/>
        <w:jc w:val="center"/>
        <w:rPr>
          <w:b/>
        </w:rPr>
      </w:pPr>
      <w:bookmarkStart w:id="4" w:name="sub_204"/>
      <w:r w:rsidRPr="00A224A5">
        <w:rPr>
          <w:b/>
        </w:rPr>
        <w:t xml:space="preserve">Обоснование объема финансовых ресурсов, необходимых для реализации </w:t>
      </w:r>
    </w:p>
    <w:p w14:paraId="07CDE4FC" w14:textId="77777777" w:rsidR="00175132" w:rsidRPr="00A224A5" w:rsidRDefault="00175132" w:rsidP="00175132">
      <w:pPr>
        <w:pStyle w:val="1"/>
        <w:jc w:val="center"/>
        <w:rPr>
          <w:b/>
        </w:rPr>
      </w:pPr>
      <w:r w:rsidRPr="00A224A5">
        <w:rPr>
          <w:b/>
        </w:rPr>
        <w:t>подпрограммы 2</w:t>
      </w:r>
    </w:p>
    <w:bookmarkEnd w:id="4"/>
    <w:p w14:paraId="00D64B7A" w14:textId="77777777" w:rsidR="00175132" w:rsidRPr="00A224A5" w:rsidRDefault="00175132" w:rsidP="00175132">
      <w:pPr>
        <w:rPr>
          <w:sz w:val="26"/>
          <w:szCs w:val="26"/>
        </w:rPr>
      </w:pPr>
    </w:p>
    <w:p w14:paraId="77550AF2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Финансирование мероприятий подпрограммы 2 осуществляется за счет средств городского бюджета.</w:t>
      </w:r>
    </w:p>
    <w:p w14:paraId="1491EC57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Объем финансирования за период реализации подпрограммы 2 составит   67 227,1 тыс. руб., в том числе за счет средств городского бюджета 28 826,5 тыс. руб.:</w:t>
      </w:r>
    </w:p>
    <w:p w14:paraId="3D2473FD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2014 г. - 2 535,2 тыс. руб.,</w:t>
      </w:r>
    </w:p>
    <w:p w14:paraId="3A827518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2015 г. - 3 518,0 тыс. руб.,</w:t>
      </w:r>
    </w:p>
    <w:p w14:paraId="39D2FECC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2016 г. - 4 142,3 тыс. руб.,</w:t>
      </w:r>
    </w:p>
    <w:p w14:paraId="6E85B338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2017 г. - 5 904,3 тыс. руб.,</w:t>
      </w:r>
    </w:p>
    <w:p w14:paraId="1A3966C1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2018 г. - 5 013,6 тыс. руб.,</w:t>
      </w:r>
    </w:p>
    <w:p w14:paraId="2727B3E3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2019 г. - 4 613,2 тыс. руб.,</w:t>
      </w:r>
    </w:p>
    <w:p w14:paraId="392CC0AA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2020 г. - 3 099,9 тыс. руб.</w:t>
      </w:r>
    </w:p>
    <w:p w14:paraId="04E81241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Объем финансирования на реализацию подпрограммы 2 за счет внебюджетных источников составит 38 400,6 тыс. руб., в том числе по годам реализации:</w:t>
      </w:r>
    </w:p>
    <w:p w14:paraId="5610E895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2014 г. - 1 553,7 тыс. руб.,</w:t>
      </w:r>
    </w:p>
    <w:p w14:paraId="61B772F8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2015 г. - 4 096,0 тыс. руб.,</w:t>
      </w:r>
    </w:p>
    <w:p w14:paraId="55C281F0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2016 г. - 4 824,3 тыс. руб.,</w:t>
      </w:r>
    </w:p>
    <w:p w14:paraId="21FFB8F8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2017 г. - 7 805,0 тыс. руб.,</w:t>
      </w:r>
    </w:p>
    <w:p w14:paraId="6A67C155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2018 г. - 6 372,4 тыс. руб.,</w:t>
      </w:r>
    </w:p>
    <w:p w14:paraId="2970BF69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2019 г. - 6 531,8 тыс. руб.,</w:t>
      </w:r>
    </w:p>
    <w:p w14:paraId="656BD757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2020 г. – 7 217,4 тыс. руб.</w:t>
      </w:r>
    </w:p>
    <w:p w14:paraId="75310748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 xml:space="preserve">Ресурсное обеспечение реализации подпрограммы 2 представлено в </w:t>
      </w:r>
      <w:hyperlink w:anchor="sub_10034" w:history="1">
        <w:r w:rsidRPr="00A224A5">
          <w:rPr>
            <w:rStyle w:val="aff0"/>
            <w:color w:val="auto"/>
            <w:sz w:val="26"/>
            <w:szCs w:val="26"/>
          </w:rPr>
          <w:t>таблице 4</w:t>
        </w:r>
      </w:hyperlink>
      <w:r w:rsidRPr="00A224A5">
        <w:rPr>
          <w:sz w:val="26"/>
          <w:szCs w:val="26"/>
        </w:rPr>
        <w:t xml:space="preserve"> приложения 3 к Программе.</w:t>
      </w:r>
    </w:p>
    <w:p w14:paraId="74F15DD3" w14:textId="77777777" w:rsidR="00490CD4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Объем финансирования подпрограммы 2 подлежит ежегодному уточнению при формировании бюджета города Череповца на очередной финансовый год.</w:t>
      </w:r>
    </w:p>
    <w:p w14:paraId="47C8C65A" w14:textId="6AA94D7A" w:rsidR="00175132" w:rsidRPr="00A224A5" w:rsidRDefault="00490CD4" w:rsidP="00490CD4">
      <w:pPr>
        <w:ind w:firstLine="709"/>
        <w:jc w:val="both"/>
        <w:rPr>
          <w:sz w:val="26"/>
          <w:szCs w:val="26"/>
        </w:rPr>
      </w:pPr>
      <w:r w:rsidRPr="00A224A5">
        <w:rPr>
          <w:sz w:val="26"/>
          <w:szCs w:val="26"/>
        </w:rPr>
        <w:t>Изменение и дополнение программных мероприятий, а также объемов финансирования производятся путем внесения изменений в Программу</w:t>
      </w:r>
      <w:r w:rsidR="00175132" w:rsidRPr="00A224A5">
        <w:rPr>
          <w:sz w:val="26"/>
          <w:szCs w:val="26"/>
        </w:rPr>
        <w:t>.</w:t>
      </w:r>
    </w:p>
    <w:p w14:paraId="7C6E3C83" w14:textId="77777777" w:rsidR="00175132" w:rsidRPr="00A224A5" w:rsidRDefault="00175132" w:rsidP="00175132">
      <w:pPr>
        <w:sectPr w:rsidR="00175132" w:rsidRPr="00A224A5" w:rsidSect="00105E5A"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27C08567" w14:textId="2FB1BC73" w:rsidR="0096760F" w:rsidRPr="00A224A5" w:rsidRDefault="0096760F" w:rsidP="0096760F">
      <w:pPr>
        <w:pStyle w:val="1"/>
        <w:ind w:firstLine="11907"/>
      </w:pPr>
      <w:bookmarkStart w:id="5" w:name="sub_1003"/>
      <w:r w:rsidRPr="00A224A5">
        <w:lastRenderedPageBreak/>
        <w:t xml:space="preserve">Приложение </w:t>
      </w:r>
      <w:r w:rsidR="00490CD4" w:rsidRPr="00A224A5">
        <w:t>5</w:t>
      </w:r>
      <w:r w:rsidRPr="00A224A5">
        <w:t xml:space="preserve"> </w:t>
      </w:r>
    </w:p>
    <w:p w14:paraId="1FCA8009" w14:textId="77777777" w:rsidR="0096760F" w:rsidRPr="00A224A5" w:rsidRDefault="0096760F" w:rsidP="0096760F">
      <w:pPr>
        <w:pStyle w:val="1"/>
        <w:ind w:firstLine="11907"/>
      </w:pPr>
      <w:r w:rsidRPr="00A224A5">
        <w:t xml:space="preserve">к постановлению мэрии города </w:t>
      </w:r>
    </w:p>
    <w:p w14:paraId="369E94EA" w14:textId="040F1D58" w:rsidR="0096760F" w:rsidRPr="00A224A5" w:rsidRDefault="0096760F" w:rsidP="00A140A6">
      <w:pPr>
        <w:snapToGrid w:val="0"/>
        <w:ind w:left="11907"/>
        <w:rPr>
          <w:bCs/>
          <w:sz w:val="26"/>
          <w:szCs w:val="26"/>
        </w:rPr>
      </w:pPr>
      <w:r w:rsidRPr="00A224A5">
        <w:rPr>
          <w:sz w:val="26"/>
          <w:szCs w:val="26"/>
        </w:rPr>
        <w:t xml:space="preserve">от </w:t>
      </w:r>
      <w:r w:rsidR="001210EA">
        <w:rPr>
          <w:sz w:val="26"/>
          <w:szCs w:val="26"/>
        </w:rPr>
        <w:t xml:space="preserve">25.12.2020 </w:t>
      </w:r>
      <w:r w:rsidRPr="00A224A5">
        <w:rPr>
          <w:sz w:val="26"/>
          <w:szCs w:val="26"/>
        </w:rPr>
        <w:t>№</w:t>
      </w:r>
      <w:r w:rsidR="009D57BF" w:rsidRPr="00A224A5">
        <w:rPr>
          <w:sz w:val="26"/>
          <w:szCs w:val="26"/>
        </w:rPr>
        <w:t xml:space="preserve"> </w:t>
      </w:r>
      <w:r w:rsidR="001210EA">
        <w:rPr>
          <w:sz w:val="26"/>
          <w:szCs w:val="26"/>
        </w:rPr>
        <w:t>5466</w:t>
      </w:r>
    </w:p>
    <w:p w14:paraId="3F7AED95" w14:textId="77777777" w:rsidR="0096760F" w:rsidRPr="00A224A5" w:rsidRDefault="0096760F" w:rsidP="00175132">
      <w:pPr>
        <w:ind w:firstLine="12474"/>
        <w:rPr>
          <w:rStyle w:val="aff4"/>
          <w:b w:val="0"/>
          <w:color w:val="auto"/>
          <w:sz w:val="26"/>
          <w:szCs w:val="26"/>
          <w:highlight w:val="yellow"/>
        </w:rPr>
      </w:pPr>
    </w:p>
    <w:bookmarkEnd w:id="5"/>
    <w:p w14:paraId="71E7F473" w14:textId="77777777" w:rsidR="00175132" w:rsidRPr="00A224A5" w:rsidRDefault="00175132" w:rsidP="00175132">
      <w:pPr>
        <w:ind w:firstLine="11340"/>
        <w:rPr>
          <w:sz w:val="26"/>
          <w:szCs w:val="26"/>
        </w:rPr>
      </w:pPr>
    </w:p>
    <w:p w14:paraId="6A99C6F4" w14:textId="77777777" w:rsidR="00175132" w:rsidRPr="00A224A5" w:rsidRDefault="00175132" w:rsidP="00175132">
      <w:pPr>
        <w:jc w:val="right"/>
        <w:rPr>
          <w:b/>
          <w:sz w:val="26"/>
          <w:szCs w:val="26"/>
        </w:rPr>
      </w:pPr>
      <w:bookmarkStart w:id="6" w:name="sub_10031"/>
      <w:bookmarkStart w:id="7" w:name="sub_10032"/>
      <w:r w:rsidRPr="00A224A5">
        <w:rPr>
          <w:rStyle w:val="aff4"/>
          <w:color w:val="auto"/>
          <w:sz w:val="26"/>
          <w:szCs w:val="26"/>
        </w:rPr>
        <w:t>Таблица 1</w:t>
      </w:r>
    </w:p>
    <w:bookmarkEnd w:id="6"/>
    <w:p w14:paraId="66E8F416" w14:textId="77777777" w:rsidR="00490CD4" w:rsidRPr="00A224A5" w:rsidRDefault="00490CD4" w:rsidP="00490CD4">
      <w:pPr>
        <w:pStyle w:val="1"/>
        <w:jc w:val="center"/>
        <w:rPr>
          <w:b/>
        </w:rPr>
      </w:pPr>
      <w:r w:rsidRPr="00A224A5">
        <w:rPr>
          <w:b/>
        </w:rPr>
        <w:t>Информация о показателях (индикаторах) Программы, подпрограмм Программы и их значениях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"/>
        <w:gridCol w:w="551"/>
        <w:gridCol w:w="77"/>
        <w:gridCol w:w="16"/>
        <w:gridCol w:w="16"/>
        <w:gridCol w:w="7"/>
        <w:gridCol w:w="2013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985"/>
      </w:tblGrid>
      <w:tr w:rsidR="00A224A5" w:rsidRPr="00A224A5" w14:paraId="31E76DDE" w14:textId="77777777" w:rsidTr="00490CD4">
        <w:trPr>
          <w:gridBefore w:val="1"/>
          <w:wBefore w:w="12" w:type="dxa"/>
          <w:tblHeader/>
        </w:trPr>
        <w:tc>
          <w:tcPr>
            <w:tcW w:w="628" w:type="dxa"/>
            <w:gridSpan w:val="2"/>
            <w:vMerge w:val="restart"/>
            <w:vAlign w:val="center"/>
          </w:tcPr>
          <w:p w14:paraId="11E8D945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№ п/п</w:t>
            </w:r>
          </w:p>
        </w:tc>
        <w:tc>
          <w:tcPr>
            <w:tcW w:w="2052" w:type="dxa"/>
            <w:gridSpan w:val="4"/>
            <w:vMerge w:val="restart"/>
            <w:vAlign w:val="center"/>
          </w:tcPr>
          <w:p w14:paraId="2CE3E769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Показатель (индикатор)</w:t>
            </w:r>
          </w:p>
          <w:p w14:paraId="3E317B97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851" w:type="dxa"/>
            <w:vMerge w:val="restart"/>
            <w:vAlign w:val="center"/>
          </w:tcPr>
          <w:p w14:paraId="0B5F1E89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0207" w:type="dxa"/>
            <w:gridSpan w:val="12"/>
          </w:tcPr>
          <w:p w14:paraId="5B23169B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1985" w:type="dxa"/>
            <w:vMerge w:val="restart"/>
            <w:vAlign w:val="center"/>
          </w:tcPr>
          <w:p w14:paraId="6C2711EC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Взаимосвязь с городскими стратегическими показателями</w:t>
            </w:r>
          </w:p>
        </w:tc>
      </w:tr>
      <w:tr w:rsidR="00A224A5" w:rsidRPr="00A224A5" w14:paraId="032F8E64" w14:textId="77777777" w:rsidTr="00490CD4">
        <w:trPr>
          <w:gridBefore w:val="1"/>
          <w:wBefore w:w="12" w:type="dxa"/>
          <w:cantSplit/>
          <w:trHeight w:val="777"/>
          <w:tblHeader/>
        </w:trPr>
        <w:tc>
          <w:tcPr>
            <w:tcW w:w="628" w:type="dxa"/>
            <w:gridSpan w:val="2"/>
            <w:vMerge/>
          </w:tcPr>
          <w:p w14:paraId="166E9D1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vMerge/>
          </w:tcPr>
          <w:p w14:paraId="2C8E359B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6AB4D81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C931AB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2012 год</w:t>
            </w:r>
          </w:p>
        </w:tc>
        <w:tc>
          <w:tcPr>
            <w:tcW w:w="850" w:type="dxa"/>
            <w:vAlign w:val="center"/>
          </w:tcPr>
          <w:p w14:paraId="458344DD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2013 год</w:t>
            </w:r>
          </w:p>
        </w:tc>
        <w:tc>
          <w:tcPr>
            <w:tcW w:w="851" w:type="dxa"/>
            <w:vAlign w:val="center"/>
          </w:tcPr>
          <w:p w14:paraId="57F5A0A9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2014 год</w:t>
            </w:r>
          </w:p>
        </w:tc>
        <w:tc>
          <w:tcPr>
            <w:tcW w:w="850" w:type="dxa"/>
            <w:vAlign w:val="center"/>
          </w:tcPr>
          <w:p w14:paraId="05214D16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2015 год</w:t>
            </w:r>
          </w:p>
        </w:tc>
        <w:tc>
          <w:tcPr>
            <w:tcW w:w="851" w:type="dxa"/>
            <w:vAlign w:val="center"/>
          </w:tcPr>
          <w:p w14:paraId="699708BA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2016 год</w:t>
            </w:r>
          </w:p>
        </w:tc>
        <w:tc>
          <w:tcPr>
            <w:tcW w:w="850" w:type="dxa"/>
            <w:vAlign w:val="center"/>
          </w:tcPr>
          <w:p w14:paraId="6236A933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2017 год</w:t>
            </w:r>
          </w:p>
        </w:tc>
        <w:tc>
          <w:tcPr>
            <w:tcW w:w="851" w:type="dxa"/>
            <w:vAlign w:val="center"/>
          </w:tcPr>
          <w:p w14:paraId="6605FD5D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2018 год</w:t>
            </w:r>
          </w:p>
        </w:tc>
        <w:tc>
          <w:tcPr>
            <w:tcW w:w="850" w:type="dxa"/>
            <w:vAlign w:val="center"/>
          </w:tcPr>
          <w:p w14:paraId="0ED5D1F3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  <w:vAlign w:val="center"/>
          </w:tcPr>
          <w:p w14:paraId="3BE3FFBD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34D6D2CC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2021 год</w:t>
            </w:r>
          </w:p>
        </w:tc>
        <w:tc>
          <w:tcPr>
            <w:tcW w:w="851" w:type="dxa"/>
            <w:vAlign w:val="center"/>
          </w:tcPr>
          <w:p w14:paraId="3061AD7C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  <w:vAlign w:val="center"/>
          </w:tcPr>
          <w:p w14:paraId="2E492B90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2023</w:t>
            </w:r>
          </w:p>
          <w:p w14:paraId="48191206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год</w:t>
            </w:r>
          </w:p>
        </w:tc>
        <w:tc>
          <w:tcPr>
            <w:tcW w:w="1985" w:type="dxa"/>
            <w:vMerge/>
            <w:textDirection w:val="btLr"/>
          </w:tcPr>
          <w:p w14:paraId="04D53A70" w14:textId="77777777" w:rsidR="00490CD4" w:rsidRPr="00A224A5" w:rsidRDefault="00490CD4" w:rsidP="00490CD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A224A5" w:rsidRPr="00A224A5" w14:paraId="20496B87" w14:textId="77777777" w:rsidTr="00490CD4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5276528A" w14:textId="77777777" w:rsidR="00490CD4" w:rsidRPr="00A224A5" w:rsidRDefault="00490CD4" w:rsidP="00490CD4">
            <w:pPr>
              <w:jc w:val="center"/>
              <w:rPr>
                <w:b/>
                <w:bCs/>
                <w:sz w:val="24"/>
                <w:szCs w:val="24"/>
              </w:rPr>
            </w:pPr>
            <w:r w:rsidRPr="00A224A5">
              <w:rPr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граждан» на 2014-2022 годы</w:t>
            </w:r>
          </w:p>
        </w:tc>
      </w:tr>
      <w:tr w:rsidR="00A224A5" w:rsidRPr="00A224A5" w14:paraId="4FD4357C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DA08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4364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Количество молодых семей; семей работников бюджетных учреждений здравоохранения; семей из числа отдельных категорий граждан; граждан, имеющих трех и более детей, признанных получателями социальных выплат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F0B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90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9E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A8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41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25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F3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A3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CC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57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13C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97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EE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2AD476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 12</w:t>
            </w:r>
          </w:p>
          <w:p w14:paraId="17257CF9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Оценка горожанами доверия к муниципальной власти;</w:t>
            </w:r>
          </w:p>
          <w:p w14:paraId="14382896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 2.16</w:t>
            </w:r>
          </w:p>
          <w:p w14:paraId="4979CAF3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 </w:t>
            </w:r>
          </w:p>
          <w:p w14:paraId="606B988D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 2.18</w:t>
            </w:r>
          </w:p>
          <w:p w14:paraId="1AC855FB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Обеспеченность медицинским </w:t>
            </w:r>
            <w:r w:rsidRPr="00A224A5">
              <w:rPr>
                <w:rFonts w:ascii="Times New Roman" w:hAnsi="Times New Roman" w:cs="Times New Roman"/>
              </w:rPr>
              <w:lastRenderedPageBreak/>
              <w:t xml:space="preserve">персоналом на 10 тыс. чел. населения: </w:t>
            </w:r>
          </w:p>
          <w:p w14:paraId="12974239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врачи, средний медицинский персонал</w:t>
            </w:r>
          </w:p>
        </w:tc>
      </w:tr>
      <w:tr w:rsidR="00A224A5" w:rsidRPr="00A224A5" w14:paraId="1FDCD861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B968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8B7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Количество молодых семей; семей работников бюджетных учреждений здравоохранения; семей </w:t>
            </w:r>
            <w:r w:rsidRPr="00A224A5">
              <w:rPr>
                <w:rFonts w:ascii="Times New Roman" w:hAnsi="Times New Roman" w:cs="Times New Roman"/>
              </w:rPr>
              <w:lastRenderedPageBreak/>
              <w:t xml:space="preserve">из числа отдельных категорий граждан; граждан, имеющих трех и более </w:t>
            </w:r>
            <w:proofErr w:type="gramStart"/>
            <w:r w:rsidRPr="00A224A5">
              <w:rPr>
                <w:rFonts w:ascii="Times New Roman" w:hAnsi="Times New Roman" w:cs="Times New Roman"/>
              </w:rPr>
              <w:t>детей,  признанных</w:t>
            </w:r>
            <w:proofErr w:type="gramEnd"/>
            <w:r w:rsidRPr="00A224A5">
              <w:rPr>
                <w:rFonts w:ascii="Times New Roman" w:hAnsi="Times New Roman" w:cs="Times New Roman"/>
              </w:rPr>
              <w:t xml:space="preserve">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538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lastRenderedPageBreak/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CC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3E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F4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F90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714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A9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ED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97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B9B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EB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404</w:t>
            </w:r>
          </w:p>
          <w:p w14:paraId="69F4AFF9" w14:textId="77777777" w:rsidR="00490CD4" w:rsidRPr="00A224A5" w:rsidRDefault="00490CD4" w:rsidP="00490CD4"/>
          <w:p w14:paraId="6B0FCB75" w14:textId="77777777" w:rsidR="00490CD4" w:rsidRPr="00A224A5" w:rsidRDefault="00490CD4" w:rsidP="00490CD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5D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76F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5D6447" w14:textId="77777777" w:rsidR="00490CD4" w:rsidRPr="00A224A5" w:rsidRDefault="00490CD4" w:rsidP="00490CD4">
            <w:pPr>
              <w:pStyle w:val="aff2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3798F93B" w14:textId="77777777" w:rsidTr="00490CD4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7665B9E2" w14:textId="77777777" w:rsidR="00490CD4" w:rsidRPr="00A224A5" w:rsidRDefault="00490CD4" w:rsidP="00490CD4">
            <w:pPr>
              <w:widowControl/>
              <w:ind w:left="-8" w:right="-108"/>
              <w:jc w:val="center"/>
              <w:rPr>
                <w:b/>
                <w:bCs/>
                <w:sz w:val="24"/>
                <w:szCs w:val="24"/>
              </w:rPr>
            </w:pPr>
            <w:r w:rsidRPr="00A224A5">
              <w:rPr>
                <w:b/>
                <w:bCs/>
                <w:sz w:val="24"/>
                <w:szCs w:val="24"/>
              </w:rPr>
              <w:lastRenderedPageBreak/>
              <w:t>Подпрограмма 1: «Обеспечение жильем молодых семей»</w:t>
            </w:r>
          </w:p>
        </w:tc>
      </w:tr>
      <w:tr w:rsidR="00A224A5" w:rsidRPr="00A224A5" w14:paraId="3E167527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618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390A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EF75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162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1C7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74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63C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663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504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D80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B0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41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44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D78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6C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E06D0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 12</w:t>
            </w:r>
          </w:p>
          <w:p w14:paraId="56D82BD5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Оценка горожанами доверия к муниципальной власти </w:t>
            </w:r>
          </w:p>
        </w:tc>
      </w:tr>
      <w:tr w:rsidR="00A224A5" w:rsidRPr="00A224A5" w14:paraId="576718CA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2CC9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022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Количество молодых семей, признанных получателями социальных выплат в предыдущем и текущем годах и </w:t>
            </w:r>
            <w:r w:rsidRPr="00A224A5">
              <w:rPr>
                <w:rFonts w:ascii="Times New Roman" w:hAnsi="Times New Roman" w:cs="Times New Roman"/>
              </w:rPr>
              <w:lastRenderedPageBreak/>
              <w:t>улучшивших жилищные условия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BE98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lastRenderedPageBreak/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A9A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579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4D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DF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CD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79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E1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26F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7C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C3A3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3835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039F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3D7B5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319673D6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D5A6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1A19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Доля молодых семей, признанных получателями социальных выплат, от количества семей -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16" w:anchor="/document/71849506/entry/1000" w:history="1">
              <w:r w:rsidRPr="00A224A5">
                <w:rPr>
                  <w:rFonts w:ascii="Times New Roman" w:hAnsi="Times New Roman" w:cs="Times New Roman"/>
                </w:rPr>
                <w:t>Государственной программы</w:t>
              </w:r>
            </w:hyperlink>
            <w:r w:rsidRPr="00A224A5">
              <w:rPr>
                <w:rFonts w:ascii="Times New Roman" w:hAnsi="Times New Roman" w:cs="Times New Roman"/>
              </w:rPr>
              <w:t xml:space="preserve">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EDEC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37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87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3B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99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CB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8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D8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5F1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ADE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3C43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7DAE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D8C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F0CAE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71897063" w14:textId="77777777" w:rsidTr="00490CD4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73E69FB2" w14:textId="77777777" w:rsidR="00490CD4" w:rsidRPr="00A224A5" w:rsidRDefault="00490CD4" w:rsidP="00490CD4">
            <w:pPr>
              <w:rPr>
                <w:sz w:val="26"/>
                <w:szCs w:val="26"/>
              </w:rPr>
            </w:pPr>
            <w:r w:rsidRPr="00A224A5">
              <w:rPr>
                <w:b/>
                <w:bCs/>
                <w:sz w:val="24"/>
                <w:szCs w:val="24"/>
              </w:rPr>
              <w:t>Подпрограмма 2: «Оказание социальной помощи работникам</w:t>
            </w:r>
            <w:r w:rsidRPr="00A224A5">
              <w:rPr>
                <w:sz w:val="24"/>
                <w:szCs w:val="24"/>
              </w:rPr>
              <w:t xml:space="preserve"> </w:t>
            </w:r>
            <w:r w:rsidRPr="00A224A5">
              <w:rPr>
                <w:b/>
                <w:bCs/>
                <w:sz w:val="24"/>
                <w:szCs w:val="24"/>
              </w:rPr>
              <w:t>бюджетных учреждений здравоохранения при приобретении жилья» *</w:t>
            </w:r>
          </w:p>
        </w:tc>
      </w:tr>
      <w:tr w:rsidR="00A224A5" w:rsidRPr="00A224A5" w14:paraId="6896B8B7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A98891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D3B" w14:textId="77777777" w:rsidR="00490CD4" w:rsidRPr="00A224A5" w:rsidRDefault="00490CD4" w:rsidP="00490CD4">
            <w:pPr>
              <w:pStyle w:val="aff2"/>
            </w:pPr>
            <w:r w:rsidRPr="00A224A5">
              <w:rPr>
                <w:rFonts w:ascii="Times New Roman" w:hAnsi="Times New Roman" w:cs="Times New Roman"/>
              </w:rPr>
              <w:t>Количество врачей, привлеченных на вакантные места в бюджетные учреждения здравоохранения, в результате оказания социальной помощи на приобретение жилья по ипотечному кредиту (займу)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C001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2D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60E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D32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A40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8BB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B7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EF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133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8C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46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AB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94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D138C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 12</w:t>
            </w:r>
          </w:p>
          <w:p w14:paraId="1D73CFA2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Оценка горожанами доверия к муниципальной власти;</w:t>
            </w:r>
          </w:p>
          <w:p w14:paraId="7EF1315F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 2.16</w:t>
            </w:r>
          </w:p>
          <w:p w14:paraId="05FFFA35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 </w:t>
            </w:r>
          </w:p>
          <w:p w14:paraId="482E7DEC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 2.18</w:t>
            </w:r>
          </w:p>
          <w:p w14:paraId="3AA1A931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Обеспеченность медицинским персоналом на 10 тыс. чел. населения: </w:t>
            </w:r>
          </w:p>
          <w:p w14:paraId="66E48A33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lastRenderedPageBreak/>
              <w:t>врачи, средний медицинский персонал</w:t>
            </w:r>
          </w:p>
        </w:tc>
      </w:tr>
      <w:tr w:rsidR="00A224A5" w:rsidRPr="00A224A5" w14:paraId="2BB118C1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393DC9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B25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bookmarkStart w:id="8" w:name="_Hlk53071474"/>
            <w:r w:rsidRPr="00A224A5">
              <w:rPr>
                <w:rFonts w:ascii="Times New Roman" w:hAnsi="Times New Roman" w:cs="Times New Roman"/>
              </w:rPr>
              <w:t>Количество врачей, которым назначена единовременная социальная выплата при приобретении жилого помещения, в целях привлечения на вакантные места в бюджетные учреждения здравоохранения**</w:t>
            </w:r>
            <w:bookmarkEnd w:id="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9F7C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81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86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40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8DD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1A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898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40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64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7B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E6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ED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BF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FB28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77495C94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40F7B2E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01A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Количество работников бюджетных учреждений здравоохранения, получивших социальные выплаты для оплаты первоначального взноса по ипотечному кредиту (займу)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780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9D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2E4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2B5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BA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B6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5E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B32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58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53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5F0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E05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8E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17F31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3989DC0A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719B8A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bookmarkStart w:id="9" w:name="_Hlk53071585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E0D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Количество работников бюджетных учреждений здравоохранения, получивших единовременную социальную выплату при приобретении жилья**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84C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1B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4E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CA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54B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62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B33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68A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09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81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7D6E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A09A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442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602E4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25B9ED45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518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bookmarkStart w:id="10" w:name="_Hlk53071714"/>
            <w:bookmarkEnd w:id="9"/>
            <w:r w:rsidRPr="00A224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A547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Количество работников бюджетных учреждений здравоохранения, получивших социальные выплаты </w:t>
            </w:r>
            <w:bookmarkStart w:id="11" w:name="_Hlk55292384"/>
            <w:r w:rsidRPr="00A224A5">
              <w:rPr>
                <w:rFonts w:ascii="Times New Roman" w:hAnsi="Times New Roman" w:cs="Times New Roman"/>
              </w:rPr>
              <w:t>для суб</w:t>
            </w:r>
            <w:r w:rsidRPr="00A224A5">
              <w:rPr>
                <w:rFonts w:ascii="Times New Roman" w:hAnsi="Times New Roman" w:cs="Times New Roman"/>
              </w:rPr>
              <w:lastRenderedPageBreak/>
              <w:t>сидирования части ежемесячного платежа по ипотечному кредиту (займу)</w:t>
            </w:r>
            <w:bookmarkEnd w:id="1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5C80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DD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A8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3B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37A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99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7B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FB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896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0E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F43A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6EF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BB3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909CE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bookmarkEnd w:id="10"/>
      <w:tr w:rsidR="00A224A5" w:rsidRPr="00A224A5" w14:paraId="13FBDCA7" w14:textId="77777777" w:rsidTr="00490CD4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68D023D7" w14:textId="77777777" w:rsidR="00490CD4" w:rsidRPr="00A224A5" w:rsidRDefault="00490CD4" w:rsidP="00490CD4">
            <w:pPr>
              <w:widowControl/>
              <w:ind w:left="-8"/>
              <w:rPr>
                <w:b/>
                <w:sz w:val="24"/>
                <w:szCs w:val="24"/>
              </w:rPr>
            </w:pPr>
            <w:r w:rsidRPr="00A224A5">
              <w:rPr>
                <w:b/>
                <w:sz w:val="24"/>
                <w:szCs w:val="24"/>
              </w:rPr>
              <w:lastRenderedPageBreak/>
              <w:t>Основное мероприятие 1: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      </w:r>
          </w:p>
        </w:tc>
      </w:tr>
      <w:tr w:rsidR="00A224A5" w:rsidRPr="00A224A5" w14:paraId="0E501800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BB93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620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DA7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FC5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17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08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E0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97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33E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DCB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EC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C1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CF1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3CD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8D5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BD031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 12</w:t>
            </w:r>
          </w:p>
          <w:p w14:paraId="53BE8CBD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502A1D8E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  <w:p w14:paraId="7ABCA3D4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  <w:p w14:paraId="31E5F4A7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  <w:p w14:paraId="5DE76F3A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  <w:p w14:paraId="12A2E5A1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</w:tr>
      <w:tr w:rsidR="00A224A5" w:rsidRPr="00A224A5" w14:paraId="2D2AE3F4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88E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DE0A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ветеранов Великой Отечественной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DFEE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6D1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3E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DB9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12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4C6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A0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8B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EA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69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EE1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4745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DC6F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7B46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0A5E1140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77D1F8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820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ветеранов боевых действий, инвалидов и семей, имеющих детей-инвалидов, 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1C614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10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BBB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EE3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9D4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E6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AA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F5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2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F1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2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A5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B3E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23C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2A65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1559C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7BA2DE9B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right w:val="single" w:sz="4" w:space="0" w:color="auto"/>
            </w:tcBorders>
          </w:tcPr>
          <w:p w14:paraId="55C873FA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2B6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ветеранов боевых действий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43162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81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31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52E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51B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F9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FE6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49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E20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4B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838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F301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2BDB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536C4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3DB3286B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42E59B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4A8B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инвалидов и семей, имеющих детей-инвалидов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B2B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D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D3F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F4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28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3F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00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02B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D59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A52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195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9B4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730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0EA23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0A9F21E9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356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C223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</w:t>
            </w:r>
            <w:r w:rsidRPr="00A224A5">
              <w:rPr>
                <w:rFonts w:ascii="Times New Roman" w:hAnsi="Times New Roman" w:cs="Times New Roman"/>
              </w:rPr>
              <w:lastRenderedPageBreak/>
              <w:t>федеральным и областным законодательством,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A5E2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1E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2C2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DCB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3F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81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33E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AB5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DA1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6CE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13B6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F64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63BD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B1D48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0328CC10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9774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EC44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ветеранов Великой Отечественной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693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214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32E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64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96B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EB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ED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578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E4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CB4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87CA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02D0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267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B3625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5CD34A98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293225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5FB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ветеранов боевых действий, инвалидов и семей, имеющих детей-инвалидов, 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F0DD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95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75F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23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5C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DA7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EE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33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F6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219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3CC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90E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6CE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082B6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252FFE89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right w:val="single" w:sz="4" w:space="0" w:color="auto"/>
            </w:tcBorders>
          </w:tcPr>
          <w:p w14:paraId="30E19830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43A6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ветеранов боевых действий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82BD2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DC1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50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18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04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AF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FBD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791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4B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04F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834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1A5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8DF8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9E33A4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68D887FB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448D16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B21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инвалидов и семей, имеющих детей-инвалидов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510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9D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86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B8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FC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F28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E8F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57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9D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5F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FFAD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830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932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14323F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A224A5" w14:paraId="636BD2D0" w14:textId="77777777" w:rsidTr="00490CD4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55E59401" w14:textId="77777777" w:rsidR="00490CD4" w:rsidRPr="00A224A5" w:rsidRDefault="00490CD4" w:rsidP="00490CD4">
            <w:pPr>
              <w:widowControl/>
              <w:ind w:left="-8"/>
              <w:jc w:val="both"/>
              <w:rPr>
                <w:b/>
                <w:sz w:val="24"/>
                <w:szCs w:val="24"/>
              </w:rPr>
            </w:pPr>
            <w:r w:rsidRPr="00A224A5">
              <w:rPr>
                <w:b/>
                <w:sz w:val="24"/>
                <w:szCs w:val="24"/>
              </w:rPr>
              <w:t>Основное мероприятие 2: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</w:t>
            </w:r>
            <w:proofErr w:type="gramStart"/>
            <w:r w:rsidRPr="00A224A5">
              <w:rPr>
                <w:b/>
                <w:sz w:val="24"/>
                <w:szCs w:val="24"/>
              </w:rPr>
              <w:t>)»*</w:t>
            </w:r>
            <w:proofErr w:type="gramEnd"/>
          </w:p>
        </w:tc>
      </w:tr>
      <w:tr w:rsidR="00A224A5" w:rsidRPr="00A224A5" w14:paraId="3B630E56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758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A661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Количество граждан, имеющих трех и более детей, признанных в текущем году получателями единовременной денежной выплаты </w:t>
            </w:r>
            <w:r w:rsidRPr="00A224A5">
              <w:rPr>
                <w:rFonts w:ascii="Times New Roman" w:hAnsi="Times New Roman" w:cs="Times New Roman"/>
              </w:rPr>
              <w:lastRenderedPageBreak/>
              <w:t>взамен предоставления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828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61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BFE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F7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09A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3B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C2C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C6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B9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7C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E23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B56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74D2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C6712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 12</w:t>
            </w:r>
          </w:p>
          <w:p w14:paraId="067AEA07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3470B4F7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Т.1.3</w:t>
            </w:r>
          </w:p>
          <w:p w14:paraId="62DB2A05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Доля числа граждан, имеющих </w:t>
            </w:r>
            <w:r w:rsidRPr="00A224A5">
              <w:rPr>
                <w:rFonts w:ascii="Times New Roman" w:hAnsi="Times New Roman" w:cs="Times New Roman"/>
              </w:rPr>
              <w:lastRenderedPageBreak/>
              <w:t>трех и более детей, которым бесплатно предоставлены земельные участки (земельные сертификаты), в общем количестве граждан, включенных в списки граждан, имеющих право на приобретение земельных участков</w:t>
            </w:r>
          </w:p>
          <w:p w14:paraId="0CE80060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</w:tr>
      <w:tr w:rsidR="00A224A5" w:rsidRPr="00A224A5" w14:paraId="3EFAEEAB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A34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93C" w14:textId="77777777" w:rsidR="00490CD4" w:rsidRPr="00A224A5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A224A5">
              <w:rPr>
                <w:rFonts w:ascii="Times New Roman" w:hAnsi="Times New Roman" w:cs="Times New Roman"/>
              </w:rPr>
              <w:t>граждан</w:t>
            </w:r>
            <w:proofErr w:type="gramEnd"/>
            <w:r w:rsidRPr="00A224A5">
              <w:rPr>
                <w:rFonts w:ascii="Times New Roman" w:hAnsi="Times New Roman" w:cs="Times New Roman"/>
              </w:rPr>
              <w:t xml:space="preserve">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5AA" w14:textId="77777777" w:rsidR="00490CD4" w:rsidRPr="00A224A5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FC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A73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06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23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E0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7AA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03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0C5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4F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EF5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E4D0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A68" w14:textId="77777777" w:rsidR="00490CD4" w:rsidRPr="00A224A5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998E2" w14:textId="77777777" w:rsidR="00490CD4" w:rsidRPr="00A224A5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14:paraId="3BA2E46C" w14:textId="77777777" w:rsidR="00490CD4" w:rsidRPr="00A224A5" w:rsidRDefault="00490CD4" w:rsidP="00490CD4">
      <w:pPr>
        <w:rPr>
          <w:rStyle w:val="aff4"/>
          <w:b w:val="0"/>
          <w:bCs w:val="0"/>
          <w:color w:val="auto"/>
          <w:sz w:val="26"/>
          <w:szCs w:val="26"/>
        </w:rPr>
      </w:pPr>
      <w:r w:rsidRPr="00A224A5">
        <w:rPr>
          <w:rStyle w:val="aff4"/>
          <w:b w:val="0"/>
          <w:bCs w:val="0"/>
          <w:color w:val="auto"/>
          <w:sz w:val="26"/>
          <w:szCs w:val="26"/>
        </w:rPr>
        <w:t>*</w:t>
      </w:r>
      <w:r w:rsidRPr="00A224A5">
        <w:rPr>
          <w:b/>
          <w:bCs/>
          <w:sz w:val="24"/>
          <w:szCs w:val="24"/>
        </w:rPr>
        <w:t xml:space="preserve"> </w:t>
      </w:r>
      <w:r w:rsidRPr="00A224A5">
        <w:rPr>
          <w:sz w:val="26"/>
          <w:szCs w:val="26"/>
        </w:rPr>
        <w:t>С 01.01.2021 показатели Подпрограммы 2 переданы в муниципальную программу «Социальная поддержка граждан»</w:t>
      </w:r>
      <w:r w:rsidRPr="00A224A5">
        <w:rPr>
          <w:rStyle w:val="aff4"/>
          <w:b w:val="0"/>
          <w:bCs w:val="0"/>
          <w:color w:val="auto"/>
          <w:sz w:val="26"/>
          <w:szCs w:val="26"/>
        </w:rPr>
        <w:t xml:space="preserve"> на 2014-2023 годы.</w:t>
      </w:r>
    </w:p>
    <w:p w14:paraId="7321D5F4" w14:textId="77777777" w:rsidR="00490CD4" w:rsidRPr="00A224A5" w:rsidRDefault="00490CD4" w:rsidP="00490CD4">
      <w:pPr>
        <w:rPr>
          <w:sz w:val="26"/>
        </w:rPr>
      </w:pPr>
      <w:r w:rsidRPr="00A224A5">
        <w:rPr>
          <w:rStyle w:val="aff4"/>
          <w:b w:val="0"/>
          <w:bCs w:val="0"/>
          <w:color w:val="auto"/>
          <w:sz w:val="26"/>
          <w:szCs w:val="26"/>
        </w:rPr>
        <w:t xml:space="preserve">**Данный показатель введен в связи с установлением муниципальными правовыми актами </w:t>
      </w:r>
      <w:r w:rsidRPr="00A224A5">
        <w:rPr>
          <w:sz w:val="26"/>
        </w:rPr>
        <w:t xml:space="preserve">меры социальной поддержки работникам бюджетных учреждений здравоохранения </w:t>
      </w:r>
      <w:r w:rsidRPr="00A224A5">
        <w:rPr>
          <w:sz w:val="26"/>
          <w:szCs w:val="26"/>
        </w:rPr>
        <w:t>Вологодской области</w:t>
      </w:r>
      <w:r w:rsidRPr="00A224A5">
        <w:rPr>
          <w:sz w:val="26"/>
        </w:rPr>
        <w:t xml:space="preserve"> при приобретении жилого помещения в виде предоставления единовременной социальной выплат.</w:t>
      </w:r>
    </w:p>
    <w:p w14:paraId="47DC8820" w14:textId="77777777" w:rsidR="001823E6" w:rsidRPr="00A224A5" w:rsidRDefault="001823E6" w:rsidP="00175132">
      <w:pPr>
        <w:jc w:val="right"/>
        <w:rPr>
          <w:rStyle w:val="aff4"/>
          <w:color w:val="auto"/>
          <w:sz w:val="26"/>
          <w:szCs w:val="26"/>
        </w:rPr>
      </w:pPr>
    </w:p>
    <w:p w14:paraId="725F1567" w14:textId="77777777" w:rsidR="00105E5A" w:rsidRPr="00A224A5" w:rsidRDefault="00105E5A" w:rsidP="00175132">
      <w:pPr>
        <w:jc w:val="right"/>
        <w:rPr>
          <w:rStyle w:val="aff4"/>
          <w:color w:val="auto"/>
          <w:sz w:val="26"/>
          <w:szCs w:val="26"/>
        </w:rPr>
      </w:pPr>
    </w:p>
    <w:p w14:paraId="0B85C974" w14:textId="77777777" w:rsidR="00BE6C79" w:rsidRPr="00A224A5" w:rsidRDefault="00BE6C79" w:rsidP="00175132">
      <w:pPr>
        <w:jc w:val="right"/>
        <w:rPr>
          <w:rStyle w:val="aff4"/>
          <w:color w:val="auto"/>
          <w:sz w:val="26"/>
          <w:szCs w:val="26"/>
        </w:rPr>
      </w:pPr>
    </w:p>
    <w:p w14:paraId="23E5B978" w14:textId="6B5D9D62" w:rsidR="00BE6C79" w:rsidRPr="00A224A5" w:rsidRDefault="00BE6C79" w:rsidP="00175132">
      <w:pPr>
        <w:jc w:val="right"/>
        <w:rPr>
          <w:rStyle w:val="aff4"/>
          <w:color w:val="auto"/>
          <w:sz w:val="26"/>
          <w:szCs w:val="26"/>
        </w:rPr>
      </w:pPr>
    </w:p>
    <w:p w14:paraId="016BB1FD" w14:textId="77777777" w:rsidR="00490CD4" w:rsidRPr="00A224A5" w:rsidRDefault="00490CD4" w:rsidP="00175132">
      <w:pPr>
        <w:jc w:val="right"/>
        <w:rPr>
          <w:rStyle w:val="aff4"/>
          <w:color w:val="auto"/>
          <w:sz w:val="26"/>
          <w:szCs w:val="26"/>
        </w:rPr>
      </w:pPr>
    </w:p>
    <w:p w14:paraId="3F08F4C7" w14:textId="77777777" w:rsidR="00BE6C79" w:rsidRPr="00A224A5" w:rsidRDefault="00BE6C79" w:rsidP="00175132">
      <w:pPr>
        <w:jc w:val="right"/>
        <w:rPr>
          <w:rStyle w:val="aff4"/>
          <w:color w:val="auto"/>
          <w:sz w:val="26"/>
          <w:szCs w:val="26"/>
        </w:rPr>
      </w:pPr>
    </w:p>
    <w:p w14:paraId="1415CDD5" w14:textId="77777777" w:rsidR="00175132" w:rsidRPr="00A224A5" w:rsidRDefault="00175132" w:rsidP="00175132">
      <w:pPr>
        <w:jc w:val="right"/>
        <w:rPr>
          <w:sz w:val="26"/>
          <w:szCs w:val="26"/>
        </w:rPr>
      </w:pPr>
      <w:bookmarkStart w:id="12" w:name="sub_10034"/>
      <w:bookmarkEnd w:id="7"/>
      <w:r w:rsidRPr="00A224A5">
        <w:rPr>
          <w:rStyle w:val="aff4"/>
          <w:color w:val="auto"/>
          <w:sz w:val="26"/>
          <w:szCs w:val="26"/>
        </w:rPr>
        <w:lastRenderedPageBreak/>
        <w:t>Таблица 3</w:t>
      </w:r>
    </w:p>
    <w:p w14:paraId="1F572484" w14:textId="77777777" w:rsidR="00490CD4" w:rsidRPr="00A224A5" w:rsidRDefault="00490CD4" w:rsidP="00490CD4">
      <w:pPr>
        <w:pStyle w:val="1"/>
        <w:jc w:val="center"/>
        <w:rPr>
          <w:b/>
        </w:rPr>
      </w:pPr>
      <w:bookmarkStart w:id="13" w:name="_Hlk55292009"/>
      <w:bookmarkStart w:id="14" w:name="sub_10037"/>
      <w:bookmarkStart w:id="15" w:name="sub_1011"/>
      <w:bookmarkEnd w:id="12"/>
      <w:r w:rsidRPr="00A224A5">
        <w:rPr>
          <w:b/>
        </w:rPr>
        <w:t xml:space="preserve">Ресурсное обеспечение реализации Программы за счет «собственных» средств городского бюджета </w:t>
      </w:r>
      <w:bookmarkEnd w:id="13"/>
      <w:r w:rsidRPr="00A224A5">
        <w:rPr>
          <w:b/>
        </w:rPr>
        <w:t>(тыс. руб.)</w:t>
      </w:r>
    </w:p>
    <w:p w14:paraId="6D20A648" w14:textId="77777777" w:rsidR="00490CD4" w:rsidRPr="00A224A5" w:rsidRDefault="00490CD4" w:rsidP="00490CD4">
      <w:pPr>
        <w:rPr>
          <w:b/>
          <w:sz w:val="26"/>
          <w:szCs w:val="26"/>
        </w:rPr>
      </w:pPr>
    </w:p>
    <w:tbl>
      <w:tblPr>
        <w:tblpPr w:leftFromText="180" w:rightFromText="180" w:vertAnchor="text" w:tblpX="-34" w:tblpY="1"/>
        <w:tblOverlap w:val="never"/>
        <w:tblW w:w="15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1418"/>
        <w:gridCol w:w="992"/>
        <w:gridCol w:w="1134"/>
        <w:gridCol w:w="1134"/>
        <w:gridCol w:w="1134"/>
        <w:gridCol w:w="1134"/>
        <w:gridCol w:w="992"/>
        <w:gridCol w:w="992"/>
        <w:gridCol w:w="993"/>
        <w:gridCol w:w="1134"/>
        <w:gridCol w:w="1173"/>
      </w:tblGrid>
      <w:tr w:rsidR="00A224A5" w:rsidRPr="00A224A5" w14:paraId="0BABBA4B" w14:textId="77777777" w:rsidTr="00490CD4">
        <w:trPr>
          <w:tblHeader/>
        </w:trPr>
        <w:tc>
          <w:tcPr>
            <w:tcW w:w="709" w:type="dxa"/>
            <w:vMerge w:val="restart"/>
          </w:tcPr>
          <w:p w14:paraId="189804B1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№ </w:t>
            </w:r>
          </w:p>
          <w:p w14:paraId="1AF8C528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</w:tcPr>
          <w:p w14:paraId="54B0549D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1418" w:type="dxa"/>
            <w:vMerge w:val="restart"/>
          </w:tcPr>
          <w:p w14:paraId="0BAAF703" w14:textId="77777777" w:rsidR="00490CD4" w:rsidRPr="00A224A5" w:rsidRDefault="00490CD4" w:rsidP="00490CD4">
            <w:pPr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0812" w:type="dxa"/>
            <w:gridSpan w:val="10"/>
          </w:tcPr>
          <w:p w14:paraId="38D2D7C0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Расходы (тыс. руб.), год</w:t>
            </w:r>
          </w:p>
        </w:tc>
      </w:tr>
      <w:tr w:rsidR="00A224A5" w:rsidRPr="00A224A5" w14:paraId="114DA9EF" w14:textId="77777777" w:rsidTr="00490CD4">
        <w:trPr>
          <w:cantSplit/>
          <w:trHeight w:val="812"/>
          <w:tblHeader/>
        </w:trPr>
        <w:tc>
          <w:tcPr>
            <w:tcW w:w="709" w:type="dxa"/>
            <w:vMerge/>
          </w:tcPr>
          <w:p w14:paraId="5616850B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8FAE0DF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B9197BE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77077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2014 </w:t>
            </w:r>
          </w:p>
        </w:tc>
        <w:tc>
          <w:tcPr>
            <w:tcW w:w="1134" w:type="dxa"/>
          </w:tcPr>
          <w:p w14:paraId="50678B2C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1134" w:type="dxa"/>
          </w:tcPr>
          <w:p w14:paraId="2F52F086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</w:tcPr>
          <w:p w14:paraId="1BE220D8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</w:tcPr>
          <w:p w14:paraId="4D12C1FB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992" w:type="dxa"/>
          </w:tcPr>
          <w:p w14:paraId="63A886E9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992" w:type="dxa"/>
          </w:tcPr>
          <w:p w14:paraId="534C727C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14:paraId="36D0D0B8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03E3FC3D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2022</w:t>
            </w:r>
          </w:p>
        </w:tc>
        <w:tc>
          <w:tcPr>
            <w:tcW w:w="1173" w:type="dxa"/>
          </w:tcPr>
          <w:p w14:paraId="5C505805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2023</w:t>
            </w:r>
          </w:p>
        </w:tc>
      </w:tr>
      <w:tr w:rsidR="00A224A5" w:rsidRPr="00A224A5" w14:paraId="0AE70CCB" w14:textId="77777777" w:rsidTr="00490CD4">
        <w:trPr>
          <w:trHeight w:val="1355"/>
        </w:trPr>
        <w:tc>
          <w:tcPr>
            <w:tcW w:w="709" w:type="dxa"/>
          </w:tcPr>
          <w:p w14:paraId="6B7D01CD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5BAF65B" w14:textId="77777777" w:rsidR="00490CD4" w:rsidRPr="00A224A5" w:rsidRDefault="00490CD4" w:rsidP="00490CD4">
            <w:pPr>
              <w:ind w:left="-57"/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2014-2022 годы</w:t>
            </w:r>
          </w:p>
        </w:tc>
        <w:tc>
          <w:tcPr>
            <w:tcW w:w="1418" w:type="dxa"/>
            <w:vMerge w:val="restart"/>
          </w:tcPr>
          <w:p w14:paraId="6089D5A7" w14:textId="77777777" w:rsidR="00490CD4" w:rsidRPr="00A224A5" w:rsidRDefault="00490CD4" w:rsidP="00490CD4">
            <w:pPr>
              <w:ind w:left="-57" w:right="-113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Жилищное управление мэрии, отдел закупок, планирования и анализа исполнения бюджета управления делами мэрии </w:t>
            </w:r>
          </w:p>
        </w:tc>
        <w:tc>
          <w:tcPr>
            <w:tcW w:w="992" w:type="dxa"/>
            <w:vMerge w:val="restart"/>
          </w:tcPr>
          <w:p w14:paraId="22D6444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4 201,3</w:t>
            </w:r>
          </w:p>
        </w:tc>
        <w:tc>
          <w:tcPr>
            <w:tcW w:w="1134" w:type="dxa"/>
            <w:vMerge w:val="restart"/>
          </w:tcPr>
          <w:p w14:paraId="1106451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5 348,7</w:t>
            </w:r>
          </w:p>
        </w:tc>
        <w:tc>
          <w:tcPr>
            <w:tcW w:w="1134" w:type="dxa"/>
            <w:vMerge w:val="restart"/>
          </w:tcPr>
          <w:p w14:paraId="389643E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6 159,7</w:t>
            </w:r>
          </w:p>
        </w:tc>
        <w:tc>
          <w:tcPr>
            <w:tcW w:w="1134" w:type="dxa"/>
            <w:vMerge w:val="restart"/>
          </w:tcPr>
          <w:p w14:paraId="77B7AAA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7 480,3</w:t>
            </w:r>
          </w:p>
        </w:tc>
        <w:tc>
          <w:tcPr>
            <w:tcW w:w="1134" w:type="dxa"/>
            <w:vMerge w:val="restart"/>
          </w:tcPr>
          <w:p w14:paraId="5C1A387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6 867,8</w:t>
            </w:r>
          </w:p>
        </w:tc>
        <w:tc>
          <w:tcPr>
            <w:tcW w:w="992" w:type="dxa"/>
            <w:vMerge w:val="restart"/>
          </w:tcPr>
          <w:p w14:paraId="74F5BDE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5 634,0</w:t>
            </w:r>
          </w:p>
        </w:tc>
        <w:tc>
          <w:tcPr>
            <w:tcW w:w="992" w:type="dxa"/>
            <w:vMerge w:val="restart"/>
          </w:tcPr>
          <w:p w14:paraId="1282D3A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4 148,2</w:t>
            </w:r>
          </w:p>
        </w:tc>
        <w:tc>
          <w:tcPr>
            <w:tcW w:w="993" w:type="dxa"/>
            <w:vMerge w:val="restart"/>
          </w:tcPr>
          <w:p w14:paraId="3FFEA96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3 555,7</w:t>
            </w:r>
          </w:p>
        </w:tc>
        <w:tc>
          <w:tcPr>
            <w:tcW w:w="1134" w:type="dxa"/>
            <w:vMerge w:val="restart"/>
          </w:tcPr>
          <w:p w14:paraId="27B49D7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3 594,8</w:t>
            </w:r>
          </w:p>
        </w:tc>
        <w:tc>
          <w:tcPr>
            <w:tcW w:w="1173" w:type="dxa"/>
            <w:vMerge w:val="restart"/>
          </w:tcPr>
          <w:p w14:paraId="5708E28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3 722,8</w:t>
            </w:r>
          </w:p>
        </w:tc>
      </w:tr>
      <w:tr w:rsidR="00A224A5" w:rsidRPr="00A224A5" w14:paraId="3DCE092D" w14:textId="77777777" w:rsidTr="00490CD4">
        <w:trPr>
          <w:trHeight w:val="276"/>
        </w:trPr>
        <w:tc>
          <w:tcPr>
            <w:tcW w:w="709" w:type="dxa"/>
            <w:vMerge w:val="restart"/>
          </w:tcPr>
          <w:p w14:paraId="5CE2809D" w14:textId="77777777" w:rsidR="00490CD4" w:rsidRPr="00A224A5" w:rsidRDefault="00490CD4" w:rsidP="00490CD4">
            <w:pPr>
              <w:ind w:right="-57"/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14:paraId="786D0210" w14:textId="77777777" w:rsidR="00490CD4" w:rsidRPr="00A224A5" w:rsidRDefault="00490CD4" w:rsidP="00490CD4">
            <w:pPr>
              <w:ind w:left="-57" w:right="-113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Подпрограмма 1 «Обеспечение жильем молодых семей»                                  </w:t>
            </w:r>
          </w:p>
          <w:p w14:paraId="08F529C2" w14:textId="77777777" w:rsidR="00490CD4" w:rsidRPr="00A224A5" w:rsidRDefault="00490CD4" w:rsidP="00490CD4">
            <w:pPr>
              <w:ind w:left="-57" w:right="-113"/>
              <w:rPr>
                <w:sz w:val="24"/>
                <w:szCs w:val="24"/>
              </w:rPr>
            </w:pPr>
            <w:r w:rsidRPr="00A224A5">
              <w:rPr>
                <w:b/>
                <w:sz w:val="24"/>
                <w:szCs w:val="24"/>
              </w:rPr>
              <w:t>Основное мероприятие:</w:t>
            </w:r>
            <w:r w:rsidRPr="00A224A5">
              <w:rPr>
                <w:sz w:val="24"/>
                <w:szCs w:val="24"/>
              </w:rPr>
              <w:t xml:space="preserve"> </w:t>
            </w:r>
          </w:p>
          <w:p w14:paraId="404FBA63" w14:textId="77777777" w:rsidR="00490CD4" w:rsidRPr="00A224A5" w:rsidRDefault="00490CD4" w:rsidP="00490CD4">
            <w:pPr>
              <w:ind w:left="-57" w:right="-113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Реализация мероприятий по обеспечению жильем молодых семей города</w:t>
            </w:r>
          </w:p>
        </w:tc>
        <w:tc>
          <w:tcPr>
            <w:tcW w:w="1418" w:type="dxa"/>
            <w:vMerge/>
          </w:tcPr>
          <w:p w14:paraId="4DAE49AC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24D1FE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3CEBC22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D1459EA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CA3F9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9F799E3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AD7A595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DF81262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0E5F77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15477F6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08AF462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</w:tr>
      <w:tr w:rsidR="00A224A5" w:rsidRPr="00A224A5" w14:paraId="6406EE41" w14:textId="77777777" w:rsidTr="00490CD4">
        <w:tc>
          <w:tcPr>
            <w:tcW w:w="709" w:type="dxa"/>
            <w:vMerge/>
          </w:tcPr>
          <w:p w14:paraId="2442D851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3717484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28FC4AC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78B05D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1 666,1</w:t>
            </w:r>
          </w:p>
          <w:p w14:paraId="311283E7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5AFD87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1 830,7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BCE364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2 017,4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6C767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1 576,0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0A8515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1 854,2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A05124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1 020,8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55BC1B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1 048,3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B1E0C1D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3 555,7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C35FC5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3 594,8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43DDAFD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3 722,8</w:t>
            </w:r>
          </w:p>
        </w:tc>
      </w:tr>
      <w:tr w:rsidR="00A224A5" w:rsidRPr="00A224A5" w14:paraId="7BCF10A3" w14:textId="77777777" w:rsidTr="00490CD4">
        <w:tc>
          <w:tcPr>
            <w:tcW w:w="709" w:type="dxa"/>
          </w:tcPr>
          <w:p w14:paraId="78EF255A" w14:textId="77777777" w:rsidR="00490CD4" w:rsidRPr="00A224A5" w:rsidRDefault="00490CD4" w:rsidP="00490CD4">
            <w:pPr>
              <w:ind w:right="-57"/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0978E390" w14:textId="77777777" w:rsidR="00490CD4" w:rsidRPr="00A224A5" w:rsidRDefault="00490CD4" w:rsidP="00490CD4">
            <w:pPr>
              <w:ind w:left="-57" w:right="-113" w:firstLine="34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Подпрограмма 2 «Оказание социальной помощи работникам бюджетных учреждений здравоохранения при приобретении жилья по ипотечному </w:t>
            </w:r>
            <w:proofErr w:type="gramStart"/>
            <w:r w:rsidRPr="00A224A5">
              <w:rPr>
                <w:sz w:val="24"/>
                <w:szCs w:val="24"/>
              </w:rPr>
              <w:t xml:space="preserve">кредиту»   </w:t>
            </w:r>
            <w:proofErr w:type="gramEnd"/>
            <w:r w:rsidRPr="00A224A5">
              <w:rPr>
                <w:sz w:val="24"/>
                <w:szCs w:val="24"/>
              </w:rPr>
              <w:t xml:space="preserve">              </w:t>
            </w:r>
            <w:r w:rsidRPr="00A224A5">
              <w:rPr>
                <w:b/>
                <w:sz w:val="24"/>
                <w:szCs w:val="24"/>
              </w:rPr>
              <w:t>Основное мероприятие</w:t>
            </w:r>
            <w:r w:rsidRPr="00A224A5">
              <w:rPr>
                <w:sz w:val="24"/>
                <w:szCs w:val="24"/>
              </w:rPr>
              <w:t xml:space="preserve">: </w:t>
            </w:r>
          </w:p>
          <w:p w14:paraId="7DBEB425" w14:textId="77777777" w:rsidR="00490CD4" w:rsidRPr="00A224A5" w:rsidRDefault="00490CD4" w:rsidP="00490CD4">
            <w:pPr>
              <w:ind w:left="-57" w:right="-170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  <w:shd w:val="clear" w:color="auto" w:fill="FFFFFF"/>
              </w:rPr>
              <w:t>Предоставление единовременных и ежемесячных социальных выплат работникам бюджетных учреждений здравоохранения</w:t>
            </w:r>
          </w:p>
        </w:tc>
        <w:tc>
          <w:tcPr>
            <w:tcW w:w="1418" w:type="dxa"/>
            <w:vMerge/>
          </w:tcPr>
          <w:p w14:paraId="1811EF6C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1ABF0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2 535,2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41E48C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D9E13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4 142,3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A1E84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5 904,3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59AC5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5 013,6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353B5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4 613,2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31E86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3 099,9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8AE481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10271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23B898E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</w:tr>
    </w:tbl>
    <w:p w14:paraId="2B823B0B" w14:textId="35D79D2B" w:rsidR="00175132" w:rsidRPr="00A224A5" w:rsidRDefault="004A1FF1" w:rsidP="00175132">
      <w:pPr>
        <w:jc w:val="right"/>
        <w:rPr>
          <w:sz w:val="26"/>
          <w:szCs w:val="26"/>
        </w:rPr>
      </w:pPr>
      <w:r w:rsidRPr="00A224A5">
        <w:rPr>
          <w:rStyle w:val="aff4"/>
          <w:color w:val="auto"/>
          <w:sz w:val="26"/>
          <w:szCs w:val="26"/>
        </w:rPr>
        <w:br w:type="textWrapping" w:clear="all"/>
      </w:r>
      <w:r w:rsidR="00175132" w:rsidRPr="00A224A5">
        <w:rPr>
          <w:rStyle w:val="aff4"/>
          <w:color w:val="auto"/>
          <w:sz w:val="26"/>
          <w:szCs w:val="26"/>
        </w:rPr>
        <w:lastRenderedPageBreak/>
        <w:t>Таблица 4</w:t>
      </w:r>
    </w:p>
    <w:p w14:paraId="3E1FEBC3" w14:textId="77777777" w:rsidR="00175132" w:rsidRPr="00A224A5" w:rsidRDefault="00175132" w:rsidP="00175132">
      <w:pPr>
        <w:rPr>
          <w:sz w:val="26"/>
          <w:szCs w:val="26"/>
        </w:rPr>
      </w:pPr>
    </w:p>
    <w:p w14:paraId="0BDD44F7" w14:textId="77777777" w:rsidR="00490CD4" w:rsidRPr="00A224A5" w:rsidRDefault="00490CD4" w:rsidP="00490CD4">
      <w:pPr>
        <w:pStyle w:val="1"/>
        <w:jc w:val="center"/>
        <w:rPr>
          <w:b/>
        </w:rPr>
      </w:pPr>
      <w:bookmarkStart w:id="16" w:name="_Hlk55292032"/>
      <w:r w:rsidRPr="00A224A5">
        <w:rPr>
          <w:b/>
        </w:rPr>
        <w:t xml:space="preserve">Ресурсное обеспечение и прогнозная (справочная) оценка расходов городского бюджета, федерального, </w:t>
      </w:r>
    </w:p>
    <w:p w14:paraId="42AB7ED6" w14:textId="77777777" w:rsidR="00490CD4" w:rsidRPr="00A224A5" w:rsidRDefault="00490CD4" w:rsidP="00490CD4">
      <w:pPr>
        <w:pStyle w:val="1"/>
        <w:jc w:val="center"/>
        <w:rPr>
          <w:b/>
        </w:rPr>
      </w:pPr>
      <w:r w:rsidRPr="00A224A5">
        <w:rPr>
          <w:b/>
        </w:rPr>
        <w:t xml:space="preserve">областного бюджетов, внебюджетных источников на реализацию целей Программы </w:t>
      </w:r>
      <w:bookmarkEnd w:id="16"/>
      <w:r w:rsidRPr="00A224A5">
        <w:rPr>
          <w:b/>
        </w:rPr>
        <w:t>(тыс. руб.)</w:t>
      </w:r>
    </w:p>
    <w:p w14:paraId="482DC00B" w14:textId="77777777" w:rsidR="00490CD4" w:rsidRPr="00A224A5" w:rsidRDefault="00490CD4" w:rsidP="00490CD4">
      <w:pPr>
        <w:widowControl/>
        <w:jc w:val="center"/>
        <w:rPr>
          <w:rFonts w:eastAsia="Calibri"/>
          <w:b/>
          <w:bCs/>
          <w:sz w:val="26"/>
          <w:szCs w:val="26"/>
        </w:rPr>
      </w:pPr>
    </w:p>
    <w:tbl>
      <w:tblPr>
        <w:tblW w:w="158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701"/>
        <w:gridCol w:w="1276"/>
        <w:gridCol w:w="1134"/>
        <w:gridCol w:w="1134"/>
        <w:gridCol w:w="1134"/>
        <w:gridCol w:w="1134"/>
        <w:gridCol w:w="1134"/>
        <w:gridCol w:w="1276"/>
        <w:gridCol w:w="1276"/>
        <w:gridCol w:w="1275"/>
        <w:gridCol w:w="1276"/>
        <w:gridCol w:w="1418"/>
      </w:tblGrid>
      <w:tr w:rsidR="00A224A5" w:rsidRPr="00A224A5" w14:paraId="21A04D9C" w14:textId="77777777" w:rsidTr="00490CD4">
        <w:trPr>
          <w:trHeight w:val="57"/>
          <w:tblHeader/>
        </w:trPr>
        <w:tc>
          <w:tcPr>
            <w:tcW w:w="673" w:type="dxa"/>
            <w:vMerge w:val="restart"/>
          </w:tcPr>
          <w:p w14:paraId="1E2D39D8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4810D0C3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Наименование Программы, подпрограммы Программы, основного мероприятия</w:t>
            </w:r>
          </w:p>
          <w:p w14:paraId="482592A5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4779A8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12191" w:type="dxa"/>
            <w:gridSpan w:val="10"/>
          </w:tcPr>
          <w:p w14:paraId="5B7138E3" w14:textId="77777777" w:rsidR="00490CD4" w:rsidRPr="00A224A5" w:rsidRDefault="00490CD4" w:rsidP="00490CD4">
            <w:pPr>
              <w:tabs>
                <w:tab w:val="center" w:pos="5065"/>
                <w:tab w:val="left" w:pos="7455"/>
              </w:tabs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ab/>
              <w:t>Оценка расходов (тыс. руб.), год</w:t>
            </w:r>
            <w:r w:rsidRPr="00A224A5">
              <w:rPr>
                <w:sz w:val="24"/>
                <w:szCs w:val="24"/>
              </w:rPr>
              <w:tab/>
            </w:r>
          </w:p>
        </w:tc>
      </w:tr>
      <w:tr w:rsidR="00A224A5" w:rsidRPr="00A224A5" w14:paraId="039ED215" w14:textId="77777777" w:rsidTr="00490CD4">
        <w:trPr>
          <w:cantSplit/>
          <w:trHeight w:val="1075"/>
          <w:tblHeader/>
        </w:trPr>
        <w:tc>
          <w:tcPr>
            <w:tcW w:w="673" w:type="dxa"/>
            <w:vMerge/>
          </w:tcPr>
          <w:p w14:paraId="1DCE17CA" w14:textId="77777777" w:rsidR="00490CD4" w:rsidRPr="00A224A5" w:rsidRDefault="00490CD4" w:rsidP="00490C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6736A1E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4BAAA30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1FAA22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2014 </w:t>
            </w:r>
          </w:p>
        </w:tc>
        <w:tc>
          <w:tcPr>
            <w:tcW w:w="1134" w:type="dxa"/>
          </w:tcPr>
          <w:p w14:paraId="51CECB1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1134" w:type="dxa"/>
          </w:tcPr>
          <w:p w14:paraId="055325E7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</w:tcPr>
          <w:p w14:paraId="61E1C6E3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</w:tcPr>
          <w:p w14:paraId="2D97E69B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1276" w:type="dxa"/>
          </w:tcPr>
          <w:p w14:paraId="3776909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276" w:type="dxa"/>
          </w:tcPr>
          <w:p w14:paraId="5A96BBBD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275" w:type="dxa"/>
          </w:tcPr>
          <w:p w14:paraId="63AD204B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14:paraId="03BCC6E6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14:paraId="7C271D5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2023</w:t>
            </w:r>
          </w:p>
        </w:tc>
      </w:tr>
      <w:tr w:rsidR="00A224A5" w:rsidRPr="00A224A5" w14:paraId="5BBE3340" w14:textId="77777777" w:rsidTr="00490CD4">
        <w:tc>
          <w:tcPr>
            <w:tcW w:w="673" w:type="dxa"/>
            <w:vMerge w:val="restart"/>
          </w:tcPr>
          <w:p w14:paraId="7EEE19C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0F612485" w14:textId="77777777" w:rsidR="00490CD4" w:rsidRPr="00A224A5" w:rsidRDefault="00490CD4" w:rsidP="00490CD4">
            <w:pPr>
              <w:ind w:left="-57" w:hanging="51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2014-2022 годы</w:t>
            </w:r>
          </w:p>
        </w:tc>
        <w:tc>
          <w:tcPr>
            <w:tcW w:w="1276" w:type="dxa"/>
          </w:tcPr>
          <w:p w14:paraId="1CC2C1C8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690E9B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25 839,5</w:t>
            </w:r>
          </w:p>
        </w:tc>
        <w:tc>
          <w:tcPr>
            <w:tcW w:w="1134" w:type="dxa"/>
          </w:tcPr>
          <w:p w14:paraId="306356C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45 819,1</w:t>
            </w:r>
          </w:p>
        </w:tc>
        <w:tc>
          <w:tcPr>
            <w:tcW w:w="1134" w:type="dxa"/>
          </w:tcPr>
          <w:p w14:paraId="6E04811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37 932,0</w:t>
            </w:r>
          </w:p>
        </w:tc>
        <w:tc>
          <w:tcPr>
            <w:tcW w:w="1134" w:type="dxa"/>
          </w:tcPr>
          <w:p w14:paraId="3DD8E15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33 423,0</w:t>
            </w:r>
          </w:p>
        </w:tc>
        <w:tc>
          <w:tcPr>
            <w:tcW w:w="1134" w:type="dxa"/>
          </w:tcPr>
          <w:p w14:paraId="444990D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39 650,7</w:t>
            </w:r>
          </w:p>
        </w:tc>
        <w:tc>
          <w:tcPr>
            <w:tcW w:w="1276" w:type="dxa"/>
          </w:tcPr>
          <w:p w14:paraId="554721F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24A5">
              <w:rPr>
                <w:rFonts w:ascii="Times New Roman" w:hAnsi="Times New Roman" w:cs="Times New Roman"/>
              </w:rPr>
              <w:t>125 713,3</w:t>
            </w:r>
          </w:p>
        </w:tc>
        <w:tc>
          <w:tcPr>
            <w:tcW w:w="1276" w:type="dxa"/>
          </w:tcPr>
          <w:p w14:paraId="24EFA72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110 883,3</w:t>
            </w:r>
          </w:p>
        </w:tc>
        <w:tc>
          <w:tcPr>
            <w:tcW w:w="1275" w:type="dxa"/>
          </w:tcPr>
          <w:p w14:paraId="18EB43A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114 975,7</w:t>
            </w:r>
          </w:p>
        </w:tc>
        <w:tc>
          <w:tcPr>
            <w:tcW w:w="1276" w:type="dxa"/>
          </w:tcPr>
          <w:p w14:paraId="148F2D0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114 304,0</w:t>
            </w:r>
          </w:p>
        </w:tc>
        <w:tc>
          <w:tcPr>
            <w:tcW w:w="1418" w:type="dxa"/>
          </w:tcPr>
          <w:p w14:paraId="53BEDA0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115 591,9</w:t>
            </w:r>
          </w:p>
        </w:tc>
      </w:tr>
      <w:tr w:rsidR="00A224A5" w:rsidRPr="00A224A5" w14:paraId="04C145E2" w14:textId="77777777" w:rsidTr="00490CD4">
        <w:tc>
          <w:tcPr>
            <w:tcW w:w="673" w:type="dxa"/>
            <w:vMerge/>
          </w:tcPr>
          <w:p w14:paraId="2AC104C1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E0262C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253975" w14:textId="77777777" w:rsidR="00490CD4" w:rsidRPr="00A224A5" w:rsidRDefault="00490CD4" w:rsidP="00490CD4">
            <w:pPr>
              <w:widowControl/>
              <w:ind w:left="-57" w:right="-113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A19FE5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12 868,2</w:t>
            </w:r>
          </w:p>
        </w:tc>
        <w:tc>
          <w:tcPr>
            <w:tcW w:w="1134" w:type="dxa"/>
          </w:tcPr>
          <w:p w14:paraId="423E47D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23 925,9</w:t>
            </w:r>
          </w:p>
        </w:tc>
        <w:tc>
          <w:tcPr>
            <w:tcW w:w="1134" w:type="dxa"/>
          </w:tcPr>
          <w:p w14:paraId="6A56B17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18 674,2</w:t>
            </w:r>
          </w:p>
        </w:tc>
        <w:tc>
          <w:tcPr>
            <w:tcW w:w="1134" w:type="dxa"/>
          </w:tcPr>
          <w:p w14:paraId="1AE3CC9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12 680,0</w:t>
            </w:r>
          </w:p>
        </w:tc>
        <w:tc>
          <w:tcPr>
            <w:tcW w:w="1134" w:type="dxa"/>
          </w:tcPr>
          <w:p w14:paraId="302CC84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12 512,4</w:t>
            </w:r>
          </w:p>
        </w:tc>
        <w:tc>
          <w:tcPr>
            <w:tcW w:w="1276" w:type="dxa"/>
          </w:tcPr>
          <w:p w14:paraId="410CE6B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19 247,4</w:t>
            </w:r>
          </w:p>
        </w:tc>
        <w:tc>
          <w:tcPr>
            <w:tcW w:w="1276" w:type="dxa"/>
          </w:tcPr>
          <w:p w14:paraId="26FC1C4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9 665,9</w:t>
            </w:r>
          </w:p>
        </w:tc>
        <w:tc>
          <w:tcPr>
            <w:tcW w:w="1275" w:type="dxa"/>
          </w:tcPr>
          <w:p w14:paraId="30D4A34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8 842,6</w:t>
            </w:r>
          </w:p>
        </w:tc>
        <w:tc>
          <w:tcPr>
            <w:tcW w:w="1276" w:type="dxa"/>
          </w:tcPr>
          <w:p w14:paraId="6889E24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8 131,8</w:t>
            </w:r>
          </w:p>
        </w:tc>
        <w:tc>
          <w:tcPr>
            <w:tcW w:w="1418" w:type="dxa"/>
          </w:tcPr>
          <w:p w14:paraId="0CBB33D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9 291,7</w:t>
            </w:r>
          </w:p>
        </w:tc>
      </w:tr>
      <w:tr w:rsidR="00A224A5" w:rsidRPr="00A224A5" w14:paraId="5C4927B7" w14:textId="77777777" w:rsidTr="00490CD4">
        <w:tc>
          <w:tcPr>
            <w:tcW w:w="673" w:type="dxa"/>
            <w:vMerge/>
          </w:tcPr>
          <w:p w14:paraId="05A2A31B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B57F888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E65C51" w14:textId="77777777" w:rsidR="00490CD4" w:rsidRPr="00A224A5" w:rsidRDefault="00490CD4" w:rsidP="00490CD4">
            <w:pPr>
              <w:widowControl/>
              <w:ind w:left="-57" w:right="-113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087039EA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920,2</w:t>
            </w:r>
          </w:p>
        </w:tc>
        <w:tc>
          <w:tcPr>
            <w:tcW w:w="1134" w:type="dxa"/>
          </w:tcPr>
          <w:p w14:paraId="546A791C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2 101,3</w:t>
            </w:r>
          </w:p>
        </w:tc>
        <w:tc>
          <w:tcPr>
            <w:tcW w:w="1134" w:type="dxa"/>
          </w:tcPr>
          <w:p w14:paraId="13B4FC5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1 803,1</w:t>
            </w:r>
          </w:p>
        </w:tc>
        <w:tc>
          <w:tcPr>
            <w:tcW w:w="1134" w:type="dxa"/>
          </w:tcPr>
          <w:p w14:paraId="214269C8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550,6</w:t>
            </w:r>
          </w:p>
        </w:tc>
        <w:tc>
          <w:tcPr>
            <w:tcW w:w="1134" w:type="dxa"/>
          </w:tcPr>
          <w:p w14:paraId="0BE0EA03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3 218,3</w:t>
            </w:r>
          </w:p>
        </w:tc>
        <w:tc>
          <w:tcPr>
            <w:tcW w:w="1276" w:type="dxa"/>
          </w:tcPr>
          <w:p w14:paraId="4E7E2C16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84 251,5</w:t>
            </w:r>
          </w:p>
        </w:tc>
        <w:tc>
          <w:tcPr>
            <w:tcW w:w="1276" w:type="dxa"/>
          </w:tcPr>
          <w:p w14:paraId="596E2E45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82 677,3</w:t>
            </w:r>
          </w:p>
        </w:tc>
        <w:tc>
          <w:tcPr>
            <w:tcW w:w="1275" w:type="dxa"/>
          </w:tcPr>
          <w:p w14:paraId="72F1E494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88 721,8</w:t>
            </w:r>
          </w:p>
        </w:tc>
        <w:tc>
          <w:tcPr>
            <w:tcW w:w="1276" w:type="dxa"/>
          </w:tcPr>
          <w:p w14:paraId="44DB07F6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88 721,8</w:t>
            </w:r>
          </w:p>
        </w:tc>
        <w:tc>
          <w:tcPr>
            <w:tcW w:w="1418" w:type="dxa"/>
          </w:tcPr>
          <w:p w14:paraId="21CD4E7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88 721,8</w:t>
            </w:r>
          </w:p>
        </w:tc>
      </w:tr>
      <w:tr w:rsidR="00A224A5" w:rsidRPr="00A224A5" w14:paraId="70C6B33D" w14:textId="77777777" w:rsidTr="00490CD4">
        <w:tc>
          <w:tcPr>
            <w:tcW w:w="673" w:type="dxa"/>
            <w:vMerge/>
          </w:tcPr>
          <w:p w14:paraId="7D857F8D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7B4FE5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B4A77B" w14:textId="77777777" w:rsidR="00490CD4" w:rsidRPr="00A224A5" w:rsidRDefault="00490CD4" w:rsidP="00490CD4">
            <w:pPr>
              <w:ind w:left="-57" w:right="-113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3B8A08B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4 201,3</w:t>
            </w:r>
          </w:p>
        </w:tc>
        <w:tc>
          <w:tcPr>
            <w:tcW w:w="1134" w:type="dxa"/>
          </w:tcPr>
          <w:p w14:paraId="397DA8C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5 348,7</w:t>
            </w:r>
          </w:p>
        </w:tc>
        <w:tc>
          <w:tcPr>
            <w:tcW w:w="1134" w:type="dxa"/>
          </w:tcPr>
          <w:p w14:paraId="24BFBE2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6 159,7</w:t>
            </w:r>
          </w:p>
        </w:tc>
        <w:tc>
          <w:tcPr>
            <w:tcW w:w="1134" w:type="dxa"/>
          </w:tcPr>
          <w:p w14:paraId="6AEE569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7 480,3</w:t>
            </w:r>
          </w:p>
        </w:tc>
        <w:tc>
          <w:tcPr>
            <w:tcW w:w="1134" w:type="dxa"/>
          </w:tcPr>
          <w:p w14:paraId="547D1E8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6 867,8</w:t>
            </w:r>
          </w:p>
        </w:tc>
        <w:tc>
          <w:tcPr>
            <w:tcW w:w="1276" w:type="dxa"/>
          </w:tcPr>
          <w:p w14:paraId="5F08C6B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5 634,0</w:t>
            </w:r>
          </w:p>
        </w:tc>
        <w:tc>
          <w:tcPr>
            <w:tcW w:w="1276" w:type="dxa"/>
          </w:tcPr>
          <w:p w14:paraId="6EBCDBC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4 148,2</w:t>
            </w:r>
          </w:p>
        </w:tc>
        <w:tc>
          <w:tcPr>
            <w:tcW w:w="1275" w:type="dxa"/>
          </w:tcPr>
          <w:p w14:paraId="5E487E6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3 555,7</w:t>
            </w:r>
          </w:p>
        </w:tc>
        <w:tc>
          <w:tcPr>
            <w:tcW w:w="1276" w:type="dxa"/>
          </w:tcPr>
          <w:p w14:paraId="1E26A4F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3 594,8</w:t>
            </w:r>
          </w:p>
        </w:tc>
        <w:tc>
          <w:tcPr>
            <w:tcW w:w="1418" w:type="dxa"/>
          </w:tcPr>
          <w:p w14:paraId="4B93664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3 722,8</w:t>
            </w:r>
          </w:p>
        </w:tc>
      </w:tr>
      <w:tr w:rsidR="00A224A5" w:rsidRPr="00A224A5" w14:paraId="1A74CC01" w14:textId="77777777" w:rsidTr="00490CD4">
        <w:tc>
          <w:tcPr>
            <w:tcW w:w="673" w:type="dxa"/>
            <w:vMerge/>
          </w:tcPr>
          <w:p w14:paraId="11D70D05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21B34FD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CC7BEA" w14:textId="77777777" w:rsidR="00490CD4" w:rsidRPr="00A224A5" w:rsidRDefault="00490CD4" w:rsidP="00490CD4">
            <w:pPr>
              <w:ind w:left="-57" w:right="-113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07BAAE1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7 849,8</w:t>
            </w:r>
          </w:p>
        </w:tc>
        <w:tc>
          <w:tcPr>
            <w:tcW w:w="1134" w:type="dxa"/>
          </w:tcPr>
          <w:p w14:paraId="1FB51F9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14 443,2</w:t>
            </w:r>
          </w:p>
        </w:tc>
        <w:tc>
          <w:tcPr>
            <w:tcW w:w="1134" w:type="dxa"/>
          </w:tcPr>
          <w:p w14:paraId="0289B40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11 295,0</w:t>
            </w:r>
          </w:p>
        </w:tc>
        <w:tc>
          <w:tcPr>
            <w:tcW w:w="1134" w:type="dxa"/>
          </w:tcPr>
          <w:p w14:paraId="77CC580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12 712,1</w:t>
            </w:r>
          </w:p>
        </w:tc>
        <w:tc>
          <w:tcPr>
            <w:tcW w:w="1134" w:type="dxa"/>
          </w:tcPr>
          <w:p w14:paraId="75598BB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17 052,2</w:t>
            </w:r>
          </w:p>
        </w:tc>
        <w:tc>
          <w:tcPr>
            <w:tcW w:w="1276" w:type="dxa"/>
          </w:tcPr>
          <w:p w14:paraId="0752AD0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16 580,4</w:t>
            </w:r>
          </w:p>
        </w:tc>
        <w:tc>
          <w:tcPr>
            <w:tcW w:w="1276" w:type="dxa"/>
          </w:tcPr>
          <w:p w14:paraId="09C39CA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14 391,9</w:t>
            </w:r>
          </w:p>
        </w:tc>
        <w:tc>
          <w:tcPr>
            <w:tcW w:w="1275" w:type="dxa"/>
          </w:tcPr>
          <w:p w14:paraId="305DDA0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276" w:type="dxa"/>
          </w:tcPr>
          <w:p w14:paraId="1B83430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418" w:type="dxa"/>
          </w:tcPr>
          <w:p w14:paraId="15AFF5C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13 855,6</w:t>
            </w:r>
          </w:p>
        </w:tc>
      </w:tr>
      <w:tr w:rsidR="00A224A5" w:rsidRPr="00A224A5" w14:paraId="28152445" w14:textId="77777777" w:rsidTr="00490CD4">
        <w:trPr>
          <w:trHeight w:val="335"/>
        </w:trPr>
        <w:tc>
          <w:tcPr>
            <w:tcW w:w="673" w:type="dxa"/>
            <w:vMerge w:val="restart"/>
          </w:tcPr>
          <w:p w14:paraId="0DC30DB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EF30187" w14:textId="77777777" w:rsidR="00490CD4" w:rsidRPr="00A224A5" w:rsidRDefault="00490CD4" w:rsidP="00490CD4">
            <w:pPr>
              <w:ind w:firstLine="34"/>
              <w:rPr>
                <w:b/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Подпрограмма 1 «Обеспечение жильем молодых </w:t>
            </w:r>
            <w:proofErr w:type="gramStart"/>
            <w:r w:rsidRPr="00A224A5">
              <w:rPr>
                <w:sz w:val="24"/>
                <w:szCs w:val="24"/>
              </w:rPr>
              <w:t>семей»</w:t>
            </w:r>
            <w:r w:rsidRPr="00A224A5">
              <w:rPr>
                <w:b/>
                <w:sz w:val="24"/>
                <w:szCs w:val="24"/>
              </w:rPr>
              <w:t xml:space="preserve">   </w:t>
            </w:r>
            <w:proofErr w:type="gramEnd"/>
            <w:r w:rsidRPr="00A224A5">
              <w:rPr>
                <w:b/>
                <w:sz w:val="24"/>
                <w:szCs w:val="24"/>
              </w:rPr>
              <w:t xml:space="preserve">            Основное мероприятие: </w:t>
            </w:r>
          </w:p>
          <w:p w14:paraId="1B8E40CE" w14:textId="77777777" w:rsidR="00490CD4" w:rsidRPr="00A224A5" w:rsidRDefault="00490CD4" w:rsidP="00490CD4">
            <w:pPr>
              <w:ind w:firstLine="34"/>
              <w:rPr>
                <w:sz w:val="24"/>
                <w:szCs w:val="24"/>
              </w:rPr>
            </w:pPr>
            <w:r w:rsidRPr="00A224A5"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294967291" distB="4294967291" distL="114300" distR="114300" simplePos="0" relativeHeight="251691008" behindDoc="0" locked="0" layoutInCell="1" allowOverlap="1" wp14:anchorId="05FB2D45" wp14:editId="10045B61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7619</wp:posOffset>
                      </wp:positionV>
                      <wp:extent cx="1733550" cy="0"/>
                      <wp:effectExtent l="0" t="0" r="0" b="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C3278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-39.6pt;margin-top:.6pt;width:136.5pt;height:0;flip:x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0z8EQIAANsDAAAOAAAAZHJzL2Uyb0RvYy54bWysU8FuEzEQvSPxD5bvZJNUAbrKpoeUwqFA&#10;pLYf4NjeXQuvx7KdbHIr/EA/gV/ohQNQ9Rt2/4ixE9ICF4TwYWR7Zp7nvRlPTzaNJmvpvAJT0NFg&#10;SIk0HIQyVUGvLs+evaTEB2YE02BkQbfS05PZ0yfT1uZyDDVoIR1BEOPz1ha0DsHmWeZ5LRvmB2Cl&#10;QWcJrmEBj67KhGMtojc6Gw+Hz7MWnLAOuPQeb093TjpL+GUpeXhfll4GoguKtYVkXbLLaLPZlOWV&#10;Y7ZWfF8G+4cqGqYMPnqAOmWBkZVTf0A1ijvwUIYBhyaDslRcJg7IZjT8jc1FzaxMXFAcbw8y+f8H&#10;y9+tF44oUdBjSgxrsEXd5/66v+nuutv+hvQfu3s0/af+uvvSfe++dffdV3IcdWutzzF9bhYuMucb&#10;c2HPgX/wxMC8ZqaSqf7LrUXQUczIfkmJB2/x9WX7FgTGsFWAJOKmdA0ptbJvYmIER6HIJnVte+ia&#10;3ATC8XL04uhoMsHm8p++jOURIiZa58NrCQ2Jm4L64Jiq6jAHY3A2wO3g2frch1jgQ0JMNnCmtE4j&#10;og1pUaPJeJLq8aCViM4Y5l21nGtH1iwOWVqJLXoehzlYGZHAasnEKyNISNIY/Bg0ojdSUKIl/qO4&#10;S5GBKf03kVi4NnuBo6a77ixBbBcu8opa4wQlhvtpjyP6+JyiHv7k7AcAAAD//wMAUEsDBBQABgAI&#10;AAAAIQBDXbkj2wAAAAcBAAAPAAAAZHJzL2Rvd25yZXYueG1sTI/NTsMwEITvSLyDtUjcWoeC+hPi&#10;VAgJxAFFosB9Gy9JIF6H2E3St2fLBU6r0Yxmv8m2k2vVQH1oPBu4miegiEtvG64MvL0+zNagQkS2&#10;2HomA0cKsM3PzzJMrR/5hYZdrJSUcEjRQB1jl2odypochrnviMX78L3DKLKvtO1xlHLX6kWSLLXD&#10;huVDjR3d11R+7Q7OwDevju83elh/FkVcPj49V0zFaMzlxXR3CyrSFP/CcMIXdMiFae8PbINqDcxW&#10;m4VExZBz8jfXMmX/q3We6f/8+Q8AAAD//wMAUEsBAi0AFAAGAAgAAAAhALaDOJL+AAAA4QEAABMA&#10;AAAAAAAAAAAAAAAAAAAAAFtDb250ZW50X1R5cGVzXS54bWxQSwECLQAUAAYACAAAACEAOP0h/9YA&#10;AACUAQAACwAAAAAAAAAAAAAAAAAvAQAAX3JlbHMvLnJlbHNQSwECLQAUAAYACAAAACEA9k9M/BEC&#10;AADbAwAADgAAAAAAAAAAAAAAAAAuAgAAZHJzL2Uyb0RvYy54bWxQSwECLQAUAAYACAAAACEAQ125&#10;I9sAAAAHAQAADwAAAAAAAAAAAAAAAABrBAAAZHJzL2Rvd25yZXYueG1sUEsFBgAAAAAEAAQA8wAA&#10;AHMFAAAAAA==&#10;"/>
                  </w:pict>
                </mc:Fallback>
              </mc:AlternateContent>
            </w:r>
            <w:r w:rsidRPr="00A224A5">
              <w:rPr>
                <w:sz w:val="24"/>
                <w:szCs w:val="24"/>
              </w:rPr>
              <w:t>Реализация мероприятий по обеспечению жильем молодых семей города</w:t>
            </w:r>
            <w:r w:rsidRPr="00A224A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89984" behindDoc="0" locked="0" layoutInCell="1" allowOverlap="1" wp14:anchorId="12324B44" wp14:editId="2E7E3DEE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7619</wp:posOffset>
                      </wp:positionV>
                      <wp:extent cx="1733550" cy="0"/>
                      <wp:effectExtent l="0" t="0" r="0" b="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E01238" id="Прямая со стрелкой 8" o:spid="_x0000_s1026" type="#_x0000_t32" style="position:absolute;margin-left:-39.6pt;margin-top:.6pt;width:136.5pt;height:0;rotation:180;z-index:2516899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SgAAIAAKQDAAAOAAAAZHJzL2Uyb0RvYy54bWysU8Fy0zAQvTPDP2h0J7bTCQRPnB5SyqVA&#10;Ztp+gCLLtgZZq5GUOLkVfqCfwC9w6QHo9BvsP2KlhJTCjcGHHa129+nt2/XsdNsqshHWSdAFzUYp&#10;JUJzKKWuC3p9df5iSonzTJdMgRYF3QlHT+fPn806k4sxNKBKYQmCaJd3pqCN9yZPEscb0TI3AiM0&#10;BiuwLfPo2jopLesQvVXJOE1fJh3Y0ljgwjm8PdsH6TziV5Xg/kNVOeGJKihy89HaaFfBJvMZy2vL&#10;TCP5gQb7BxYtkxofPUKdMc/I2sq/oFrJLTio/IhDm0BVSS5iD9hNlv7RzWXDjIi9oDjOHGVy/w+W&#10;v98sLZFlQXFQmrU4ov7LcDPc9vf91+GWDJ/6BzTD5+Gmv+t/9N/7h/4bmQbdOuNyLF/opQ2d862+&#10;NBfAPzqiYdEwXYvI/2pnEDQLFcmTkuA4g6+vundQYg5be4gibivbEgs4rCydpuGL16gW2cbR7Y6j&#10;E1tPOF5mr05OJhOcMP8VS1gecAI1Y51/K6Al4VBQ5y2TdeMXoDUuCNgswrPNhfOB5WNBKNZwLpWK&#10;e6I06Qr6ejKexAIHSpYhGNKcrVcLZcmGhU3bk96DPUmzsNZlBGsEK98czp5JtT/j40oflAri7GVe&#10;Qblb2gAXRMNViCwPaxt27Xc/Zj3+XPOfAAAA//8DAFBLAwQUAAYACAAAACEA25BatdwAAAAHAQAA&#10;DwAAAGRycy9kb3ducmV2LnhtbEyPQUvDQBCF74L/YRnBW7tppWpjNqUIQhGK2BbE2zQ7JqG7syG7&#10;beO/d+pFT8PjPd58r1gM3qkT9bENbGAyzkARV8G2XBvYbV9Gj6BiQrboApOBb4qwKK+vCsxtOPM7&#10;nTapVlLCMUcDTUpdrnWsGvIYx6EjFu8r9B6TyL7WtsezlHunp1l2rz22LB8a7Oi5oeqwOXoDy8nn&#10;R6UPfhVwt31budd1mM3WxtzeDMsnUImG9BeGC76gQylM+3BkG5UzMHqYTyUqhpyLP7+TKftfrctC&#10;/+cvfwAAAP//AwBQSwECLQAUAAYACAAAACEAtoM4kv4AAADhAQAAEwAAAAAAAAAAAAAAAAAAAAAA&#10;W0NvbnRlbnRfVHlwZXNdLnhtbFBLAQItABQABgAIAAAAIQA4/SH/1gAAAJQBAAALAAAAAAAAAAAA&#10;AAAAAC8BAABfcmVscy8ucmVsc1BLAQItABQABgAIAAAAIQBZb5SgAAIAAKQDAAAOAAAAAAAAAAAA&#10;AAAAAC4CAABkcnMvZTJvRG9jLnhtbFBLAQItABQABgAIAAAAIQDbkFq13AAAAAcBAAAPAAAAAAAA&#10;AAAAAAAAAFoEAABkcnMvZG93bnJldi54bWxQSwUGAAAAAAQABADzAAAAYwUAAAAA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58F17C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5E34E2E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9 686,4</w:t>
            </w:r>
          </w:p>
        </w:tc>
        <w:tc>
          <w:tcPr>
            <w:tcW w:w="1134" w:type="dxa"/>
          </w:tcPr>
          <w:p w14:paraId="2DF2D03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15 918,8</w:t>
            </w:r>
          </w:p>
        </w:tc>
        <w:tc>
          <w:tcPr>
            <w:tcW w:w="1134" w:type="dxa"/>
          </w:tcPr>
          <w:p w14:paraId="572A2B8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12 317,1</w:t>
            </w:r>
          </w:p>
        </w:tc>
        <w:tc>
          <w:tcPr>
            <w:tcW w:w="1134" w:type="dxa"/>
          </w:tcPr>
          <w:p w14:paraId="07D42B8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8 251,5</w:t>
            </w:r>
          </w:p>
        </w:tc>
        <w:tc>
          <w:tcPr>
            <w:tcW w:w="1134" w:type="dxa"/>
          </w:tcPr>
          <w:p w14:paraId="7196222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17 439,9</w:t>
            </w:r>
          </w:p>
        </w:tc>
        <w:tc>
          <w:tcPr>
            <w:tcW w:w="1276" w:type="dxa"/>
          </w:tcPr>
          <w:p w14:paraId="27A8D25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15 152,4</w:t>
            </w:r>
          </w:p>
        </w:tc>
        <w:tc>
          <w:tcPr>
            <w:tcW w:w="1276" w:type="dxa"/>
          </w:tcPr>
          <w:p w14:paraId="12991E0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10 571,6</w:t>
            </w:r>
          </w:p>
        </w:tc>
        <w:tc>
          <w:tcPr>
            <w:tcW w:w="1275" w:type="dxa"/>
          </w:tcPr>
          <w:p w14:paraId="1722D482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21 316,3</w:t>
            </w:r>
          </w:p>
        </w:tc>
        <w:tc>
          <w:tcPr>
            <w:tcW w:w="1276" w:type="dxa"/>
          </w:tcPr>
          <w:p w14:paraId="2E3F3567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21 316,3</w:t>
            </w:r>
          </w:p>
        </w:tc>
        <w:tc>
          <w:tcPr>
            <w:tcW w:w="1418" w:type="dxa"/>
          </w:tcPr>
          <w:p w14:paraId="49F07068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21 316,3</w:t>
            </w:r>
          </w:p>
        </w:tc>
      </w:tr>
      <w:tr w:rsidR="00A224A5" w:rsidRPr="00A224A5" w14:paraId="77992C92" w14:textId="77777777" w:rsidTr="00490CD4">
        <w:tc>
          <w:tcPr>
            <w:tcW w:w="673" w:type="dxa"/>
            <w:vMerge/>
          </w:tcPr>
          <w:p w14:paraId="4E1D206A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7168EF" w14:textId="77777777" w:rsidR="00490CD4" w:rsidRPr="00A224A5" w:rsidRDefault="00490CD4" w:rsidP="00490CD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37E46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1FA0416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134" w:type="dxa"/>
          </w:tcPr>
          <w:p w14:paraId="61F9337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1 639,6</w:t>
            </w:r>
          </w:p>
        </w:tc>
        <w:tc>
          <w:tcPr>
            <w:tcW w:w="1134" w:type="dxa"/>
          </w:tcPr>
          <w:p w14:paraId="3038B83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2 025,9</w:t>
            </w:r>
          </w:p>
        </w:tc>
        <w:tc>
          <w:tcPr>
            <w:tcW w:w="1134" w:type="dxa"/>
          </w:tcPr>
          <w:p w14:paraId="0B00219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1 217,8</w:t>
            </w:r>
          </w:p>
        </w:tc>
        <w:tc>
          <w:tcPr>
            <w:tcW w:w="1134" w:type="dxa"/>
          </w:tcPr>
          <w:p w14:paraId="1F14C71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1 687,6</w:t>
            </w:r>
          </w:p>
        </w:tc>
        <w:tc>
          <w:tcPr>
            <w:tcW w:w="1276" w:type="dxa"/>
          </w:tcPr>
          <w:p w14:paraId="7B268A2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781,6</w:t>
            </w:r>
          </w:p>
        </w:tc>
        <w:tc>
          <w:tcPr>
            <w:tcW w:w="1276" w:type="dxa"/>
          </w:tcPr>
          <w:p w14:paraId="108F015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621,6</w:t>
            </w:r>
          </w:p>
        </w:tc>
        <w:tc>
          <w:tcPr>
            <w:tcW w:w="1275" w:type="dxa"/>
          </w:tcPr>
          <w:p w14:paraId="5933342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1 575,3</w:t>
            </w:r>
          </w:p>
        </w:tc>
        <w:tc>
          <w:tcPr>
            <w:tcW w:w="1276" w:type="dxa"/>
          </w:tcPr>
          <w:p w14:paraId="1C64BC4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1 536,2</w:t>
            </w:r>
          </w:p>
        </w:tc>
        <w:tc>
          <w:tcPr>
            <w:tcW w:w="1418" w:type="dxa"/>
          </w:tcPr>
          <w:p w14:paraId="5F987A5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1 408,2</w:t>
            </w:r>
          </w:p>
        </w:tc>
      </w:tr>
      <w:tr w:rsidR="00A224A5" w:rsidRPr="00A224A5" w14:paraId="5800EE73" w14:textId="77777777" w:rsidTr="00490CD4">
        <w:tc>
          <w:tcPr>
            <w:tcW w:w="673" w:type="dxa"/>
            <w:vMerge/>
          </w:tcPr>
          <w:p w14:paraId="4A4FD141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1B79F6" w14:textId="77777777" w:rsidR="00490CD4" w:rsidRPr="00A224A5" w:rsidRDefault="00490CD4" w:rsidP="00490CD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2B9EC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4F43476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920,2</w:t>
            </w:r>
          </w:p>
          <w:p w14:paraId="63175538" w14:textId="77777777" w:rsidR="00490CD4" w:rsidRPr="00A224A5" w:rsidRDefault="00490CD4" w:rsidP="00490CD4"/>
          <w:p w14:paraId="112D37EA" w14:textId="77777777" w:rsidR="00490CD4" w:rsidRPr="00A224A5" w:rsidRDefault="00490CD4" w:rsidP="00490CD4"/>
        </w:tc>
        <w:tc>
          <w:tcPr>
            <w:tcW w:w="1134" w:type="dxa"/>
          </w:tcPr>
          <w:p w14:paraId="0EC6B51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2 101,3</w:t>
            </w:r>
          </w:p>
        </w:tc>
        <w:tc>
          <w:tcPr>
            <w:tcW w:w="1134" w:type="dxa"/>
          </w:tcPr>
          <w:p w14:paraId="781D3BB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1 803,1</w:t>
            </w:r>
          </w:p>
        </w:tc>
        <w:tc>
          <w:tcPr>
            <w:tcW w:w="1134" w:type="dxa"/>
          </w:tcPr>
          <w:p w14:paraId="1487F26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1134" w:type="dxa"/>
          </w:tcPr>
          <w:p w14:paraId="3E6C4CF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3 218,3</w:t>
            </w:r>
          </w:p>
        </w:tc>
        <w:tc>
          <w:tcPr>
            <w:tcW w:w="1276" w:type="dxa"/>
          </w:tcPr>
          <w:p w14:paraId="5BD2566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3 301,4</w:t>
            </w:r>
          </w:p>
        </w:tc>
        <w:tc>
          <w:tcPr>
            <w:tcW w:w="1276" w:type="dxa"/>
          </w:tcPr>
          <w:p w14:paraId="2F48CA9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1 727,2</w:t>
            </w:r>
          </w:p>
        </w:tc>
        <w:tc>
          <w:tcPr>
            <w:tcW w:w="1275" w:type="dxa"/>
          </w:tcPr>
          <w:p w14:paraId="1690C64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2 329,7</w:t>
            </w:r>
          </w:p>
        </w:tc>
        <w:tc>
          <w:tcPr>
            <w:tcW w:w="1276" w:type="dxa"/>
          </w:tcPr>
          <w:p w14:paraId="4B13F10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2 329,7</w:t>
            </w:r>
          </w:p>
        </w:tc>
        <w:tc>
          <w:tcPr>
            <w:tcW w:w="1418" w:type="dxa"/>
          </w:tcPr>
          <w:p w14:paraId="5711915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2 329,7</w:t>
            </w:r>
          </w:p>
        </w:tc>
      </w:tr>
      <w:tr w:rsidR="00A224A5" w:rsidRPr="00A224A5" w14:paraId="5F33F5C3" w14:textId="77777777" w:rsidTr="00490CD4">
        <w:tc>
          <w:tcPr>
            <w:tcW w:w="673" w:type="dxa"/>
            <w:vMerge/>
          </w:tcPr>
          <w:p w14:paraId="36C88EB0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16D8C5" w14:textId="77777777" w:rsidR="00490CD4" w:rsidRPr="00A224A5" w:rsidRDefault="00490CD4" w:rsidP="00490CD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86C772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городской </w:t>
            </w:r>
            <w:r w:rsidRPr="00A224A5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</w:tcPr>
          <w:p w14:paraId="179E3E01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lastRenderedPageBreak/>
              <w:t>1 666,1</w:t>
            </w:r>
          </w:p>
          <w:p w14:paraId="2CBD5AD2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  <w:p w14:paraId="7751F570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E41D103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lastRenderedPageBreak/>
              <w:t>1 830,7</w:t>
            </w:r>
          </w:p>
        </w:tc>
        <w:tc>
          <w:tcPr>
            <w:tcW w:w="1134" w:type="dxa"/>
          </w:tcPr>
          <w:p w14:paraId="5DFC155D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2 017,4</w:t>
            </w:r>
          </w:p>
        </w:tc>
        <w:tc>
          <w:tcPr>
            <w:tcW w:w="1134" w:type="dxa"/>
          </w:tcPr>
          <w:p w14:paraId="2ACC703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1 576,0</w:t>
            </w:r>
          </w:p>
        </w:tc>
        <w:tc>
          <w:tcPr>
            <w:tcW w:w="1134" w:type="dxa"/>
          </w:tcPr>
          <w:p w14:paraId="7FFAE418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1 854,2</w:t>
            </w:r>
          </w:p>
        </w:tc>
        <w:tc>
          <w:tcPr>
            <w:tcW w:w="1276" w:type="dxa"/>
          </w:tcPr>
          <w:p w14:paraId="570D6A4C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1 020,8</w:t>
            </w:r>
          </w:p>
        </w:tc>
        <w:tc>
          <w:tcPr>
            <w:tcW w:w="1276" w:type="dxa"/>
          </w:tcPr>
          <w:p w14:paraId="38B3CFE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1 048,3</w:t>
            </w:r>
          </w:p>
        </w:tc>
        <w:tc>
          <w:tcPr>
            <w:tcW w:w="1275" w:type="dxa"/>
          </w:tcPr>
          <w:p w14:paraId="653CD3F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3 555,7</w:t>
            </w:r>
          </w:p>
        </w:tc>
        <w:tc>
          <w:tcPr>
            <w:tcW w:w="1276" w:type="dxa"/>
          </w:tcPr>
          <w:p w14:paraId="699DC51C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3 594,8</w:t>
            </w:r>
          </w:p>
        </w:tc>
        <w:tc>
          <w:tcPr>
            <w:tcW w:w="1418" w:type="dxa"/>
          </w:tcPr>
          <w:p w14:paraId="649FBD74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3 722,8</w:t>
            </w:r>
          </w:p>
        </w:tc>
      </w:tr>
      <w:tr w:rsidR="00A224A5" w:rsidRPr="00A224A5" w14:paraId="26C1205A" w14:textId="77777777" w:rsidTr="00490CD4">
        <w:tc>
          <w:tcPr>
            <w:tcW w:w="673" w:type="dxa"/>
            <w:vMerge/>
          </w:tcPr>
          <w:p w14:paraId="676825E2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824C75" w14:textId="77777777" w:rsidR="00490CD4" w:rsidRPr="00A224A5" w:rsidRDefault="00490CD4" w:rsidP="00490CD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EBBF9ED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2C6FAF4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6 296,1</w:t>
            </w:r>
          </w:p>
        </w:tc>
        <w:tc>
          <w:tcPr>
            <w:tcW w:w="1134" w:type="dxa"/>
          </w:tcPr>
          <w:p w14:paraId="53A3D06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10 347,2</w:t>
            </w:r>
          </w:p>
        </w:tc>
        <w:tc>
          <w:tcPr>
            <w:tcW w:w="1134" w:type="dxa"/>
          </w:tcPr>
          <w:p w14:paraId="4E7F775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6 470,7</w:t>
            </w:r>
          </w:p>
        </w:tc>
        <w:tc>
          <w:tcPr>
            <w:tcW w:w="1134" w:type="dxa"/>
          </w:tcPr>
          <w:p w14:paraId="0B12B9C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4 907,1</w:t>
            </w:r>
          </w:p>
        </w:tc>
        <w:tc>
          <w:tcPr>
            <w:tcW w:w="1134" w:type="dxa"/>
          </w:tcPr>
          <w:p w14:paraId="686DA0F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10 679,8</w:t>
            </w:r>
          </w:p>
        </w:tc>
        <w:tc>
          <w:tcPr>
            <w:tcW w:w="1276" w:type="dxa"/>
          </w:tcPr>
          <w:p w14:paraId="50C615B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10 048,6</w:t>
            </w:r>
          </w:p>
        </w:tc>
        <w:tc>
          <w:tcPr>
            <w:tcW w:w="1276" w:type="dxa"/>
          </w:tcPr>
          <w:p w14:paraId="5A3C582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7 174,5</w:t>
            </w:r>
          </w:p>
        </w:tc>
        <w:tc>
          <w:tcPr>
            <w:tcW w:w="1275" w:type="dxa"/>
          </w:tcPr>
          <w:p w14:paraId="580F03B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276" w:type="dxa"/>
          </w:tcPr>
          <w:p w14:paraId="530DA59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418" w:type="dxa"/>
          </w:tcPr>
          <w:p w14:paraId="4D96A19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13 855,6</w:t>
            </w:r>
          </w:p>
        </w:tc>
      </w:tr>
      <w:tr w:rsidR="00A224A5" w:rsidRPr="00A224A5" w14:paraId="2C25B093" w14:textId="77777777" w:rsidTr="00490CD4">
        <w:tc>
          <w:tcPr>
            <w:tcW w:w="673" w:type="dxa"/>
            <w:vMerge w:val="restart"/>
          </w:tcPr>
          <w:p w14:paraId="5A02ED04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3D4BA7DE" w14:textId="77777777" w:rsidR="00490CD4" w:rsidRPr="00A224A5" w:rsidRDefault="00490CD4" w:rsidP="00490CD4">
            <w:pPr>
              <w:ind w:left="-57" w:right="-113" w:firstLine="34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Подпрограмма 2 «Оказание социальной помощи работникам бюджетных учреждений здравоохранения при приобретении жилья по ипотечному кредиту» </w:t>
            </w:r>
            <w:r w:rsidRPr="00A224A5">
              <w:rPr>
                <w:b/>
                <w:sz w:val="24"/>
                <w:szCs w:val="24"/>
              </w:rPr>
              <w:t>Ос</w:t>
            </w:r>
            <w:r w:rsidRPr="00A224A5">
              <w:rPr>
                <w:b/>
                <w:sz w:val="24"/>
                <w:szCs w:val="24"/>
              </w:rPr>
              <w:lastRenderedPageBreak/>
              <w:t>новное мероприятие</w:t>
            </w:r>
            <w:r w:rsidRPr="00A224A5">
              <w:rPr>
                <w:sz w:val="24"/>
                <w:szCs w:val="24"/>
              </w:rPr>
              <w:t xml:space="preserve">: </w:t>
            </w:r>
          </w:p>
          <w:p w14:paraId="1A73BB54" w14:textId="77777777" w:rsidR="00490CD4" w:rsidRPr="00A224A5" w:rsidRDefault="00490CD4" w:rsidP="00490CD4">
            <w:pPr>
              <w:ind w:left="-57" w:right="-113" w:firstLine="34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  <w:shd w:val="clear" w:color="auto" w:fill="FFFFFF"/>
              </w:rPr>
              <w:t>Предоставление единовременных и ежемесячных социальных выплат работникам бюджетных учреждений здравоохранения</w:t>
            </w:r>
          </w:p>
        </w:tc>
        <w:tc>
          <w:tcPr>
            <w:tcW w:w="1276" w:type="dxa"/>
          </w:tcPr>
          <w:p w14:paraId="64E64A86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71C5DBA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4 088,9</w:t>
            </w:r>
          </w:p>
          <w:p w14:paraId="4E899CB8" w14:textId="77777777" w:rsidR="00490CD4" w:rsidRPr="00A224A5" w:rsidRDefault="00490CD4" w:rsidP="00490CD4"/>
          <w:p w14:paraId="104E1816" w14:textId="77777777" w:rsidR="00490CD4" w:rsidRPr="00A224A5" w:rsidRDefault="00490CD4" w:rsidP="00490CD4"/>
          <w:p w14:paraId="1EFEC448" w14:textId="77777777" w:rsidR="00490CD4" w:rsidRPr="00A224A5" w:rsidRDefault="00490CD4" w:rsidP="00490CD4"/>
          <w:p w14:paraId="2EBCD227" w14:textId="77777777" w:rsidR="00490CD4" w:rsidRPr="00A224A5" w:rsidRDefault="00490CD4" w:rsidP="00490CD4"/>
          <w:p w14:paraId="1CD6ED66" w14:textId="77777777" w:rsidR="00490CD4" w:rsidRPr="00A224A5" w:rsidRDefault="00490CD4" w:rsidP="00490CD4"/>
          <w:p w14:paraId="7C5E239D" w14:textId="77777777" w:rsidR="00490CD4" w:rsidRPr="00A224A5" w:rsidRDefault="00490CD4" w:rsidP="00490CD4"/>
        </w:tc>
        <w:tc>
          <w:tcPr>
            <w:tcW w:w="1134" w:type="dxa"/>
          </w:tcPr>
          <w:p w14:paraId="42893BC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7 614,0</w:t>
            </w:r>
          </w:p>
        </w:tc>
        <w:tc>
          <w:tcPr>
            <w:tcW w:w="1134" w:type="dxa"/>
          </w:tcPr>
          <w:p w14:paraId="25C6A04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8 966,6</w:t>
            </w:r>
          </w:p>
        </w:tc>
        <w:tc>
          <w:tcPr>
            <w:tcW w:w="1134" w:type="dxa"/>
          </w:tcPr>
          <w:p w14:paraId="4FFE8D1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13 709,3</w:t>
            </w:r>
          </w:p>
        </w:tc>
        <w:tc>
          <w:tcPr>
            <w:tcW w:w="1134" w:type="dxa"/>
          </w:tcPr>
          <w:p w14:paraId="737897E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11 386,0</w:t>
            </w:r>
          </w:p>
        </w:tc>
        <w:tc>
          <w:tcPr>
            <w:tcW w:w="1276" w:type="dxa"/>
          </w:tcPr>
          <w:p w14:paraId="746786B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11 145,0</w:t>
            </w:r>
          </w:p>
        </w:tc>
        <w:tc>
          <w:tcPr>
            <w:tcW w:w="1276" w:type="dxa"/>
          </w:tcPr>
          <w:p w14:paraId="42A86E4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24A5">
              <w:rPr>
                <w:rFonts w:ascii="Times New Roman" w:hAnsi="Times New Roman" w:cs="Times New Roman"/>
              </w:rPr>
              <w:t>10 317,3</w:t>
            </w:r>
          </w:p>
        </w:tc>
        <w:tc>
          <w:tcPr>
            <w:tcW w:w="1275" w:type="dxa"/>
          </w:tcPr>
          <w:p w14:paraId="529C6CF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60E312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97F853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</w:tr>
      <w:tr w:rsidR="00A224A5" w:rsidRPr="00A224A5" w14:paraId="2D526650" w14:textId="77777777" w:rsidTr="00490CD4">
        <w:tc>
          <w:tcPr>
            <w:tcW w:w="673" w:type="dxa"/>
            <w:vMerge/>
          </w:tcPr>
          <w:p w14:paraId="3CF3AFF9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B2C29D" w14:textId="77777777" w:rsidR="00490CD4" w:rsidRPr="00A224A5" w:rsidRDefault="00490CD4" w:rsidP="00490CD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E0F519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2827A7D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2 535,2</w:t>
            </w:r>
          </w:p>
          <w:p w14:paraId="145F6C5B" w14:textId="77777777" w:rsidR="00490CD4" w:rsidRPr="00A224A5" w:rsidRDefault="00490CD4" w:rsidP="00490CD4"/>
          <w:p w14:paraId="2BCC92D6" w14:textId="77777777" w:rsidR="00490CD4" w:rsidRPr="00A224A5" w:rsidRDefault="00490CD4" w:rsidP="00490CD4"/>
          <w:p w14:paraId="6229E2EC" w14:textId="77777777" w:rsidR="00490CD4" w:rsidRPr="00A224A5" w:rsidRDefault="00490CD4" w:rsidP="00490CD4"/>
          <w:p w14:paraId="7BF36700" w14:textId="77777777" w:rsidR="00490CD4" w:rsidRPr="00A224A5" w:rsidRDefault="00490CD4" w:rsidP="00490CD4"/>
          <w:p w14:paraId="43C36116" w14:textId="77777777" w:rsidR="00490CD4" w:rsidRPr="00A224A5" w:rsidRDefault="00490CD4" w:rsidP="00490CD4"/>
          <w:p w14:paraId="39706D06" w14:textId="77777777" w:rsidR="00490CD4" w:rsidRPr="00A224A5" w:rsidRDefault="00490CD4" w:rsidP="00490CD4"/>
        </w:tc>
        <w:tc>
          <w:tcPr>
            <w:tcW w:w="1134" w:type="dxa"/>
          </w:tcPr>
          <w:p w14:paraId="2913457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134" w:type="dxa"/>
          </w:tcPr>
          <w:p w14:paraId="635CA83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4 142,3</w:t>
            </w:r>
          </w:p>
        </w:tc>
        <w:tc>
          <w:tcPr>
            <w:tcW w:w="1134" w:type="dxa"/>
          </w:tcPr>
          <w:p w14:paraId="74AF2D5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5 904,3</w:t>
            </w:r>
          </w:p>
        </w:tc>
        <w:tc>
          <w:tcPr>
            <w:tcW w:w="1134" w:type="dxa"/>
          </w:tcPr>
          <w:p w14:paraId="7F6B1BC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5 013,6</w:t>
            </w:r>
          </w:p>
        </w:tc>
        <w:tc>
          <w:tcPr>
            <w:tcW w:w="1276" w:type="dxa"/>
          </w:tcPr>
          <w:p w14:paraId="4B156B8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4 613,2</w:t>
            </w:r>
          </w:p>
        </w:tc>
        <w:tc>
          <w:tcPr>
            <w:tcW w:w="1276" w:type="dxa"/>
          </w:tcPr>
          <w:p w14:paraId="0FCBB40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24A5">
              <w:rPr>
                <w:rFonts w:ascii="Times New Roman" w:hAnsi="Times New Roman" w:cs="Times New Roman"/>
              </w:rPr>
              <w:t>3 099,9</w:t>
            </w:r>
          </w:p>
        </w:tc>
        <w:tc>
          <w:tcPr>
            <w:tcW w:w="1275" w:type="dxa"/>
          </w:tcPr>
          <w:p w14:paraId="14C52B2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B1672F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745D6E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</w:tr>
      <w:tr w:rsidR="00A224A5" w:rsidRPr="00A224A5" w14:paraId="38914165" w14:textId="77777777" w:rsidTr="00490CD4">
        <w:trPr>
          <w:trHeight w:val="2131"/>
        </w:trPr>
        <w:tc>
          <w:tcPr>
            <w:tcW w:w="673" w:type="dxa"/>
            <w:vMerge/>
          </w:tcPr>
          <w:p w14:paraId="4D2BD158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50B0559" w14:textId="77777777" w:rsidR="00490CD4" w:rsidRPr="00A224A5" w:rsidRDefault="00490CD4" w:rsidP="00490CD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D8DBC8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4474673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1 553,7</w:t>
            </w:r>
          </w:p>
        </w:tc>
        <w:tc>
          <w:tcPr>
            <w:tcW w:w="1134" w:type="dxa"/>
          </w:tcPr>
          <w:p w14:paraId="40A78CF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4 096,0</w:t>
            </w:r>
          </w:p>
        </w:tc>
        <w:tc>
          <w:tcPr>
            <w:tcW w:w="1134" w:type="dxa"/>
          </w:tcPr>
          <w:p w14:paraId="76D84C4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4 824,3</w:t>
            </w:r>
          </w:p>
        </w:tc>
        <w:tc>
          <w:tcPr>
            <w:tcW w:w="1134" w:type="dxa"/>
          </w:tcPr>
          <w:p w14:paraId="62F32A7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7 805,0</w:t>
            </w:r>
          </w:p>
        </w:tc>
        <w:tc>
          <w:tcPr>
            <w:tcW w:w="1134" w:type="dxa"/>
          </w:tcPr>
          <w:p w14:paraId="25B1F06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6 372,4</w:t>
            </w:r>
          </w:p>
        </w:tc>
        <w:tc>
          <w:tcPr>
            <w:tcW w:w="1276" w:type="dxa"/>
          </w:tcPr>
          <w:p w14:paraId="3661587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6 531,8</w:t>
            </w:r>
          </w:p>
        </w:tc>
        <w:tc>
          <w:tcPr>
            <w:tcW w:w="1276" w:type="dxa"/>
          </w:tcPr>
          <w:p w14:paraId="4F8BC96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7 217,4</w:t>
            </w:r>
          </w:p>
        </w:tc>
        <w:tc>
          <w:tcPr>
            <w:tcW w:w="1275" w:type="dxa"/>
          </w:tcPr>
          <w:p w14:paraId="40B9B3F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F3A75E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0CB0BD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</w:tr>
      <w:tr w:rsidR="00A224A5" w:rsidRPr="00A224A5" w14:paraId="1ABC42A5" w14:textId="77777777" w:rsidTr="00490CD4">
        <w:tc>
          <w:tcPr>
            <w:tcW w:w="673" w:type="dxa"/>
            <w:vMerge w:val="restart"/>
          </w:tcPr>
          <w:p w14:paraId="37868BE5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Merge w:val="restart"/>
          </w:tcPr>
          <w:p w14:paraId="3FB19F9E" w14:textId="77777777" w:rsidR="00490CD4" w:rsidRPr="00A224A5" w:rsidRDefault="00490CD4" w:rsidP="00490CD4">
            <w:pPr>
              <w:ind w:left="-57" w:right="-170" w:firstLine="34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Основное мероприятие 1 «Предоставление государственной поддержки по обеспечению жильем отдельных категорий граждан в соответствии с федеральным и об</w:t>
            </w:r>
            <w:r w:rsidRPr="00A224A5">
              <w:rPr>
                <w:sz w:val="24"/>
                <w:szCs w:val="24"/>
              </w:rPr>
              <w:lastRenderedPageBreak/>
              <w:t xml:space="preserve">ластным законодательством», </w:t>
            </w:r>
          </w:p>
          <w:p w14:paraId="1C45388F" w14:textId="77777777" w:rsidR="00490CD4" w:rsidRPr="00A224A5" w:rsidRDefault="00490CD4" w:rsidP="00490CD4">
            <w:pPr>
              <w:ind w:left="-57" w:right="-170" w:firstLine="34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14:paraId="2697765B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1BA4419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12 064,2</w:t>
            </w:r>
          </w:p>
          <w:p w14:paraId="077466F1" w14:textId="77777777" w:rsidR="00490CD4" w:rsidRPr="00A224A5" w:rsidRDefault="00490CD4" w:rsidP="00490CD4"/>
          <w:p w14:paraId="179DEA6B" w14:textId="77777777" w:rsidR="00490CD4" w:rsidRPr="00A224A5" w:rsidRDefault="00490CD4" w:rsidP="00490CD4"/>
        </w:tc>
        <w:tc>
          <w:tcPr>
            <w:tcW w:w="1134" w:type="dxa"/>
          </w:tcPr>
          <w:p w14:paraId="2036CD8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22 286,3</w:t>
            </w:r>
          </w:p>
        </w:tc>
        <w:tc>
          <w:tcPr>
            <w:tcW w:w="1134" w:type="dxa"/>
          </w:tcPr>
          <w:p w14:paraId="7178B3B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16 648,3</w:t>
            </w:r>
          </w:p>
        </w:tc>
        <w:tc>
          <w:tcPr>
            <w:tcW w:w="1134" w:type="dxa"/>
          </w:tcPr>
          <w:p w14:paraId="3E94AD8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11 462,2</w:t>
            </w:r>
          </w:p>
        </w:tc>
        <w:tc>
          <w:tcPr>
            <w:tcW w:w="1134" w:type="dxa"/>
          </w:tcPr>
          <w:p w14:paraId="68D3147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10 824,8</w:t>
            </w:r>
          </w:p>
        </w:tc>
        <w:tc>
          <w:tcPr>
            <w:tcW w:w="1276" w:type="dxa"/>
          </w:tcPr>
          <w:p w14:paraId="04C64C4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18 465,8</w:t>
            </w:r>
          </w:p>
        </w:tc>
        <w:tc>
          <w:tcPr>
            <w:tcW w:w="1276" w:type="dxa"/>
          </w:tcPr>
          <w:p w14:paraId="4668976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9 044,3</w:t>
            </w:r>
          </w:p>
        </w:tc>
        <w:tc>
          <w:tcPr>
            <w:tcW w:w="1275" w:type="dxa"/>
          </w:tcPr>
          <w:p w14:paraId="35854E4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7 267,3</w:t>
            </w:r>
          </w:p>
        </w:tc>
        <w:tc>
          <w:tcPr>
            <w:tcW w:w="1276" w:type="dxa"/>
          </w:tcPr>
          <w:p w14:paraId="5619611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6 595,6</w:t>
            </w:r>
          </w:p>
        </w:tc>
        <w:tc>
          <w:tcPr>
            <w:tcW w:w="1418" w:type="dxa"/>
          </w:tcPr>
          <w:p w14:paraId="26AECB5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7 883,5</w:t>
            </w:r>
          </w:p>
        </w:tc>
      </w:tr>
      <w:tr w:rsidR="00A224A5" w:rsidRPr="00A224A5" w14:paraId="79947239" w14:textId="77777777" w:rsidTr="00490CD4">
        <w:tc>
          <w:tcPr>
            <w:tcW w:w="673" w:type="dxa"/>
            <w:vMerge/>
          </w:tcPr>
          <w:p w14:paraId="43556C96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339C9F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0C4958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46676A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12 064,2</w:t>
            </w:r>
          </w:p>
        </w:tc>
        <w:tc>
          <w:tcPr>
            <w:tcW w:w="1134" w:type="dxa"/>
          </w:tcPr>
          <w:p w14:paraId="69E3D68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22 286,3</w:t>
            </w:r>
          </w:p>
        </w:tc>
        <w:tc>
          <w:tcPr>
            <w:tcW w:w="1134" w:type="dxa"/>
          </w:tcPr>
          <w:p w14:paraId="64A94F9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16 648,3</w:t>
            </w:r>
          </w:p>
        </w:tc>
        <w:tc>
          <w:tcPr>
            <w:tcW w:w="1134" w:type="dxa"/>
          </w:tcPr>
          <w:p w14:paraId="4E5FDC5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11 462,2</w:t>
            </w:r>
          </w:p>
        </w:tc>
        <w:tc>
          <w:tcPr>
            <w:tcW w:w="1134" w:type="dxa"/>
          </w:tcPr>
          <w:p w14:paraId="4E9549E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10 824,8</w:t>
            </w:r>
          </w:p>
        </w:tc>
        <w:tc>
          <w:tcPr>
            <w:tcW w:w="1276" w:type="dxa"/>
          </w:tcPr>
          <w:p w14:paraId="504006C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18 465,8</w:t>
            </w:r>
          </w:p>
        </w:tc>
        <w:tc>
          <w:tcPr>
            <w:tcW w:w="1276" w:type="dxa"/>
          </w:tcPr>
          <w:p w14:paraId="435078B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9 044,3</w:t>
            </w:r>
          </w:p>
        </w:tc>
        <w:tc>
          <w:tcPr>
            <w:tcW w:w="1275" w:type="dxa"/>
          </w:tcPr>
          <w:p w14:paraId="0134442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7 267,3</w:t>
            </w:r>
          </w:p>
        </w:tc>
        <w:tc>
          <w:tcPr>
            <w:tcW w:w="1276" w:type="dxa"/>
          </w:tcPr>
          <w:p w14:paraId="4D2731B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6 595,6</w:t>
            </w:r>
          </w:p>
        </w:tc>
        <w:tc>
          <w:tcPr>
            <w:tcW w:w="1418" w:type="dxa"/>
          </w:tcPr>
          <w:p w14:paraId="73AAC6A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7 883,5</w:t>
            </w:r>
          </w:p>
        </w:tc>
      </w:tr>
      <w:tr w:rsidR="00A224A5" w:rsidRPr="00A224A5" w14:paraId="5E81022B" w14:textId="77777777" w:rsidTr="00490CD4">
        <w:tc>
          <w:tcPr>
            <w:tcW w:w="673" w:type="dxa"/>
            <w:vMerge/>
          </w:tcPr>
          <w:p w14:paraId="4EEEE852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53761E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73F0E" w14:textId="77777777" w:rsidR="00490CD4" w:rsidRPr="00A224A5" w:rsidRDefault="00490CD4" w:rsidP="00490CD4">
            <w:pPr>
              <w:widowControl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1C6AD3FB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  <w:p w14:paraId="4952FA22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  <w:p w14:paraId="0F52BBCD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FB6BF4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697098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B1141EC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01AD83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0E6B6BC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DFD3FF0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78A9468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A6C38CB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4CB8383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</w:tr>
      <w:tr w:rsidR="00A224A5" w:rsidRPr="00A224A5" w14:paraId="3797732A" w14:textId="77777777" w:rsidTr="00490CD4">
        <w:trPr>
          <w:trHeight w:val="756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14:paraId="163D13B3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02978F8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128BC0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6C880D6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A781625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BF6538C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EFEDFD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689CB5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4BA16D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7CA8F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06BDC4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4EF99D8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6EDB077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</w:tr>
      <w:tr w:rsidR="00A224A5" w:rsidRPr="00A224A5" w14:paraId="763D131F" w14:textId="77777777" w:rsidTr="00490CD4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4829D2FF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905815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1276" w:type="dxa"/>
          </w:tcPr>
          <w:p w14:paraId="478FD021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3306C29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B2497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9BA567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C94F2F2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938F938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1 273,5</w:t>
            </w:r>
          </w:p>
        </w:tc>
        <w:tc>
          <w:tcPr>
            <w:tcW w:w="1276" w:type="dxa"/>
          </w:tcPr>
          <w:p w14:paraId="69BDA1D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2 547,0</w:t>
            </w:r>
          </w:p>
        </w:tc>
        <w:tc>
          <w:tcPr>
            <w:tcW w:w="1276" w:type="dxa"/>
          </w:tcPr>
          <w:p w14:paraId="2AF7E19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02976309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04BF14A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31892AD6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0,0</w:t>
            </w:r>
          </w:p>
        </w:tc>
      </w:tr>
      <w:tr w:rsidR="00A224A5" w:rsidRPr="00A224A5" w14:paraId="270C56C8" w14:textId="77777777" w:rsidTr="00490CD4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2013707B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4CEE33F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276" w:type="dxa"/>
          </w:tcPr>
          <w:p w14:paraId="2FF0A315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3DAD2323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29CCA2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C9C314C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1C37A2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88F019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7 004,3</w:t>
            </w:r>
          </w:p>
        </w:tc>
        <w:tc>
          <w:tcPr>
            <w:tcW w:w="1276" w:type="dxa"/>
          </w:tcPr>
          <w:p w14:paraId="313DD3FB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11 461,5</w:t>
            </w:r>
          </w:p>
        </w:tc>
        <w:tc>
          <w:tcPr>
            <w:tcW w:w="1276" w:type="dxa"/>
          </w:tcPr>
          <w:p w14:paraId="2BFA05E6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6 462,8</w:t>
            </w:r>
          </w:p>
        </w:tc>
        <w:tc>
          <w:tcPr>
            <w:tcW w:w="1275" w:type="dxa"/>
          </w:tcPr>
          <w:p w14:paraId="31C1077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4 655,7</w:t>
            </w:r>
          </w:p>
        </w:tc>
        <w:tc>
          <w:tcPr>
            <w:tcW w:w="1276" w:type="dxa"/>
          </w:tcPr>
          <w:p w14:paraId="55495CCA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3 978,0</w:t>
            </w:r>
          </w:p>
        </w:tc>
        <w:tc>
          <w:tcPr>
            <w:tcW w:w="1418" w:type="dxa"/>
          </w:tcPr>
          <w:p w14:paraId="7A79A06C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4 616,5</w:t>
            </w:r>
          </w:p>
        </w:tc>
      </w:tr>
      <w:tr w:rsidR="00A224A5" w:rsidRPr="00A224A5" w14:paraId="2DDFAE2E" w14:textId="77777777" w:rsidTr="00490CD4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1F6A00C3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AC04F8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1276" w:type="dxa"/>
          </w:tcPr>
          <w:p w14:paraId="2247668D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835FB80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E33E5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199C39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B3436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5EDEF9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2 547,0</w:t>
            </w:r>
          </w:p>
        </w:tc>
        <w:tc>
          <w:tcPr>
            <w:tcW w:w="1276" w:type="dxa"/>
          </w:tcPr>
          <w:p w14:paraId="4E9CCAC0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4 457,3</w:t>
            </w:r>
          </w:p>
        </w:tc>
        <w:tc>
          <w:tcPr>
            <w:tcW w:w="1276" w:type="dxa"/>
          </w:tcPr>
          <w:p w14:paraId="701B0ED9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2 581,5</w:t>
            </w:r>
          </w:p>
        </w:tc>
        <w:tc>
          <w:tcPr>
            <w:tcW w:w="1275" w:type="dxa"/>
          </w:tcPr>
          <w:p w14:paraId="591598A3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2 611,6</w:t>
            </w:r>
          </w:p>
        </w:tc>
        <w:tc>
          <w:tcPr>
            <w:tcW w:w="1276" w:type="dxa"/>
          </w:tcPr>
          <w:p w14:paraId="2C8D7E28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2 617,6</w:t>
            </w:r>
          </w:p>
        </w:tc>
        <w:tc>
          <w:tcPr>
            <w:tcW w:w="1418" w:type="dxa"/>
          </w:tcPr>
          <w:p w14:paraId="4B2D8F4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3 267,0</w:t>
            </w:r>
          </w:p>
        </w:tc>
      </w:tr>
      <w:tr w:rsidR="00A224A5" w:rsidRPr="00A224A5" w14:paraId="5526567E" w14:textId="77777777" w:rsidTr="00490CD4">
        <w:trPr>
          <w:trHeight w:val="756"/>
        </w:trPr>
        <w:tc>
          <w:tcPr>
            <w:tcW w:w="673" w:type="dxa"/>
            <w:tcBorders>
              <w:bottom w:val="nil"/>
            </w:tcBorders>
          </w:tcPr>
          <w:p w14:paraId="7929E470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</w:tcPr>
          <w:p w14:paraId="572D92B3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bookmarkStart w:id="17" w:name="_Hlk55290968"/>
            <w:r w:rsidRPr="00A224A5">
              <w:rPr>
                <w:sz w:val="24"/>
                <w:szCs w:val="24"/>
              </w:rPr>
              <w:t xml:space="preserve">Основное мероприятие 2: «Реализация регионального проекта «Финансовая поддержка семей при рождении детей» </w:t>
            </w:r>
            <w:r w:rsidRPr="00A224A5">
              <w:rPr>
                <w:sz w:val="24"/>
                <w:szCs w:val="24"/>
              </w:rPr>
              <w:lastRenderedPageBreak/>
              <w:t>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</w:t>
            </w:r>
            <w:proofErr w:type="gramStart"/>
            <w:r w:rsidRPr="00A224A5">
              <w:rPr>
                <w:sz w:val="24"/>
                <w:szCs w:val="24"/>
              </w:rPr>
              <w:t>)»</w:t>
            </w:r>
            <w:bookmarkEnd w:id="17"/>
            <w:r w:rsidRPr="00A224A5">
              <w:rPr>
                <w:sz w:val="24"/>
                <w:szCs w:val="24"/>
              </w:rPr>
              <w:t>*</w:t>
            </w:r>
            <w:proofErr w:type="gramEnd"/>
          </w:p>
        </w:tc>
        <w:tc>
          <w:tcPr>
            <w:tcW w:w="1276" w:type="dxa"/>
          </w:tcPr>
          <w:p w14:paraId="0A61BA2B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lastRenderedPageBreak/>
              <w:t>всего</w:t>
            </w:r>
          </w:p>
          <w:p w14:paraId="622FAEA1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  <w:p w14:paraId="5A4B3A5E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  <w:p w14:paraId="130B06DC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12F02D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94C869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4D94AB9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F14683C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CEF9526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E3993F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80 950,1</w:t>
            </w:r>
          </w:p>
          <w:p w14:paraId="61EF5229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2FD566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80 950,1</w:t>
            </w:r>
          </w:p>
          <w:p w14:paraId="071A701E" w14:textId="77777777" w:rsidR="00490CD4" w:rsidRPr="00A224A5" w:rsidRDefault="00490CD4" w:rsidP="00490CD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14:paraId="1C4BDC02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86 392,1</w:t>
            </w:r>
          </w:p>
          <w:p w14:paraId="2543F98B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C9018B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86 392,1</w:t>
            </w:r>
          </w:p>
          <w:p w14:paraId="294D063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AF53CB6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86 392,1</w:t>
            </w:r>
          </w:p>
          <w:p w14:paraId="7D26D0D4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</w:tr>
      <w:tr w:rsidR="00A224A5" w:rsidRPr="00A224A5" w14:paraId="6D589586" w14:textId="77777777" w:rsidTr="00490CD4">
        <w:trPr>
          <w:trHeight w:val="756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0F4D1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D4CD5FB" w14:textId="77777777" w:rsidR="00490CD4" w:rsidRPr="00A224A5" w:rsidRDefault="00490CD4" w:rsidP="00490CD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9F925" w14:textId="77777777" w:rsidR="00490CD4" w:rsidRPr="00A224A5" w:rsidRDefault="00490CD4" w:rsidP="00490CD4">
            <w:pPr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областной бюджет</w:t>
            </w:r>
          </w:p>
          <w:p w14:paraId="0497B6C5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4B4B21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28E073C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DB83EE5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051B693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D60802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FE1010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80 950,1</w:t>
            </w:r>
          </w:p>
          <w:p w14:paraId="47BB1FC3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E4F88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80 950,1</w:t>
            </w:r>
          </w:p>
          <w:p w14:paraId="4FFE107D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0CB5D74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86 392,1</w:t>
            </w:r>
          </w:p>
          <w:p w14:paraId="74CD275E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6C477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86 392,1</w:t>
            </w:r>
          </w:p>
          <w:p w14:paraId="3DFFA0D6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2CA1985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86 392,1</w:t>
            </w:r>
          </w:p>
          <w:p w14:paraId="6E41CCB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</w:tr>
      <w:tr w:rsidR="00A224A5" w:rsidRPr="00A224A5" w14:paraId="40D986DA" w14:textId="77777777" w:rsidTr="00490CD4">
        <w:trPr>
          <w:trHeight w:val="298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D234C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F010EC" w14:textId="77777777" w:rsidR="00490CD4" w:rsidRPr="00A224A5" w:rsidRDefault="00490CD4" w:rsidP="00490CD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C60061" w14:textId="77777777" w:rsidR="00490CD4" w:rsidRPr="00A224A5" w:rsidRDefault="00490CD4" w:rsidP="00490CD4">
            <w:pPr>
              <w:rPr>
                <w:sz w:val="23"/>
                <w:szCs w:val="23"/>
              </w:rPr>
            </w:pPr>
            <w:r w:rsidRPr="00A224A5">
              <w:rPr>
                <w:sz w:val="23"/>
                <w:szCs w:val="23"/>
              </w:rPr>
              <w:t>единовременная выплата</w:t>
            </w:r>
          </w:p>
          <w:p w14:paraId="4A09707D" w14:textId="77777777" w:rsidR="00490CD4" w:rsidRPr="00A224A5" w:rsidRDefault="00490CD4" w:rsidP="00490CD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672D50C9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12601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BDF4A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1D513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E826C6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450DA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79 753,8</w:t>
            </w:r>
          </w:p>
        </w:tc>
        <w:tc>
          <w:tcPr>
            <w:tcW w:w="1276" w:type="dxa"/>
          </w:tcPr>
          <w:p w14:paraId="0C3E6349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79 753,8</w:t>
            </w:r>
          </w:p>
        </w:tc>
        <w:tc>
          <w:tcPr>
            <w:tcW w:w="1275" w:type="dxa"/>
          </w:tcPr>
          <w:p w14:paraId="5073A1D1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85 115,4</w:t>
            </w:r>
          </w:p>
        </w:tc>
        <w:tc>
          <w:tcPr>
            <w:tcW w:w="1276" w:type="dxa"/>
          </w:tcPr>
          <w:p w14:paraId="7F139CEA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85 115,4</w:t>
            </w:r>
          </w:p>
        </w:tc>
        <w:tc>
          <w:tcPr>
            <w:tcW w:w="1418" w:type="dxa"/>
          </w:tcPr>
          <w:p w14:paraId="2E77B14C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85 115,4</w:t>
            </w:r>
          </w:p>
        </w:tc>
      </w:tr>
      <w:tr w:rsidR="00490CD4" w:rsidRPr="00A224A5" w14:paraId="65080FBA" w14:textId="77777777" w:rsidTr="00490CD4">
        <w:trPr>
          <w:trHeight w:val="560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735A7" w14:textId="77777777" w:rsidR="00490CD4" w:rsidRPr="00A224A5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724D6A" w14:textId="77777777" w:rsidR="00490CD4" w:rsidRPr="00A224A5" w:rsidRDefault="00490CD4" w:rsidP="00490CD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10BE30" w14:textId="77777777" w:rsidR="00490CD4" w:rsidRPr="00A224A5" w:rsidRDefault="00490CD4" w:rsidP="00490CD4">
            <w:pPr>
              <w:rPr>
                <w:sz w:val="23"/>
                <w:szCs w:val="23"/>
              </w:rPr>
            </w:pPr>
            <w:r w:rsidRPr="00A224A5">
              <w:rPr>
                <w:sz w:val="23"/>
                <w:szCs w:val="23"/>
              </w:rPr>
              <w:t>административные расходы</w:t>
            </w:r>
          </w:p>
        </w:tc>
        <w:tc>
          <w:tcPr>
            <w:tcW w:w="1134" w:type="dxa"/>
          </w:tcPr>
          <w:p w14:paraId="2A5D19BF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173DA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B64644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B270E6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A20B5D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9AA02A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1 196,3</w:t>
            </w:r>
          </w:p>
        </w:tc>
        <w:tc>
          <w:tcPr>
            <w:tcW w:w="1276" w:type="dxa"/>
          </w:tcPr>
          <w:p w14:paraId="4EFF39A2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1 196,3</w:t>
            </w:r>
          </w:p>
        </w:tc>
        <w:tc>
          <w:tcPr>
            <w:tcW w:w="1275" w:type="dxa"/>
          </w:tcPr>
          <w:p w14:paraId="3052D58B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1 276,7</w:t>
            </w:r>
          </w:p>
        </w:tc>
        <w:tc>
          <w:tcPr>
            <w:tcW w:w="1276" w:type="dxa"/>
          </w:tcPr>
          <w:p w14:paraId="74D6F93A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1 276,7</w:t>
            </w:r>
          </w:p>
        </w:tc>
        <w:tc>
          <w:tcPr>
            <w:tcW w:w="1418" w:type="dxa"/>
          </w:tcPr>
          <w:p w14:paraId="76242E10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1 276,7</w:t>
            </w:r>
          </w:p>
        </w:tc>
      </w:tr>
    </w:tbl>
    <w:p w14:paraId="01502C6A" w14:textId="77777777" w:rsidR="00490CD4" w:rsidRPr="00A224A5" w:rsidRDefault="00490CD4" w:rsidP="00490CD4">
      <w:pPr>
        <w:pStyle w:val="1"/>
        <w:ind w:firstLine="11907"/>
      </w:pPr>
    </w:p>
    <w:p w14:paraId="7BC489D0" w14:textId="77777777" w:rsidR="00490CD4" w:rsidRPr="00A224A5" w:rsidRDefault="00490CD4" w:rsidP="00490CD4"/>
    <w:p w14:paraId="3DE7F051" w14:textId="77777777" w:rsidR="00490CD4" w:rsidRPr="00A224A5" w:rsidRDefault="00490CD4" w:rsidP="00490CD4"/>
    <w:p w14:paraId="40B40A06" w14:textId="77777777" w:rsidR="00090466" w:rsidRPr="00A224A5" w:rsidRDefault="00090466" w:rsidP="00175132"/>
    <w:p w14:paraId="55F15847" w14:textId="77777777" w:rsidR="00A92351" w:rsidRPr="00A224A5" w:rsidRDefault="00A92351" w:rsidP="00175132">
      <w:pPr>
        <w:jc w:val="right"/>
        <w:rPr>
          <w:rStyle w:val="aff4"/>
          <w:color w:val="auto"/>
          <w:sz w:val="26"/>
          <w:szCs w:val="26"/>
        </w:rPr>
      </w:pPr>
    </w:p>
    <w:p w14:paraId="40B16E04" w14:textId="77777777" w:rsidR="00105E5A" w:rsidRPr="00A224A5" w:rsidRDefault="00105E5A" w:rsidP="00175132">
      <w:pPr>
        <w:jc w:val="right"/>
        <w:rPr>
          <w:rStyle w:val="aff4"/>
          <w:color w:val="auto"/>
          <w:sz w:val="26"/>
          <w:szCs w:val="26"/>
        </w:rPr>
      </w:pPr>
    </w:p>
    <w:p w14:paraId="2BB55AC1" w14:textId="77777777" w:rsidR="00BE6C79" w:rsidRPr="00A224A5" w:rsidRDefault="00BE6C79" w:rsidP="00175132">
      <w:pPr>
        <w:jc w:val="right"/>
        <w:rPr>
          <w:rStyle w:val="aff4"/>
          <w:color w:val="auto"/>
          <w:sz w:val="26"/>
          <w:szCs w:val="26"/>
        </w:rPr>
      </w:pPr>
    </w:p>
    <w:p w14:paraId="524765DF" w14:textId="77777777" w:rsidR="00175132" w:rsidRPr="00A224A5" w:rsidRDefault="00175132" w:rsidP="00175132">
      <w:pPr>
        <w:jc w:val="right"/>
        <w:rPr>
          <w:sz w:val="26"/>
          <w:szCs w:val="26"/>
        </w:rPr>
      </w:pPr>
      <w:bookmarkStart w:id="18" w:name="_GoBack"/>
      <w:bookmarkEnd w:id="18"/>
      <w:r w:rsidRPr="00A224A5">
        <w:rPr>
          <w:rStyle w:val="aff4"/>
          <w:color w:val="auto"/>
          <w:sz w:val="26"/>
          <w:szCs w:val="26"/>
        </w:rPr>
        <w:lastRenderedPageBreak/>
        <w:t>Таблица 5</w:t>
      </w:r>
    </w:p>
    <w:p w14:paraId="529C3F10" w14:textId="77777777" w:rsidR="00490CD4" w:rsidRPr="00A224A5" w:rsidRDefault="00490CD4" w:rsidP="00490CD4">
      <w:pPr>
        <w:pStyle w:val="1"/>
        <w:jc w:val="center"/>
        <w:rPr>
          <w:b/>
        </w:rPr>
      </w:pPr>
      <w:bookmarkStart w:id="19" w:name="_Hlk55292060"/>
      <w:bookmarkEnd w:id="14"/>
      <w:bookmarkEnd w:id="15"/>
      <w:r w:rsidRPr="00A224A5">
        <w:rPr>
          <w:b/>
        </w:rPr>
        <w:t>Расчеты</w:t>
      </w:r>
      <w:r w:rsidRPr="00A224A5">
        <w:rPr>
          <w:b/>
        </w:rPr>
        <w:br/>
        <w:t xml:space="preserve">по бюджетным ассигнованиям городского бюджета на исполнение публичных нормативных обязательств, и социальных выплат, осуществляемых за счет средств городского бюджета в соответствии с законодательством отдельным категориям граждан </w:t>
      </w:r>
    </w:p>
    <w:p w14:paraId="4F2C2B31" w14:textId="77777777" w:rsidR="00490CD4" w:rsidRPr="00A224A5" w:rsidRDefault="00490CD4" w:rsidP="00490CD4">
      <w:pPr>
        <w:pStyle w:val="1"/>
        <w:jc w:val="center"/>
        <w:rPr>
          <w:b/>
        </w:rPr>
      </w:pPr>
      <w:r w:rsidRPr="00A224A5">
        <w:rPr>
          <w:b/>
        </w:rPr>
        <w:t>по Программе</w:t>
      </w:r>
      <w:bookmarkEnd w:id="19"/>
    </w:p>
    <w:p w14:paraId="6C81E398" w14:textId="77777777" w:rsidR="00490CD4" w:rsidRPr="00A224A5" w:rsidRDefault="00490CD4" w:rsidP="00490CD4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701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A224A5" w:rsidRPr="00A224A5" w14:paraId="5CDD0F4F" w14:textId="77777777" w:rsidTr="00490CD4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3488" w14:textId="77777777" w:rsidR="00490CD4" w:rsidRPr="00A224A5" w:rsidRDefault="00490CD4" w:rsidP="00490CD4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4A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180E" w14:textId="77777777" w:rsidR="00490CD4" w:rsidRPr="00A224A5" w:rsidRDefault="00490CD4" w:rsidP="00490CD4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95091F9" w14:textId="77777777" w:rsidR="00490CD4" w:rsidRPr="00A224A5" w:rsidRDefault="00490CD4" w:rsidP="00490CD4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E2D6" w14:textId="77777777" w:rsidR="00490CD4" w:rsidRPr="00A224A5" w:rsidRDefault="00490CD4" w:rsidP="00490CD4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A96FC5E" w14:textId="77777777" w:rsidR="00490CD4" w:rsidRPr="00A224A5" w:rsidRDefault="00490CD4" w:rsidP="00490CD4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66B4" w14:textId="77777777" w:rsidR="00490CD4" w:rsidRPr="00A224A5" w:rsidRDefault="00490CD4" w:rsidP="00490CD4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Год</w:t>
            </w:r>
          </w:p>
        </w:tc>
      </w:tr>
      <w:tr w:rsidR="00A224A5" w:rsidRPr="00A224A5" w14:paraId="2F76FB1E" w14:textId="77777777" w:rsidTr="00490CD4">
        <w:trPr>
          <w:cantSplit/>
          <w:trHeight w:val="34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36B9" w14:textId="77777777" w:rsidR="00490CD4" w:rsidRPr="00A224A5" w:rsidRDefault="00490CD4" w:rsidP="00490C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15B2" w14:textId="77777777" w:rsidR="00490CD4" w:rsidRPr="00A224A5" w:rsidRDefault="00490CD4" w:rsidP="00490C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3A3C" w14:textId="77777777" w:rsidR="00490CD4" w:rsidRPr="00A224A5" w:rsidRDefault="00490CD4" w:rsidP="00490C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F148" w14:textId="77777777" w:rsidR="00490CD4" w:rsidRPr="00A224A5" w:rsidRDefault="00490CD4" w:rsidP="00490CD4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16B3" w14:textId="77777777" w:rsidR="00490CD4" w:rsidRPr="00A224A5" w:rsidRDefault="00490CD4" w:rsidP="00490CD4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85B3" w14:textId="77777777" w:rsidR="00490CD4" w:rsidRPr="00A224A5" w:rsidRDefault="00490CD4" w:rsidP="00490CD4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2E1876" w14:textId="77777777" w:rsidR="00490CD4" w:rsidRPr="00A224A5" w:rsidRDefault="00490CD4" w:rsidP="00490CD4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6D7169" w14:textId="77777777" w:rsidR="00490CD4" w:rsidRPr="00A224A5" w:rsidRDefault="00490CD4" w:rsidP="00490CD4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A49D71" w14:textId="77777777" w:rsidR="00490CD4" w:rsidRPr="00A224A5" w:rsidRDefault="00490CD4" w:rsidP="00490C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B8C9" w14:textId="77777777" w:rsidR="00490CD4" w:rsidRPr="00A224A5" w:rsidRDefault="00490CD4" w:rsidP="00490C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4D3" w14:textId="77777777" w:rsidR="00490CD4" w:rsidRPr="00A224A5" w:rsidRDefault="00490CD4" w:rsidP="00490C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B98" w14:textId="77777777" w:rsidR="00490CD4" w:rsidRPr="00A224A5" w:rsidRDefault="00490CD4" w:rsidP="00490C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60FF" w14:textId="77777777" w:rsidR="00490CD4" w:rsidRPr="00A224A5" w:rsidRDefault="00490CD4" w:rsidP="00490C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2023</w:t>
            </w:r>
          </w:p>
        </w:tc>
      </w:tr>
      <w:tr w:rsidR="00A224A5" w:rsidRPr="00A224A5" w14:paraId="61D62B23" w14:textId="77777777" w:rsidTr="00490CD4"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77A2" w14:textId="77777777" w:rsidR="00490CD4" w:rsidRPr="00A224A5" w:rsidRDefault="00490CD4" w:rsidP="00490CD4">
            <w:pPr>
              <w:pStyle w:val="aff2"/>
              <w:spacing w:line="276" w:lineRule="auto"/>
              <w:rPr>
                <w:rStyle w:val="aff4"/>
                <w:rFonts w:ascii="Times New Roman" w:hAnsi="Times New Roman" w:cs="Times New Roman"/>
                <w:color w:val="auto"/>
              </w:rPr>
            </w:pPr>
            <w:r w:rsidRPr="00A224A5">
              <w:rPr>
                <w:rStyle w:val="aff4"/>
                <w:rFonts w:ascii="Times New Roman" w:hAnsi="Times New Roman" w:cs="Times New Roman"/>
                <w:color w:val="auto"/>
              </w:rPr>
              <w:t>Публичные нормативные обязательства</w:t>
            </w:r>
          </w:p>
        </w:tc>
      </w:tr>
      <w:tr w:rsidR="00A224A5" w:rsidRPr="00A224A5" w14:paraId="24A745B4" w14:textId="77777777" w:rsidTr="00490CD4"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BAC7" w14:textId="77777777" w:rsidR="00490CD4" w:rsidRPr="00A224A5" w:rsidRDefault="00490CD4" w:rsidP="00490CD4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24A5">
              <w:rPr>
                <w:rFonts w:ascii="Times New Roman" w:hAnsi="Times New Roman" w:cs="Times New Roman"/>
                <w:b/>
                <w:bCs/>
              </w:rPr>
              <w:t>Подпрограмма 2: «Оказание социальной помощи работникам бюджетных учреждений здравоохранения при приобретении жилья по ипотечному кредиту»</w:t>
            </w:r>
          </w:p>
        </w:tc>
      </w:tr>
      <w:tr w:rsidR="00A224A5" w:rsidRPr="00A224A5" w14:paraId="5F78E45A" w14:textId="77777777" w:rsidTr="00490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2F6" w14:textId="77777777" w:rsidR="00490CD4" w:rsidRPr="00A224A5" w:rsidRDefault="00490CD4" w:rsidP="00490CD4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687" w14:textId="77777777" w:rsidR="00490CD4" w:rsidRPr="00A224A5" w:rsidRDefault="00490CD4" w:rsidP="00490CD4">
            <w:pPr>
              <w:pStyle w:val="aff7"/>
              <w:spacing w:line="276" w:lineRule="auto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Социальная выплата по ипотечному кредиту (займу) работнику бюджетного учреждения здравоохранения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A6BE" w14:textId="77777777" w:rsidR="00490CD4" w:rsidRPr="00A224A5" w:rsidRDefault="00490CD4" w:rsidP="00490CD4">
            <w:pPr>
              <w:pStyle w:val="aff2"/>
              <w:spacing w:line="276" w:lineRule="auto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Размер выплаты </w:t>
            </w:r>
          </w:p>
          <w:p w14:paraId="7992AEB9" w14:textId="77777777" w:rsidR="00490CD4" w:rsidRPr="00A224A5" w:rsidRDefault="00490CD4" w:rsidP="00490CD4">
            <w:pPr>
              <w:pStyle w:val="aff2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(тыс. руб./ 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D80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93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D4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649B4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5D77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901C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C3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24A5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82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98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2449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</w:tr>
      <w:tr w:rsidR="00A224A5" w:rsidRPr="00A224A5" w14:paraId="35E9EDA3" w14:textId="77777777" w:rsidTr="00490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6C0" w14:textId="77777777" w:rsidR="00490CD4" w:rsidRPr="00A224A5" w:rsidRDefault="00490CD4" w:rsidP="00490CD4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65D" w14:textId="77777777" w:rsidR="00490CD4" w:rsidRPr="00A224A5" w:rsidRDefault="00490CD4" w:rsidP="00490CD4">
            <w:pPr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Количество работников бюджетных учреждений здравоохранения, получивших единовременные социальные выплаты и социальные выплаты для субсидирования части ежемесячного платежа по ипотечному кредиту (</w:t>
            </w:r>
            <w:proofErr w:type="gramStart"/>
            <w:r w:rsidRPr="00A224A5">
              <w:rPr>
                <w:sz w:val="24"/>
                <w:szCs w:val="24"/>
              </w:rPr>
              <w:t>займу)  (</w:t>
            </w:r>
            <w:proofErr w:type="gramEnd"/>
            <w:r w:rsidRPr="00A224A5">
              <w:rPr>
                <w:sz w:val="24"/>
                <w:szCs w:val="24"/>
              </w:rPr>
              <w:t>нарастающим итогом с начала реализации подпрограммы)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839E" w14:textId="77777777" w:rsidR="00490CD4" w:rsidRPr="00A224A5" w:rsidRDefault="00490CD4" w:rsidP="00490CD4">
            <w:pPr>
              <w:pStyle w:val="aff2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Оценка численности получателей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95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8B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8B9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ED8C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00C1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CD6DA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31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24A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40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1AD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86E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</w:tr>
      <w:tr w:rsidR="00A224A5" w:rsidRPr="00A224A5" w14:paraId="1EE1E853" w14:textId="77777777" w:rsidTr="00490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5603" w14:textId="77777777" w:rsidR="00490CD4" w:rsidRPr="00A224A5" w:rsidRDefault="00490CD4" w:rsidP="00490CD4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9C16" w14:textId="77777777" w:rsidR="00490CD4" w:rsidRPr="00A224A5" w:rsidRDefault="00490CD4" w:rsidP="00490CD4">
            <w:pPr>
              <w:jc w:val="both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Объем средств городского бюджета, запланированный на предоставление социальных выплат работникам бюджетных учреждений здравоохранения на текущий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E084" w14:textId="77777777" w:rsidR="00490CD4" w:rsidRPr="00A224A5" w:rsidRDefault="00490CD4" w:rsidP="00490CD4">
            <w:pPr>
              <w:pStyle w:val="aff2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 xml:space="preserve">Объем бюджетных ассигнований на исполнение </w:t>
            </w:r>
            <w:r w:rsidRPr="00A224A5">
              <w:rPr>
                <w:rFonts w:ascii="Times New Roman" w:hAnsi="Times New Roman" w:cs="Times New Roman"/>
              </w:rPr>
              <w:lastRenderedPageBreak/>
              <w:t>ПНО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10B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lastRenderedPageBreak/>
              <w:t>2 535,2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A0A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248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4 142,3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F34E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5 904,3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DDCD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5 013,6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EB45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4 613,2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83C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24A5">
              <w:rPr>
                <w:rFonts w:ascii="Times New Roman" w:hAnsi="Times New Roman" w:cs="Times New Roman"/>
              </w:rPr>
              <w:t>3 099,9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63C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CEDD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AF67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-</w:t>
            </w:r>
          </w:p>
        </w:tc>
      </w:tr>
      <w:tr w:rsidR="00A224A5" w:rsidRPr="00A224A5" w14:paraId="4E4DCF17" w14:textId="77777777" w:rsidTr="00490CD4"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6CD3" w14:textId="77777777" w:rsidR="00490CD4" w:rsidRPr="00A224A5" w:rsidRDefault="00490CD4" w:rsidP="00490CD4">
            <w:pPr>
              <w:pStyle w:val="aff2"/>
              <w:spacing w:line="276" w:lineRule="auto"/>
              <w:rPr>
                <w:rStyle w:val="aff4"/>
                <w:rFonts w:ascii="Times New Roman" w:hAnsi="Times New Roman" w:cs="Times New Roman"/>
                <w:color w:val="auto"/>
              </w:rPr>
            </w:pPr>
            <w:r w:rsidRPr="00A224A5">
              <w:rPr>
                <w:rStyle w:val="aff4"/>
                <w:rFonts w:ascii="Times New Roman" w:hAnsi="Times New Roman" w:cs="Times New Roman"/>
                <w:color w:val="auto"/>
              </w:rPr>
              <w:lastRenderedPageBreak/>
              <w:t>Социальные выплаты, осуществляемые за счет средств городского бюджета в соответствии с законодательством отдельным категориям граждан</w:t>
            </w:r>
          </w:p>
        </w:tc>
      </w:tr>
      <w:tr w:rsidR="00A224A5" w:rsidRPr="00A224A5" w14:paraId="3ABF20FD" w14:textId="77777777" w:rsidTr="00490CD4"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898A" w14:textId="77777777" w:rsidR="00490CD4" w:rsidRPr="00A224A5" w:rsidRDefault="00490CD4" w:rsidP="00490CD4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24A5">
              <w:rPr>
                <w:rFonts w:ascii="Times New Roman" w:hAnsi="Times New Roman" w:cs="Times New Roman"/>
                <w:b/>
                <w:bCs/>
              </w:rPr>
              <w:t>Подпрограмма 1: «Обеспечение жильем молодых семей»</w:t>
            </w:r>
          </w:p>
        </w:tc>
      </w:tr>
      <w:tr w:rsidR="00A224A5" w:rsidRPr="00A224A5" w14:paraId="5A5BACD5" w14:textId="77777777" w:rsidTr="00490CD4">
        <w:trPr>
          <w:trHeight w:val="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6A0B" w14:textId="77777777" w:rsidR="00490CD4" w:rsidRPr="00A224A5" w:rsidRDefault="00490CD4" w:rsidP="00490CD4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0390" w14:textId="77777777" w:rsidR="00490CD4" w:rsidRPr="00A224A5" w:rsidRDefault="00490CD4" w:rsidP="00490CD4">
            <w:pPr>
              <w:pStyle w:val="aff7"/>
              <w:spacing w:line="276" w:lineRule="auto"/>
              <w:ind w:left="-57" w:right="-113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Социальная выплата на приобретение (строительство) жилья молодой семье за счет средств городского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5D70" w14:textId="77777777" w:rsidR="00490CD4" w:rsidRPr="00A224A5" w:rsidRDefault="00490CD4" w:rsidP="00490CD4">
            <w:pPr>
              <w:pStyle w:val="aff2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Размер выплаты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7F6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97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1E6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0D2F8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DA59B2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FE731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215C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24A5">
              <w:rPr>
                <w:rFonts w:ascii="Times New Roman" w:hAnsi="Times New Roman" w:cs="Times New Roman"/>
              </w:rPr>
              <w:t>262,1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A91B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2CC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A79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413,6</w:t>
            </w:r>
          </w:p>
        </w:tc>
      </w:tr>
      <w:tr w:rsidR="00A224A5" w:rsidRPr="00A224A5" w14:paraId="391CEE54" w14:textId="77777777" w:rsidTr="00490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5FF1" w14:textId="77777777" w:rsidR="00490CD4" w:rsidRPr="00A224A5" w:rsidRDefault="00490CD4" w:rsidP="00490CD4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5DFF" w14:textId="77777777" w:rsidR="00490CD4" w:rsidRPr="00A224A5" w:rsidRDefault="00490CD4" w:rsidP="00490CD4">
            <w:pPr>
              <w:pStyle w:val="aff7"/>
              <w:spacing w:line="276" w:lineRule="auto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B104" w14:textId="77777777" w:rsidR="00490CD4" w:rsidRPr="00A224A5" w:rsidRDefault="00490CD4" w:rsidP="00490CD4">
            <w:pPr>
              <w:pStyle w:val="aff2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Оценка численности получателей (семей)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B4D3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02B4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9D90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5F85E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A12B5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0961F5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BF4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023A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4AE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98F" w14:textId="77777777" w:rsidR="00490CD4" w:rsidRPr="00A224A5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9</w:t>
            </w:r>
          </w:p>
        </w:tc>
      </w:tr>
      <w:tr w:rsidR="00490CD4" w:rsidRPr="00A224A5" w14:paraId="7A575554" w14:textId="77777777" w:rsidTr="00490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DC04" w14:textId="77777777" w:rsidR="00490CD4" w:rsidRPr="00A224A5" w:rsidRDefault="00490CD4" w:rsidP="00490CD4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5493" w14:textId="77777777" w:rsidR="00490CD4" w:rsidRPr="00A224A5" w:rsidRDefault="00490CD4" w:rsidP="00490CD4">
            <w:pPr>
              <w:pStyle w:val="aff7"/>
              <w:spacing w:line="276" w:lineRule="auto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Объем средств городского бюджета, запланированный на предоставление социальных выплат молодым семьям на текущий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8469" w14:textId="77777777" w:rsidR="00490CD4" w:rsidRPr="00A224A5" w:rsidRDefault="00490CD4" w:rsidP="00490CD4">
            <w:pPr>
              <w:pStyle w:val="aff2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9778" w14:textId="77777777" w:rsidR="00490CD4" w:rsidRPr="00A224A5" w:rsidRDefault="00490CD4" w:rsidP="00490CD4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1666,1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C305" w14:textId="77777777" w:rsidR="00490CD4" w:rsidRPr="00A224A5" w:rsidRDefault="00490CD4" w:rsidP="00490CD4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1 830,7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43EC" w14:textId="77777777" w:rsidR="00490CD4" w:rsidRPr="00A224A5" w:rsidRDefault="00490CD4" w:rsidP="00490CD4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2 017,4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149BEA" w14:textId="77777777" w:rsidR="00490CD4" w:rsidRPr="00A224A5" w:rsidRDefault="00490CD4" w:rsidP="00490CD4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24A5">
              <w:rPr>
                <w:rFonts w:ascii="Times New Roman" w:hAnsi="Times New Roman" w:cs="Times New Roman"/>
              </w:rPr>
              <w:t>1 576,0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AE180E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1 854,2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DDA5D4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1 020,8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A091" w14:textId="77777777" w:rsidR="00490CD4" w:rsidRPr="00A224A5" w:rsidRDefault="00490CD4" w:rsidP="00490CD4">
            <w:pPr>
              <w:jc w:val="center"/>
              <w:rPr>
                <w:sz w:val="24"/>
                <w:szCs w:val="24"/>
                <w:highlight w:val="yellow"/>
              </w:rPr>
            </w:pPr>
            <w:r w:rsidRPr="00A224A5">
              <w:rPr>
                <w:sz w:val="24"/>
                <w:szCs w:val="24"/>
              </w:rPr>
              <w:t>1 048,3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998B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3 555,7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2C30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3 594,8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F61" w14:textId="77777777" w:rsidR="00490CD4" w:rsidRPr="00A224A5" w:rsidRDefault="00490CD4" w:rsidP="00490CD4">
            <w:pPr>
              <w:jc w:val="center"/>
              <w:rPr>
                <w:sz w:val="24"/>
                <w:szCs w:val="24"/>
              </w:rPr>
            </w:pPr>
            <w:r w:rsidRPr="00A224A5">
              <w:rPr>
                <w:sz w:val="24"/>
                <w:szCs w:val="24"/>
              </w:rPr>
              <w:t>3 722,8</w:t>
            </w:r>
          </w:p>
        </w:tc>
      </w:tr>
    </w:tbl>
    <w:p w14:paraId="20F7F0DA" w14:textId="781B6F71" w:rsidR="005642E0" w:rsidRPr="00A224A5" w:rsidRDefault="005642E0" w:rsidP="00D338EF">
      <w:pPr>
        <w:jc w:val="right"/>
        <w:rPr>
          <w:rStyle w:val="aff4"/>
          <w:color w:val="auto"/>
          <w:sz w:val="26"/>
          <w:szCs w:val="26"/>
        </w:rPr>
      </w:pPr>
    </w:p>
    <w:sectPr w:rsidR="005642E0" w:rsidRPr="00A224A5" w:rsidSect="00BE6C79">
      <w:headerReference w:type="default" r:id="rId17"/>
      <w:pgSz w:w="16838" w:h="11906" w:orient="landscape" w:code="9"/>
      <w:pgMar w:top="1701" w:right="567" w:bottom="567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B049D" w14:textId="77777777" w:rsidR="000041AE" w:rsidRDefault="000041AE" w:rsidP="00743E19">
      <w:r>
        <w:separator/>
      </w:r>
    </w:p>
  </w:endnote>
  <w:endnote w:type="continuationSeparator" w:id="0">
    <w:p w14:paraId="1A60C13B" w14:textId="77777777" w:rsidR="000041AE" w:rsidRDefault="000041AE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5EE00" w14:textId="77777777" w:rsidR="009356A6" w:rsidRDefault="009356A6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06853" w14:textId="77777777" w:rsidR="000041AE" w:rsidRDefault="000041AE" w:rsidP="00743E19">
      <w:r>
        <w:separator/>
      </w:r>
    </w:p>
  </w:footnote>
  <w:footnote w:type="continuationSeparator" w:id="0">
    <w:p w14:paraId="0FB958B5" w14:textId="77777777" w:rsidR="000041AE" w:rsidRDefault="000041AE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2B12D" w14:textId="77777777" w:rsidR="009356A6" w:rsidRPr="00853B4E" w:rsidRDefault="009356A6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1210EA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5343DB12" w14:textId="77777777" w:rsidR="009356A6" w:rsidRDefault="009356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61853" w14:textId="77777777" w:rsidR="009356A6" w:rsidRPr="005A2906" w:rsidRDefault="009356A6">
    <w:pPr>
      <w:pStyle w:val="a3"/>
      <w:jc w:val="center"/>
      <w:rPr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1210EA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  <w:p w14:paraId="6ADFEA50" w14:textId="77777777" w:rsidR="009356A6" w:rsidRDefault="009356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1C65" w14:textId="77777777" w:rsidR="009356A6" w:rsidRPr="00853B4E" w:rsidRDefault="009356A6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1210EA">
      <w:rPr>
        <w:noProof/>
        <w:sz w:val="24"/>
        <w:szCs w:val="24"/>
      </w:rPr>
      <w:t>15</w:t>
    </w:r>
    <w:r w:rsidRPr="00853B4E">
      <w:rPr>
        <w:noProof/>
        <w:sz w:val="24"/>
        <w:szCs w:val="24"/>
      </w:rPr>
      <w:fldChar w:fldCharType="end"/>
    </w:r>
  </w:p>
  <w:p w14:paraId="513C1EDD" w14:textId="77777777" w:rsidR="009356A6" w:rsidRDefault="009356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45pt;height:15.15pt;visibility:visible" o:bullet="t">
        <v:imagedata r:id="rId1" o:title=""/>
      </v:shape>
    </w:pict>
  </w:numPicBullet>
  <w:numPicBullet w:numPicBulletId="1">
    <w:pict>
      <v:shape id="_x0000_i1029" type="#_x0000_t75" style="width:14.2pt;height:18pt;visibility:visible" o:bullet="t">
        <v:imagedata r:id="rId2" o:title=""/>
      </v:shape>
    </w:pict>
  </w:numPicBullet>
  <w:abstractNum w:abstractNumId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AE"/>
    <w:rsid w:val="000041BE"/>
    <w:rsid w:val="000053F3"/>
    <w:rsid w:val="000057BA"/>
    <w:rsid w:val="00006037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61AC"/>
    <w:rsid w:val="00036857"/>
    <w:rsid w:val="0003763F"/>
    <w:rsid w:val="00037AB2"/>
    <w:rsid w:val="00037BA6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50D"/>
    <w:rsid w:val="00072521"/>
    <w:rsid w:val="000733B0"/>
    <w:rsid w:val="000738BE"/>
    <w:rsid w:val="00073FC8"/>
    <w:rsid w:val="00074E07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5C9"/>
    <w:rsid w:val="000A4ACA"/>
    <w:rsid w:val="000A5A11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11AB"/>
    <w:rsid w:val="000C136F"/>
    <w:rsid w:val="000C153C"/>
    <w:rsid w:val="000C24BA"/>
    <w:rsid w:val="000C4174"/>
    <w:rsid w:val="000C5730"/>
    <w:rsid w:val="000C5836"/>
    <w:rsid w:val="000C7124"/>
    <w:rsid w:val="000C72BB"/>
    <w:rsid w:val="000C7EF6"/>
    <w:rsid w:val="000D07DE"/>
    <w:rsid w:val="000D1555"/>
    <w:rsid w:val="000D1B1B"/>
    <w:rsid w:val="000D2B6B"/>
    <w:rsid w:val="000D2C48"/>
    <w:rsid w:val="000D33B4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93B"/>
    <w:rsid w:val="000F6FB2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51BF"/>
    <w:rsid w:val="001051F4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10EA"/>
    <w:rsid w:val="00121185"/>
    <w:rsid w:val="00123E7C"/>
    <w:rsid w:val="001248AC"/>
    <w:rsid w:val="00124950"/>
    <w:rsid w:val="00124C2A"/>
    <w:rsid w:val="0012525E"/>
    <w:rsid w:val="00125593"/>
    <w:rsid w:val="00126A3E"/>
    <w:rsid w:val="00127CBB"/>
    <w:rsid w:val="001300D3"/>
    <w:rsid w:val="0013025E"/>
    <w:rsid w:val="001314FE"/>
    <w:rsid w:val="001323C4"/>
    <w:rsid w:val="00132E11"/>
    <w:rsid w:val="001344C2"/>
    <w:rsid w:val="001346D9"/>
    <w:rsid w:val="0013518B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57D0"/>
    <w:rsid w:val="00195B1D"/>
    <w:rsid w:val="00195E0A"/>
    <w:rsid w:val="00195F5F"/>
    <w:rsid w:val="0019611F"/>
    <w:rsid w:val="00196815"/>
    <w:rsid w:val="001A0510"/>
    <w:rsid w:val="001A0826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B0491"/>
    <w:rsid w:val="001B3123"/>
    <w:rsid w:val="001B348B"/>
    <w:rsid w:val="001B41C8"/>
    <w:rsid w:val="001B5283"/>
    <w:rsid w:val="001B551F"/>
    <w:rsid w:val="001B57D8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4BC6"/>
    <w:rsid w:val="001D5533"/>
    <w:rsid w:val="001D5AC0"/>
    <w:rsid w:val="001D621C"/>
    <w:rsid w:val="001D7565"/>
    <w:rsid w:val="001E0863"/>
    <w:rsid w:val="001E0DBE"/>
    <w:rsid w:val="001E0E0E"/>
    <w:rsid w:val="001E1524"/>
    <w:rsid w:val="001E262D"/>
    <w:rsid w:val="001E3D1E"/>
    <w:rsid w:val="001E48E0"/>
    <w:rsid w:val="001E55F0"/>
    <w:rsid w:val="001E59D2"/>
    <w:rsid w:val="001E608B"/>
    <w:rsid w:val="001E6853"/>
    <w:rsid w:val="001E6D23"/>
    <w:rsid w:val="001E7059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86B"/>
    <w:rsid w:val="001F7857"/>
    <w:rsid w:val="002002DB"/>
    <w:rsid w:val="00200C6F"/>
    <w:rsid w:val="0020107E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2050C"/>
    <w:rsid w:val="0022075C"/>
    <w:rsid w:val="0022093F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DF0"/>
    <w:rsid w:val="0023232F"/>
    <w:rsid w:val="00232766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20CB"/>
    <w:rsid w:val="002428F3"/>
    <w:rsid w:val="002434B2"/>
    <w:rsid w:val="0024377F"/>
    <w:rsid w:val="00244666"/>
    <w:rsid w:val="002448F6"/>
    <w:rsid w:val="00244DD9"/>
    <w:rsid w:val="00245BC2"/>
    <w:rsid w:val="002462A6"/>
    <w:rsid w:val="002464DE"/>
    <w:rsid w:val="00247BE5"/>
    <w:rsid w:val="00250581"/>
    <w:rsid w:val="0025092B"/>
    <w:rsid w:val="00250A37"/>
    <w:rsid w:val="00251332"/>
    <w:rsid w:val="00251A48"/>
    <w:rsid w:val="00251C23"/>
    <w:rsid w:val="0025249C"/>
    <w:rsid w:val="00253F4C"/>
    <w:rsid w:val="00254EEB"/>
    <w:rsid w:val="00255D2D"/>
    <w:rsid w:val="0025623E"/>
    <w:rsid w:val="00256EB4"/>
    <w:rsid w:val="00257DEC"/>
    <w:rsid w:val="00260630"/>
    <w:rsid w:val="00261C44"/>
    <w:rsid w:val="0026200B"/>
    <w:rsid w:val="002651EA"/>
    <w:rsid w:val="0026596C"/>
    <w:rsid w:val="00265EED"/>
    <w:rsid w:val="00266BEE"/>
    <w:rsid w:val="00266E8B"/>
    <w:rsid w:val="002671EB"/>
    <w:rsid w:val="002678AA"/>
    <w:rsid w:val="00270166"/>
    <w:rsid w:val="00270EC4"/>
    <w:rsid w:val="00271B9A"/>
    <w:rsid w:val="00271C06"/>
    <w:rsid w:val="00272981"/>
    <w:rsid w:val="002729ED"/>
    <w:rsid w:val="00274C65"/>
    <w:rsid w:val="002757AD"/>
    <w:rsid w:val="00275A80"/>
    <w:rsid w:val="00275D4A"/>
    <w:rsid w:val="00276051"/>
    <w:rsid w:val="00276227"/>
    <w:rsid w:val="00276FAA"/>
    <w:rsid w:val="0027768B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AB"/>
    <w:rsid w:val="002D61EE"/>
    <w:rsid w:val="002D6369"/>
    <w:rsid w:val="002D6D36"/>
    <w:rsid w:val="002D7191"/>
    <w:rsid w:val="002D79A9"/>
    <w:rsid w:val="002E1288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315B"/>
    <w:rsid w:val="002F3FE7"/>
    <w:rsid w:val="002F4FD7"/>
    <w:rsid w:val="002F56DD"/>
    <w:rsid w:val="002F5740"/>
    <w:rsid w:val="002F6670"/>
    <w:rsid w:val="002F6A14"/>
    <w:rsid w:val="002F73EC"/>
    <w:rsid w:val="002F75B4"/>
    <w:rsid w:val="002F7ADE"/>
    <w:rsid w:val="003014AF"/>
    <w:rsid w:val="00302735"/>
    <w:rsid w:val="003029A8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CDA"/>
    <w:rsid w:val="0031089B"/>
    <w:rsid w:val="00311BC9"/>
    <w:rsid w:val="003127A7"/>
    <w:rsid w:val="003128C4"/>
    <w:rsid w:val="00312FEC"/>
    <w:rsid w:val="0031424B"/>
    <w:rsid w:val="00314314"/>
    <w:rsid w:val="00314AB9"/>
    <w:rsid w:val="00314D00"/>
    <w:rsid w:val="00314FDE"/>
    <w:rsid w:val="00316587"/>
    <w:rsid w:val="003166F5"/>
    <w:rsid w:val="00317713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450A"/>
    <w:rsid w:val="00344B7A"/>
    <w:rsid w:val="00344DEE"/>
    <w:rsid w:val="0034528B"/>
    <w:rsid w:val="0034554A"/>
    <w:rsid w:val="00345619"/>
    <w:rsid w:val="00346116"/>
    <w:rsid w:val="00347569"/>
    <w:rsid w:val="00350B19"/>
    <w:rsid w:val="00350BE8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F73"/>
    <w:rsid w:val="00393602"/>
    <w:rsid w:val="00393641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B20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889"/>
    <w:rsid w:val="003C18CB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DFF"/>
    <w:rsid w:val="003C70D4"/>
    <w:rsid w:val="003C75D9"/>
    <w:rsid w:val="003D0EC2"/>
    <w:rsid w:val="003D1AFD"/>
    <w:rsid w:val="003D1C3C"/>
    <w:rsid w:val="003D1E18"/>
    <w:rsid w:val="003D27E3"/>
    <w:rsid w:val="003D3EB6"/>
    <w:rsid w:val="003D4DA1"/>
    <w:rsid w:val="003D4F35"/>
    <w:rsid w:val="003D53E4"/>
    <w:rsid w:val="003D5AED"/>
    <w:rsid w:val="003D5CC0"/>
    <w:rsid w:val="003D60F9"/>
    <w:rsid w:val="003D65CE"/>
    <w:rsid w:val="003D74B4"/>
    <w:rsid w:val="003D7503"/>
    <w:rsid w:val="003E0246"/>
    <w:rsid w:val="003E18A3"/>
    <w:rsid w:val="003E40A3"/>
    <w:rsid w:val="003E683F"/>
    <w:rsid w:val="003E6852"/>
    <w:rsid w:val="003E68A3"/>
    <w:rsid w:val="003E6E77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239C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D1C"/>
    <w:rsid w:val="0041008D"/>
    <w:rsid w:val="0041013C"/>
    <w:rsid w:val="0041172E"/>
    <w:rsid w:val="00411973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3CF"/>
    <w:rsid w:val="00421BAE"/>
    <w:rsid w:val="004222D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238C"/>
    <w:rsid w:val="004330EE"/>
    <w:rsid w:val="004334F1"/>
    <w:rsid w:val="00435B32"/>
    <w:rsid w:val="0043618A"/>
    <w:rsid w:val="00436A7A"/>
    <w:rsid w:val="00436AB9"/>
    <w:rsid w:val="00436DE8"/>
    <w:rsid w:val="004374CF"/>
    <w:rsid w:val="0044008A"/>
    <w:rsid w:val="00441719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3B2"/>
    <w:rsid w:val="00454D3B"/>
    <w:rsid w:val="00455708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ECA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5196"/>
    <w:rsid w:val="004C51FA"/>
    <w:rsid w:val="004C55FE"/>
    <w:rsid w:val="004C61B3"/>
    <w:rsid w:val="004C6395"/>
    <w:rsid w:val="004C654F"/>
    <w:rsid w:val="004C6F08"/>
    <w:rsid w:val="004C7EA6"/>
    <w:rsid w:val="004D0AB7"/>
    <w:rsid w:val="004D25EC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27CA"/>
    <w:rsid w:val="004F2CE5"/>
    <w:rsid w:val="004F34E6"/>
    <w:rsid w:val="004F362F"/>
    <w:rsid w:val="004F448E"/>
    <w:rsid w:val="004F51A0"/>
    <w:rsid w:val="004F5CED"/>
    <w:rsid w:val="004F7108"/>
    <w:rsid w:val="004F75E4"/>
    <w:rsid w:val="004F7CAE"/>
    <w:rsid w:val="004F7EA8"/>
    <w:rsid w:val="004F7F35"/>
    <w:rsid w:val="00500443"/>
    <w:rsid w:val="005009E4"/>
    <w:rsid w:val="005023E9"/>
    <w:rsid w:val="005029ED"/>
    <w:rsid w:val="00503E5D"/>
    <w:rsid w:val="00504A0A"/>
    <w:rsid w:val="00504AFB"/>
    <w:rsid w:val="005056A8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7B3"/>
    <w:rsid w:val="0052389C"/>
    <w:rsid w:val="00524132"/>
    <w:rsid w:val="00525256"/>
    <w:rsid w:val="005260D8"/>
    <w:rsid w:val="00527458"/>
    <w:rsid w:val="00527AF3"/>
    <w:rsid w:val="00530F11"/>
    <w:rsid w:val="005311E1"/>
    <w:rsid w:val="00531231"/>
    <w:rsid w:val="00531879"/>
    <w:rsid w:val="00531BC2"/>
    <w:rsid w:val="005329C5"/>
    <w:rsid w:val="005338AC"/>
    <w:rsid w:val="00533943"/>
    <w:rsid w:val="00533B67"/>
    <w:rsid w:val="00534548"/>
    <w:rsid w:val="005345A0"/>
    <w:rsid w:val="00535AE8"/>
    <w:rsid w:val="00535F6D"/>
    <w:rsid w:val="005372EA"/>
    <w:rsid w:val="00537399"/>
    <w:rsid w:val="00537A36"/>
    <w:rsid w:val="00540430"/>
    <w:rsid w:val="005405C1"/>
    <w:rsid w:val="00541CFC"/>
    <w:rsid w:val="00541E37"/>
    <w:rsid w:val="00542CF4"/>
    <w:rsid w:val="00542F99"/>
    <w:rsid w:val="00543C78"/>
    <w:rsid w:val="00544215"/>
    <w:rsid w:val="0054458C"/>
    <w:rsid w:val="00544A0F"/>
    <w:rsid w:val="005453C1"/>
    <w:rsid w:val="00545D3C"/>
    <w:rsid w:val="00545F56"/>
    <w:rsid w:val="005471A6"/>
    <w:rsid w:val="005475C6"/>
    <w:rsid w:val="0054783E"/>
    <w:rsid w:val="00547B5B"/>
    <w:rsid w:val="00547BF9"/>
    <w:rsid w:val="005506A9"/>
    <w:rsid w:val="00550763"/>
    <w:rsid w:val="00551132"/>
    <w:rsid w:val="0055202F"/>
    <w:rsid w:val="0055223C"/>
    <w:rsid w:val="005523B0"/>
    <w:rsid w:val="00555520"/>
    <w:rsid w:val="00556AA4"/>
    <w:rsid w:val="0056006E"/>
    <w:rsid w:val="00560316"/>
    <w:rsid w:val="005607AA"/>
    <w:rsid w:val="005607EF"/>
    <w:rsid w:val="0056087D"/>
    <w:rsid w:val="00560D27"/>
    <w:rsid w:val="005629C6"/>
    <w:rsid w:val="00562F88"/>
    <w:rsid w:val="00563499"/>
    <w:rsid w:val="0056413C"/>
    <w:rsid w:val="005642E0"/>
    <w:rsid w:val="00564B18"/>
    <w:rsid w:val="005659FF"/>
    <w:rsid w:val="00565A70"/>
    <w:rsid w:val="00565B96"/>
    <w:rsid w:val="00565D4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C00"/>
    <w:rsid w:val="00572366"/>
    <w:rsid w:val="00573A69"/>
    <w:rsid w:val="005744C2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F9E"/>
    <w:rsid w:val="005D508F"/>
    <w:rsid w:val="005D518E"/>
    <w:rsid w:val="005D57FA"/>
    <w:rsid w:val="005D58F8"/>
    <w:rsid w:val="005D6572"/>
    <w:rsid w:val="005D6742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CD2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64DF"/>
    <w:rsid w:val="005F69E7"/>
    <w:rsid w:val="005F7BC1"/>
    <w:rsid w:val="00601033"/>
    <w:rsid w:val="00601A88"/>
    <w:rsid w:val="006020B5"/>
    <w:rsid w:val="006027F2"/>
    <w:rsid w:val="006038AB"/>
    <w:rsid w:val="006040B3"/>
    <w:rsid w:val="006043C9"/>
    <w:rsid w:val="006066C0"/>
    <w:rsid w:val="00606EDE"/>
    <w:rsid w:val="006073C2"/>
    <w:rsid w:val="00607459"/>
    <w:rsid w:val="00607494"/>
    <w:rsid w:val="006108FE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DEA"/>
    <w:rsid w:val="00627931"/>
    <w:rsid w:val="00627BDB"/>
    <w:rsid w:val="00630A69"/>
    <w:rsid w:val="00630BAE"/>
    <w:rsid w:val="00631391"/>
    <w:rsid w:val="006315A3"/>
    <w:rsid w:val="006321A2"/>
    <w:rsid w:val="0063257A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BBF"/>
    <w:rsid w:val="00644CE0"/>
    <w:rsid w:val="00644DF8"/>
    <w:rsid w:val="00645FAA"/>
    <w:rsid w:val="0064611B"/>
    <w:rsid w:val="00646CC6"/>
    <w:rsid w:val="00647465"/>
    <w:rsid w:val="00650D94"/>
    <w:rsid w:val="00651458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2CAD"/>
    <w:rsid w:val="00672D75"/>
    <w:rsid w:val="00673398"/>
    <w:rsid w:val="00674111"/>
    <w:rsid w:val="006742B2"/>
    <w:rsid w:val="00674609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7BB9"/>
    <w:rsid w:val="00690354"/>
    <w:rsid w:val="0069077E"/>
    <w:rsid w:val="006908EA"/>
    <w:rsid w:val="00690A86"/>
    <w:rsid w:val="00690CA1"/>
    <w:rsid w:val="006915DC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6EC7"/>
    <w:rsid w:val="006970E2"/>
    <w:rsid w:val="00697447"/>
    <w:rsid w:val="006A0411"/>
    <w:rsid w:val="006A1362"/>
    <w:rsid w:val="006A1443"/>
    <w:rsid w:val="006A14B9"/>
    <w:rsid w:val="006A1A0E"/>
    <w:rsid w:val="006A1C90"/>
    <w:rsid w:val="006A2FE5"/>
    <w:rsid w:val="006A349C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20C0"/>
    <w:rsid w:val="006D28E8"/>
    <w:rsid w:val="006D3025"/>
    <w:rsid w:val="006D3A04"/>
    <w:rsid w:val="006D4348"/>
    <w:rsid w:val="006D498A"/>
    <w:rsid w:val="006D57D7"/>
    <w:rsid w:val="006D61A9"/>
    <w:rsid w:val="006D626B"/>
    <w:rsid w:val="006D6B60"/>
    <w:rsid w:val="006D6BC5"/>
    <w:rsid w:val="006D7C34"/>
    <w:rsid w:val="006E0649"/>
    <w:rsid w:val="006E0D98"/>
    <w:rsid w:val="006E23AC"/>
    <w:rsid w:val="006E24D3"/>
    <w:rsid w:val="006E2BB7"/>
    <w:rsid w:val="006E30AE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7361"/>
    <w:rsid w:val="006F0EF9"/>
    <w:rsid w:val="006F1768"/>
    <w:rsid w:val="006F1AEC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F45"/>
    <w:rsid w:val="00702F5F"/>
    <w:rsid w:val="007031A1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20030"/>
    <w:rsid w:val="00720DF3"/>
    <w:rsid w:val="00720FAF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6E4"/>
    <w:rsid w:val="00736176"/>
    <w:rsid w:val="00736E1C"/>
    <w:rsid w:val="00737262"/>
    <w:rsid w:val="00737A30"/>
    <w:rsid w:val="007408AD"/>
    <w:rsid w:val="00741F32"/>
    <w:rsid w:val="00741FDB"/>
    <w:rsid w:val="007420CB"/>
    <w:rsid w:val="007425D5"/>
    <w:rsid w:val="007439EB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51A"/>
    <w:rsid w:val="0076229A"/>
    <w:rsid w:val="00762717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546"/>
    <w:rsid w:val="007965A2"/>
    <w:rsid w:val="00796C2E"/>
    <w:rsid w:val="007A013C"/>
    <w:rsid w:val="007A08A4"/>
    <w:rsid w:val="007A0C9E"/>
    <w:rsid w:val="007A0F65"/>
    <w:rsid w:val="007A193A"/>
    <w:rsid w:val="007A1C2D"/>
    <w:rsid w:val="007A3E40"/>
    <w:rsid w:val="007A4AE0"/>
    <w:rsid w:val="007A65E6"/>
    <w:rsid w:val="007A752D"/>
    <w:rsid w:val="007A7D30"/>
    <w:rsid w:val="007B1260"/>
    <w:rsid w:val="007B19C9"/>
    <w:rsid w:val="007B1CA6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753A"/>
    <w:rsid w:val="007C77EB"/>
    <w:rsid w:val="007C7B7B"/>
    <w:rsid w:val="007D00E4"/>
    <w:rsid w:val="007D11EC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74F6"/>
    <w:rsid w:val="007D76B0"/>
    <w:rsid w:val="007D77FE"/>
    <w:rsid w:val="007E014A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776E"/>
    <w:rsid w:val="007E7932"/>
    <w:rsid w:val="007E7E9F"/>
    <w:rsid w:val="007F0015"/>
    <w:rsid w:val="007F0496"/>
    <w:rsid w:val="007F04C7"/>
    <w:rsid w:val="007F08EF"/>
    <w:rsid w:val="007F0F5D"/>
    <w:rsid w:val="007F1885"/>
    <w:rsid w:val="007F20A0"/>
    <w:rsid w:val="007F23F3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D47"/>
    <w:rsid w:val="007F6209"/>
    <w:rsid w:val="007F6982"/>
    <w:rsid w:val="007F69DF"/>
    <w:rsid w:val="007F6BD5"/>
    <w:rsid w:val="007F702F"/>
    <w:rsid w:val="00801076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7C8"/>
    <w:rsid w:val="00823C17"/>
    <w:rsid w:val="00823F71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511D"/>
    <w:rsid w:val="00835D1E"/>
    <w:rsid w:val="00835F67"/>
    <w:rsid w:val="0083669A"/>
    <w:rsid w:val="00836DA5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569"/>
    <w:rsid w:val="00861EE7"/>
    <w:rsid w:val="00862142"/>
    <w:rsid w:val="00862796"/>
    <w:rsid w:val="008627E9"/>
    <w:rsid w:val="00862870"/>
    <w:rsid w:val="008628F2"/>
    <w:rsid w:val="00862B85"/>
    <w:rsid w:val="0086320C"/>
    <w:rsid w:val="00863390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AE2"/>
    <w:rsid w:val="00870C56"/>
    <w:rsid w:val="00870D35"/>
    <w:rsid w:val="00871066"/>
    <w:rsid w:val="00871770"/>
    <w:rsid w:val="00872AA8"/>
    <w:rsid w:val="00873D95"/>
    <w:rsid w:val="008745BC"/>
    <w:rsid w:val="008750BA"/>
    <w:rsid w:val="0087535C"/>
    <w:rsid w:val="00875E23"/>
    <w:rsid w:val="00876174"/>
    <w:rsid w:val="008764DD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922"/>
    <w:rsid w:val="0088555A"/>
    <w:rsid w:val="00886448"/>
    <w:rsid w:val="00886673"/>
    <w:rsid w:val="00887258"/>
    <w:rsid w:val="0088760B"/>
    <w:rsid w:val="00890A22"/>
    <w:rsid w:val="00890C73"/>
    <w:rsid w:val="008914FF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51C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61FD"/>
    <w:rsid w:val="008A6A17"/>
    <w:rsid w:val="008A736F"/>
    <w:rsid w:val="008A74C9"/>
    <w:rsid w:val="008A74D7"/>
    <w:rsid w:val="008B047A"/>
    <w:rsid w:val="008B05B1"/>
    <w:rsid w:val="008B09AD"/>
    <w:rsid w:val="008B1200"/>
    <w:rsid w:val="008B136D"/>
    <w:rsid w:val="008B24FB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92"/>
    <w:rsid w:val="008C2778"/>
    <w:rsid w:val="008C2E69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3294"/>
    <w:rsid w:val="008F410D"/>
    <w:rsid w:val="008F53BF"/>
    <w:rsid w:val="008F7078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F36"/>
    <w:rsid w:val="00930B8E"/>
    <w:rsid w:val="00931007"/>
    <w:rsid w:val="00931147"/>
    <w:rsid w:val="009313C7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172E"/>
    <w:rsid w:val="00951E4E"/>
    <w:rsid w:val="00952708"/>
    <w:rsid w:val="00953F83"/>
    <w:rsid w:val="009547F7"/>
    <w:rsid w:val="00955411"/>
    <w:rsid w:val="00956D4A"/>
    <w:rsid w:val="00957BA8"/>
    <w:rsid w:val="0096017C"/>
    <w:rsid w:val="0096066D"/>
    <w:rsid w:val="00960AC2"/>
    <w:rsid w:val="009610AD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760F"/>
    <w:rsid w:val="00967CA0"/>
    <w:rsid w:val="00970024"/>
    <w:rsid w:val="009723D1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30E"/>
    <w:rsid w:val="00981432"/>
    <w:rsid w:val="00981532"/>
    <w:rsid w:val="009816C4"/>
    <w:rsid w:val="00982DC4"/>
    <w:rsid w:val="00982EC5"/>
    <w:rsid w:val="0098435A"/>
    <w:rsid w:val="00984549"/>
    <w:rsid w:val="009864A9"/>
    <w:rsid w:val="00986901"/>
    <w:rsid w:val="0098710A"/>
    <w:rsid w:val="00992A80"/>
    <w:rsid w:val="00993C83"/>
    <w:rsid w:val="00993DD0"/>
    <w:rsid w:val="00994631"/>
    <w:rsid w:val="00995D77"/>
    <w:rsid w:val="009973DE"/>
    <w:rsid w:val="00997C0C"/>
    <w:rsid w:val="00997DB8"/>
    <w:rsid w:val="009A0D65"/>
    <w:rsid w:val="009A16AF"/>
    <w:rsid w:val="009A1873"/>
    <w:rsid w:val="009A24BE"/>
    <w:rsid w:val="009A2847"/>
    <w:rsid w:val="009A2AAC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7B"/>
    <w:rsid w:val="009D43C9"/>
    <w:rsid w:val="009D483C"/>
    <w:rsid w:val="009D49B0"/>
    <w:rsid w:val="009D4D52"/>
    <w:rsid w:val="009D57BF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48F8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3B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401DB"/>
    <w:rsid w:val="00A40211"/>
    <w:rsid w:val="00A41ABF"/>
    <w:rsid w:val="00A41CED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11DD"/>
    <w:rsid w:val="00A613E0"/>
    <w:rsid w:val="00A61403"/>
    <w:rsid w:val="00A6212C"/>
    <w:rsid w:val="00A62A97"/>
    <w:rsid w:val="00A64DA3"/>
    <w:rsid w:val="00A6544F"/>
    <w:rsid w:val="00A655D1"/>
    <w:rsid w:val="00A6611D"/>
    <w:rsid w:val="00A710F5"/>
    <w:rsid w:val="00A71235"/>
    <w:rsid w:val="00A7177A"/>
    <w:rsid w:val="00A71785"/>
    <w:rsid w:val="00A723E2"/>
    <w:rsid w:val="00A724A3"/>
    <w:rsid w:val="00A759DB"/>
    <w:rsid w:val="00A75E45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7284"/>
    <w:rsid w:val="00A9057C"/>
    <w:rsid w:val="00A92351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037"/>
    <w:rsid w:val="00AA377A"/>
    <w:rsid w:val="00AA3F58"/>
    <w:rsid w:val="00AA44C9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C7D"/>
    <w:rsid w:val="00AB1109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906"/>
    <w:rsid w:val="00AD0002"/>
    <w:rsid w:val="00AD00A8"/>
    <w:rsid w:val="00AD072A"/>
    <w:rsid w:val="00AD1EDA"/>
    <w:rsid w:val="00AD1F60"/>
    <w:rsid w:val="00AD2562"/>
    <w:rsid w:val="00AD3195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23AB"/>
    <w:rsid w:val="00AE28DA"/>
    <w:rsid w:val="00AE2985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3ACE"/>
    <w:rsid w:val="00AF3CA8"/>
    <w:rsid w:val="00AF4BD4"/>
    <w:rsid w:val="00AF52F6"/>
    <w:rsid w:val="00AF5D62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77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F50"/>
    <w:rsid w:val="00B3476B"/>
    <w:rsid w:val="00B34EB0"/>
    <w:rsid w:val="00B35CFE"/>
    <w:rsid w:val="00B35E95"/>
    <w:rsid w:val="00B36702"/>
    <w:rsid w:val="00B36827"/>
    <w:rsid w:val="00B401AB"/>
    <w:rsid w:val="00B40835"/>
    <w:rsid w:val="00B41C73"/>
    <w:rsid w:val="00B41C8D"/>
    <w:rsid w:val="00B4212A"/>
    <w:rsid w:val="00B427F6"/>
    <w:rsid w:val="00B42B73"/>
    <w:rsid w:val="00B42C18"/>
    <w:rsid w:val="00B4367A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72A"/>
    <w:rsid w:val="00B53AA1"/>
    <w:rsid w:val="00B53F69"/>
    <w:rsid w:val="00B5419D"/>
    <w:rsid w:val="00B542F6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81960"/>
    <w:rsid w:val="00B82547"/>
    <w:rsid w:val="00B82CC4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608"/>
    <w:rsid w:val="00BB0C23"/>
    <w:rsid w:val="00BB1927"/>
    <w:rsid w:val="00BB1A1F"/>
    <w:rsid w:val="00BB1DAA"/>
    <w:rsid w:val="00BB250F"/>
    <w:rsid w:val="00BB28A7"/>
    <w:rsid w:val="00BB29AC"/>
    <w:rsid w:val="00BB3529"/>
    <w:rsid w:val="00BB4577"/>
    <w:rsid w:val="00BB4791"/>
    <w:rsid w:val="00BB4A63"/>
    <w:rsid w:val="00BB505A"/>
    <w:rsid w:val="00BB5C54"/>
    <w:rsid w:val="00BB5EF8"/>
    <w:rsid w:val="00BB626C"/>
    <w:rsid w:val="00BB68E6"/>
    <w:rsid w:val="00BB7472"/>
    <w:rsid w:val="00BB78AD"/>
    <w:rsid w:val="00BC0481"/>
    <w:rsid w:val="00BC0D4C"/>
    <w:rsid w:val="00BC198B"/>
    <w:rsid w:val="00BC1C51"/>
    <w:rsid w:val="00BC1CBC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FFA"/>
    <w:rsid w:val="00BE1D73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349A"/>
    <w:rsid w:val="00C04BF4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1576"/>
    <w:rsid w:val="00C319DC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72"/>
    <w:rsid w:val="00C465F8"/>
    <w:rsid w:val="00C50A2B"/>
    <w:rsid w:val="00C50E3A"/>
    <w:rsid w:val="00C514C4"/>
    <w:rsid w:val="00C5200A"/>
    <w:rsid w:val="00C524CE"/>
    <w:rsid w:val="00C52AFD"/>
    <w:rsid w:val="00C536D5"/>
    <w:rsid w:val="00C5396A"/>
    <w:rsid w:val="00C5398F"/>
    <w:rsid w:val="00C544AC"/>
    <w:rsid w:val="00C545B6"/>
    <w:rsid w:val="00C5530C"/>
    <w:rsid w:val="00C55A3B"/>
    <w:rsid w:val="00C56A9A"/>
    <w:rsid w:val="00C56AFF"/>
    <w:rsid w:val="00C577D7"/>
    <w:rsid w:val="00C603F4"/>
    <w:rsid w:val="00C60913"/>
    <w:rsid w:val="00C60A1D"/>
    <w:rsid w:val="00C60B0B"/>
    <w:rsid w:val="00C61239"/>
    <w:rsid w:val="00C61BED"/>
    <w:rsid w:val="00C62163"/>
    <w:rsid w:val="00C63873"/>
    <w:rsid w:val="00C639C0"/>
    <w:rsid w:val="00C643B3"/>
    <w:rsid w:val="00C64588"/>
    <w:rsid w:val="00C64C59"/>
    <w:rsid w:val="00C654B2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A1E"/>
    <w:rsid w:val="00C80AD7"/>
    <w:rsid w:val="00C80FCA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90386"/>
    <w:rsid w:val="00C91301"/>
    <w:rsid w:val="00C915CF"/>
    <w:rsid w:val="00C92B61"/>
    <w:rsid w:val="00C92D0E"/>
    <w:rsid w:val="00C93082"/>
    <w:rsid w:val="00C93279"/>
    <w:rsid w:val="00C943D7"/>
    <w:rsid w:val="00C943E4"/>
    <w:rsid w:val="00C95995"/>
    <w:rsid w:val="00C95D4C"/>
    <w:rsid w:val="00C960A7"/>
    <w:rsid w:val="00C9617D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1B16"/>
    <w:rsid w:val="00CB1DD0"/>
    <w:rsid w:val="00CB203F"/>
    <w:rsid w:val="00CB2326"/>
    <w:rsid w:val="00CB2688"/>
    <w:rsid w:val="00CB39E2"/>
    <w:rsid w:val="00CB3E11"/>
    <w:rsid w:val="00CB48BC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2478"/>
    <w:rsid w:val="00CE2788"/>
    <w:rsid w:val="00CE31D7"/>
    <w:rsid w:val="00CE4198"/>
    <w:rsid w:val="00CE5B37"/>
    <w:rsid w:val="00CE5C6C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7FE"/>
    <w:rsid w:val="00CF1C6D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C03"/>
    <w:rsid w:val="00D049F5"/>
    <w:rsid w:val="00D05188"/>
    <w:rsid w:val="00D060F5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417"/>
    <w:rsid w:val="00D37BEA"/>
    <w:rsid w:val="00D37CFE"/>
    <w:rsid w:val="00D40278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CEB"/>
    <w:rsid w:val="00D50D2B"/>
    <w:rsid w:val="00D5102E"/>
    <w:rsid w:val="00D51500"/>
    <w:rsid w:val="00D5181E"/>
    <w:rsid w:val="00D51BC1"/>
    <w:rsid w:val="00D51D26"/>
    <w:rsid w:val="00D51EA5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DCC"/>
    <w:rsid w:val="00D71EB0"/>
    <w:rsid w:val="00D720EA"/>
    <w:rsid w:val="00D72EA4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3569"/>
    <w:rsid w:val="00DA39F4"/>
    <w:rsid w:val="00DA3C9A"/>
    <w:rsid w:val="00DA41E4"/>
    <w:rsid w:val="00DA46B1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BBC"/>
    <w:rsid w:val="00DC5FDB"/>
    <w:rsid w:val="00DC66F7"/>
    <w:rsid w:val="00DC6A43"/>
    <w:rsid w:val="00DC7275"/>
    <w:rsid w:val="00DC7589"/>
    <w:rsid w:val="00DD01AD"/>
    <w:rsid w:val="00DD0E9A"/>
    <w:rsid w:val="00DD10D3"/>
    <w:rsid w:val="00DD11A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E0239"/>
    <w:rsid w:val="00DE1295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E27"/>
    <w:rsid w:val="00DE60BC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F76"/>
    <w:rsid w:val="00E00AC6"/>
    <w:rsid w:val="00E00E50"/>
    <w:rsid w:val="00E019ED"/>
    <w:rsid w:val="00E02472"/>
    <w:rsid w:val="00E029B8"/>
    <w:rsid w:val="00E02A25"/>
    <w:rsid w:val="00E034B4"/>
    <w:rsid w:val="00E03B18"/>
    <w:rsid w:val="00E04532"/>
    <w:rsid w:val="00E046EB"/>
    <w:rsid w:val="00E04896"/>
    <w:rsid w:val="00E06F15"/>
    <w:rsid w:val="00E073F4"/>
    <w:rsid w:val="00E075EC"/>
    <w:rsid w:val="00E075F1"/>
    <w:rsid w:val="00E07D2E"/>
    <w:rsid w:val="00E109FB"/>
    <w:rsid w:val="00E10B23"/>
    <w:rsid w:val="00E10C39"/>
    <w:rsid w:val="00E10EEF"/>
    <w:rsid w:val="00E1165F"/>
    <w:rsid w:val="00E13351"/>
    <w:rsid w:val="00E13431"/>
    <w:rsid w:val="00E1358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2A9"/>
    <w:rsid w:val="00E35304"/>
    <w:rsid w:val="00E35939"/>
    <w:rsid w:val="00E35A0A"/>
    <w:rsid w:val="00E3614B"/>
    <w:rsid w:val="00E36204"/>
    <w:rsid w:val="00E371BB"/>
    <w:rsid w:val="00E37D3B"/>
    <w:rsid w:val="00E37F07"/>
    <w:rsid w:val="00E40556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E1C"/>
    <w:rsid w:val="00E50D0D"/>
    <w:rsid w:val="00E5174D"/>
    <w:rsid w:val="00E520B9"/>
    <w:rsid w:val="00E53F97"/>
    <w:rsid w:val="00E557EC"/>
    <w:rsid w:val="00E55D91"/>
    <w:rsid w:val="00E55E9C"/>
    <w:rsid w:val="00E56BC9"/>
    <w:rsid w:val="00E61313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77FA"/>
    <w:rsid w:val="00EA1093"/>
    <w:rsid w:val="00EA19B0"/>
    <w:rsid w:val="00EA2028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B62"/>
    <w:rsid w:val="00EB11B6"/>
    <w:rsid w:val="00EB1429"/>
    <w:rsid w:val="00EB195F"/>
    <w:rsid w:val="00EB2E64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7CA"/>
    <w:rsid w:val="00EC791B"/>
    <w:rsid w:val="00EC7E52"/>
    <w:rsid w:val="00ED0FEA"/>
    <w:rsid w:val="00ED1C4E"/>
    <w:rsid w:val="00ED1F9B"/>
    <w:rsid w:val="00ED3173"/>
    <w:rsid w:val="00ED3ABC"/>
    <w:rsid w:val="00ED56AB"/>
    <w:rsid w:val="00ED5D9A"/>
    <w:rsid w:val="00ED6116"/>
    <w:rsid w:val="00ED6389"/>
    <w:rsid w:val="00EE0636"/>
    <w:rsid w:val="00EE09E8"/>
    <w:rsid w:val="00EE0E79"/>
    <w:rsid w:val="00EE10BA"/>
    <w:rsid w:val="00EE1A81"/>
    <w:rsid w:val="00EE1F30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2285"/>
    <w:rsid w:val="00EF246A"/>
    <w:rsid w:val="00EF32FE"/>
    <w:rsid w:val="00EF3683"/>
    <w:rsid w:val="00EF3D50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21AF"/>
    <w:rsid w:val="00F03F16"/>
    <w:rsid w:val="00F04C9A"/>
    <w:rsid w:val="00F04FD0"/>
    <w:rsid w:val="00F050F9"/>
    <w:rsid w:val="00F052F5"/>
    <w:rsid w:val="00F059C7"/>
    <w:rsid w:val="00F05D67"/>
    <w:rsid w:val="00F06DA2"/>
    <w:rsid w:val="00F074F2"/>
    <w:rsid w:val="00F07E6B"/>
    <w:rsid w:val="00F106E0"/>
    <w:rsid w:val="00F11813"/>
    <w:rsid w:val="00F11FB8"/>
    <w:rsid w:val="00F121E0"/>
    <w:rsid w:val="00F12216"/>
    <w:rsid w:val="00F12D7A"/>
    <w:rsid w:val="00F13158"/>
    <w:rsid w:val="00F13D17"/>
    <w:rsid w:val="00F143F6"/>
    <w:rsid w:val="00F14484"/>
    <w:rsid w:val="00F1498B"/>
    <w:rsid w:val="00F15180"/>
    <w:rsid w:val="00F153BC"/>
    <w:rsid w:val="00F15E39"/>
    <w:rsid w:val="00F164D5"/>
    <w:rsid w:val="00F1693C"/>
    <w:rsid w:val="00F17AA9"/>
    <w:rsid w:val="00F2085E"/>
    <w:rsid w:val="00F21798"/>
    <w:rsid w:val="00F21B2B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D83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B62"/>
    <w:rsid w:val="00F533A4"/>
    <w:rsid w:val="00F5394A"/>
    <w:rsid w:val="00F543EC"/>
    <w:rsid w:val="00F54ACD"/>
    <w:rsid w:val="00F5517D"/>
    <w:rsid w:val="00F552CA"/>
    <w:rsid w:val="00F55E2B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A6B"/>
    <w:rsid w:val="00F67CB7"/>
    <w:rsid w:val="00F67E64"/>
    <w:rsid w:val="00F705AD"/>
    <w:rsid w:val="00F70606"/>
    <w:rsid w:val="00F70FF2"/>
    <w:rsid w:val="00F71094"/>
    <w:rsid w:val="00F71722"/>
    <w:rsid w:val="00F71C26"/>
    <w:rsid w:val="00F74887"/>
    <w:rsid w:val="00F750B2"/>
    <w:rsid w:val="00F75169"/>
    <w:rsid w:val="00F7540C"/>
    <w:rsid w:val="00F75985"/>
    <w:rsid w:val="00F769B0"/>
    <w:rsid w:val="00F77F33"/>
    <w:rsid w:val="00F80716"/>
    <w:rsid w:val="00F80D71"/>
    <w:rsid w:val="00F81746"/>
    <w:rsid w:val="00F81812"/>
    <w:rsid w:val="00F81D7C"/>
    <w:rsid w:val="00F83A2E"/>
    <w:rsid w:val="00F845C2"/>
    <w:rsid w:val="00F846A1"/>
    <w:rsid w:val="00F84EBB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2680"/>
    <w:rsid w:val="00F93070"/>
    <w:rsid w:val="00F932FC"/>
    <w:rsid w:val="00F94CDC"/>
    <w:rsid w:val="00F95548"/>
    <w:rsid w:val="00F95959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3417"/>
    <w:rsid w:val="00FA410C"/>
    <w:rsid w:val="00FA4C36"/>
    <w:rsid w:val="00FA4E08"/>
    <w:rsid w:val="00FA4E75"/>
    <w:rsid w:val="00FA5C3B"/>
    <w:rsid w:val="00FA6977"/>
    <w:rsid w:val="00FA7216"/>
    <w:rsid w:val="00FA7466"/>
    <w:rsid w:val="00FB0042"/>
    <w:rsid w:val="00FB10AE"/>
    <w:rsid w:val="00FB1C7B"/>
    <w:rsid w:val="00FB20FA"/>
    <w:rsid w:val="00FB23EB"/>
    <w:rsid w:val="00FB25C8"/>
    <w:rsid w:val="00FB30BA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932"/>
    <w:rsid w:val="00FE6622"/>
    <w:rsid w:val="00FE69A2"/>
    <w:rsid w:val="00FE71E4"/>
    <w:rsid w:val="00FE7233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B39720"/>
  <w15:docId w15:val="{DAABA237-03F1-401A-A6DE-74EEA117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Название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garantF1://12082235.1000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82235.10000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2235.100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CD5EA-4FDB-40CC-8568-BE8FF19E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29</Pages>
  <Words>5328</Words>
  <Characters>30258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35515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avdorofeeva</dc:creator>
  <cp:lastModifiedBy>Солина Ирина Анатольевна</cp:lastModifiedBy>
  <cp:revision>8</cp:revision>
  <cp:lastPrinted>2020-12-22T11:43:00Z</cp:lastPrinted>
  <dcterms:created xsi:type="dcterms:W3CDTF">2020-12-23T14:10:00Z</dcterms:created>
  <dcterms:modified xsi:type="dcterms:W3CDTF">2020-12-25T07:02:00Z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