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69" w:rsidRPr="00A27AD1" w:rsidRDefault="00936969" w:rsidP="00936969">
      <w:pPr>
        <w:jc w:val="center"/>
      </w:pPr>
      <w:r w:rsidRPr="00A27AD1">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52.8pt" o:ole="">
            <v:imagedata r:id="rId9" o:title=""/>
          </v:shape>
          <o:OLEObject Type="Embed" ProgID="CorelDRAW.Graphic.14" ShapeID="_x0000_i1025" DrawAspect="Content" ObjectID="_1665301023" r:id="rId10"/>
        </w:object>
      </w:r>
    </w:p>
    <w:p w:rsidR="00936969" w:rsidRPr="00A27AD1" w:rsidRDefault="00936969" w:rsidP="00936969">
      <w:pPr>
        <w:jc w:val="center"/>
        <w:rPr>
          <w:sz w:val="4"/>
          <w:szCs w:val="4"/>
        </w:rPr>
      </w:pPr>
    </w:p>
    <w:p w:rsidR="00936969" w:rsidRPr="00A27AD1" w:rsidRDefault="00A33E4E" w:rsidP="00936969">
      <w:pPr>
        <w:spacing w:line="300" w:lineRule="exact"/>
        <w:jc w:val="center"/>
        <w:rPr>
          <w:b/>
          <w:spacing w:val="14"/>
          <w:sz w:val="20"/>
          <w:szCs w:val="20"/>
        </w:rPr>
      </w:pPr>
      <w:r w:rsidRPr="00A27AD1">
        <w:rPr>
          <w:b/>
          <w:spacing w:val="14"/>
          <w:sz w:val="20"/>
          <w:szCs w:val="20"/>
        </w:rPr>
        <w:t>ВОЛОГОДСКАЯ ОБЛАСТЬ</w:t>
      </w:r>
    </w:p>
    <w:p w:rsidR="00936969" w:rsidRPr="00A27AD1" w:rsidRDefault="00936969" w:rsidP="00936969">
      <w:pPr>
        <w:spacing w:line="300" w:lineRule="exact"/>
        <w:jc w:val="center"/>
        <w:rPr>
          <w:b/>
          <w:spacing w:val="14"/>
          <w:sz w:val="20"/>
          <w:szCs w:val="20"/>
        </w:rPr>
      </w:pPr>
      <w:r w:rsidRPr="00A27AD1">
        <w:rPr>
          <w:b/>
          <w:spacing w:val="14"/>
          <w:sz w:val="20"/>
          <w:szCs w:val="20"/>
        </w:rPr>
        <w:t xml:space="preserve"> ГОРОД ЧЕРЕПОВЕЦ</w:t>
      </w:r>
    </w:p>
    <w:p w:rsidR="00936969" w:rsidRPr="00A27AD1" w:rsidRDefault="00936969" w:rsidP="00936969">
      <w:pPr>
        <w:jc w:val="center"/>
        <w:rPr>
          <w:sz w:val="8"/>
          <w:szCs w:val="8"/>
        </w:rPr>
      </w:pPr>
    </w:p>
    <w:p w:rsidR="00936969" w:rsidRPr="00A27AD1" w:rsidRDefault="00936969" w:rsidP="00936969">
      <w:pPr>
        <w:jc w:val="center"/>
        <w:rPr>
          <w:b/>
          <w:spacing w:val="60"/>
          <w:sz w:val="14"/>
          <w:szCs w:val="14"/>
        </w:rPr>
      </w:pPr>
      <w:r w:rsidRPr="00A27AD1">
        <w:rPr>
          <w:b/>
          <w:spacing w:val="60"/>
          <w:sz w:val="28"/>
          <w:szCs w:val="28"/>
        </w:rPr>
        <w:t>МЭРИЯ</w:t>
      </w:r>
    </w:p>
    <w:p w:rsidR="00936969" w:rsidRPr="00A27AD1" w:rsidRDefault="00936969" w:rsidP="00936969">
      <w:pPr>
        <w:jc w:val="center"/>
        <w:rPr>
          <w:b/>
          <w:spacing w:val="60"/>
          <w:sz w:val="36"/>
          <w:szCs w:val="36"/>
        </w:rPr>
      </w:pPr>
      <w:r w:rsidRPr="00A27AD1">
        <w:rPr>
          <w:b/>
          <w:spacing w:val="60"/>
          <w:sz w:val="36"/>
          <w:szCs w:val="36"/>
        </w:rPr>
        <w:t>ПОСТАНОВЛЕНИЕ</w:t>
      </w:r>
    </w:p>
    <w:p w:rsidR="00134620" w:rsidRPr="00A27AD1" w:rsidRDefault="00134620" w:rsidP="00134620">
      <w:pPr>
        <w:pStyle w:val="ConsPlusNormal"/>
        <w:widowControl/>
        <w:ind w:firstLine="0"/>
        <w:jc w:val="both"/>
        <w:rPr>
          <w:rFonts w:ascii="Times New Roman" w:hAnsi="Times New Roman" w:cs="Times New Roman"/>
          <w:sz w:val="26"/>
          <w:szCs w:val="26"/>
        </w:rPr>
      </w:pPr>
    </w:p>
    <w:p w:rsidR="001420F5" w:rsidRPr="00A27AD1" w:rsidRDefault="001420F5" w:rsidP="00134620">
      <w:pPr>
        <w:pStyle w:val="ConsPlusNormal"/>
        <w:widowControl/>
        <w:ind w:firstLine="0"/>
        <w:jc w:val="both"/>
        <w:rPr>
          <w:rFonts w:ascii="Times New Roman" w:hAnsi="Times New Roman" w:cs="Times New Roman"/>
          <w:sz w:val="26"/>
          <w:szCs w:val="26"/>
        </w:rPr>
      </w:pPr>
    </w:p>
    <w:p w:rsidR="00EC7FA7" w:rsidRPr="00A27AD1" w:rsidRDefault="00EC7FA7" w:rsidP="00134620">
      <w:pPr>
        <w:pStyle w:val="ConsPlusNormal"/>
        <w:widowControl/>
        <w:ind w:firstLine="0"/>
        <w:jc w:val="both"/>
        <w:rPr>
          <w:rFonts w:ascii="Times New Roman" w:hAnsi="Times New Roman" w:cs="Times New Roman"/>
          <w:sz w:val="26"/>
          <w:szCs w:val="26"/>
        </w:rPr>
      </w:pPr>
    </w:p>
    <w:p w:rsidR="00A10829" w:rsidRPr="00A27AD1" w:rsidRDefault="004C1DDC" w:rsidP="00134620">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27.10.2020 № 4392</w:t>
      </w:r>
    </w:p>
    <w:p w:rsidR="00591EF0" w:rsidRPr="00A27AD1" w:rsidRDefault="00591EF0" w:rsidP="00134620">
      <w:pPr>
        <w:pStyle w:val="ConsPlusNormal"/>
        <w:widowControl/>
        <w:ind w:firstLine="0"/>
        <w:jc w:val="both"/>
        <w:rPr>
          <w:rFonts w:ascii="Times New Roman" w:hAnsi="Times New Roman" w:cs="Times New Roman"/>
          <w:sz w:val="26"/>
          <w:szCs w:val="26"/>
        </w:rPr>
      </w:pPr>
    </w:p>
    <w:p w:rsidR="00EC7FA7" w:rsidRPr="00A27AD1" w:rsidRDefault="00EC7FA7" w:rsidP="00134620">
      <w:pPr>
        <w:pStyle w:val="ConsPlusNormal"/>
        <w:widowControl/>
        <w:ind w:firstLine="0"/>
        <w:jc w:val="both"/>
        <w:rPr>
          <w:rFonts w:ascii="Times New Roman" w:hAnsi="Times New Roman" w:cs="Times New Roman"/>
          <w:sz w:val="26"/>
          <w:szCs w:val="26"/>
        </w:rPr>
      </w:pPr>
    </w:p>
    <w:p w:rsidR="005E4EAC" w:rsidRDefault="005E4EAC" w:rsidP="00134620">
      <w:pPr>
        <w:pStyle w:val="ConsPlusNormal"/>
        <w:widowControl/>
        <w:ind w:firstLine="0"/>
        <w:jc w:val="both"/>
        <w:rPr>
          <w:rFonts w:ascii="Times New Roman" w:hAnsi="Times New Roman" w:cs="Times New Roman"/>
          <w:sz w:val="26"/>
          <w:szCs w:val="26"/>
        </w:rPr>
      </w:pPr>
    </w:p>
    <w:p w:rsidR="00134620" w:rsidRPr="00A27AD1" w:rsidRDefault="00134620" w:rsidP="00134620">
      <w:pPr>
        <w:pStyle w:val="ConsPlusNormal"/>
        <w:widowControl/>
        <w:ind w:firstLine="0"/>
        <w:jc w:val="both"/>
        <w:rPr>
          <w:rFonts w:ascii="Times New Roman" w:hAnsi="Times New Roman" w:cs="Times New Roman"/>
          <w:sz w:val="26"/>
          <w:szCs w:val="26"/>
        </w:rPr>
      </w:pPr>
      <w:r w:rsidRPr="00A27AD1">
        <w:rPr>
          <w:rFonts w:ascii="Times New Roman" w:hAnsi="Times New Roman" w:cs="Times New Roman"/>
          <w:sz w:val="26"/>
          <w:szCs w:val="26"/>
        </w:rPr>
        <w:t xml:space="preserve">О внесении изменений </w:t>
      </w:r>
    </w:p>
    <w:p w:rsidR="009310D2" w:rsidRPr="00A27AD1" w:rsidRDefault="00134620" w:rsidP="00FF4E5E">
      <w:pPr>
        <w:pStyle w:val="ConsPlusNormal"/>
        <w:widowControl/>
        <w:ind w:firstLine="0"/>
        <w:jc w:val="both"/>
        <w:rPr>
          <w:rFonts w:ascii="Times New Roman" w:hAnsi="Times New Roman" w:cs="Times New Roman"/>
          <w:sz w:val="26"/>
          <w:szCs w:val="26"/>
        </w:rPr>
      </w:pPr>
      <w:r w:rsidRPr="00A27AD1">
        <w:rPr>
          <w:rFonts w:ascii="Times New Roman" w:hAnsi="Times New Roman" w:cs="Times New Roman"/>
          <w:sz w:val="26"/>
          <w:szCs w:val="26"/>
        </w:rPr>
        <w:t xml:space="preserve">в </w:t>
      </w:r>
      <w:r w:rsidR="00FF4E5E" w:rsidRPr="00A27AD1">
        <w:rPr>
          <w:rFonts w:ascii="Times New Roman" w:hAnsi="Times New Roman" w:cs="Times New Roman"/>
          <w:sz w:val="26"/>
          <w:szCs w:val="26"/>
        </w:rPr>
        <w:t>постановление мэрии города</w:t>
      </w:r>
    </w:p>
    <w:p w:rsidR="00970AEC" w:rsidRPr="00A27AD1" w:rsidRDefault="00FF4E5E" w:rsidP="00134620">
      <w:pPr>
        <w:jc w:val="both"/>
        <w:rPr>
          <w:sz w:val="26"/>
          <w:szCs w:val="26"/>
        </w:rPr>
      </w:pPr>
      <w:r w:rsidRPr="00A27AD1">
        <w:rPr>
          <w:sz w:val="26"/>
          <w:szCs w:val="26"/>
        </w:rPr>
        <w:t xml:space="preserve">от </w:t>
      </w:r>
      <w:r w:rsidR="00314DB3" w:rsidRPr="00A27AD1">
        <w:rPr>
          <w:sz w:val="26"/>
          <w:szCs w:val="26"/>
        </w:rPr>
        <w:t>18.10.2018 № 4496</w:t>
      </w:r>
    </w:p>
    <w:p w:rsidR="001420F5" w:rsidRPr="00A27AD1" w:rsidRDefault="001420F5" w:rsidP="00A33E4E">
      <w:pPr>
        <w:jc w:val="both"/>
        <w:rPr>
          <w:spacing w:val="-4"/>
          <w:sz w:val="26"/>
          <w:szCs w:val="26"/>
        </w:rPr>
      </w:pPr>
    </w:p>
    <w:p w:rsidR="004A5C83" w:rsidRPr="00A27AD1" w:rsidRDefault="004A5C83" w:rsidP="00A33E4E">
      <w:pPr>
        <w:jc w:val="both"/>
        <w:rPr>
          <w:spacing w:val="-4"/>
          <w:sz w:val="26"/>
          <w:szCs w:val="26"/>
        </w:rPr>
      </w:pPr>
    </w:p>
    <w:p w:rsidR="00BD56CD" w:rsidRPr="00A27AD1" w:rsidRDefault="00134620" w:rsidP="00A33E4E">
      <w:pPr>
        <w:ind w:firstLine="720"/>
        <w:jc w:val="both"/>
        <w:rPr>
          <w:sz w:val="26"/>
          <w:szCs w:val="26"/>
        </w:rPr>
      </w:pPr>
      <w:r w:rsidRPr="00A27AD1">
        <w:rPr>
          <w:spacing w:val="-4"/>
          <w:sz w:val="26"/>
          <w:szCs w:val="26"/>
        </w:rPr>
        <w:t>В соответ</w:t>
      </w:r>
      <w:r w:rsidR="00BE757E" w:rsidRPr="00A27AD1">
        <w:rPr>
          <w:spacing w:val="-4"/>
          <w:sz w:val="26"/>
          <w:szCs w:val="26"/>
        </w:rPr>
        <w:t xml:space="preserve">ствии с Федеральным законом от </w:t>
      </w:r>
      <w:r w:rsidRPr="00A27AD1">
        <w:rPr>
          <w:spacing w:val="-4"/>
          <w:sz w:val="26"/>
          <w:szCs w:val="26"/>
        </w:rPr>
        <w:t xml:space="preserve">06.10.2003 № 131-ФЗ </w:t>
      </w:r>
      <w:r w:rsidR="00D10DF9" w:rsidRPr="00A27AD1">
        <w:rPr>
          <w:spacing w:val="-4"/>
          <w:sz w:val="26"/>
          <w:szCs w:val="26"/>
        </w:rPr>
        <w:t>«</w:t>
      </w:r>
      <w:r w:rsidRPr="00A27AD1">
        <w:rPr>
          <w:spacing w:val="-4"/>
          <w:sz w:val="26"/>
          <w:szCs w:val="26"/>
        </w:rPr>
        <w:t>Об общих принципах организации местного самоуправления в Российской Федерации</w:t>
      </w:r>
      <w:r w:rsidR="00D10DF9" w:rsidRPr="00A27AD1">
        <w:rPr>
          <w:spacing w:val="-4"/>
          <w:sz w:val="26"/>
          <w:szCs w:val="26"/>
        </w:rPr>
        <w:t>»</w:t>
      </w:r>
      <w:r w:rsidR="00BD56CD" w:rsidRPr="00A27AD1">
        <w:rPr>
          <w:spacing w:val="-4"/>
          <w:sz w:val="26"/>
          <w:szCs w:val="26"/>
        </w:rPr>
        <w:t>,</w:t>
      </w:r>
      <w:r w:rsidR="00BD56CD" w:rsidRPr="00A27AD1">
        <w:rPr>
          <w:sz w:val="26"/>
          <w:szCs w:val="26"/>
        </w:rPr>
        <w:t xml:space="preserve"> постано</w:t>
      </w:r>
      <w:r w:rsidR="00BD56CD" w:rsidRPr="00A27AD1">
        <w:rPr>
          <w:sz w:val="26"/>
          <w:szCs w:val="26"/>
        </w:rPr>
        <w:t>в</w:t>
      </w:r>
      <w:r w:rsidR="00BD56CD" w:rsidRPr="00A27AD1">
        <w:rPr>
          <w:sz w:val="26"/>
          <w:szCs w:val="26"/>
        </w:rPr>
        <w:t xml:space="preserve">лением мэрии города от 10.11.2011 № 4645 </w:t>
      </w:r>
      <w:r w:rsidR="00D10DF9" w:rsidRPr="00A27AD1">
        <w:rPr>
          <w:sz w:val="26"/>
          <w:szCs w:val="26"/>
        </w:rPr>
        <w:t>«</w:t>
      </w:r>
      <w:r w:rsidR="00BD56CD" w:rsidRPr="00A27AD1">
        <w:rPr>
          <w:sz w:val="26"/>
          <w:szCs w:val="26"/>
        </w:rPr>
        <w:t>Об утверждении Порядка разработки, реализации и оценки эффективности муниципальных программ города и Методич</w:t>
      </w:r>
      <w:r w:rsidR="00BD56CD" w:rsidRPr="00A27AD1">
        <w:rPr>
          <w:sz w:val="26"/>
          <w:szCs w:val="26"/>
        </w:rPr>
        <w:t>е</w:t>
      </w:r>
      <w:r w:rsidR="00BD56CD" w:rsidRPr="00A27AD1">
        <w:rPr>
          <w:sz w:val="26"/>
          <w:szCs w:val="26"/>
        </w:rPr>
        <w:t>ских указаний по разработке и реализации муниципальных программ города</w:t>
      </w:r>
      <w:r w:rsidR="00D10DF9" w:rsidRPr="00A27AD1">
        <w:rPr>
          <w:sz w:val="26"/>
          <w:szCs w:val="26"/>
        </w:rPr>
        <w:t>»</w:t>
      </w:r>
      <w:r w:rsidR="00BD56CD" w:rsidRPr="00A27AD1">
        <w:rPr>
          <w:sz w:val="26"/>
          <w:szCs w:val="26"/>
        </w:rPr>
        <w:t>, в целях повышения эффективности бюджетных расходов</w:t>
      </w:r>
    </w:p>
    <w:p w:rsidR="00134620" w:rsidRPr="00A27AD1" w:rsidRDefault="00134620" w:rsidP="00A33E4E">
      <w:pPr>
        <w:pStyle w:val="ConsPlusNormal"/>
        <w:widowControl/>
        <w:ind w:firstLine="0"/>
        <w:jc w:val="both"/>
        <w:rPr>
          <w:rFonts w:ascii="Times New Roman" w:hAnsi="Times New Roman" w:cs="Times New Roman"/>
          <w:sz w:val="26"/>
          <w:szCs w:val="26"/>
        </w:rPr>
      </w:pPr>
      <w:r w:rsidRPr="00A27AD1">
        <w:rPr>
          <w:rFonts w:ascii="Times New Roman" w:hAnsi="Times New Roman" w:cs="Times New Roman"/>
          <w:sz w:val="26"/>
          <w:szCs w:val="26"/>
        </w:rPr>
        <w:t>ПОСТАНОВЛЯЮ:</w:t>
      </w:r>
    </w:p>
    <w:p w:rsidR="005D677B" w:rsidRPr="00A27AD1" w:rsidRDefault="005D677B" w:rsidP="00390901">
      <w:pPr>
        <w:ind w:firstLine="720"/>
        <w:jc w:val="both"/>
        <w:rPr>
          <w:color w:val="FF0000"/>
          <w:sz w:val="26"/>
          <w:szCs w:val="26"/>
        </w:rPr>
      </w:pPr>
      <w:r w:rsidRPr="00A27AD1">
        <w:rPr>
          <w:sz w:val="26"/>
          <w:szCs w:val="26"/>
        </w:rPr>
        <w:t xml:space="preserve">1. Внести в муниципальную программу </w:t>
      </w:r>
      <w:r w:rsidR="00D10DF9" w:rsidRPr="00A27AD1">
        <w:rPr>
          <w:sz w:val="26"/>
          <w:szCs w:val="26"/>
        </w:rPr>
        <w:t>«</w:t>
      </w:r>
      <w:r w:rsidRPr="00A27AD1">
        <w:rPr>
          <w:sz w:val="26"/>
          <w:szCs w:val="26"/>
        </w:rPr>
        <w:t>Охрана окружающей среды</w:t>
      </w:r>
      <w:r w:rsidR="00D10DF9" w:rsidRPr="00A27AD1">
        <w:rPr>
          <w:sz w:val="26"/>
          <w:szCs w:val="26"/>
        </w:rPr>
        <w:t>»</w:t>
      </w:r>
      <w:r w:rsidRPr="00A27AD1">
        <w:rPr>
          <w:sz w:val="26"/>
          <w:szCs w:val="26"/>
        </w:rPr>
        <w:t xml:space="preserve"> на 2019-2024 годы, утвержденную постановлением мэрии города от 18.10.2018 № 4496 (в р</w:t>
      </w:r>
      <w:r w:rsidRPr="00A27AD1">
        <w:rPr>
          <w:sz w:val="26"/>
          <w:szCs w:val="26"/>
        </w:rPr>
        <w:t>е</w:t>
      </w:r>
      <w:r w:rsidRPr="00A27AD1">
        <w:rPr>
          <w:sz w:val="26"/>
          <w:szCs w:val="26"/>
        </w:rPr>
        <w:t xml:space="preserve">дакции постановления мэрии города от </w:t>
      </w:r>
      <w:r w:rsidR="003945CC">
        <w:rPr>
          <w:sz w:val="26"/>
          <w:szCs w:val="26"/>
        </w:rPr>
        <w:t>22.10</w:t>
      </w:r>
      <w:r w:rsidR="003B220C" w:rsidRPr="00A27AD1">
        <w:rPr>
          <w:sz w:val="26"/>
          <w:szCs w:val="26"/>
        </w:rPr>
        <w:t>.</w:t>
      </w:r>
      <w:r w:rsidRPr="00A27AD1">
        <w:rPr>
          <w:sz w:val="26"/>
          <w:szCs w:val="26"/>
        </w:rPr>
        <w:t>2020 № </w:t>
      </w:r>
      <w:r w:rsidR="003945CC">
        <w:rPr>
          <w:sz w:val="26"/>
          <w:szCs w:val="26"/>
        </w:rPr>
        <w:t>4294</w:t>
      </w:r>
      <w:r w:rsidR="00E33A13" w:rsidRPr="00A27AD1">
        <w:rPr>
          <w:sz w:val="26"/>
          <w:szCs w:val="26"/>
        </w:rPr>
        <w:t>)</w:t>
      </w:r>
      <w:r w:rsidRPr="00A27AD1">
        <w:rPr>
          <w:sz w:val="26"/>
          <w:szCs w:val="26"/>
        </w:rPr>
        <w:t xml:space="preserve"> (далее – муниципальная программа), следующие изменения:</w:t>
      </w:r>
    </w:p>
    <w:p w:rsidR="00F026F3" w:rsidRPr="00A27AD1" w:rsidRDefault="00F026F3" w:rsidP="00F026F3">
      <w:pPr>
        <w:pStyle w:val="afd"/>
        <w:ind w:firstLine="708"/>
        <w:jc w:val="both"/>
        <w:rPr>
          <w:rFonts w:ascii="Times New Roman" w:hAnsi="Times New Roman" w:cs="Times New Roman"/>
          <w:sz w:val="26"/>
          <w:szCs w:val="26"/>
        </w:rPr>
      </w:pPr>
      <w:r w:rsidRPr="00A27AD1">
        <w:rPr>
          <w:rFonts w:ascii="Times New Roman" w:hAnsi="Times New Roman" w:cs="Times New Roman"/>
          <w:sz w:val="26"/>
          <w:szCs w:val="26"/>
        </w:rPr>
        <w:t>1.1. В паспорте муниципальной программы:</w:t>
      </w:r>
    </w:p>
    <w:p w:rsidR="00745237" w:rsidRPr="00745237" w:rsidRDefault="005D677B" w:rsidP="00745237">
      <w:pPr>
        <w:ind w:firstLine="720"/>
        <w:jc w:val="both"/>
        <w:rPr>
          <w:sz w:val="26"/>
          <w:szCs w:val="26"/>
        </w:rPr>
      </w:pPr>
      <w:r w:rsidRPr="00745237">
        <w:rPr>
          <w:sz w:val="26"/>
          <w:szCs w:val="26"/>
        </w:rPr>
        <w:t>1.</w:t>
      </w:r>
      <w:r w:rsidR="007C6D43" w:rsidRPr="00745237">
        <w:rPr>
          <w:sz w:val="26"/>
          <w:szCs w:val="26"/>
        </w:rPr>
        <w:t>1</w:t>
      </w:r>
      <w:r w:rsidRPr="00745237">
        <w:rPr>
          <w:sz w:val="26"/>
          <w:szCs w:val="26"/>
        </w:rPr>
        <w:t xml:space="preserve">.1. </w:t>
      </w:r>
      <w:r w:rsidR="00745237" w:rsidRPr="00745237">
        <w:rPr>
          <w:sz w:val="26"/>
          <w:szCs w:val="26"/>
        </w:rPr>
        <w:t>Строку «Ответственный исполнитель муниципальной программы» изл</w:t>
      </w:r>
      <w:r w:rsidR="00745237" w:rsidRPr="00745237">
        <w:rPr>
          <w:sz w:val="26"/>
          <w:szCs w:val="26"/>
        </w:rPr>
        <w:t>о</w:t>
      </w:r>
      <w:r w:rsidR="00745237" w:rsidRPr="00745237">
        <w:rPr>
          <w:sz w:val="26"/>
          <w:szCs w:val="26"/>
        </w:rPr>
        <w:t>жить в новой редакции:</w:t>
      </w:r>
    </w:p>
    <w:p w:rsidR="00745237" w:rsidRDefault="00745237" w:rsidP="00C841A4">
      <w:pPr>
        <w:ind w:firstLine="720"/>
        <w:jc w:val="both"/>
        <w:rPr>
          <w:sz w:val="26"/>
          <w:szCs w:val="26"/>
        </w:rPr>
      </w:pPr>
      <w:r>
        <w:rPr>
          <w:sz w:val="26"/>
          <w:szCs w:val="26"/>
        </w:rPr>
        <w:t>«</w:t>
      </w:r>
      <w:r w:rsidRPr="00745237">
        <w:rPr>
          <w:sz w:val="26"/>
          <w:szCs w:val="26"/>
        </w:rPr>
        <w:t>Мэрия города Череповца (комитет охраны окружающей среды мэрии, К</w:t>
      </w:r>
      <w:r w:rsidRPr="00745237">
        <w:rPr>
          <w:sz w:val="26"/>
          <w:szCs w:val="26"/>
        </w:rPr>
        <w:t>О</w:t>
      </w:r>
      <w:r w:rsidRPr="00745237">
        <w:rPr>
          <w:sz w:val="26"/>
          <w:szCs w:val="26"/>
        </w:rPr>
        <w:t>ОС)».</w:t>
      </w:r>
    </w:p>
    <w:p w:rsidR="00C841A4" w:rsidRPr="00A27AD1" w:rsidRDefault="00745237" w:rsidP="00C841A4">
      <w:pPr>
        <w:ind w:firstLine="720"/>
        <w:jc w:val="both"/>
        <w:rPr>
          <w:sz w:val="26"/>
          <w:szCs w:val="26"/>
        </w:rPr>
      </w:pPr>
      <w:r>
        <w:rPr>
          <w:sz w:val="26"/>
          <w:szCs w:val="26"/>
        </w:rPr>
        <w:t xml:space="preserve">1.1.2. </w:t>
      </w:r>
      <w:r w:rsidR="00C841A4" w:rsidRPr="00A27AD1">
        <w:rPr>
          <w:sz w:val="26"/>
          <w:szCs w:val="26"/>
        </w:rPr>
        <w:t xml:space="preserve">Строку </w:t>
      </w:r>
      <w:r w:rsidR="00D10DF9" w:rsidRPr="00A27AD1">
        <w:rPr>
          <w:sz w:val="26"/>
          <w:szCs w:val="26"/>
        </w:rPr>
        <w:t>«</w:t>
      </w:r>
      <w:r w:rsidR="00C841A4" w:rsidRPr="00A27AD1">
        <w:rPr>
          <w:sz w:val="26"/>
          <w:szCs w:val="26"/>
        </w:rPr>
        <w:t>Задачи муниципальной программы</w:t>
      </w:r>
      <w:r w:rsidR="00D10DF9" w:rsidRPr="00A27AD1">
        <w:rPr>
          <w:sz w:val="26"/>
          <w:szCs w:val="26"/>
        </w:rPr>
        <w:t>»</w:t>
      </w:r>
      <w:r w:rsidR="00C841A4" w:rsidRPr="00A27AD1">
        <w:rPr>
          <w:sz w:val="26"/>
          <w:szCs w:val="26"/>
        </w:rPr>
        <w:t xml:space="preserve"> изложить в новой редакции:</w:t>
      </w:r>
    </w:p>
    <w:p w:rsidR="00C841A4" w:rsidRPr="00A27AD1" w:rsidRDefault="00C841A4" w:rsidP="00C841A4">
      <w:pPr>
        <w:jc w:val="both"/>
        <w:rPr>
          <w:sz w:val="26"/>
          <w:szCs w:val="26"/>
        </w:rPr>
      </w:pPr>
      <w:r w:rsidRPr="00A27AD1">
        <w:rPr>
          <w:sz w:val="26"/>
          <w:szCs w:val="26"/>
        </w:rPr>
        <w:tab/>
      </w:r>
      <w:r w:rsidR="00D10DF9" w:rsidRPr="00A27AD1">
        <w:rPr>
          <w:sz w:val="26"/>
          <w:szCs w:val="26"/>
        </w:rPr>
        <w:t>«</w:t>
      </w:r>
      <w:r w:rsidRPr="00A27AD1">
        <w:rPr>
          <w:sz w:val="26"/>
          <w:szCs w:val="26"/>
        </w:rPr>
        <w:t>1. Реализация переданных отдельных государственных полномочий по ос</w:t>
      </w:r>
      <w:r w:rsidRPr="00A27AD1">
        <w:rPr>
          <w:sz w:val="26"/>
          <w:szCs w:val="26"/>
        </w:rPr>
        <w:t>у</w:t>
      </w:r>
      <w:r w:rsidRPr="00A27AD1">
        <w:rPr>
          <w:sz w:val="26"/>
          <w:szCs w:val="26"/>
        </w:rPr>
        <w:t>ществлению государственного экологического надзора в сфере охраны окружающей среды.</w:t>
      </w:r>
    </w:p>
    <w:p w:rsidR="00C841A4" w:rsidRPr="00A27AD1" w:rsidRDefault="00C841A4" w:rsidP="00C841A4">
      <w:pPr>
        <w:ind w:firstLine="708"/>
        <w:jc w:val="both"/>
        <w:rPr>
          <w:sz w:val="26"/>
          <w:szCs w:val="26"/>
        </w:rPr>
      </w:pPr>
      <w:r w:rsidRPr="00A27AD1">
        <w:rPr>
          <w:sz w:val="26"/>
          <w:szCs w:val="26"/>
        </w:rPr>
        <w:t>2. Снижение негативного воздействия хозяйственной и иной деятельности на компоненты окружающей среды г. Череповца.</w:t>
      </w:r>
    </w:p>
    <w:p w:rsidR="00C841A4" w:rsidRPr="00A27AD1" w:rsidRDefault="00C841A4" w:rsidP="00C841A4">
      <w:pPr>
        <w:ind w:firstLine="708"/>
        <w:jc w:val="both"/>
        <w:rPr>
          <w:sz w:val="26"/>
          <w:szCs w:val="26"/>
        </w:rPr>
      </w:pPr>
      <w:r w:rsidRPr="00A27AD1">
        <w:rPr>
          <w:sz w:val="26"/>
          <w:szCs w:val="26"/>
        </w:rPr>
        <w:t>3. Получение актуальной информации о состоянии окружающей среды в г. Ч</w:t>
      </w:r>
      <w:r w:rsidRPr="00A27AD1">
        <w:rPr>
          <w:sz w:val="26"/>
          <w:szCs w:val="26"/>
        </w:rPr>
        <w:t>е</w:t>
      </w:r>
      <w:r w:rsidRPr="00A27AD1">
        <w:rPr>
          <w:sz w:val="26"/>
          <w:szCs w:val="26"/>
        </w:rPr>
        <w:t>реповце.</w:t>
      </w:r>
    </w:p>
    <w:p w:rsidR="00C841A4" w:rsidRPr="00A27AD1" w:rsidRDefault="00C841A4" w:rsidP="00C841A4">
      <w:pPr>
        <w:ind w:firstLine="708"/>
        <w:jc w:val="both"/>
        <w:rPr>
          <w:sz w:val="26"/>
          <w:szCs w:val="26"/>
        </w:rPr>
      </w:pPr>
      <w:r w:rsidRPr="00A27AD1">
        <w:rPr>
          <w:sz w:val="26"/>
          <w:szCs w:val="26"/>
        </w:rPr>
        <w:t>4. Привлечение предприятий, учреждений, организаций, общественных об</w:t>
      </w:r>
      <w:r w:rsidRPr="00A27AD1">
        <w:rPr>
          <w:sz w:val="26"/>
          <w:szCs w:val="26"/>
        </w:rPr>
        <w:t>ъ</w:t>
      </w:r>
      <w:r w:rsidRPr="00A27AD1">
        <w:rPr>
          <w:sz w:val="26"/>
          <w:szCs w:val="26"/>
        </w:rPr>
        <w:t>единений и населения г. Череповца к совместному решению вопросов экологической направленности.</w:t>
      </w:r>
    </w:p>
    <w:p w:rsidR="00C841A4" w:rsidRPr="00A27AD1" w:rsidRDefault="00C841A4" w:rsidP="00C841A4">
      <w:pPr>
        <w:ind w:firstLine="708"/>
        <w:jc w:val="both"/>
        <w:rPr>
          <w:sz w:val="26"/>
          <w:szCs w:val="26"/>
        </w:rPr>
      </w:pPr>
      <w:r w:rsidRPr="00A27AD1">
        <w:rPr>
          <w:sz w:val="26"/>
          <w:szCs w:val="26"/>
        </w:rPr>
        <w:t>5. Повышение уровня экологической культуры, развитие экологического обр</w:t>
      </w:r>
      <w:r w:rsidRPr="00A27AD1">
        <w:rPr>
          <w:sz w:val="26"/>
          <w:szCs w:val="26"/>
        </w:rPr>
        <w:t>а</w:t>
      </w:r>
      <w:r w:rsidRPr="00A27AD1">
        <w:rPr>
          <w:sz w:val="26"/>
          <w:szCs w:val="26"/>
        </w:rPr>
        <w:t>зования и вос</w:t>
      </w:r>
      <w:r w:rsidR="00F3149A" w:rsidRPr="00A27AD1">
        <w:rPr>
          <w:sz w:val="26"/>
          <w:szCs w:val="26"/>
        </w:rPr>
        <w:t>питания населения г. Череповца.</w:t>
      </w:r>
    </w:p>
    <w:p w:rsidR="00C841A4" w:rsidRPr="00A27AD1" w:rsidRDefault="00C841A4" w:rsidP="00C841A4">
      <w:pPr>
        <w:ind w:firstLine="708"/>
        <w:jc w:val="both"/>
        <w:rPr>
          <w:sz w:val="26"/>
          <w:szCs w:val="26"/>
        </w:rPr>
      </w:pPr>
      <w:r w:rsidRPr="00A27AD1">
        <w:rPr>
          <w:sz w:val="26"/>
          <w:szCs w:val="26"/>
        </w:rPr>
        <w:lastRenderedPageBreak/>
        <w:t>6. Совершенствование нормативно-правовых, экономических и этических м</w:t>
      </w:r>
      <w:r w:rsidRPr="00A27AD1">
        <w:rPr>
          <w:sz w:val="26"/>
          <w:szCs w:val="26"/>
        </w:rPr>
        <w:t>е</w:t>
      </w:r>
      <w:r w:rsidRPr="00A27AD1">
        <w:rPr>
          <w:sz w:val="26"/>
          <w:szCs w:val="26"/>
        </w:rPr>
        <w:t>ханизмов в вопросах устойчивого экологического развития г. Череповца</w:t>
      </w:r>
      <w:r w:rsidR="00D10DF9" w:rsidRPr="00A27AD1">
        <w:rPr>
          <w:sz w:val="26"/>
          <w:szCs w:val="26"/>
        </w:rPr>
        <w:t>»</w:t>
      </w:r>
      <w:r w:rsidRPr="00A27AD1">
        <w:rPr>
          <w:sz w:val="26"/>
          <w:szCs w:val="26"/>
        </w:rPr>
        <w:t xml:space="preserve">. </w:t>
      </w:r>
    </w:p>
    <w:p w:rsidR="00390901" w:rsidRPr="00A27AD1" w:rsidRDefault="00C841A4" w:rsidP="003224EF">
      <w:pPr>
        <w:ind w:firstLine="720"/>
        <w:jc w:val="both"/>
        <w:rPr>
          <w:sz w:val="26"/>
          <w:szCs w:val="26"/>
        </w:rPr>
      </w:pPr>
      <w:r w:rsidRPr="00745237">
        <w:rPr>
          <w:sz w:val="26"/>
          <w:szCs w:val="26"/>
        </w:rPr>
        <w:t>1.</w:t>
      </w:r>
      <w:r w:rsidR="007C6D43" w:rsidRPr="00745237">
        <w:rPr>
          <w:sz w:val="26"/>
          <w:szCs w:val="26"/>
        </w:rPr>
        <w:t>1.</w:t>
      </w:r>
      <w:r w:rsidR="00745237" w:rsidRPr="00745237">
        <w:rPr>
          <w:sz w:val="26"/>
          <w:szCs w:val="26"/>
        </w:rPr>
        <w:t>3</w:t>
      </w:r>
      <w:r w:rsidRPr="00745237">
        <w:rPr>
          <w:sz w:val="26"/>
          <w:szCs w:val="26"/>
        </w:rPr>
        <w:t xml:space="preserve">. </w:t>
      </w:r>
      <w:r w:rsidR="00936773" w:rsidRPr="00745237">
        <w:rPr>
          <w:sz w:val="26"/>
          <w:szCs w:val="26"/>
        </w:rPr>
        <w:t>С</w:t>
      </w:r>
      <w:r w:rsidR="00390901" w:rsidRPr="00745237">
        <w:rPr>
          <w:sz w:val="26"/>
          <w:szCs w:val="26"/>
        </w:rPr>
        <w:t>трок</w:t>
      </w:r>
      <w:r w:rsidR="00936773" w:rsidRPr="00745237">
        <w:rPr>
          <w:sz w:val="26"/>
          <w:szCs w:val="26"/>
        </w:rPr>
        <w:t>у</w:t>
      </w:r>
      <w:r w:rsidR="00CA16B9" w:rsidRPr="00745237">
        <w:rPr>
          <w:sz w:val="26"/>
          <w:szCs w:val="26"/>
        </w:rPr>
        <w:t xml:space="preserve"> </w:t>
      </w:r>
      <w:r w:rsidR="00D10DF9" w:rsidRPr="00745237">
        <w:rPr>
          <w:sz w:val="26"/>
          <w:szCs w:val="26"/>
        </w:rPr>
        <w:t>«</w:t>
      </w:r>
      <w:bookmarkStart w:id="0" w:name="sub_997"/>
      <w:r w:rsidR="00390901" w:rsidRPr="00745237">
        <w:rPr>
          <w:sz w:val="26"/>
          <w:szCs w:val="26"/>
        </w:rPr>
        <w:t>Целевые индикаторы и показатели муниципальной программы</w:t>
      </w:r>
      <w:bookmarkEnd w:id="0"/>
      <w:r w:rsidR="00D10DF9" w:rsidRPr="00745237">
        <w:rPr>
          <w:sz w:val="26"/>
          <w:szCs w:val="26"/>
        </w:rPr>
        <w:t>»</w:t>
      </w:r>
      <w:r w:rsidR="00390901" w:rsidRPr="00A27AD1">
        <w:rPr>
          <w:sz w:val="26"/>
          <w:szCs w:val="26"/>
        </w:rPr>
        <w:t xml:space="preserve"> изложить в новой редакции: </w:t>
      </w:r>
    </w:p>
    <w:p w:rsidR="003224EF" w:rsidRPr="00A27AD1" w:rsidRDefault="00D10DF9" w:rsidP="003224EF">
      <w:pPr>
        <w:ind w:firstLine="720"/>
        <w:jc w:val="both"/>
        <w:rPr>
          <w:sz w:val="26"/>
          <w:szCs w:val="26"/>
        </w:rPr>
      </w:pPr>
      <w:r w:rsidRPr="00A27AD1">
        <w:rPr>
          <w:sz w:val="26"/>
          <w:szCs w:val="26"/>
        </w:rPr>
        <w:t>«</w:t>
      </w:r>
      <w:r w:rsidR="003224EF" w:rsidRPr="00A27AD1">
        <w:rPr>
          <w:sz w:val="26"/>
          <w:szCs w:val="26"/>
        </w:rPr>
        <w:t>1. Индекс загрязнения атмосферы (единиц</w:t>
      </w:r>
      <w:r w:rsidR="00BA7B84" w:rsidRPr="00A27AD1">
        <w:rPr>
          <w:sz w:val="26"/>
          <w:szCs w:val="26"/>
        </w:rPr>
        <w:t>)</w:t>
      </w:r>
      <w:r w:rsidR="009C3617" w:rsidRPr="00A27AD1">
        <w:rPr>
          <w:sz w:val="26"/>
          <w:szCs w:val="26"/>
        </w:rPr>
        <w:t>.</w:t>
      </w:r>
    </w:p>
    <w:p w:rsidR="003224EF" w:rsidRPr="00A27AD1" w:rsidRDefault="003224EF" w:rsidP="003224EF">
      <w:pPr>
        <w:ind w:firstLine="720"/>
        <w:jc w:val="both"/>
        <w:rPr>
          <w:sz w:val="26"/>
          <w:szCs w:val="26"/>
        </w:rPr>
      </w:pPr>
      <w:r w:rsidRPr="00A27AD1">
        <w:rPr>
          <w:sz w:val="26"/>
          <w:szCs w:val="26"/>
        </w:rPr>
        <w:t>2. Охват наблюдениями за атмосферным воздухом в городе Череповце (в</w:t>
      </w:r>
      <w:r w:rsidRPr="00A27AD1">
        <w:rPr>
          <w:sz w:val="26"/>
          <w:szCs w:val="26"/>
        </w:rPr>
        <w:t>е</w:t>
      </w:r>
      <w:r w:rsidRPr="00A27AD1">
        <w:rPr>
          <w:sz w:val="26"/>
          <w:szCs w:val="26"/>
        </w:rPr>
        <w:t>ществ)</w:t>
      </w:r>
      <w:r w:rsidR="009C3617" w:rsidRPr="00A27AD1">
        <w:rPr>
          <w:sz w:val="26"/>
          <w:szCs w:val="26"/>
        </w:rPr>
        <w:t>.</w:t>
      </w:r>
    </w:p>
    <w:p w:rsidR="003224EF" w:rsidRPr="00A27AD1" w:rsidRDefault="003224EF" w:rsidP="003224EF">
      <w:pPr>
        <w:ind w:firstLine="720"/>
        <w:jc w:val="both"/>
        <w:rPr>
          <w:sz w:val="26"/>
          <w:szCs w:val="26"/>
        </w:rPr>
      </w:pPr>
      <w:r w:rsidRPr="00A27AD1">
        <w:rPr>
          <w:sz w:val="26"/>
          <w:szCs w:val="26"/>
        </w:rPr>
        <w:t>3. Доля сообщений о превышениях загрязняющих веществ, фиксируемых ко</w:t>
      </w:r>
      <w:r w:rsidRPr="00A27AD1">
        <w:rPr>
          <w:sz w:val="26"/>
          <w:szCs w:val="26"/>
        </w:rPr>
        <w:t>м</w:t>
      </w:r>
      <w:r w:rsidRPr="00A27AD1">
        <w:rPr>
          <w:sz w:val="26"/>
          <w:szCs w:val="26"/>
        </w:rPr>
        <w:t>плексом мониторинга окружающей среды АПК «Безопасный город», по которым осуществлялось своевременное информирование жителей г. Череповца (%)</w:t>
      </w:r>
      <w:r w:rsidR="009C3617" w:rsidRPr="00A27AD1">
        <w:rPr>
          <w:sz w:val="26"/>
          <w:szCs w:val="26"/>
        </w:rPr>
        <w:t>.</w:t>
      </w:r>
    </w:p>
    <w:p w:rsidR="003224EF" w:rsidRPr="00A27AD1" w:rsidRDefault="003224EF" w:rsidP="003224EF">
      <w:pPr>
        <w:ind w:firstLine="720"/>
        <w:jc w:val="both"/>
        <w:rPr>
          <w:sz w:val="26"/>
          <w:szCs w:val="26"/>
        </w:rPr>
      </w:pPr>
      <w:r w:rsidRPr="00A27AD1">
        <w:rPr>
          <w:sz w:val="26"/>
          <w:szCs w:val="26"/>
        </w:rPr>
        <w:t xml:space="preserve">4. Уровень загрязнения атмосферы (нет </w:t>
      </w:r>
      <w:proofErr w:type="spellStart"/>
      <w:r w:rsidRPr="00A27AD1">
        <w:rPr>
          <w:sz w:val="26"/>
          <w:szCs w:val="26"/>
        </w:rPr>
        <w:t>усл</w:t>
      </w:r>
      <w:proofErr w:type="spellEnd"/>
      <w:r w:rsidRPr="00A27AD1">
        <w:rPr>
          <w:sz w:val="26"/>
          <w:szCs w:val="26"/>
        </w:rPr>
        <w:t>. ед.)</w:t>
      </w:r>
      <w:r w:rsidR="009C3617" w:rsidRPr="00A27AD1">
        <w:rPr>
          <w:sz w:val="26"/>
          <w:szCs w:val="26"/>
        </w:rPr>
        <w:t>.</w:t>
      </w:r>
    </w:p>
    <w:p w:rsidR="003224EF" w:rsidRPr="00A27AD1" w:rsidRDefault="003224EF" w:rsidP="003224EF">
      <w:pPr>
        <w:ind w:firstLine="720"/>
        <w:jc w:val="both"/>
        <w:rPr>
          <w:sz w:val="26"/>
          <w:szCs w:val="26"/>
        </w:rPr>
      </w:pPr>
      <w:r w:rsidRPr="00A27AD1">
        <w:rPr>
          <w:sz w:val="26"/>
          <w:szCs w:val="26"/>
        </w:rPr>
        <w:t xml:space="preserve">5. </w:t>
      </w:r>
      <w:r w:rsidR="00BC651F" w:rsidRPr="00A27AD1">
        <w:rPr>
          <w:sz w:val="26"/>
          <w:szCs w:val="26"/>
        </w:rPr>
        <w:t xml:space="preserve">Снижение совокупного объема выбросов загрязняющих веществ в атмосферу в г. Череповце («Чистый воздух») </w:t>
      </w:r>
      <w:r w:rsidR="00431B01" w:rsidRPr="00A27AD1">
        <w:rPr>
          <w:sz w:val="26"/>
          <w:szCs w:val="26"/>
        </w:rPr>
        <w:t>(% к 2017).</w:t>
      </w:r>
    </w:p>
    <w:p w:rsidR="003224EF" w:rsidRPr="00A27AD1" w:rsidRDefault="003224EF" w:rsidP="003224EF">
      <w:pPr>
        <w:ind w:firstLine="720"/>
        <w:jc w:val="both"/>
        <w:rPr>
          <w:sz w:val="26"/>
          <w:szCs w:val="26"/>
        </w:rPr>
      </w:pPr>
      <w:r w:rsidRPr="00A27AD1">
        <w:rPr>
          <w:sz w:val="26"/>
          <w:szCs w:val="26"/>
        </w:rPr>
        <w:t xml:space="preserve">6. </w:t>
      </w:r>
      <w:r w:rsidR="003F65C3" w:rsidRPr="00A27AD1">
        <w:rPr>
          <w:sz w:val="26"/>
          <w:szCs w:val="26"/>
        </w:rPr>
        <w:t>Объем потребления природного газа в качестве моторного топлива за отче</w:t>
      </w:r>
      <w:r w:rsidR="003F65C3" w:rsidRPr="00A27AD1">
        <w:rPr>
          <w:sz w:val="26"/>
          <w:szCs w:val="26"/>
        </w:rPr>
        <w:t>т</w:t>
      </w:r>
      <w:r w:rsidR="003F65C3" w:rsidRPr="00A27AD1">
        <w:rPr>
          <w:sz w:val="26"/>
          <w:szCs w:val="26"/>
        </w:rPr>
        <w:t xml:space="preserve">ный год («Чистый воздух») </w:t>
      </w:r>
      <w:r w:rsidRPr="00A27AD1">
        <w:rPr>
          <w:sz w:val="26"/>
          <w:szCs w:val="26"/>
        </w:rPr>
        <w:t>(</w:t>
      </w:r>
      <w:proofErr w:type="gramStart"/>
      <w:r w:rsidRPr="00A27AD1">
        <w:rPr>
          <w:sz w:val="26"/>
          <w:szCs w:val="26"/>
        </w:rPr>
        <w:t>млн</w:t>
      </w:r>
      <w:proofErr w:type="gramEnd"/>
      <w:r w:rsidR="005E4EAC">
        <w:rPr>
          <w:sz w:val="26"/>
          <w:szCs w:val="26"/>
        </w:rPr>
        <w:t xml:space="preserve"> </w:t>
      </w:r>
      <w:r w:rsidRPr="00A27AD1">
        <w:rPr>
          <w:sz w:val="26"/>
          <w:szCs w:val="26"/>
        </w:rPr>
        <w:t>м</w:t>
      </w:r>
      <w:r w:rsidRPr="00A27AD1">
        <w:rPr>
          <w:sz w:val="26"/>
          <w:szCs w:val="26"/>
          <w:vertAlign w:val="superscript"/>
        </w:rPr>
        <w:t>3</w:t>
      </w:r>
      <w:r w:rsidRPr="00A27AD1">
        <w:rPr>
          <w:sz w:val="26"/>
          <w:szCs w:val="26"/>
        </w:rPr>
        <w:t>)</w:t>
      </w:r>
      <w:r w:rsidR="009C3617" w:rsidRPr="00A27AD1">
        <w:rPr>
          <w:sz w:val="26"/>
          <w:szCs w:val="26"/>
        </w:rPr>
        <w:t>.</w:t>
      </w:r>
    </w:p>
    <w:p w:rsidR="00FE56B1" w:rsidRPr="00A27AD1" w:rsidRDefault="003224EF" w:rsidP="00FE56B1">
      <w:pPr>
        <w:ind w:firstLine="720"/>
        <w:jc w:val="both"/>
        <w:rPr>
          <w:sz w:val="26"/>
          <w:szCs w:val="26"/>
        </w:rPr>
      </w:pPr>
      <w:r w:rsidRPr="00A27AD1">
        <w:rPr>
          <w:sz w:val="26"/>
          <w:szCs w:val="26"/>
        </w:rPr>
        <w:t>7. Доля муниципальных дошкольных образовательных учреждений, обесп</w:t>
      </w:r>
      <w:r w:rsidRPr="00A27AD1">
        <w:rPr>
          <w:sz w:val="26"/>
          <w:szCs w:val="26"/>
        </w:rPr>
        <w:t>е</w:t>
      </w:r>
      <w:r w:rsidRPr="00A27AD1">
        <w:rPr>
          <w:sz w:val="26"/>
          <w:szCs w:val="26"/>
        </w:rPr>
        <w:t>ченных бактерицидными лампами</w:t>
      </w:r>
      <w:proofErr w:type="gramStart"/>
      <w:r w:rsidRPr="00A27AD1">
        <w:rPr>
          <w:sz w:val="26"/>
          <w:szCs w:val="26"/>
        </w:rPr>
        <w:t xml:space="preserve"> (%)</w:t>
      </w:r>
      <w:r w:rsidR="000E3FD9" w:rsidRPr="00A27AD1">
        <w:rPr>
          <w:sz w:val="26"/>
          <w:szCs w:val="26"/>
        </w:rPr>
        <w:t xml:space="preserve">. </w:t>
      </w:r>
      <w:proofErr w:type="gramEnd"/>
      <w:r w:rsidR="000E3FD9" w:rsidRPr="00A27AD1">
        <w:rPr>
          <w:sz w:val="26"/>
          <w:szCs w:val="26"/>
        </w:rPr>
        <w:t>П</w:t>
      </w:r>
      <w:r w:rsidR="00FE56B1" w:rsidRPr="00A27AD1">
        <w:rPr>
          <w:sz w:val="26"/>
          <w:szCs w:val="26"/>
        </w:rPr>
        <w:t>оказатель исключен с 01.01.2021 в связи с передачей в муниципальную программу «Развитие образования».</w:t>
      </w:r>
    </w:p>
    <w:p w:rsidR="009C3617" w:rsidRPr="00A27AD1" w:rsidRDefault="003224EF" w:rsidP="009C3617">
      <w:pPr>
        <w:ind w:firstLine="720"/>
        <w:jc w:val="both"/>
        <w:rPr>
          <w:sz w:val="26"/>
          <w:szCs w:val="26"/>
        </w:rPr>
      </w:pPr>
      <w:r w:rsidRPr="00A27AD1">
        <w:rPr>
          <w:sz w:val="26"/>
          <w:szCs w:val="26"/>
        </w:rPr>
        <w:t>8. Количество участников мероприятий экологической направленности (тыс.</w:t>
      </w:r>
      <w:r w:rsidR="00B578B0" w:rsidRPr="00A27AD1">
        <w:rPr>
          <w:sz w:val="26"/>
          <w:szCs w:val="26"/>
        </w:rPr>
        <w:t> </w:t>
      </w:r>
      <w:r w:rsidRPr="00A27AD1">
        <w:rPr>
          <w:sz w:val="26"/>
          <w:szCs w:val="26"/>
        </w:rPr>
        <w:t>уч./год)</w:t>
      </w:r>
      <w:r w:rsidR="00EB3A48" w:rsidRPr="00A27AD1">
        <w:rPr>
          <w:sz w:val="26"/>
          <w:szCs w:val="26"/>
        </w:rPr>
        <w:t>.</w:t>
      </w:r>
    </w:p>
    <w:p w:rsidR="009C3617" w:rsidRPr="00A27AD1" w:rsidRDefault="00F66D8A" w:rsidP="009C3617">
      <w:pPr>
        <w:ind w:firstLine="720"/>
        <w:jc w:val="both"/>
        <w:rPr>
          <w:sz w:val="26"/>
          <w:szCs w:val="26"/>
        </w:rPr>
      </w:pPr>
      <w:r w:rsidRPr="00A27AD1">
        <w:rPr>
          <w:sz w:val="26"/>
          <w:szCs w:val="26"/>
        </w:rPr>
        <w:t>9. Уровень экологической культуры детей и подростков: - высокий; - средний; - низкий</w:t>
      </w:r>
      <w:proofErr w:type="gramStart"/>
      <w:r w:rsidRPr="00A27AD1">
        <w:rPr>
          <w:sz w:val="26"/>
          <w:szCs w:val="26"/>
        </w:rPr>
        <w:t xml:space="preserve"> (%).</w:t>
      </w:r>
      <w:proofErr w:type="gramEnd"/>
    </w:p>
    <w:p w:rsidR="009C3617" w:rsidRPr="00A27AD1" w:rsidRDefault="00F66D8A" w:rsidP="009C3617">
      <w:pPr>
        <w:ind w:firstLine="720"/>
        <w:jc w:val="both"/>
        <w:rPr>
          <w:sz w:val="26"/>
          <w:szCs w:val="26"/>
        </w:rPr>
      </w:pPr>
      <w:r w:rsidRPr="00A27AD1">
        <w:rPr>
          <w:sz w:val="26"/>
          <w:szCs w:val="26"/>
        </w:rPr>
        <w:t>10. Количество муниципальных учреждений - объектов для проведения мер</w:t>
      </w:r>
      <w:r w:rsidRPr="00A27AD1">
        <w:rPr>
          <w:sz w:val="26"/>
          <w:szCs w:val="26"/>
        </w:rPr>
        <w:t>о</w:t>
      </w:r>
      <w:r w:rsidRPr="00A27AD1">
        <w:rPr>
          <w:sz w:val="26"/>
          <w:szCs w:val="26"/>
        </w:rPr>
        <w:t xml:space="preserve">приятий экологической направленности (объектов/год). </w:t>
      </w:r>
    </w:p>
    <w:p w:rsidR="00F66D8A" w:rsidRPr="00A27AD1" w:rsidRDefault="00F66D8A" w:rsidP="00F66D8A">
      <w:pPr>
        <w:ind w:firstLine="720"/>
        <w:jc w:val="both"/>
        <w:rPr>
          <w:sz w:val="26"/>
          <w:szCs w:val="26"/>
        </w:rPr>
      </w:pPr>
      <w:r w:rsidRPr="00A27AD1">
        <w:rPr>
          <w:sz w:val="26"/>
          <w:szCs w:val="26"/>
        </w:rPr>
        <w:t>11. 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w:t>
      </w:r>
      <w:r w:rsidRPr="00A27AD1">
        <w:rPr>
          <w:sz w:val="26"/>
          <w:szCs w:val="26"/>
        </w:rPr>
        <w:t>ч</w:t>
      </w:r>
      <w:r w:rsidRPr="00A27AD1">
        <w:rPr>
          <w:sz w:val="26"/>
          <w:szCs w:val="26"/>
        </w:rPr>
        <w:t xml:space="preserve">ного общества учащихся (чел/ год). </w:t>
      </w:r>
    </w:p>
    <w:p w:rsidR="003224EF" w:rsidRPr="00A27AD1" w:rsidRDefault="00F66D8A" w:rsidP="003224EF">
      <w:pPr>
        <w:ind w:firstLine="720"/>
        <w:jc w:val="both"/>
        <w:rPr>
          <w:sz w:val="26"/>
          <w:szCs w:val="26"/>
        </w:rPr>
      </w:pPr>
      <w:r w:rsidRPr="00A27AD1">
        <w:rPr>
          <w:sz w:val="26"/>
          <w:szCs w:val="26"/>
        </w:rPr>
        <w:t>12</w:t>
      </w:r>
      <w:r w:rsidR="003224EF" w:rsidRPr="00A27AD1">
        <w:rPr>
          <w:sz w:val="26"/>
          <w:szCs w:val="26"/>
        </w:rPr>
        <w:t>. Доля мероприятий, реализованных в рамках утвержденного плана работы КООС, от запланированного перечня мероприятий (за исключением функций реги</w:t>
      </w:r>
      <w:r w:rsidR="003224EF" w:rsidRPr="00A27AD1">
        <w:rPr>
          <w:sz w:val="26"/>
          <w:szCs w:val="26"/>
        </w:rPr>
        <w:t>о</w:t>
      </w:r>
      <w:r w:rsidR="003224EF" w:rsidRPr="00A27AD1">
        <w:rPr>
          <w:sz w:val="26"/>
          <w:szCs w:val="26"/>
        </w:rPr>
        <w:t>нального государственного экологического надзора в рамках переданных госуда</w:t>
      </w:r>
      <w:r w:rsidR="003224EF" w:rsidRPr="00A27AD1">
        <w:rPr>
          <w:sz w:val="26"/>
          <w:szCs w:val="26"/>
        </w:rPr>
        <w:t>р</w:t>
      </w:r>
      <w:r w:rsidR="003224EF" w:rsidRPr="00A27AD1">
        <w:rPr>
          <w:sz w:val="26"/>
          <w:szCs w:val="26"/>
        </w:rPr>
        <w:t>ственных полномочий) (%)</w:t>
      </w:r>
      <w:r w:rsidR="008F4885" w:rsidRPr="00A27AD1">
        <w:rPr>
          <w:sz w:val="26"/>
          <w:szCs w:val="26"/>
        </w:rPr>
        <w:t>.</w:t>
      </w:r>
    </w:p>
    <w:p w:rsidR="003224EF" w:rsidRPr="00A27AD1" w:rsidRDefault="003224EF" w:rsidP="003224EF">
      <w:pPr>
        <w:ind w:firstLine="720"/>
        <w:jc w:val="both"/>
        <w:rPr>
          <w:sz w:val="26"/>
          <w:szCs w:val="26"/>
        </w:rPr>
      </w:pPr>
      <w:r w:rsidRPr="00A27AD1">
        <w:rPr>
          <w:sz w:val="26"/>
          <w:szCs w:val="26"/>
        </w:rPr>
        <w:t>1</w:t>
      </w:r>
      <w:r w:rsidR="00F66D8A" w:rsidRPr="00A27AD1">
        <w:rPr>
          <w:sz w:val="26"/>
          <w:szCs w:val="26"/>
        </w:rPr>
        <w:t>3</w:t>
      </w:r>
      <w:r w:rsidRPr="00A27AD1">
        <w:rPr>
          <w:sz w:val="26"/>
          <w:szCs w:val="26"/>
        </w:rPr>
        <w:t>. Доля человеко-часов фактически затраченных специалистами КООС на р</w:t>
      </w:r>
      <w:r w:rsidRPr="00A27AD1">
        <w:rPr>
          <w:sz w:val="26"/>
          <w:szCs w:val="26"/>
        </w:rPr>
        <w:t>е</w:t>
      </w:r>
      <w:r w:rsidRPr="00A27AD1">
        <w:rPr>
          <w:sz w:val="26"/>
          <w:szCs w:val="26"/>
        </w:rPr>
        <w:t>ализацию мероприятий в рамках осуществления переданных государственных по</w:t>
      </w:r>
      <w:r w:rsidRPr="00A27AD1">
        <w:rPr>
          <w:sz w:val="26"/>
          <w:szCs w:val="26"/>
        </w:rPr>
        <w:t>л</w:t>
      </w:r>
      <w:r w:rsidRPr="00A27AD1">
        <w:rPr>
          <w:sz w:val="26"/>
          <w:szCs w:val="26"/>
        </w:rPr>
        <w:t>номочий по региональному государственному экологическому надзору от общего к</w:t>
      </w:r>
      <w:r w:rsidRPr="00A27AD1">
        <w:rPr>
          <w:sz w:val="26"/>
          <w:szCs w:val="26"/>
        </w:rPr>
        <w:t>о</w:t>
      </w:r>
      <w:r w:rsidRPr="00A27AD1">
        <w:rPr>
          <w:sz w:val="26"/>
          <w:szCs w:val="26"/>
        </w:rPr>
        <w:t>личества запланированных человеко-часов</w:t>
      </w:r>
      <w:r w:rsidR="00BA7B84" w:rsidRPr="00A27AD1">
        <w:rPr>
          <w:sz w:val="26"/>
          <w:szCs w:val="26"/>
        </w:rPr>
        <w:t xml:space="preserve"> </w:t>
      </w:r>
      <w:r w:rsidRPr="00A27AD1">
        <w:rPr>
          <w:sz w:val="26"/>
          <w:szCs w:val="26"/>
        </w:rPr>
        <w:t>(%)</w:t>
      </w:r>
      <w:r w:rsidR="008F4885" w:rsidRPr="00A27AD1">
        <w:rPr>
          <w:sz w:val="26"/>
          <w:szCs w:val="26"/>
        </w:rPr>
        <w:t>.</w:t>
      </w:r>
    </w:p>
    <w:p w:rsidR="003224EF" w:rsidRPr="00A27AD1" w:rsidRDefault="003224EF" w:rsidP="003224EF">
      <w:pPr>
        <w:ind w:firstLine="720"/>
        <w:jc w:val="both"/>
        <w:rPr>
          <w:sz w:val="26"/>
          <w:szCs w:val="26"/>
        </w:rPr>
      </w:pPr>
      <w:r w:rsidRPr="00A27AD1">
        <w:rPr>
          <w:sz w:val="26"/>
          <w:szCs w:val="26"/>
        </w:rPr>
        <w:t>1</w:t>
      </w:r>
      <w:r w:rsidR="00F66D8A" w:rsidRPr="00A27AD1">
        <w:rPr>
          <w:sz w:val="26"/>
          <w:szCs w:val="26"/>
        </w:rPr>
        <w:t>4</w:t>
      </w:r>
      <w:r w:rsidRPr="00A27AD1">
        <w:rPr>
          <w:sz w:val="26"/>
          <w:szCs w:val="26"/>
        </w:rPr>
        <w:t xml:space="preserve">. Снижение объема отводимых в </w:t>
      </w:r>
      <w:r w:rsidR="002938AC" w:rsidRPr="00A27AD1">
        <w:rPr>
          <w:sz w:val="26"/>
          <w:szCs w:val="26"/>
        </w:rPr>
        <w:t>реку Волга</w:t>
      </w:r>
      <w:r w:rsidRPr="00A27AD1">
        <w:rPr>
          <w:sz w:val="26"/>
          <w:szCs w:val="26"/>
        </w:rPr>
        <w:t xml:space="preserve"> загрязненных сточных вод, нарастающим итогом (км</w:t>
      </w:r>
      <w:r w:rsidRPr="00A27AD1">
        <w:rPr>
          <w:sz w:val="26"/>
          <w:szCs w:val="26"/>
          <w:vertAlign w:val="superscript"/>
        </w:rPr>
        <w:t>3</w:t>
      </w:r>
      <w:r w:rsidRPr="00A27AD1">
        <w:rPr>
          <w:sz w:val="26"/>
          <w:szCs w:val="26"/>
        </w:rPr>
        <w:t>)</w:t>
      </w:r>
      <w:r w:rsidR="008F4885" w:rsidRPr="00A27AD1">
        <w:rPr>
          <w:sz w:val="26"/>
          <w:szCs w:val="26"/>
        </w:rPr>
        <w:t>.</w:t>
      </w:r>
    </w:p>
    <w:p w:rsidR="00390901" w:rsidRPr="00A27AD1" w:rsidRDefault="00B140B5" w:rsidP="003224EF">
      <w:pPr>
        <w:ind w:firstLine="720"/>
        <w:jc w:val="both"/>
        <w:rPr>
          <w:sz w:val="26"/>
          <w:szCs w:val="26"/>
        </w:rPr>
      </w:pPr>
      <w:r w:rsidRPr="00A27AD1">
        <w:rPr>
          <w:sz w:val="26"/>
          <w:szCs w:val="26"/>
        </w:rPr>
        <w:t>1</w:t>
      </w:r>
      <w:r w:rsidR="00F66D8A" w:rsidRPr="00A27AD1">
        <w:rPr>
          <w:sz w:val="26"/>
          <w:szCs w:val="26"/>
        </w:rPr>
        <w:t>5</w:t>
      </w:r>
      <w:r w:rsidR="003224EF" w:rsidRPr="00A27AD1">
        <w:rPr>
          <w:sz w:val="26"/>
          <w:szCs w:val="26"/>
        </w:rPr>
        <w:t>. Доля использованных и переработанных коммунальных отходов в общем объеме образовавшихся отходов (%)</w:t>
      </w:r>
      <w:r w:rsidR="00D10DF9" w:rsidRPr="00A27AD1">
        <w:rPr>
          <w:sz w:val="26"/>
          <w:szCs w:val="26"/>
        </w:rPr>
        <w:t>»</w:t>
      </w:r>
      <w:r w:rsidR="001F6605" w:rsidRPr="00A27AD1">
        <w:rPr>
          <w:sz w:val="26"/>
          <w:szCs w:val="26"/>
        </w:rPr>
        <w:t>.</w:t>
      </w:r>
    </w:p>
    <w:p w:rsidR="00F263CE" w:rsidRPr="00A27AD1" w:rsidRDefault="00F263CE" w:rsidP="003224EF">
      <w:pPr>
        <w:ind w:firstLine="720"/>
        <w:jc w:val="both"/>
        <w:rPr>
          <w:sz w:val="26"/>
          <w:szCs w:val="26"/>
        </w:rPr>
      </w:pPr>
      <w:r w:rsidRPr="00A27AD1">
        <w:rPr>
          <w:sz w:val="26"/>
          <w:szCs w:val="26"/>
        </w:rPr>
        <w:t>1.</w:t>
      </w:r>
      <w:r w:rsidR="00E80E19">
        <w:rPr>
          <w:sz w:val="26"/>
          <w:szCs w:val="26"/>
        </w:rPr>
        <w:t>1</w:t>
      </w:r>
      <w:r w:rsidR="00C841A4" w:rsidRPr="00A27AD1">
        <w:rPr>
          <w:sz w:val="26"/>
          <w:szCs w:val="26"/>
        </w:rPr>
        <w:t>.4</w:t>
      </w:r>
      <w:r w:rsidRPr="00A27AD1">
        <w:rPr>
          <w:sz w:val="26"/>
          <w:szCs w:val="26"/>
        </w:rPr>
        <w:t xml:space="preserve">. Строку </w:t>
      </w:r>
      <w:r w:rsidR="00D10DF9" w:rsidRPr="00A27AD1">
        <w:rPr>
          <w:sz w:val="26"/>
          <w:szCs w:val="26"/>
        </w:rPr>
        <w:t>«</w:t>
      </w:r>
      <w:bookmarkStart w:id="1" w:name="sub_999"/>
      <w:r w:rsidRPr="00A27AD1">
        <w:rPr>
          <w:bCs/>
          <w:sz w:val="26"/>
          <w:szCs w:val="26"/>
        </w:rPr>
        <w:t>Общий объем финансового обеспечения муниципальной пр</w:t>
      </w:r>
      <w:r w:rsidRPr="00A27AD1">
        <w:rPr>
          <w:bCs/>
          <w:sz w:val="26"/>
          <w:szCs w:val="26"/>
        </w:rPr>
        <w:t>о</w:t>
      </w:r>
      <w:r w:rsidRPr="00A27AD1">
        <w:rPr>
          <w:bCs/>
          <w:sz w:val="26"/>
          <w:szCs w:val="26"/>
        </w:rPr>
        <w:t>граммы</w:t>
      </w:r>
      <w:bookmarkEnd w:id="1"/>
      <w:r w:rsidR="00D10DF9" w:rsidRPr="00A27AD1">
        <w:rPr>
          <w:sz w:val="26"/>
          <w:szCs w:val="26"/>
        </w:rPr>
        <w:t>»</w:t>
      </w:r>
      <w:r w:rsidRPr="00A27AD1">
        <w:rPr>
          <w:sz w:val="26"/>
          <w:szCs w:val="26"/>
        </w:rPr>
        <w:t xml:space="preserve"> изложить в новой редакции:</w:t>
      </w:r>
    </w:p>
    <w:p w:rsidR="00F263CE" w:rsidRPr="00A27AD1" w:rsidRDefault="00D10DF9" w:rsidP="003224EF">
      <w:pPr>
        <w:pStyle w:val="afd"/>
        <w:ind w:firstLine="708"/>
        <w:jc w:val="both"/>
        <w:rPr>
          <w:rFonts w:ascii="Times New Roman" w:hAnsi="Times New Roman" w:cs="Times New Roman"/>
          <w:sz w:val="26"/>
          <w:szCs w:val="26"/>
        </w:rPr>
      </w:pPr>
      <w:r w:rsidRPr="00A27AD1">
        <w:rPr>
          <w:rFonts w:ascii="Times New Roman" w:hAnsi="Times New Roman" w:cs="Times New Roman"/>
          <w:sz w:val="26"/>
          <w:szCs w:val="26"/>
        </w:rPr>
        <w:t>«</w:t>
      </w:r>
      <w:r w:rsidR="00F263CE" w:rsidRPr="00A27AD1">
        <w:rPr>
          <w:rFonts w:ascii="Times New Roman" w:hAnsi="Times New Roman" w:cs="Times New Roman"/>
          <w:sz w:val="26"/>
          <w:szCs w:val="26"/>
        </w:rPr>
        <w:t xml:space="preserve">Всего по муниципальной программе </w:t>
      </w:r>
      <w:r w:rsidR="00163CF5" w:rsidRPr="00A27AD1">
        <w:rPr>
          <w:rFonts w:ascii="Times New Roman" w:hAnsi="Times New Roman" w:cs="Times New Roman"/>
          <w:sz w:val="26"/>
          <w:szCs w:val="26"/>
        </w:rPr>
        <w:t>507306,0</w:t>
      </w:r>
      <w:r w:rsidR="00AE112F" w:rsidRPr="00A27AD1">
        <w:rPr>
          <w:rFonts w:ascii="Times New Roman" w:hAnsi="Times New Roman" w:cs="Times New Roman"/>
          <w:sz w:val="26"/>
          <w:szCs w:val="26"/>
        </w:rPr>
        <w:t xml:space="preserve"> </w:t>
      </w:r>
      <w:r w:rsidR="00F263CE" w:rsidRPr="00A27AD1">
        <w:rPr>
          <w:rFonts w:ascii="Times New Roman" w:hAnsi="Times New Roman" w:cs="Times New Roman"/>
          <w:sz w:val="26"/>
          <w:szCs w:val="26"/>
        </w:rPr>
        <w:t>тыс. руб., в том числе:</w:t>
      </w:r>
    </w:p>
    <w:p w:rsidR="00F263CE" w:rsidRPr="00A27AD1" w:rsidRDefault="00F263CE" w:rsidP="003224EF">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2019 г.</w:t>
      </w:r>
      <w:r w:rsidR="00A55FB8" w:rsidRPr="00A27AD1">
        <w:rPr>
          <w:rFonts w:ascii="Times New Roman" w:hAnsi="Times New Roman" w:cs="Times New Roman"/>
          <w:sz w:val="26"/>
          <w:szCs w:val="26"/>
        </w:rPr>
        <w:t xml:space="preserve"> -</w:t>
      </w:r>
      <w:r w:rsidRPr="00A27AD1">
        <w:rPr>
          <w:rFonts w:ascii="Times New Roman" w:hAnsi="Times New Roman" w:cs="Times New Roman"/>
          <w:sz w:val="26"/>
          <w:szCs w:val="26"/>
        </w:rPr>
        <w:t xml:space="preserve"> 13741</w:t>
      </w:r>
      <w:r w:rsidR="000060BC" w:rsidRPr="00A27AD1">
        <w:rPr>
          <w:rFonts w:ascii="Times New Roman" w:hAnsi="Times New Roman" w:cs="Times New Roman"/>
          <w:sz w:val="26"/>
          <w:szCs w:val="26"/>
        </w:rPr>
        <w:t>3,5</w:t>
      </w:r>
      <w:r w:rsidRPr="00A27AD1">
        <w:rPr>
          <w:rFonts w:ascii="Times New Roman" w:hAnsi="Times New Roman" w:cs="Times New Roman"/>
          <w:sz w:val="26"/>
          <w:szCs w:val="26"/>
        </w:rPr>
        <w:t> тыс. руб.,</w:t>
      </w:r>
    </w:p>
    <w:p w:rsidR="00F263CE" w:rsidRPr="00A27AD1" w:rsidRDefault="00F263CE" w:rsidP="003224EF">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 xml:space="preserve">2020 г. </w:t>
      </w:r>
      <w:r w:rsidR="00A55FB8" w:rsidRPr="00A27AD1">
        <w:rPr>
          <w:rFonts w:ascii="Times New Roman" w:hAnsi="Times New Roman" w:cs="Times New Roman"/>
          <w:sz w:val="26"/>
          <w:szCs w:val="26"/>
        </w:rPr>
        <w:t xml:space="preserve">- </w:t>
      </w:r>
      <w:r w:rsidR="00AE112F" w:rsidRPr="00A27AD1">
        <w:rPr>
          <w:rFonts w:ascii="Times New Roman" w:hAnsi="Times New Roman" w:cs="Times New Roman"/>
          <w:sz w:val="26"/>
          <w:szCs w:val="26"/>
        </w:rPr>
        <w:t>146</w:t>
      </w:r>
      <w:r w:rsidR="007C7FFC" w:rsidRPr="00A27AD1">
        <w:rPr>
          <w:rFonts w:ascii="Times New Roman" w:hAnsi="Times New Roman" w:cs="Times New Roman"/>
          <w:sz w:val="26"/>
          <w:szCs w:val="26"/>
        </w:rPr>
        <w:t>498,6</w:t>
      </w:r>
      <w:r w:rsidRPr="00A27AD1">
        <w:rPr>
          <w:rFonts w:ascii="Times New Roman" w:hAnsi="Times New Roman" w:cs="Times New Roman"/>
          <w:sz w:val="26"/>
          <w:szCs w:val="26"/>
        </w:rPr>
        <w:t> тыс. руб.,</w:t>
      </w:r>
    </w:p>
    <w:p w:rsidR="00F263CE" w:rsidRPr="00A27AD1" w:rsidRDefault="00F263CE" w:rsidP="003224EF">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 xml:space="preserve">2021 г. </w:t>
      </w:r>
      <w:r w:rsidR="00A96EE1" w:rsidRPr="00A27AD1">
        <w:rPr>
          <w:rFonts w:ascii="Times New Roman" w:hAnsi="Times New Roman" w:cs="Times New Roman"/>
          <w:sz w:val="26"/>
          <w:szCs w:val="26"/>
        </w:rPr>
        <w:t>-</w:t>
      </w:r>
      <w:r w:rsidRPr="00A27AD1">
        <w:rPr>
          <w:rFonts w:ascii="Times New Roman" w:hAnsi="Times New Roman" w:cs="Times New Roman"/>
          <w:sz w:val="26"/>
          <w:szCs w:val="26"/>
        </w:rPr>
        <w:t xml:space="preserve"> </w:t>
      </w:r>
      <w:r w:rsidR="00277EF9" w:rsidRPr="00A27AD1">
        <w:rPr>
          <w:rFonts w:ascii="Times New Roman" w:hAnsi="Times New Roman" w:cs="Times New Roman"/>
          <w:sz w:val="26"/>
          <w:szCs w:val="26"/>
        </w:rPr>
        <w:t>112</w:t>
      </w:r>
      <w:r w:rsidR="00AB5FE7" w:rsidRPr="00A27AD1">
        <w:rPr>
          <w:rFonts w:ascii="Times New Roman" w:hAnsi="Times New Roman" w:cs="Times New Roman"/>
          <w:sz w:val="26"/>
          <w:szCs w:val="26"/>
        </w:rPr>
        <w:t>8</w:t>
      </w:r>
      <w:r w:rsidR="00A96EE1" w:rsidRPr="00A27AD1">
        <w:rPr>
          <w:rFonts w:ascii="Times New Roman" w:hAnsi="Times New Roman" w:cs="Times New Roman"/>
          <w:sz w:val="26"/>
          <w:szCs w:val="26"/>
        </w:rPr>
        <w:t>61,7</w:t>
      </w:r>
      <w:r w:rsidRPr="00A27AD1">
        <w:rPr>
          <w:rFonts w:ascii="Times New Roman" w:hAnsi="Times New Roman" w:cs="Times New Roman"/>
          <w:sz w:val="26"/>
          <w:szCs w:val="26"/>
        </w:rPr>
        <w:t> тыс. руб.,</w:t>
      </w:r>
    </w:p>
    <w:p w:rsidR="00F263CE" w:rsidRPr="00A27AD1" w:rsidRDefault="00F263CE" w:rsidP="003224EF">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 xml:space="preserve">2022 г. </w:t>
      </w:r>
      <w:r w:rsidR="00A96EE1" w:rsidRPr="00A27AD1">
        <w:rPr>
          <w:rFonts w:ascii="Times New Roman" w:hAnsi="Times New Roman" w:cs="Times New Roman"/>
          <w:sz w:val="26"/>
          <w:szCs w:val="26"/>
        </w:rPr>
        <w:t>-</w:t>
      </w:r>
      <w:r w:rsidRPr="00A27AD1">
        <w:rPr>
          <w:rFonts w:ascii="Times New Roman" w:hAnsi="Times New Roman" w:cs="Times New Roman"/>
          <w:sz w:val="26"/>
          <w:szCs w:val="26"/>
        </w:rPr>
        <w:t xml:space="preserve"> </w:t>
      </w:r>
      <w:r w:rsidR="00B2306A" w:rsidRPr="00A27AD1">
        <w:rPr>
          <w:rFonts w:ascii="Times New Roman" w:hAnsi="Times New Roman" w:cs="Times New Roman"/>
          <w:sz w:val="26"/>
          <w:szCs w:val="26"/>
        </w:rPr>
        <w:t>959</w:t>
      </w:r>
      <w:r w:rsidR="00A96EE1" w:rsidRPr="00A27AD1">
        <w:rPr>
          <w:rFonts w:ascii="Times New Roman" w:hAnsi="Times New Roman" w:cs="Times New Roman"/>
          <w:sz w:val="26"/>
          <w:szCs w:val="26"/>
        </w:rPr>
        <w:t>55,7</w:t>
      </w:r>
      <w:r w:rsidR="00B2306A" w:rsidRPr="00A27AD1">
        <w:rPr>
          <w:rFonts w:ascii="Times New Roman" w:hAnsi="Times New Roman" w:cs="Times New Roman"/>
          <w:sz w:val="26"/>
          <w:szCs w:val="26"/>
        </w:rPr>
        <w:t xml:space="preserve"> </w:t>
      </w:r>
      <w:r w:rsidRPr="00A27AD1">
        <w:rPr>
          <w:rFonts w:ascii="Times New Roman" w:hAnsi="Times New Roman" w:cs="Times New Roman"/>
          <w:sz w:val="26"/>
          <w:szCs w:val="26"/>
        </w:rPr>
        <w:t>тыс. руб.,</w:t>
      </w:r>
    </w:p>
    <w:p w:rsidR="00F263CE" w:rsidRPr="00A27AD1" w:rsidRDefault="00F263CE" w:rsidP="003224EF">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 xml:space="preserve">2023 г. </w:t>
      </w:r>
      <w:r w:rsidR="00163CF5" w:rsidRPr="00A27AD1">
        <w:rPr>
          <w:rFonts w:ascii="Times New Roman" w:hAnsi="Times New Roman" w:cs="Times New Roman"/>
          <w:sz w:val="26"/>
          <w:szCs w:val="26"/>
        </w:rPr>
        <w:t>-</w:t>
      </w:r>
      <w:r w:rsidRPr="00A27AD1">
        <w:rPr>
          <w:rFonts w:ascii="Times New Roman" w:hAnsi="Times New Roman" w:cs="Times New Roman"/>
          <w:sz w:val="26"/>
          <w:szCs w:val="26"/>
        </w:rPr>
        <w:t xml:space="preserve"> </w:t>
      </w:r>
      <w:r w:rsidR="00B2306A" w:rsidRPr="00A27AD1">
        <w:rPr>
          <w:rFonts w:ascii="Times New Roman" w:hAnsi="Times New Roman" w:cs="Times New Roman"/>
          <w:sz w:val="26"/>
          <w:szCs w:val="26"/>
        </w:rPr>
        <w:t>8</w:t>
      </w:r>
      <w:r w:rsidR="00163CF5" w:rsidRPr="00A27AD1">
        <w:rPr>
          <w:rFonts w:ascii="Times New Roman" w:hAnsi="Times New Roman" w:cs="Times New Roman"/>
          <w:sz w:val="26"/>
          <w:szCs w:val="26"/>
        </w:rPr>
        <w:t>671,0</w:t>
      </w:r>
      <w:r w:rsidRPr="00A27AD1">
        <w:rPr>
          <w:rFonts w:ascii="Times New Roman" w:hAnsi="Times New Roman" w:cs="Times New Roman"/>
          <w:sz w:val="26"/>
          <w:szCs w:val="26"/>
        </w:rPr>
        <w:t> тыс. руб.,</w:t>
      </w:r>
    </w:p>
    <w:p w:rsidR="005D677B" w:rsidRPr="00A27AD1" w:rsidRDefault="00F263CE" w:rsidP="003224EF">
      <w:pPr>
        <w:ind w:firstLine="708"/>
        <w:jc w:val="both"/>
        <w:rPr>
          <w:sz w:val="26"/>
          <w:szCs w:val="26"/>
        </w:rPr>
      </w:pPr>
      <w:r w:rsidRPr="00A27AD1">
        <w:rPr>
          <w:sz w:val="26"/>
          <w:szCs w:val="26"/>
        </w:rPr>
        <w:lastRenderedPageBreak/>
        <w:t xml:space="preserve">2024 г. </w:t>
      </w:r>
      <w:r w:rsidR="00A96EE1" w:rsidRPr="00A27AD1">
        <w:rPr>
          <w:sz w:val="26"/>
          <w:szCs w:val="26"/>
        </w:rPr>
        <w:t>-</w:t>
      </w:r>
      <w:r w:rsidRPr="00A27AD1">
        <w:rPr>
          <w:sz w:val="26"/>
          <w:szCs w:val="26"/>
        </w:rPr>
        <w:t xml:space="preserve"> </w:t>
      </w:r>
      <w:r w:rsidR="00277EF9" w:rsidRPr="00A27AD1">
        <w:rPr>
          <w:sz w:val="26"/>
          <w:szCs w:val="26"/>
        </w:rPr>
        <w:t>5</w:t>
      </w:r>
      <w:r w:rsidR="00A96EE1" w:rsidRPr="00A27AD1">
        <w:rPr>
          <w:sz w:val="26"/>
          <w:szCs w:val="26"/>
        </w:rPr>
        <w:t>905,5</w:t>
      </w:r>
      <w:r w:rsidR="00277EF9" w:rsidRPr="00A27AD1">
        <w:rPr>
          <w:sz w:val="26"/>
          <w:szCs w:val="26"/>
        </w:rPr>
        <w:t xml:space="preserve"> </w:t>
      </w:r>
      <w:r w:rsidRPr="00A27AD1">
        <w:rPr>
          <w:sz w:val="26"/>
          <w:szCs w:val="26"/>
        </w:rPr>
        <w:t>тыс. руб.</w:t>
      </w:r>
      <w:r w:rsidR="00D10DF9" w:rsidRPr="00A27AD1">
        <w:rPr>
          <w:sz w:val="26"/>
          <w:szCs w:val="26"/>
        </w:rPr>
        <w:t>»</w:t>
      </w:r>
      <w:r w:rsidR="00F666E8" w:rsidRPr="00A27AD1">
        <w:rPr>
          <w:sz w:val="26"/>
          <w:szCs w:val="26"/>
        </w:rPr>
        <w:t>.</w:t>
      </w:r>
    </w:p>
    <w:p w:rsidR="00B77433" w:rsidRPr="00A27AD1" w:rsidRDefault="00B77433" w:rsidP="003224EF">
      <w:pPr>
        <w:ind w:firstLine="720"/>
        <w:jc w:val="both"/>
        <w:rPr>
          <w:sz w:val="26"/>
          <w:szCs w:val="26"/>
        </w:rPr>
      </w:pPr>
      <w:r w:rsidRPr="00A27AD1">
        <w:rPr>
          <w:sz w:val="26"/>
          <w:szCs w:val="26"/>
        </w:rPr>
        <w:t>1.</w:t>
      </w:r>
      <w:r w:rsidR="0005387B">
        <w:rPr>
          <w:sz w:val="26"/>
          <w:szCs w:val="26"/>
        </w:rPr>
        <w:t>1</w:t>
      </w:r>
      <w:r w:rsidRPr="00A27AD1">
        <w:rPr>
          <w:sz w:val="26"/>
          <w:szCs w:val="26"/>
        </w:rPr>
        <w:t xml:space="preserve">.5. Строку </w:t>
      </w:r>
      <w:r w:rsidR="00D10DF9" w:rsidRPr="00A27AD1">
        <w:rPr>
          <w:sz w:val="26"/>
          <w:szCs w:val="26"/>
        </w:rPr>
        <w:t>«</w:t>
      </w:r>
      <w:bookmarkStart w:id="2" w:name="sub_9910"/>
      <w:r w:rsidRPr="00A27AD1">
        <w:rPr>
          <w:sz w:val="26"/>
          <w:szCs w:val="26"/>
        </w:rPr>
        <w:t xml:space="preserve">Объемы бюджетных ассигнований муниципальной программы за счет </w:t>
      </w:r>
      <w:r w:rsidR="00D10DF9" w:rsidRPr="00A27AD1">
        <w:rPr>
          <w:sz w:val="26"/>
          <w:szCs w:val="26"/>
        </w:rPr>
        <w:t>«</w:t>
      </w:r>
      <w:r w:rsidRPr="00A27AD1">
        <w:rPr>
          <w:sz w:val="26"/>
          <w:szCs w:val="26"/>
        </w:rPr>
        <w:t>собственных</w:t>
      </w:r>
      <w:r w:rsidR="00D10DF9" w:rsidRPr="00A27AD1">
        <w:rPr>
          <w:sz w:val="26"/>
          <w:szCs w:val="26"/>
        </w:rPr>
        <w:t>»</w:t>
      </w:r>
      <w:r w:rsidRPr="00A27AD1">
        <w:rPr>
          <w:sz w:val="26"/>
          <w:szCs w:val="26"/>
        </w:rPr>
        <w:t xml:space="preserve"> средств городского бюджета</w:t>
      </w:r>
      <w:bookmarkEnd w:id="2"/>
      <w:r w:rsidR="00D10DF9" w:rsidRPr="00A27AD1">
        <w:rPr>
          <w:sz w:val="26"/>
          <w:szCs w:val="26"/>
        </w:rPr>
        <w:t>»</w:t>
      </w:r>
      <w:r w:rsidRPr="00A27AD1">
        <w:rPr>
          <w:sz w:val="26"/>
          <w:szCs w:val="26"/>
        </w:rPr>
        <w:t xml:space="preserve"> изложить в новой редакции:</w:t>
      </w:r>
    </w:p>
    <w:p w:rsidR="00B77433" w:rsidRPr="00A27AD1" w:rsidRDefault="00D10DF9" w:rsidP="003224EF">
      <w:pPr>
        <w:pStyle w:val="afd"/>
        <w:ind w:firstLine="708"/>
        <w:jc w:val="both"/>
        <w:rPr>
          <w:rFonts w:ascii="Times New Roman" w:hAnsi="Times New Roman" w:cs="Times New Roman"/>
          <w:sz w:val="26"/>
          <w:szCs w:val="26"/>
        </w:rPr>
      </w:pPr>
      <w:r w:rsidRPr="00A27AD1">
        <w:rPr>
          <w:rFonts w:ascii="Times New Roman" w:hAnsi="Times New Roman" w:cs="Times New Roman"/>
          <w:sz w:val="26"/>
          <w:szCs w:val="26"/>
        </w:rPr>
        <w:t>«</w:t>
      </w:r>
      <w:r w:rsidR="00B77433" w:rsidRPr="00A27AD1">
        <w:rPr>
          <w:rFonts w:ascii="Times New Roman" w:hAnsi="Times New Roman" w:cs="Times New Roman"/>
          <w:sz w:val="26"/>
          <w:szCs w:val="26"/>
        </w:rPr>
        <w:t xml:space="preserve">Всего по муниципальной программе </w:t>
      </w:r>
      <w:r w:rsidR="00B564FC" w:rsidRPr="00A27AD1">
        <w:rPr>
          <w:rFonts w:ascii="Times New Roman" w:hAnsi="Times New Roman" w:cs="Times New Roman"/>
          <w:sz w:val="26"/>
          <w:szCs w:val="26"/>
        </w:rPr>
        <w:t>38009,5</w:t>
      </w:r>
      <w:r w:rsidR="00B77433" w:rsidRPr="00A27AD1">
        <w:rPr>
          <w:rFonts w:ascii="Times New Roman" w:hAnsi="Times New Roman" w:cs="Times New Roman"/>
          <w:sz w:val="26"/>
          <w:szCs w:val="26"/>
        </w:rPr>
        <w:t xml:space="preserve"> тыс. руб., в том числе:</w:t>
      </w:r>
    </w:p>
    <w:p w:rsidR="00B77433" w:rsidRPr="00A27AD1" w:rsidRDefault="00B77433" w:rsidP="003224EF">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 xml:space="preserve">2019 г. </w:t>
      </w:r>
      <w:r w:rsidR="00642D6B" w:rsidRPr="00A27AD1">
        <w:rPr>
          <w:rFonts w:ascii="Times New Roman" w:hAnsi="Times New Roman" w:cs="Times New Roman"/>
          <w:sz w:val="26"/>
          <w:szCs w:val="26"/>
        </w:rPr>
        <w:t>-</w:t>
      </w:r>
      <w:r w:rsidRPr="00A27AD1">
        <w:rPr>
          <w:rFonts w:ascii="Times New Roman" w:hAnsi="Times New Roman" w:cs="Times New Roman"/>
          <w:sz w:val="26"/>
          <w:szCs w:val="26"/>
        </w:rPr>
        <w:t xml:space="preserve"> </w:t>
      </w:r>
      <w:r w:rsidR="00642D6B" w:rsidRPr="00A27AD1">
        <w:rPr>
          <w:rFonts w:ascii="Times New Roman" w:hAnsi="Times New Roman" w:cs="Times New Roman"/>
          <w:sz w:val="26"/>
          <w:szCs w:val="26"/>
        </w:rPr>
        <w:t>6836,4</w:t>
      </w:r>
      <w:r w:rsidRPr="00A27AD1">
        <w:rPr>
          <w:rFonts w:ascii="Times New Roman" w:hAnsi="Times New Roman" w:cs="Times New Roman"/>
          <w:sz w:val="26"/>
          <w:szCs w:val="26"/>
        </w:rPr>
        <w:t> тыс. руб.,</w:t>
      </w:r>
    </w:p>
    <w:p w:rsidR="00B77433" w:rsidRPr="00A27AD1" w:rsidRDefault="004677F8" w:rsidP="003224EF">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2020 г. - 6524,0</w:t>
      </w:r>
      <w:r w:rsidR="00B77433" w:rsidRPr="00A27AD1">
        <w:rPr>
          <w:rFonts w:ascii="Times New Roman" w:hAnsi="Times New Roman" w:cs="Times New Roman"/>
          <w:sz w:val="26"/>
          <w:szCs w:val="26"/>
        </w:rPr>
        <w:t> тыс. руб.,</w:t>
      </w:r>
    </w:p>
    <w:p w:rsidR="00B77433" w:rsidRPr="00A27AD1" w:rsidRDefault="00B77433" w:rsidP="003224EF">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2021 г.</w:t>
      </w:r>
      <w:r w:rsidR="001618BD" w:rsidRPr="00A27AD1">
        <w:rPr>
          <w:rFonts w:ascii="Times New Roman" w:hAnsi="Times New Roman" w:cs="Times New Roman"/>
          <w:sz w:val="26"/>
          <w:szCs w:val="26"/>
        </w:rPr>
        <w:t xml:space="preserve"> </w:t>
      </w:r>
      <w:r w:rsidR="00A2650F" w:rsidRPr="00A27AD1">
        <w:rPr>
          <w:rFonts w:ascii="Times New Roman" w:hAnsi="Times New Roman" w:cs="Times New Roman"/>
          <w:sz w:val="26"/>
          <w:szCs w:val="26"/>
        </w:rPr>
        <w:t>-</w:t>
      </w:r>
      <w:r w:rsidRPr="00A27AD1">
        <w:rPr>
          <w:rFonts w:ascii="Times New Roman" w:hAnsi="Times New Roman" w:cs="Times New Roman"/>
          <w:sz w:val="26"/>
          <w:szCs w:val="26"/>
        </w:rPr>
        <w:t xml:space="preserve"> </w:t>
      </w:r>
      <w:r w:rsidR="00AB5FE7" w:rsidRPr="00A27AD1">
        <w:rPr>
          <w:rFonts w:ascii="Times New Roman" w:hAnsi="Times New Roman" w:cs="Times New Roman"/>
          <w:sz w:val="26"/>
          <w:szCs w:val="26"/>
        </w:rPr>
        <w:t>62</w:t>
      </w:r>
      <w:r w:rsidR="00A2650F" w:rsidRPr="00A27AD1">
        <w:rPr>
          <w:rFonts w:ascii="Times New Roman" w:hAnsi="Times New Roman" w:cs="Times New Roman"/>
          <w:sz w:val="26"/>
          <w:szCs w:val="26"/>
        </w:rPr>
        <w:t>62,6</w:t>
      </w:r>
      <w:r w:rsidRPr="00A27AD1">
        <w:rPr>
          <w:rFonts w:ascii="Times New Roman" w:hAnsi="Times New Roman" w:cs="Times New Roman"/>
          <w:sz w:val="26"/>
          <w:szCs w:val="26"/>
        </w:rPr>
        <w:t> тыс. руб.,</w:t>
      </w:r>
    </w:p>
    <w:p w:rsidR="00B77433" w:rsidRPr="00A27AD1" w:rsidRDefault="00B77433" w:rsidP="003224EF">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 xml:space="preserve">2022 г. </w:t>
      </w:r>
      <w:r w:rsidR="00A2650F" w:rsidRPr="00A27AD1">
        <w:rPr>
          <w:rFonts w:ascii="Times New Roman" w:hAnsi="Times New Roman" w:cs="Times New Roman"/>
          <w:sz w:val="26"/>
          <w:szCs w:val="26"/>
        </w:rPr>
        <w:t>-</w:t>
      </w:r>
      <w:r w:rsidRPr="00A27AD1">
        <w:rPr>
          <w:rFonts w:ascii="Times New Roman" w:hAnsi="Times New Roman" w:cs="Times New Roman"/>
          <w:sz w:val="26"/>
          <w:szCs w:val="26"/>
        </w:rPr>
        <w:t xml:space="preserve"> </w:t>
      </w:r>
      <w:r w:rsidR="00B4129D" w:rsidRPr="00A27AD1">
        <w:rPr>
          <w:rFonts w:ascii="Times New Roman" w:hAnsi="Times New Roman" w:cs="Times New Roman"/>
          <w:sz w:val="26"/>
          <w:szCs w:val="26"/>
        </w:rPr>
        <w:t>62</w:t>
      </w:r>
      <w:r w:rsidR="00A2650F" w:rsidRPr="00A27AD1">
        <w:rPr>
          <w:rFonts w:ascii="Times New Roman" w:hAnsi="Times New Roman" w:cs="Times New Roman"/>
          <w:sz w:val="26"/>
          <w:szCs w:val="26"/>
        </w:rPr>
        <w:t>24,8</w:t>
      </w:r>
      <w:r w:rsidRPr="00A27AD1">
        <w:rPr>
          <w:rFonts w:ascii="Times New Roman" w:hAnsi="Times New Roman" w:cs="Times New Roman"/>
          <w:sz w:val="26"/>
          <w:szCs w:val="26"/>
        </w:rPr>
        <w:t> тыс. руб.,</w:t>
      </w:r>
    </w:p>
    <w:p w:rsidR="00B77433" w:rsidRPr="00A27AD1" w:rsidRDefault="000C2C11" w:rsidP="003224EF">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 xml:space="preserve">2023 г. </w:t>
      </w:r>
      <w:r w:rsidR="00A2650F" w:rsidRPr="00A27AD1">
        <w:rPr>
          <w:rFonts w:ascii="Times New Roman" w:hAnsi="Times New Roman" w:cs="Times New Roman"/>
          <w:sz w:val="26"/>
          <w:szCs w:val="26"/>
        </w:rPr>
        <w:t>-</w:t>
      </w:r>
      <w:r w:rsidRPr="00A27AD1">
        <w:rPr>
          <w:rFonts w:ascii="Times New Roman" w:hAnsi="Times New Roman" w:cs="Times New Roman"/>
          <w:sz w:val="26"/>
          <w:szCs w:val="26"/>
        </w:rPr>
        <w:t xml:space="preserve"> </w:t>
      </w:r>
      <w:r w:rsidR="00B564FC" w:rsidRPr="00A27AD1">
        <w:rPr>
          <w:rFonts w:ascii="Times New Roman" w:hAnsi="Times New Roman" w:cs="Times New Roman"/>
          <w:sz w:val="26"/>
          <w:szCs w:val="26"/>
        </w:rPr>
        <w:t xml:space="preserve">6256,2 </w:t>
      </w:r>
      <w:r w:rsidR="00B77433" w:rsidRPr="00A27AD1">
        <w:rPr>
          <w:rFonts w:ascii="Times New Roman" w:hAnsi="Times New Roman" w:cs="Times New Roman"/>
          <w:sz w:val="26"/>
          <w:szCs w:val="26"/>
        </w:rPr>
        <w:t>тыс. руб.,</w:t>
      </w:r>
    </w:p>
    <w:p w:rsidR="00B77433" w:rsidRPr="00A27AD1" w:rsidRDefault="00B77433" w:rsidP="003224EF">
      <w:pPr>
        <w:ind w:firstLine="708"/>
        <w:jc w:val="both"/>
        <w:rPr>
          <w:sz w:val="26"/>
          <w:szCs w:val="26"/>
        </w:rPr>
      </w:pPr>
      <w:r w:rsidRPr="00A27AD1">
        <w:rPr>
          <w:sz w:val="26"/>
          <w:szCs w:val="26"/>
        </w:rPr>
        <w:t xml:space="preserve">2024 г. </w:t>
      </w:r>
      <w:r w:rsidR="00A2650F" w:rsidRPr="00A27AD1">
        <w:rPr>
          <w:sz w:val="26"/>
          <w:szCs w:val="26"/>
        </w:rPr>
        <w:t>- 5905,5</w:t>
      </w:r>
      <w:r w:rsidR="00DA19F1" w:rsidRPr="00A27AD1">
        <w:rPr>
          <w:sz w:val="26"/>
          <w:szCs w:val="26"/>
        </w:rPr>
        <w:t xml:space="preserve"> </w:t>
      </w:r>
      <w:r w:rsidRPr="00A27AD1">
        <w:rPr>
          <w:sz w:val="26"/>
          <w:szCs w:val="26"/>
        </w:rPr>
        <w:t>тыс. руб.</w:t>
      </w:r>
      <w:r w:rsidR="00D10DF9" w:rsidRPr="00A27AD1">
        <w:rPr>
          <w:sz w:val="26"/>
          <w:szCs w:val="26"/>
        </w:rPr>
        <w:t>»</w:t>
      </w:r>
      <w:r w:rsidRPr="00A27AD1">
        <w:rPr>
          <w:sz w:val="26"/>
          <w:szCs w:val="26"/>
        </w:rPr>
        <w:t>.</w:t>
      </w:r>
    </w:p>
    <w:p w:rsidR="00EA4583" w:rsidRPr="00A27AD1" w:rsidRDefault="00EC00BD" w:rsidP="003224EF">
      <w:pPr>
        <w:ind w:firstLine="708"/>
        <w:jc w:val="both"/>
        <w:rPr>
          <w:sz w:val="26"/>
          <w:szCs w:val="26"/>
        </w:rPr>
      </w:pPr>
      <w:r w:rsidRPr="00A27AD1">
        <w:rPr>
          <w:sz w:val="26"/>
          <w:szCs w:val="26"/>
        </w:rPr>
        <w:t>1.</w:t>
      </w:r>
      <w:r w:rsidR="00167083">
        <w:rPr>
          <w:sz w:val="26"/>
          <w:szCs w:val="26"/>
        </w:rPr>
        <w:t>2</w:t>
      </w:r>
      <w:r w:rsidR="006C4705" w:rsidRPr="00A27AD1">
        <w:rPr>
          <w:sz w:val="26"/>
          <w:szCs w:val="26"/>
        </w:rPr>
        <w:t xml:space="preserve">. </w:t>
      </w:r>
      <w:r w:rsidR="00EA4583" w:rsidRPr="00A27AD1">
        <w:rPr>
          <w:sz w:val="26"/>
          <w:szCs w:val="26"/>
        </w:rPr>
        <w:t>В разделе 2 муниципальной программы абзацы с 11 по 1</w:t>
      </w:r>
      <w:r w:rsidR="00983C30" w:rsidRPr="00A27AD1">
        <w:rPr>
          <w:sz w:val="26"/>
          <w:szCs w:val="26"/>
        </w:rPr>
        <w:t>9</w:t>
      </w:r>
      <w:r w:rsidR="00EA4583" w:rsidRPr="00A27AD1">
        <w:rPr>
          <w:sz w:val="26"/>
          <w:szCs w:val="26"/>
        </w:rPr>
        <w:t xml:space="preserve"> изложить в новой редакции:</w:t>
      </w:r>
    </w:p>
    <w:p w:rsidR="00EA4583" w:rsidRPr="00A27AD1" w:rsidRDefault="00D10DF9" w:rsidP="00EA4583">
      <w:pPr>
        <w:widowControl w:val="0"/>
        <w:autoSpaceDE w:val="0"/>
        <w:autoSpaceDN w:val="0"/>
        <w:adjustRightInd w:val="0"/>
        <w:ind w:firstLine="708"/>
        <w:jc w:val="both"/>
        <w:rPr>
          <w:rFonts w:cs="Arial"/>
          <w:sz w:val="26"/>
          <w:szCs w:val="26"/>
        </w:rPr>
      </w:pPr>
      <w:r w:rsidRPr="00A27AD1">
        <w:rPr>
          <w:rFonts w:cs="Arial"/>
          <w:sz w:val="26"/>
          <w:szCs w:val="26"/>
        </w:rPr>
        <w:t>«</w:t>
      </w:r>
      <w:bookmarkStart w:id="3" w:name="sub_1311"/>
      <w:r w:rsidR="00EA4583" w:rsidRPr="00A27AD1">
        <w:rPr>
          <w:rFonts w:cs="Arial"/>
          <w:sz w:val="26"/>
          <w:szCs w:val="26"/>
        </w:rPr>
        <w:t>Задачи муниципальной программы:</w:t>
      </w:r>
    </w:p>
    <w:bookmarkEnd w:id="3"/>
    <w:p w:rsidR="00983C30" w:rsidRPr="00A27AD1" w:rsidRDefault="00983C30" w:rsidP="00983C30">
      <w:pPr>
        <w:jc w:val="both"/>
        <w:rPr>
          <w:sz w:val="26"/>
          <w:szCs w:val="26"/>
        </w:rPr>
      </w:pPr>
      <w:r w:rsidRPr="00A27AD1">
        <w:rPr>
          <w:sz w:val="26"/>
          <w:szCs w:val="26"/>
        </w:rPr>
        <w:tab/>
      </w:r>
      <w:r w:rsidR="00B14107">
        <w:rPr>
          <w:sz w:val="26"/>
          <w:szCs w:val="26"/>
        </w:rPr>
        <w:t>-</w:t>
      </w:r>
      <w:r w:rsidR="00CA16B9" w:rsidRPr="00A27AD1">
        <w:rPr>
          <w:sz w:val="26"/>
          <w:szCs w:val="26"/>
        </w:rPr>
        <w:t xml:space="preserve"> </w:t>
      </w:r>
      <w:r w:rsidRPr="00A27AD1">
        <w:rPr>
          <w:sz w:val="26"/>
          <w:szCs w:val="26"/>
        </w:rPr>
        <w:t>реализация переданных отдельных государственных полномочий по ос</w:t>
      </w:r>
      <w:r w:rsidRPr="00A27AD1">
        <w:rPr>
          <w:sz w:val="26"/>
          <w:szCs w:val="26"/>
        </w:rPr>
        <w:t>у</w:t>
      </w:r>
      <w:r w:rsidRPr="00A27AD1">
        <w:rPr>
          <w:sz w:val="26"/>
          <w:szCs w:val="26"/>
        </w:rPr>
        <w:t>ществлению государственного экологического надзора в сфере охраны окружающей среды;</w:t>
      </w:r>
    </w:p>
    <w:p w:rsidR="00983C30" w:rsidRPr="00A27AD1" w:rsidRDefault="00983C30" w:rsidP="00983C30">
      <w:pPr>
        <w:ind w:firstLine="708"/>
        <w:jc w:val="both"/>
        <w:rPr>
          <w:sz w:val="26"/>
          <w:szCs w:val="26"/>
        </w:rPr>
      </w:pPr>
      <w:r w:rsidRPr="00A27AD1">
        <w:rPr>
          <w:sz w:val="26"/>
          <w:szCs w:val="26"/>
        </w:rPr>
        <w:t>- снижение негативного воздействия хозяйственной и иной деятельности на компоненты окружающей среды г. Череповца;</w:t>
      </w:r>
    </w:p>
    <w:p w:rsidR="00983C30" w:rsidRPr="00A27AD1" w:rsidRDefault="00983C30" w:rsidP="00983C30">
      <w:pPr>
        <w:ind w:firstLine="708"/>
        <w:jc w:val="both"/>
        <w:rPr>
          <w:sz w:val="26"/>
          <w:szCs w:val="26"/>
        </w:rPr>
      </w:pPr>
      <w:r w:rsidRPr="00A27AD1">
        <w:rPr>
          <w:sz w:val="26"/>
          <w:szCs w:val="26"/>
        </w:rPr>
        <w:t>- получение актуальной информации о состоянии окружающей среды в г. Ч</w:t>
      </w:r>
      <w:r w:rsidRPr="00A27AD1">
        <w:rPr>
          <w:sz w:val="26"/>
          <w:szCs w:val="26"/>
        </w:rPr>
        <w:t>е</w:t>
      </w:r>
      <w:r w:rsidRPr="00A27AD1">
        <w:rPr>
          <w:sz w:val="26"/>
          <w:szCs w:val="26"/>
        </w:rPr>
        <w:t>реповце;</w:t>
      </w:r>
    </w:p>
    <w:p w:rsidR="00983C30" w:rsidRPr="00A27AD1" w:rsidRDefault="00983C30" w:rsidP="00983C30">
      <w:pPr>
        <w:ind w:firstLine="708"/>
        <w:jc w:val="both"/>
        <w:rPr>
          <w:sz w:val="26"/>
          <w:szCs w:val="26"/>
        </w:rPr>
      </w:pPr>
      <w:r w:rsidRPr="00A27AD1">
        <w:rPr>
          <w:sz w:val="26"/>
          <w:szCs w:val="26"/>
        </w:rPr>
        <w:t>-</w:t>
      </w:r>
      <w:r w:rsidR="00CA16B9" w:rsidRPr="00A27AD1">
        <w:rPr>
          <w:sz w:val="26"/>
          <w:szCs w:val="26"/>
        </w:rPr>
        <w:t xml:space="preserve"> </w:t>
      </w:r>
      <w:r w:rsidRPr="00A27AD1">
        <w:rPr>
          <w:sz w:val="26"/>
          <w:szCs w:val="26"/>
        </w:rPr>
        <w:t>привлечение предприятий, учреждений, организаций, общественных объед</w:t>
      </w:r>
      <w:r w:rsidRPr="00A27AD1">
        <w:rPr>
          <w:sz w:val="26"/>
          <w:szCs w:val="26"/>
        </w:rPr>
        <w:t>и</w:t>
      </w:r>
      <w:r w:rsidRPr="00A27AD1">
        <w:rPr>
          <w:sz w:val="26"/>
          <w:szCs w:val="26"/>
        </w:rPr>
        <w:t>нений и населения г. Череповца к совместному решению вопросов экологической направленности;</w:t>
      </w:r>
    </w:p>
    <w:p w:rsidR="00983C30" w:rsidRPr="00A27AD1" w:rsidRDefault="00983C30" w:rsidP="00983C30">
      <w:pPr>
        <w:ind w:firstLine="708"/>
        <w:jc w:val="both"/>
        <w:rPr>
          <w:sz w:val="26"/>
          <w:szCs w:val="26"/>
        </w:rPr>
      </w:pPr>
      <w:r w:rsidRPr="00A27AD1">
        <w:rPr>
          <w:sz w:val="26"/>
          <w:szCs w:val="26"/>
        </w:rPr>
        <w:t>- повышение уровня экологической культуры, развитие экологического образ</w:t>
      </w:r>
      <w:r w:rsidRPr="00A27AD1">
        <w:rPr>
          <w:sz w:val="26"/>
          <w:szCs w:val="26"/>
        </w:rPr>
        <w:t>о</w:t>
      </w:r>
      <w:r w:rsidRPr="00A27AD1">
        <w:rPr>
          <w:sz w:val="26"/>
          <w:szCs w:val="26"/>
        </w:rPr>
        <w:t>вания и воспитания населения г. Череповца</w:t>
      </w:r>
      <w:r w:rsidR="00F3149A" w:rsidRPr="00A27AD1">
        <w:rPr>
          <w:sz w:val="26"/>
          <w:szCs w:val="26"/>
        </w:rPr>
        <w:t xml:space="preserve"> (период реализации данной задачи – с 2019 по 2020 год в связи с передачей данного направления в муниципальную пр</w:t>
      </w:r>
      <w:r w:rsidR="00F3149A" w:rsidRPr="00A27AD1">
        <w:rPr>
          <w:sz w:val="26"/>
          <w:szCs w:val="26"/>
        </w:rPr>
        <w:t>о</w:t>
      </w:r>
      <w:r w:rsidR="00F3149A" w:rsidRPr="00A27AD1">
        <w:rPr>
          <w:sz w:val="26"/>
          <w:szCs w:val="26"/>
        </w:rPr>
        <w:t>грамму «Развитие образования»)</w:t>
      </w:r>
      <w:r w:rsidRPr="00A27AD1">
        <w:rPr>
          <w:sz w:val="26"/>
          <w:szCs w:val="26"/>
        </w:rPr>
        <w:t>;</w:t>
      </w:r>
    </w:p>
    <w:p w:rsidR="00983C30" w:rsidRPr="00A27AD1" w:rsidRDefault="00983C30" w:rsidP="00983C30">
      <w:pPr>
        <w:ind w:firstLine="708"/>
        <w:jc w:val="both"/>
        <w:rPr>
          <w:sz w:val="26"/>
          <w:szCs w:val="26"/>
        </w:rPr>
      </w:pPr>
      <w:r w:rsidRPr="00A27AD1">
        <w:rPr>
          <w:sz w:val="26"/>
          <w:szCs w:val="26"/>
        </w:rPr>
        <w:t>- совершенствование нормативно-правовых, экономических и этических мех</w:t>
      </w:r>
      <w:r w:rsidRPr="00A27AD1">
        <w:rPr>
          <w:sz w:val="26"/>
          <w:szCs w:val="26"/>
        </w:rPr>
        <w:t>а</w:t>
      </w:r>
      <w:r w:rsidRPr="00A27AD1">
        <w:rPr>
          <w:sz w:val="26"/>
          <w:szCs w:val="26"/>
        </w:rPr>
        <w:t xml:space="preserve">низмов в вопросах устойчивого экологического развития г. Череповца. </w:t>
      </w:r>
    </w:p>
    <w:p w:rsidR="00983C30" w:rsidRPr="00A27AD1" w:rsidRDefault="00983C30" w:rsidP="00983C30">
      <w:pPr>
        <w:ind w:firstLine="708"/>
        <w:jc w:val="both"/>
        <w:rPr>
          <w:sz w:val="26"/>
          <w:szCs w:val="26"/>
        </w:rPr>
      </w:pPr>
      <w:r w:rsidRPr="00A27AD1">
        <w:rPr>
          <w:sz w:val="26"/>
          <w:szCs w:val="26"/>
        </w:rPr>
        <w:t>Информация о достижении показателей (индикаторов) муниципальной пр</w:t>
      </w:r>
      <w:r w:rsidRPr="00A27AD1">
        <w:rPr>
          <w:sz w:val="26"/>
          <w:szCs w:val="26"/>
        </w:rPr>
        <w:t>о</w:t>
      </w:r>
      <w:r w:rsidRPr="00A27AD1">
        <w:rPr>
          <w:sz w:val="26"/>
          <w:szCs w:val="26"/>
        </w:rPr>
        <w:t xml:space="preserve">граммы представлена в </w:t>
      </w:r>
      <w:hyperlink w:anchor="sub_1001" w:history="1">
        <w:r w:rsidRPr="00A27AD1">
          <w:rPr>
            <w:sz w:val="26"/>
            <w:szCs w:val="26"/>
          </w:rPr>
          <w:t>приложении 1</w:t>
        </w:r>
      </w:hyperlink>
      <w:r w:rsidRPr="00A27AD1">
        <w:rPr>
          <w:sz w:val="26"/>
          <w:szCs w:val="26"/>
        </w:rPr>
        <w:t xml:space="preserve"> к муниципальной программе</w:t>
      </w:r>
      <w:r w:rsidR="00D10DF9" w:rsidRPr="00A27AD1">
        <w:rPr>
          <w:sz w:val="26"/>
          <w:szCs w:val="26"/>
        </w:rPr>
        <w:t>»</w:t>
      </w:r>
      <w:r w:rsidRPr="00A27AD1">
        <w:rPr>
          <w:sz w:val="26"/>
          <w:szCs w:val="26"/>
        </w:rPr>
        <w:t>.</w:t>
      </w:r>
    </w:p>
    <w:p w:rsidR="00BE777F" w:rsidRPr="00A27AD1" w:rsidRDefault="00316EBC" w:rsidP="00DC0040">
      <w:pPr>
        <w:ind w:firstLine="708"/>
        <w:jc w:val="both"/>
        <w:rPr>
          <w:sz w:val="26"/>
          <w:szCs w:val="26"/>
        </w:rPr>
      </w:pPr>
      <w:r w:rsidRPr="00A27AD1">
        <w:rPr>
          <w:sz w:val="26"/>
          <w:szCs w:val="26"/>
        </w:rPr>
        <w:t>1.</w:t>
      </w:r>
      <w:r w:rsidR="00DE040D">
        <w:rPr>
          <w:sz w:val="26"/>
          <w:szCs w:val="26"/>
        </w:rPr>
        <w:t>3</w:t>
      </w:r>
      <w:r w:rsidRPr="00A27AD1">
        <w:rPr>
          <w:sz w:val="26"/>
          <w:szCs w:val="26"/>
        </w:rPr>
        <w:t xml:space="preserve">. </w:t>
      </w:r>
      <w:r w:rsidR="002272A5" w:rsidRPr="00A27AD1">
        <w:rPr>
          <w:sz w:val="26"/>
          <w:szCs w:val="26"/>
        </w:rPr>
        <w:t>В р</w:t>
      </w:r>
      <w:r w:rsidR="00DC0040" w:rsidRPr="00A27AD1">
        <w:rPr>
          <w:sz w:val="26"/>
          <w:szCs w:val="26"/>
        </w:rPr>
        <w:t>аздел</w:t>
      </w:r>
      <w:r w:rsidR="002272A5" w:rsidRPr="00A27AD1">
        <w:rPr>
          <w:sz w:val="26"/>
          <w:szCs w:val="26"/>
        </w:rPr>
        <w:t>е</w:t>
      </w:r>
      <w:r w:rsidR="00DC0040" w:rsidRPr="00A27AD1">
        <w:rPr>
          <w:sz w:val="26"/>
          <w:szCs w:val="26"/>
        </w:rPr>
        <w:t xml:space="preserve"> 5 муниципальной программы</w:t>
      </w:r>
      <w:r w:rsidR="00BE777F" w:rsidRPr="00A27AD1">
        <w:rPr>
          <w:sz w:val="26"/>
          <w:szCs w:val="26"/>
        </w:rPr>
        <w:t>:</w:t>
      </w:r>
    </w:p>
    <w:p w:rsidR="00DC0040" w:rsidRPr="00A27AD1" w:rsidRDefault="00BE777F" w:rsidP="00DC0040">
      <w:pPr>
        <w:ind w:firstLine="708"/>
        <w:jc w:val="both"/>
        <w:rPr>
          <w:sz w:val="26"/>
          <w:szCs w:val="26"/>
        </w:rPr>
      </w:pPr>
      <w:r w:rsidRPr="00A27AD1">
        <w:rPr>
          <w:sz w:val="26"/>
          <w:szCs w:val="26"/>
        </w:rPr>
        <w:t>1.</w:t>
      </w:r>
      <w:r w:rsidR="00DE040D">
        <w:rPr>
          <w:sz w:val="26"/>
          <w:szCs w:val="26"/>
        </w:rPr>
        <w:t>3</w:t>
      </w:r>
      <w:r w:rsidRPr="00A27AD1">
        <w:rPr>
          <w:sz w:val="26"/>
          <w:szCs w:val="26"/>
        </w:rPr>
        <w:t>.1. П</w:t>
      </w:r>
      <w:r w:rsidR="005E4EAC">
        <w:rPr>
          <w:sz w:val="26"/>
          <w:szCs w:val="26"/>
        </w:rPr>
        <w:t>одп</w:t>
      </w:r>
      <w:r w:rsidR="002272A5" w:rsidRPr="00A27AD1">
        <w:rPr>
          <w:sz w:val="26"/>
          <w:szCs w:val="26"/>
        </w:rPr>
        <w:t>ункт</w:t>
      </w:r>
      <w:r w:rsidR="00FD01FD" w:rsidRPr="00A27AD1">
        <w:rPr>
          <w:sz w:val="26"/>
          <w:szCs w:val="26"/>
        </w:rPr>
        <w:t>ы 2</w:t>
      </w:r>
      <w:r w:rsidR="005E4EAC">
        <w:rPr>
          <w:sz w:val="26"/>
          <w:szCs w:val="26"/>
        </w:rPr>
        <w:t>)</w:t>
      </w:r>
      <w:r w:rsidR="00FD01FD" w:rsidRPr="00A27AD1">
        <w:rPr>
          <w:sz w:val="26"/>
          <w:szCs w:val="26"/>
        </w:rPr>
        <w:t xml:space="preserve">, </w:t>
      </w:r>
      <w:r w:rsidR="002272A5" w:rsidRPr="00A27AD1">
        <w:rPr>
          <w:sz w:val="26"/>
          <w:szCs w:val="26"/>
        </w:rPr>
        <w:t>3</w:t>
      </w:r>
      <w:r w:rsidR="005E4EAC">
        <w:rPr>
          <w:sz w:val="26"/>
          <w:szCs w:val="26"/>
        </w:rPr>
        <w:t>)</w:t>
      </w:r>
      <w:r w:rsidR="00CA16B9" w:rsidRPr="00A27AD1">
        <w:rPr>
          <w:sz w:val="26"/>
          <w:szCs w:val="26"/>
        </w:rPr>
        <w:t xml:space="preserve"> </w:t>
      </w:r>
      <w:r w:rsidR="00DC0040" w:rsidRPr="00A27AD1">
        <w:rPr>
          <w:sz w:val="26"/>
          <w:szCs w:val="26"/>
        </w:rPr>
        <w:t>изложить в новой редакции:</w:t>
      </w:r>
    </w:p>
    <w:p w:rsidR="00FD01FD" w:rsidRPr="00A27AD1" w:rsidRDefault="00D10DF9" w:rsidP="00FD01FD">
      <w:pPr>
        <w:ind w:firstLine="708"/>
        <w:jc w:val="both"/>
        <w:rPr>
          <w:sz w:val="26"/>
          <w:szCs w:val="26"/>
        </w:rPr>
      </w:pPr>
      <w:r w:rsidRPr="00A27AD1">
        <w:rPr>
          <w:sz w:val="26"/>
          <w:szCs w:val="26"/>
        </w:rPr>
        <w:t>«</w:t>
      </w:r>
      <w:r w:rsidR="00FD01FD" w:rsidRPr="00A27AD1">
        <w:rPr>
          <w:sz w:val="26"/>
          <w:szCs w:val="26"/>
        </w:rPr>
        <w:t>2)</w:t>
      </w:r>
      <w:bookmarkStart w:id="4" w:name="sub_17"/>
      <w:r w:rsidR="00FD01FD" w:rsidRPr="00A27AD1">
        <w:rPr>
          <w:sz w:val="26"/>
          <w:szCs w:val="26"/>
        </w:rPr>
        <w:t xml:space="preserve"> Обеспечение бесперебойной работы комплекса средств автоматизации функционального блока </w:t>
      </w:r>
      <w:r w:rsidRPr="00A27AD1">
        <w:rPr>
          <w:sz w:val="26"/>
          <w:szCs w:val="26"/>
        </w:rPr>
        <w:t>«</w:t>
      </w:r>
      <w:r w:rsidR="00FD01FD" w:rsidRPr="00A27AD1">
        <w:rPr>
          <w:sz w:val="26"/>
          <w:szCs w:val="26"/>
        </w:rPr>
        <w:t>Экологическая безопасность</w:t>
      </w:r>
      <w:r w:rsidRPr="00A27AD1">
        <w:rPr>
          <w:sz w:val="26"/>
          <w:szCs w:val="26"/>
        </w:rPr>
        <w:t>»</w:t>
      </w:r>
      <w:r w:rsidR="00FD01FD" w:rsidRPr="00A27AD1">
        <w:rPr>
          <w:sz w:val="26"/>
          <w:szCs w:val="26"/>
        </w:rPr>
        <w:t xml:space="preserve">, смонтированного в рамках построения на территории города Череповца аппаратно-программного комплекса </w:t>
      </w:r>
      <w:r w:rsidRPr="00A27AD1">
        <w:rPr>
          <w:sz w:val="26"/>
          <w:szCs w:val="26"/>
        </w:rPr>
        <w:t>«</w:t>
      </w:r>
      <w:r w:rsidR="00FD01FD" w:rsidRPr="00A27AD1">
        <w:rPr>
          <w:sz w:val="26"/>
          <w:szCs w:val="26"/>
        </w:rPr>
        <w:t>Безопасный город</w:t>
      </w:r>
      <w:r w:rsidRPr="00A27AD1">
        <w:rPr>
          <w:sz w:val="26"/>
          <w:szCs w:val="26"/>
        </w:rPr>
        <w:t>»</w:t>
      </w:r>
      <w:r w:rsidR="00FD01FD" w:rsidRPr="00A27AD1">
        <w:rPr>
          <w:sz w:val="26"/>
          <w:szCs w:val="26"/>
        </w:rPr>
        <w:t>.</w:t>
      </w:r>
    </w:p>
    <w:bookmarkEnd w:id="4"/>
    <w:p w:rsidR="00FD01FD" w:rsidRPr="00A27AD1" w:rsidRDefault="00FD01FD" w:rsidP="00FD01FD">
      <w:pPr>
        <w:ind w:firstLine="708"/>
        <w:jc w:val="both"/>
        <w:rPr>
          <w:sz w:val="26"/>
          <w:szCs w:val="26"/>
        </w:rPr>
      </w:pPr>
      <w:r w:rsidRPr="00A27AD1">
        <w:rPr>
          <w:sz w:val="26"/>
          <w:szCs w:val="26"/>
        </w:rPr>
        <w:t>Цель мероприятия: содержание и эксплуатация приборов системы мониторинга окружающей среды для получения своевременной и достоверной информации о фа</w:t>
      </w:r>
      <w:r w:rsidRPr="00A27AD1">
        <w:rPr>
          <w:sz w:val="26"/>
          <w:szCs w:val="26"/>
        </w:rPr>
        <w:t>к</w:t>
      </w:r>
      <w:r w:rsidRPr="00A27AD1">
        <w:rPr>
          <w:sz w:val="26"/>
          <w:szCs w:val="26"/>
        </w:rPr>
        <w:t>тических превышениях концентраций загрязняющих веществ (диоксида серы, оксида углерода, аммиака, оксида и диоксида азота) в атмосферном воздухе пос. Новые углы, а также гамма-излучения для оперативного принятия мер по улучшению экологич</w:t>
      </w:r>
      <w:r w:rsidRPr="00A27AD1">
        <w:rPr>
          <w:sz w:val="26"/>
          <w:szCs w:val="26"/>
        </w:rPr>
        <w:t>е</w:t>
      </w:r>
      <w:r w:rsidRPr="00A27AD1">
        <w:rPr>
          <w:sz w:val="26"/>
          <w:szCs w:val="26"/>
        </w:rPr>
        <w:t>ской обстановки.</w:t>
      </w:r>
    </w:p>
    <w:p w:rsidR="0083560B" w:rsidRPr="00A27AD1" w:rsidRDefault="002272A5" w:rsidP="0083560B">
      <w:pPr>
        <w:ind w:firstLine="708"/>
        <w:jc w:val="both"/>
        <w:rPr>
          <w:sz w:val="26"/>
          <w:szCs w:val="26"/>
        </w:rPr>
      </w:pPr>
      <w:r w:rsidRPr="00A27AD1">
        <w:rPr>
          <w:sz w:val="26"/>
          <w:szCs w:val="26"/>
        </w:rPr>
        <w:t xml:space="preserve">3) </w:t>
      </w:r>
      <w:bookmarkStart w:id="5" w:name="sub_18"/>
      <w:r w:rsidR="0083560B" w:rsidRPr="00A27AD1">
        <w:rPr>
          <w:sz w:val="26"/>
          <w:szCs w:val="26"/>
        </w:rPr>
        <w:t>Оборудование основных помещений муниципальных дошкольных образов</w:t>
      </w:r>
      <w:r w:rsidR="0083560B" w:rsidRPr="00A27AD1">
        <w:rPr>
          <w:sz w:val="26"/>
          <w:szCs w:val="26"/>
        </w:rPr>
        <w:t>а</w:t>
      </w:r>
      <w:r w:rsidR="0083560B" w:rsidRPr="00A27AD1">
        <w:rPr>
          <w:sz w:val="26"/>
          <w:szCs w:val="26"/>
        </w:rPr>
        <w:t>тельных учреждений бактерицидными лампами.</w:t>
      </w:r>
    </w:p>
    <w:bookmarkEnd w:id="5"/>
    <w:p w:rsidR="0083560B" w:rsidRPr="00A27AD1" w:rsidRDefault="0083560B" w:rsidP="0083560B">
      <w:pPr>
        <w:ind w:firstLine="708"/>
        <w:jc w:val="both"/>
        <w:rPr>
          <w:sz w:val="26"/>
          <w:szCs w:val="26"/>
        </w:rPr>
      </w:pPr>
      <w:r w:rsidRPr="00A27AD1">
        <w:rPr>
          <w:sz w:val="26"/>
          <w:szCs w:val="26"/>
        </w:rPr>
        <w:t>Цель мероприятия: приобретение бактерицидных ламп для обеззараживания воздуха и поверхностей в помещениях.</w:t>
      </w:r>
    </w:p>
    <w:p w:rsidR="0083560B" w:rsidRPr="00A27AD1" w:rsidRDefault="0083560B" w:rsidP="002272A5">
      <w:pPr>
        <w:ind w:firstLine="708"/>
        <w:jc w:val="both"/>
        <w:rPr>
          <w:sz w:val="26"/>
          <w:szCs w:val="26"/>
        </w:rPr>
      </w:pPr>
      <w:r w:rsidRPr="00A27AD1">
        <w:rPr>
          <w:sz w:val="26"/>
          <w:szCs w:val="26"/>
        </w:rPr>
        <w:lastRenderedPageBreak/>
        <w:t xml:space="preserve">С 2021 года данное мероприятие переносится в муниципальную программу </w:t>
      </w:r>
      <w:r w:rsidR="00D10DF9" w:rsidRPr="00A27AD1">
        <w:rPr>
          <w:sz w:val="26"/>
          <w:szCs w:val="26"/>
        </w:rPr>
        <w:t>«</w:t>
      </w:r>
      <w:r w:rsidRPr="00A27AD1">
        <w:rPr>
          <w:sz w:val="26"/>
          <w:szCs w:val="26"/>
        </w:rPr>
        <w:t>Развитие образования</w:t>
      </w:r>
      <w:r w:rsidR="00D10DF9" w:rsidRPr="00A27AD1">
        <w:rPr>
          <w:sz w:val="26"/>
          <w:szCs w:val="26"/>
        </w:rPr>
        <w:t>»</w:t>
      </w:r>
      <w:r w:rsidRPr="00A27AD1">
        <w:rPr>
          <w:sz w:val="26"/>
          <w:szCs w:val="26"/>
        </w:rPr>
        <w:t>.</w:t>
      </w:r>
    </w:p>
    <w:p w:rsidR="00275AFE" w:rsidRPr="00A27AD1" w:rsidRDefault="00275AFE" w:rsidP="00275AFE">
      <w:pPr>
        <w:ind w:firstLine="708"/>
        <w:jc w:val="both"/>
        <w:rPr>
          <w:sz w:val="26"/>
          <w:szCs w:val="26"/>
        </w:rPr>
      </w:pPr>
      <w:r w:rsidRPr="00A27AD1">
        <w:rPr>
          <w:sz w:val="26"/>
          <w:szCs w:val="26"/>
        </w:rPr>
        <w:t>1.</w:t>
      </w:r>
      <w:r w:rsidR="00DE040D">
        <w:rPr>
          <w:sz w:val="26"/>
          <w:szCs w:val="26"/>
        </w:rPr>
        <w:t>3</w:t>
      </w:r>
      <w:r w:rsidRPr="00A27AD1">
        <w:rPr>
          <w:sz w:val="26"/>
          <w:szCs w:val="26"/>
        </w:rPr>
        <w:t>.</w:t>
      </w:r>
      <w:r w:rsidR="00900700" w:rsidRPr="00A27AD1">
        <w:rPr>
          <w:sz w:val="26"/>
          <w:szCs w:val="26"/>
        </w:rPr>
        <w:t>2</w:t>
      </w:r>
      <w:r w:rsidRPr="00A27AD1">
        <w:rPr>
          <w:sz w:val="26"/>
          <w:szCs w:val="26"/>
        </w:rPr>
        <w:t>. П</w:t>
      </w:r>
      <w:r w:rsidR="00B60472">
        <w:rPr>
          <w:sz w:val="26"/>
          <w:szCs w:val="26"/>
        </w:rPr>
        <w:t>одп</w:t>
      </w:r>
      <w:r w:rsidRPr="00A27AD1">
        <w:rPr>
          <w:sz w:val="26"/>
          <w:szCs w:val="26"/>
        </w:rPr>
        <w:t>ункт 7</w:t>
      </w:r>
      <w:r w:rsidR="00B60472">
        <w:rPr>
          <w:sz w:val="26"/>
          <w:szCs w:val="26"/>
        </w:rPr>
        <w:t>)</w:t>
      </w:r>
      <w:r w:rsidRPr="00A27AD1">
        <w:rPr>
          <w:sz w:val="26"/>
          <w:szCs w:val="26"/>
        </w:rPr>
        <w:t xml:space="preserve"> изложить в новой редакции:</w:t>
      </w:r>
    </w:p>
    <w:p w:rsidR="00275AFE" w:rsidRPr="00A27AD1" w:rsidRDefault="00275AFE" w:rsidP="00275AFE">
      <w:pPr>
        <w:pStyle w:val="afd"/>
        <w:ind w:firstLine="708"/>
        <w:jc w:val="both"/>
        <w:rPr>
          <w:rFonts w:ascii="Times New Roman" w:hAnsi="Times New Roman" w:cs="Times New Roman"/>
          <w:sz w:val="26"/>
          <w:szCs w:val="26"/>
        </w:rPr>
      </w:pPr>
      <w:r w:rsidRPr="00A27AD1">
        <w:rPr>
          <w:rFonts w:ascii="Times New Roman" w:hAnsi="Times New Roman" w:cs="Times New Roman"/>
          <w:sz w:val="26"/>
          <w:szCs w:val="26"/>
        </w:rPr>
        <w:t>«7) Реализация регионального проекта «Оздоровление Волги» (федеральный проект «Оздоровление Волги»)».</w:t>
      </w:r>
    </w:p>
    <w:p w:rsidR="00275AFE" w:rsidRPr="00A27AD1" w:rsidRDefault="00275AFE" w:rsidP="00275AFE">
      <w:pPr>
        <w:pStyle w:val="afd"/>
        <w:ind w:firstLine="708"/>
        <w:jc w:val="both"/>
        <w:rPr>
          <w:rFonts w:ascii="Times New Roman" w:hAnsi="Times New Roman" w:cs="Times New Roman"/>
          <w:sz w:val="26"/>
          <w:szCs w:val="26"/>
        </w:rPr>
      </w:pPr>
      <w:r w:rsidRPr="00A27AD1">
        <w:rPr>
          <w:rFonts w:ascii="Times New Roman" w:hAnsi="Times New Roman" w:cs="Times New Roman"/>
          <w:sz w:val="26"/>
          <w:szCs w:val="26"/>
        </w:rPr>
        <w:t>Цель мероприятия: снижение объема отводимых в реку Волгу загрязненных сточных вод в рамках реализации регионального проекта «Оздоровление Волги» (ф</w:t>
      </w:r>
      <w:r w:rsidRPr="00A27AD1">
        <w:rPr>
          <w:rFonts w:ascii="Times New Roman" w:hAnsi="Times New Roman" w:cs="Times New Roman"/>
          <w:sz w:val="26"/>
          <w:szCs w:val="26"/>
        </w:rPr>
        <w:t>е</w:t>
      </w:r>
      <w:r w:rsidRPr="00A27AD1">
        <w:rPr>
          <w:rFonts w:ascii="Times New Roman" w:hAnsi="Times New Roman" w:cs="Times New Roman"/>
          <w:sz w:val="26"/>
          <w:szCs w:val="26"/>
        </w:rPr>
        <w:t>деральный проект «Оздоровление Волги»).</w:t>
      </w:r>
    </w:p>
    <w:p w:rsidR="00275AFE" w:rsidRPr="00A27AD1" w:rsidRDefault="00275AFE" w:rsidP="00275AFE">
      <w:pPr>
        <w:ind w:firstLine="708"/>
        <w:jc w:val="both"/>
        <w:rPr>
          <w:sz w:val="26"/>
          <w:szCs w:val="26"/>
        </w:rPr>
      </w:pPr>
      <w:r w:rsidRPr="00A27AD1">
        <w:rPr>
          <w:sz w:val="26"/>
          <w:szCs w:val="26"/>
        </w:rPr>
        <w:t>Финансирование мероприятия осуществляется за счет средств федерального, областного и местного бюджетов.</w:t>
      </w:r>
    </w:p>
    <w:p w:rsidR="00275AFE" w:rsidRPr="00A27AD1" w:rsidRDefault="00275AFE" w:rsidP="00275AFE">
      <w:pPr>
        <w:ind w:firstLine="708"/>
        <w:jc w:val="both"/>
        <w:rPr>
          <w:sz w:val="26"/>
          <w:szCs w:val="26"/>
        </w:rPr>
      </w:pPr>
      <w:r w:rsidRPr="00A27AD1">
        <w:rPr>
          <w:sz w:val="26"/>
          <w:szCs w:val="26"/>
        </w:rPr>
        <w:t>С 2021 года в рамках данного мероприятия реализуется мероприятие «Реко</w:t>
      </w:r>
      <w:r w:rsidRPr="00A27AD1">
        <w:rPr>
          <w:sz w:val="26"/>
          <w:szCs w:val="26"/>
        </w:rPr>
        <w:t>н</w:t>
      </w:r>
      <w:r w:rsidRPr="00A27AD1">
        <w:rPr>
          <w:sz w:val="26"/>
          <w:szCs w:val="26"/>
        </w:rPr>
        <w:t>струкция системы доочистки сточных вод на объектах МУП «Водоканал».</w:t>
      </w:r>
    </w:p>
    <w:p w:rsidR="004B15D7" w:rsidRPr="00A27AD1" w:rsidRDefault="00DC0040" w:rsidP="00704714">
      <w:pPr>
        <w:ind w:firstLine="708"/>
        <w:jc w:val="both"/>
        <w:rPr>
          <w:sz w:val="26"/>
          <w:szCs w:val="26"/>
        </w:rPr>
      </w:pPr>
      <w:r w:rsidRPr="00A27AD1">
        <w:rPr>
          <w:sz w:val="26"/>
          <w:szCs w:val="26"/>
        </w:rPr>
        <w:t>1.</w:t>
      </w:r>
      <w:r w:rsidR="00DE040D">
        <w:rPr>
          <w:sz w:val="26"/>
          <w:szCs w:val="26"/>
        </w:rPr>
        <w:t>4</w:t>
      </w:r>
      <w:r w:rsidRPr="00A27AD1">
        <w:rPr>
          <w:sz w:val="26"/>
          <w:szCs w:val="26"/>
        </w:rPr>
        <w:t xml:space="preserve">. </w:t>
      </w:r>
      <w:r w:rsidR="006C4705" w:rsidRPr="00A27AD1">
        <w:rPr>
          <w:sz w:val="26"/>
          <w:szCs w:val="26"/>
        </w:rPr>
        <w:t xml:space="preserve">В разделе </w:t>
      </w:r>
      <w:r w:rsidR="004B15D7" w:rsidRPr="00A27AD1">
        <w:rPr>
          <w:sz w:val="26"/>
          <w:szCs w:val="26"/>
        </w:rPr>
        <w:t xml:space="preserve">6 </w:t>
      </w:r>
      <w:r w:rsidR="0098091C" w:rsidRPr="00A27AD1">
        <w:rPr>
          <w:sz w:val="26"/>
          <w:szCs w:val="26"/>
        </w:rPr>
        <w:t xml:space="preserve">муниципальной программы </w:t>
      </w:r>
      <w:r w:rsidR="004B15D7" w:rsidRPr="00A27AD1">
        <w:rPr>
          <w:sz w:val="26"/>
          <w:szCs w:val="26"/>
        </w:rPr>
        <w:t xml:space="preserve">абзац </w:t>
      </w:r>
      <w:r w:rsidR="0098091C" w:rsidRPr="00A27AD1">
        <w:rPr>
          <w:sz w:val="26"/>
          <w:szCs w:val="26"/>
        </w:rPr>
        <w:t>четвертый</w:t>
      </w:r>
      <w:r w:rsidR="004B15D7" w:rsidRPr="00A27AD1">
        <w:rPr>
          <w:sz w:val="26"/>
          <w:szCs w:val="26"/>
        </w:rPr>
        <w:t xml:space="preserve"> изложить в новой редакции:</w:t>
      </w:r>
    </w:p>
    <w:p w:rsidR="005D677B" w:rsidRPr="00A27AD1" w:rsidRDefault="004B15D7" w:rsidP="004B15D7">
      <w:pPr>
        <w:jc w:val="both"/>
        <w:rPr>
          <w:sz w:val="26"/>
          <w:szCs w:val="26"/>
        </w:rPr>
      </w:pPr>
      <w:r w:rsidRPr="00A27AD1">
        <w:rPr>
          <w:sz w:val="26"/>
          <w:szCs w:val="26"/>
        </w:rPr>
        <w:tab/>
      </w:r>
      <w:proofErr w:type="gramStart"/>
      <w:r w:rsidR="00D10DF9" w:rsidRPr="00A27AD1">
        <w:rPr>
          <w:sz w:val="26"/>
          <w:szCs w:val="26"/>
        </w:rPr>
        <w:t>«</w:t>
      </w:r>
      <w:r w:rsidR="005D677B" w:rsidRPr="00A27AD1">
        <w:rPr>
          <w:sz w:val="26"/>
          <w:szCs w:val="26"/>
        </w:rPr>
        <w:t>Общий объем финансирования муниципальной программы в 2019 - 2024 годах предусмотрен в размере</w:t>
      </w:r>
      <w:r w:rsidR="007F3224" w:rsidRPr="00A27AD1">
        <w:rPr>
          <w:sz w:val="26"/>
          <w:szCs w:val="26"/>
        </w:rPr>
        <w:t xml:space="preserve"> </w:t>
      </w:r>
      <w:r w:rsidR="00163CF5" w:rsidRPr="00A27AD1">
        <w:rPr>
          <w:sz w:val="26"/>
          <w:szCs w:val="26"/>
        </w:rPr>
        <w:t>507306,0</w:t>
      </w:r>
      <w:r w:rsidR="00B474C5" w:rsidRPr="00A27AD1">
        <w:rPr>
          <w:sz w:val="26"/>
          <w:szCs w:val="26"/>
        </w:rPr>
        <w:t xml:space="preserve"> </w:t>
      </w:r>
      <w:r w:rsidR="005D677B" w:rsidRPr="00A27AD1">
        <w:rPr>
          <w:sz w:val="26"/>
          <w:szCs w:val="26"/>
        </w:rPr>
        <w:t xml:space="preserve">тыс. руб., из них средства: федерального бюджета - 435723,7 тыс. руб.; областного бюджета - </w:t>
      </w:r>
      <w:r w:rsidR="00F12573" w:rsidRPr="00A27AD1">
        <w:rPr>
          <w:sz w:val="26"/>
          <w:szCs w:val="26"/>
        </w:rPr>
        <w:t>27666,0</w:t>
      </w:r>
      <w:r w:rsidR="005D677B" w:rsidRPr="00A27AD1">
        <w:rPr>
          <w:sz w:val="26"/>
          <w:szCs w:val="26"/>
        </w:rPr>
        <w:t xml:space="preserve"> тыс. руб.; городского бюджета </w:t>
      </w:r>
      <w:r w:rsidR="007F3224" w:rsidRPr="00A27AD1">
        <w:rPr>
          <w:sz w:val="26"/>
          <w:szCs w:val="26"/>
        </w:rPr>
        <w:t>–</w:t>
      </w:r>
      <w:r w:rsidR="005D677B" w:rsidRPr="00A27AD1">
        <w:rPr>
          <w:sz w:val="26"/>
          <w:szCs w:val="26"/>
        </w:rPr>
        <w:t xml:space="preserve"> </w:t>
      </w:r>
      <w:r w:rsidR="00B564FC" w:rsidRPr="00A27AD1">
        <w:rPr>
          <w:sz w:val="26"/>
          <w:szCs w:val="26"/>
        </w:rPr>
        <w:t>38009,5</w:t>
      </w:r>
      <w:r w:rsidR="005D677B" w:rsidRPr="00A27AD1">
        <w:rPr>
          <w:sz w:val="26"/>
          <w:szCs w:val="26"/>
        </w:rPr>
        <w:t> тыс. руб.; внебюджетные средства -</w:t>
      </w:r>
      <w:r w:rsidR="00B474C5" w:rsidRPr="00A27AD1">
        <w:rPr>
          <w:sz w:val="26"/>
          <w:szCs w:val="26"/>
        </w:rPr>
        <w:t xml:space="preserve">5906,8 </w:t>
      </w:r>
      <w:r w:rsidR="005D677B" w:rsidRPr="00A27AD1">
        <w:rPr>
          <w:sz w:val="26"/>
          <w:szCs w:val="26"/>
        </w:rPr>
        <w:t>тыс. руб.</w:t>
      </w:r>
      <w:r w:rsidR="00D10DF9" w:rsidRPr="00A27AD1">
        <w:rPr>
          <w:sz w:val="26"/>
          <w:szCs w:val="26"/>
        </w:rPr>
        <w:t>»</w:t>
      </w:r>
      <w:r w:rsidRPr="00A27AD1">
        <w:rPr>
          <w:sz w:val="26"/>
          <w:szCs w:val="26"/>
        </w:rPr>
        <w:t>.</w:t>
      </w:r>
      <w:proofErr w:type="gramEnd"/>
    </w:p>
    <w:p w:rsidR="00F70539" w:rsidRPr="00A27AD1" w:rsidRDefault="00EC00BD" w:rsidP="00F70539">
      <w:pPr>
        <w:ind w:firstLine="708"/>
        <w:jc w:val="both"/>
        <w:rPr>
          <w:sz w:val="26"/>
          <w:szCs w:val="26"/>
        </w:rPr>
      </w:pPr>
      <w:r w:rsidRPr="00A27AD1">
        <w:rPr>
          <w:sz w:val="26"/>
          <w:szCs w:val="26"/>
        </w:rPr>
        <w:t>1.</w:t>
      </w:r>
      <w:r w:rsidR="00DE040D">
        <w:rPr>
          <w:sz w:val="26"/>
          <w:szCs w:val="26"/>
        </w:rPr>
        <w:t>5</w:t>
      </w:r>
      <w:r w:rsidR="00297F8F" w:rsidRPr="00A27AD1">
        <w:rPr>
          <w:sz w:val="26"/>
          <w:szCs w:val="26"/>
        </w:rPr>
        <w:t xml:space="preserve">. </w:t>
      </w:r>
      <w:r w:rsidR="00F70539" w:rsidRPr="00A27AD1">
        <w:rPr>
          <w:sz w:val="26"/>
          <w:szCs w:val="26"/>
        </w:rPr>
        <w:t>Раздел 7 муниципальной программы изложить в новой редакции:</w:t>
      </w:r>
    </w:p>
    <w:p w:rsidR="00F70539" w:rsidRPr="00B60472" w:rsidRDefault="00D10DF9" w:rsidP="00F70539">
      <w:pPr>
        <w:ind w:firstLine="708"/>
        <w:jc w:val="both"/>
        <w:rPr>
          <w:sz w:val="26"/>
          <w:szCs w:val="26"/>
        </w:rPr>
      </w:pPr>
      <w:r w:rsidRPr="00B60472">
        <w:rPr>
          <w:sz w:val="26"/>
          <w:szCs w:val="26"/>
        </w:rPr>
        <w:t>«</w:t>
      </w:r>
      <w:r w:rsidR="00F70539" w:rsidRPr="00B60472">
        <w:rPr>
          <w:sz w:val="26"/>
          <w:szCs w:val="26"/>
        </w:rPr>
        <w:t>7. Информация по ресурсному обеспечению за счет средств городского бю</w:t>
      </w:r>
      <w:r w:rsidR="00F70539" w:rsidRPr="00B60472">
        <w:rPr>
          <w:sz w:val="26"/>
          <w:szCs w:val="26"/>
        </w:rPr>
        <w:t>д</w:t>
      </w:r>
      <w:r w:rsidR="00F70539" w:rsidRPr="00B60472">
        <w:rPr>
          <w:sz w:val="26"/>
          <w:szCs w:val="26"/>
        </w:rPr>
        <w:t>жета (с расшифровкой по главным распорядителям средств городского бюджета, м</w:t>
      </w:r>
      <w:r w:rsidR="00F70539" w:rsidRPr="00B60472">
        <w:rPr>
          <w:sz w:val="26"/>
          <w:szCs w:val="26"/>
        </w:rPr>
        <w:t>е</w:t>
      </w:r>
      <w:r w:rsidR="00F70539" w:rsidRPr="00B60472">
        <w:rPr>
          <w:sz w:val="26"/>
          <w:szCs w:val="26"/>
        </w:rPr>
        <w:t>роприятиям и годам реализации муниципальной программы)</w:t>
      </w:r>
    </w:p>
    <w:p w:rsidR="00F70539" w:rsidRPr="00A27AD1" w:rsidRDefault="00F70539" w:rsidP="00F70539">
      <w:pPr>
        <w:ind w:firstLine="708"/>
        <w:rPr>
          <w:sz w:val="26"/>
          <w:szCs w:val="26"/>
        </w:rPr>
      </w:pPr>
      <w:r w:rsidRPr="00A27AD1">
        <w:rPr>
          <w:sz w:val="26"/>
          <w:szCs w:val="26"/>
        </w:rPr>
        <w:t xml:space="preserve">Ресурсное обеспечение реализации муниципальной программы за счет средств городского бюджета представлено в </w:t>
      </w:r>
      <w:hyperlink w:anchor="sub_1003" w:history="1">
        <w:r w:rsidRPr="00A27AD1">
          <w:t>приложении 3</w:t>
        </w:r>
      </w:hyperlink>
      <w:r w:rsidRPr="00A27AD1">
        <w:rPr>
          <w:sz w:val="26"/>
          <w:szCs w:val="26"/>
        </w:rPr>
        <w:t xml:space="preserve"> к муниципальной программе.</w:t>
      </w:r>
    </w:p>
    <w:p w:rsidR="00AC3DF6" w:rsidRPr="00A27AD1" w:rsidRDefault="00F70539" w:rsidP="00AC3DF6">
      <w:pPr>
        <w:pStyle w:val="afd"/>
        <w:ind w:firstLine="708"/>
        <w:jc w:val="both"/>
        <w:rPr>
          <w:rFonts w:ascii="Times New Roman" w:hAnsi="Times New Roman" w:cs="Times New Roman"/>
          <w:sz w:val="26"/>
          <w:szCs w:val="26"/>
        </w:rPr>
      </w:pPr>
      <w:bookmarkStart w:id="6" w:name="sub_242"/>
      <w:r w:rsidRPr="00A27AD1">
        <w:rPr>
          <w:rFonts w:ascii="Times New Roman" w:hAnsi="Times New Roman" w:cs="Times New Roman"/>
          <w:sz w:val="26"/>
          <w:szCs w:val="26"/>
        </w:rPr>
        <w:t>Всего по муниципальной программе предусмотрены средства городского бю</w:t>
      </w:r>
      <w:r w:rsidRPr="00A27AD1">
        <w:rPr>
          <w:rFonts w:ascii="Times New Roman" w:hAnsi="Times New Roman" w:cs="Times New Roman"/>
          <w:sz w:val="26"/>
          <w:szCs w:val="26"/>
        </w:rPr>
        <w:t>д</w:t>
      </w:r>
      <w:r w:rsidRPr="00A27AD1">
        <w:rPr>
          <w:rFonts w:ascii="Times New Roman" w:hAnsi="Times New Roman" w:cs="Times New Roman"/>
          <w:sz w:val="26"/>
          <w:szCs w:val="26"/>
        </w:rPr>
        <w:t xml:space="preserve">жета в сумме </w:t>
      </w:r>
      <w:bookmarkEnd w:id="6"/>
      <w:r w:rsidR="00B564FC" w:rsidRPr="00A27AD1">
        <w:rPr>
          <w:rFonts w:ascii="Times New Roman" w:hAnsi="Times New Roman" w:cs="Times New Roman"/>
          <w:sz w:val="26"/>
          <w:szCs w:val="26"/>
        </w:rPr>
        <w:t>38009,5</w:t>
      </w:r>
      <w:r w:rsidR="00AC3DF6" w:rsidRPr="00A27AD1">
        <w:rPr>
          <w:rFonts w:ascii="Times New Roman" w:hAnsi="Times New Roman" w:cs="Times New Roman"/>
          <w:sz w:val="26"/>
          <w:szCs w:val="26"/>
        </w:rPr>
        <w:t xml:space="preserve"> тыс. руб., в том числе:</w:t>
      </w:r>
    </w:p>
    <w:p w:rsidR="00B564FC" w:rsidRPr="00A27AD1" w:rsidRDefault="00B564FC" w:rsidP="00B564FC">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2019 г. - 6836,4 тыс. руб.,</w:t>
      </w:r>
    </w:p>
    <w:p w:rsidR="00B564FC" w:rsidRPr="00A27AD1" w:rsidRDefault="00B564FC" w:rsidP="00B564FC">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2020 г. - 6524,0 тыс. руб.,</w:t>
      </w:r>
    </w:p>
    <w:p w:rsidR="00B564FC" w:rsidRPr="00A27AD1" w:rsidRDefault="00B564FC" w:rsidP="00B564FC">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2021 г. - 6262,6 тыс. руб.,</w:t>
      </w:r>
    </w:p>
    <w:p w:rsidR="00B564FC" w:rsidRPr="00A27AD1" w:rsidRDefault="00B564FC" w:rsidP="00B564FC">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2022 г. - 6224,8 тыс. руб.,</w:t>
      </w:r>
    </w:p>
    <w:p w:rsidR="00B564FC" w:rsidRPr="00A27AD1" w:rsidRDefault="00B564FC" w:rsidP="00B564FC">
      <w:pPr>
        <w:pStyle w:val="afd"/>
        <w:ind w:left="708"/>
        <w:jc w:val="both"/>
        <w:rPr>
          <w:rFonts w:ascii="Times New Roman" w:hAnsi="Times New Roman" w:cs="Times New Roman"/>
          <w:sz w:val="26"/>
          <w:szCs w:val="26"/>
        </w:rPr>
      </w:pPr>
      <w:r w:rsidRPr="00A27AD1">
        <w:rPr>
          <w:rFonts w:ascii="Times New Roman" w:hAnsi="Times New Roman" w:cs="Times New Roman"/>
          <w:sz w:val="26"/>
          <w:szCs w:val="26"/>
        </w:rPr>
        <w:t>2023 г. - 6256,2 тыс. руб.,</w:t>
      </w:r>
    </w:p>
    <w:p w:rsidR="00B564FC" w:rsidRPr="00A27AD1" w:rsidRDefault="00B564FC" w:rsidP="00B564FC">
      <w:pPr>
        <w:ind w:firstLine="708"/>
        <w:jc w:val="both"/>
        <w:rPr>
          <w:sz w:val="26"/>
          <w:szCs w:val="26"/>
        </w:rPr>
      </w:pPr>
      <w:r w:rsidRPr="00A27AD1">
        <w:rPr>
          <w:sz w:val="26"/>
          <w:szCs w:val="26"/>
        </w:rPr>
        <w:t>2024 г. - 5905,5 тыс. руб.».</w:t>
      </w:r>
    </w:p>
    <w:p w:rsidR="00297F8F" w:rsidRPr="00A27AD1" w:rsidRDefault="003A348D" w:rsidP="0079140D">
      <w:pPr>
        <w:ind w:firstLine="708"/>
        <w:jc w:val="both"/>
        <w:rPr>
          <w:sz w:val="26"/>
          <w:szCs w:val="26"/>
        </w:rPr>
      </w:pPr>
      <w:r w:rsidRPr="00A27AD1">
        <w:rPr>
          <w:sz w:val="26"/>
          <w:szCs w:val="26"/>
        </w:rPr>
        <w:t>1.</w:t>
      </w:r>
      <w:r w:rsidR="0022682D">
        <w:rPr>
          <w:sz w:val="26"/>
          <w:szCs w:val="26"/>
        </w:rPr>
        <w:t>6</w:t>
      </w:r>
      <w:r w:rsidRPr="00A27AD1">
        <w:rPr>
          <w:sz w:val="26"/>
          <w:szCs w:val="26"/>
        </w:rPr>
        <w:t xml:space="preserve">. </w:t>
      </w:r>
      <w:r w:rsidR="00297F8F" w:rsidRPr="00A27AD1">
        <w:rPr>
          <w:sz w:val="26"/>
          <w:szCs w:val="26"/>
        </w:rPr>
        <w:t xml:space="preserve">В разделе 9 муниципальной программы </w:t>
      </w:r>
      <w:r w:rsidR="0079140D" w:rsidRPr="00A27AD1">
        <w:rPr>
          <w:sz w:val="26"/>
          <w:szCs w:val="26"/>
        </w:rPr>
        <w:t xml:space="preserve">таблицу расчета показателей </w:t>
      </w:r>
      <w:r w:rsidR="005A48D8" w:rsidRPr="00A27AD1">
        <w:rPr>
          <w:sz w:val="26"/>
          <w:szCs w:val="26"/>
        </w:rPr>
        <w:t>изл</w:t>
      </w:r>
      <w:r w:rsidR="005A48D8" w:rsidRPr="00A27AD1">
        <w:rPr>
          <w:sz w:val="26"/>
          <w:szCs w:val="26"/>
        </w:rPr>
        <w:t>о</w:t>
      </w:r>
      <w:r w:rsidR="00297F8F" w:rsidRPr="00A27AD1">
        <w:rPr>
          <w:sz w:val="26"/>
          <w:szCs w:val="26"/>
        </w:rPr>
        <w:t>жить в новой редакции:</w:t>
      </w:r>
    </w:p>
    <w:p w:rsidR="0079140D" w:rsidRPr="00A27AD1" w:rsidRDefault="00D10DF9" w:rsidP="0079140D">
      <w:pPr>
        <w:ind w:left="708"/>
        <w:jc w:val="both"/>
        <w:rPr>
          <w:sz w:val="26"/>
          <w:szCs w:val="26"/>
        </w:rPr>
      </w:pPr>
      <w:r w:rsidRPr="00A27AD1">
        <w:rPr>
          <w:sz w:val="26"/>
          <w:szCs w:val="26"/>
        </w:rPr>
        <w:t>«</w:t>
      </w:r>
    </w:p>
    <w:tbl>
      <w:tblPr>
        <w:tblW w:w="4891"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3538"/>
        <w:gridCol w:w="2127"/>
        <w:gridCol w:w="1276"/>
        <w:gridCol w:w="2124"/>
      </w:tblGrid>
      <w:tr w:rsidR="008937EB" w:rsidRPr="00A27AD1" w:rsidTr="00BD0A4E">
        <w:tc>
          <w:tcPr>
            <w:tcW w:w="297" w:type="pct"/>
            <w:tcBorders>
              <w:top w:val="single" w:sz="4" w:space="0" w:color="auto"/>
              <w:bottom w:val="single" w:sz="4" w:space="0" w:color="auto"/>
              <w:right w:val="single" w:sz="4" w:space="0" w:color="auto"/>
            </w:tcBorders>
          </w:tcPr>
          <w:p w:rsidR="002F0D27" w:rsidRPr="00A27AD1" w:rsidRDefault="002F0D27" w:rsidP="008B23FE">
            <w:pPr>
              <w:pStyle w:val="afc"/>
              <w:jc w:val="center"/>
              <w:rPr>
                <w:rFonts w:ascii="Times New Roman" w:hAnsi="Times New Roman" w:cs="Times New Roman"/>
              </w:rPr>
            </w:pPr>
            <w:r w:rsidRPr="00A27AD1">
              <w:rPr>
                <w:rFonts w:ascii="Times New Roman" w:hAnsi="Times New Roman" w:cs="Times New Roman"/>
              </w:rPr>
              <w:t>№</w:t>
            </w:r>
            <w:proofErr w:type="gramStart"/>
            <w:r w:rsidRPr="00A27AD1">
              <w:rPr>
                <w:rFonts w:ascii="Times New Roman" w:hAnsi="Times New Roman" w:cs="Times New Roman"/>
              </w:rPr>
              <w:t>п</w:t>
            </w:r>
            <w:proofErr w:type="gramEnd"/>
            <w:r w:rsidRPr="00A27AD1">
              <w:rPr>
                <w:rFonts w:ascii="Times New Roman" w:hAnsi="Times New Roman" w:cs="Times New Roman"/>
              </w:rPr>
              <w:t>/п</w:t>
            </w:r>
          </w:p>
        </w:tc>
        <w:tc>
          <w:tcPr>
            <w:tcW w:w="1835" w:type="pct"/>
            <w:tcBorders>
              <w:top w:val="single" w:sz="4" w:space="0" w:color="auto"/>
              <w:left w:val="single" w:sz="4" w:space="0" w:color="auto"/>
              <w:bottom w:val="single" w:sz="4" w:space="0" w:color="auto"/>
              <w:right w:val="single" w:sz="4" w:space="0" w:color="auto"/>
            </w:tcBorders>
          </w:tcPr>
          <w:p w:rsidR="002F0D27" w:rsidRPr="00A27AD1" w:rsidRDefault="002F0D27" w:rsidP="00B81812">
            <w:pPr>
              <w:pStyle w:val="afc"/>
              <w:jc w:val="center"/>
              <w:rPr>
                <w:rFonts w:ascii="Times New Roman" w:hAnsi="Times New Roman" w:cs="Times New Roman"/>
              </w:rPr>
            </w:pPr>
            <w:r w:rsidRPr="00A27AD1">
              <w:rPr>
                <w:rFonts w:ascii="Times New Roman" w:hAnsi="Times New Roman" w:cs="Times New Roman"/>
              </w:rPr>
              <w:t>Наименование показателя и единицы измерения</w:t>
            </w:r>
          </w:p>
        </w:tc>
        <w:tc>
          <w:tcPr>
            <w:tcW w:w="1103" w:type="pct"/>
            <w:tcBorders>
              <w:top w:val="single" w:sz="4" w:space="0" w:color="auto"/>
              <w:left w:val="single" w:sz="4" w:space="0" w:color="auto"/>
              <w:bottom w:val="single" w:sz="4" w:space="0" w:color="auto"/>
              <w:right w:val="single" w:sz="4" w:space="0" w:color="auto"/>
            </w:tcBorders>
          </w:tcPr>
          <w:p w:rsidR="002F0D27" w:rsidRPr="00A27AD1" w:rsidRDefault="002F0D27" w:rsidP="008B23FE">
            <w:pPr>
              <w:pStyle w:val="afc"/>
              <w:jc w:val="center"/>
              <w:rPr>
                <w:rFonts w:ascii="Times New Roman" w:hAnsi="Times New Roman" w:cs="Times New Roman"/>
              </w:rPr>
            </w:pPr>
            <w:r w:rsidRPr="00A27AD1">
              <w:rPr>
                <w:rFonts w:ascii="Times New Roman" w:hAnsi="Times New Roman" w:cs="Times New Roman"/>
              </w:rPr>
              <w:t>Алгоритм расчета показателя</w:t>
            </w:r>
          </w:p>
        </w:tc>
        <w:tc>
          <w:tcPr>
            <w:tcW w:w="662" w:type="pct"/>
            <w:tcBorders>
              <w:top w:val="single" w:sz="4" w:space="0" w:color="auto"/>
              <w:left w:val="single" w:sz="4" w:space="0" w:color="auto"/>
              <w:bottom w:val="single" w:sz="4" w:space="0" w:color="auto"/>
              <w:right w:val="single" w:sz="4" w:space="0" w:color="auto"/>
            </w:tcBorders>
          </w:tcPr>
          <w:p w:rsidR="002F0D27" w:rsidRPr="00A27AD1" w:rsidRDefault="002F0D27" w:rsidP="008B23FE">
            <w:pPr>
              <w:pStyle w:val="afc"/>
              <w:jc w:val="center"/>
              <w:rPr>
                <w:rFonts w:ascii="Times New Roman" w:hAnsi="Times New Roman" w:cs="Times New Roman"/>
              </w:rPr>
            </w:pPr>
            <w:r w:rsidRPr="00A27AD1">
              <w:rPr>
                <w:rFonts w:ascii="Times New Roman" w:hAnsi="Times New Roman" w:cs="Times New Roman"/>
              </w:rPr>
              <w:t>Пери</w:t>
            </w:r>
            <w:r w:rsidRPr="00A27AD1">
              <w:rPr>
                <w:rFonts w:ascii="Times New Roman" w:hAnsi="Times New Roman" w:cs="Times New Roman"/>
              </w:rPr>
              <w:t>о</w:t>
            </w:r>
            <w:r w:rsidRPr="00A27AD1">
              <w:rPr>
                <w:rFonts w:ascii="Times New Roman" w:hAnsi="Times New Roman" w:cs="Times New Roman"/>
              </w:rPr>
              <w:t>дичность сбора данных и вид вр</w:t>
            </w:r>
            <w:r w:rsidRPr="00A27AD1">
              <w:rPr>
                <w:rFonts w:ascii="Times New Roman" w:hAnsi="Times New Roman" w:cs="Times New Roman"/>
              </w:rPr>
              <w:t>е</w:t>
            </w:r>
            <w:r w:rsidRPr="00A27AD1">
              <w:rPr>
                <w:rFonts w:ascii="Times New Roman" w:hAnsi="Times New Roman" w:cs="Times New Roman"/>
              </w:rPr>
              <w:t>менной характ</w:t>
            </w:r>
            <w:r w:rsidRPr="00A27AD1">
              <w:rPr>
                <w:rFonts w:ascii="Times New Roman" w:hAnsi="Times New Roman" w:cs="Times New Roman"/>
              </w:rPr>
              <w:t>е</w:t>
            </w:r>
            <w:r w:rsidRPr="00A27AD1">
              <w:rPr>
                <w:rFonts w:ascii="Times New Roman" w:hAnsi="Times New Roman" w:cs="Times New Roman"/>
              </w:rPr>
              <w:t>ристики</w:t>
            </w:r>
          </w:p>
        </w:tc>
        <w:tc>
          <w:tcPr>
            <w:tcW w:w="1102" w:type="pct"/>
            <w:tcBorders>
              <w:top w:val="single" w:sz="4" w:space="0" w:color="auto"/>
              <w:left w:val="single" w:sz="4" w:space="0" w:color="auto"/>
              <w:bottom w:val="single" w:sz="4" w:space="0" w:color="auto"/>
            </w:tcBorders>
          </w:tcPr>
          <w:p w:rsidR="002F0D27" w:rsidRPr="00A27AD1" w:rsidRDefault="002F0D27" w:rsidP="008B23FE">
            <w:pPr>
              <w:pStyle w:val="afc"/>
              <w:jc w:val="center"/>
              <w:rPr>
                <w:rFonts w:ascii="Times New Roman" w:hAnsi="Times New Roman" w:cs="Times New Roman"/>
              </w:rPr>
            </w:pPr>
            <w:r w:rsidRPr="00A27AD1">
              <w:rPr>
                <w:rFonts w:ascii="Times New Roman" w:hAnsi="Times New Roman" w:cs="Times New Roman"/>
              </w:rPr>
              <w:t>Источник данных для расчета зн</w:t>
            </w:r>
            <w:r w:rsidRPr="00A27AD1">
              <w:rPr>
                <w:rFonts w:ascii="Times New Roman" w:hAnsi="Times New Roman" w:cs="Times New Roman"/>
              </w:rPr>
              <w:t>а</w:t>
            </w:r>
            <w:r w:rsidRPr="00A27AD1">
              <w:rPr>
                <w:rFonts w:ascii="Times New Roman" w:hAnsi="Times New Roman" w:cs="Times New Roman"/>
              </w:rPr>
              <w:t>чения показателя (индикатора)</w:t>
            </w:r>
          </w:p>
        </w:tc>
      </w:tr>
      <w:tr w:rsidR="008937EB" w:rsidRPr="00A27AD1" w:rsidTr="00BD0A4E">
        <w:tc>
          <w:tcPr>
            <w:tcW w:w="297" w:type="pct"/>
            <w:tcBorders>
              <w:top w:val="single" w:sz="4" w:space="0" w:color="auto"/>
              <w:bottom w:val="single" w:sz="4" w:space="0" w:color="auto"/>
              <w:right w:val="single" w:sz="4" w:space="0" w:color="auto"/>
            </w:tcBorders>
          </w:tcPr>
          <w:p w:rsidR="002F0D27" w:rsidRPr="00A27AD1" w:rsidRDefault="001A1B3D" w:rsidP="006D2C73">
            <w:pPr>
              <w:pStyle w:val="afc"/>
              <w:jc w:val="center"/>
              <w:rPr>
                <w:rFonts w:ascii="Times New Roman" w:hAnsi="Times New Roman" w:cs="Times New Roman"/>
              </w:rPr>
            </w:pPr>
            <w:r w:rsidRPr="00A27AD1">
              <w:rPr>
                <w:rFonts w:ascii="Times New Roman" w:hAnsi="Times New Roman" w:cs="Times New Roman"/>
              </w:rPr>
              <w:t>1</w:t>
            </w:r>
          </w:p>
        </w:tc>
        <w:tc>
          <w:tcPr>
            <w:tcW w:w="1835" w:type="pct"/>
            <w:tcBorders>
              <w:top w:val="single" w:sz="4" w:space="0" w:color="auto"/>
              <w:left w:val="single" w:sz="4" w:space="0" w:color="auto"/>
              <w:bottom w:val="single" w:sz="4" w:space="0" w:color="auto"/>
              <w:right w:val="single" w:sz="4" w:space="0" w:color="auto"/>
            </w:tcBorders>
          </w:tcPr>
          <w:p w:rsidR="002F0D27" w:rsidRPr="00A27AD1" w:rsidRDefault="002F0D27" w:rsidP="00B81812">
            <w:pPr>
              <w:pStyle w:val="afd"/>
              <w:rPr>
                <w:rFonts w:ascii="Times New Roman" w:hAnsi="Times New Roman" w:cs="Times New Roman"/>
              </w:rPr>
            </w:pPr>
            <w:r w:rsidRPr="00A27AD1">
              <w:rPr>
                <w:rFonts w:ascii="Times New Roman" w:hAnsi="Times New Roman" w:cs="Times New Roman"/>
              </w:rPr>
              <w:t>Индекс загрязнения атмосферы (единиц)</w:t>
            </w:r>
          </w:p>
        </w:tc>
        <w:tc>
          <w:tcPr>
            <w:tcW w:w="1103" w:type="pct"/>
            <w:tcBorders>
              <w:top w:val="single" w:sz="4" w:space="0" w:color="auto"/>
              <w:left w:val="single" w:sz="4" w:space="0" w:color="auto"/>
              <w:bottom w:val="single" w:sz="4" w:space="0" w:color="auto"/>
              <w:right w:val="single" w:sz="4" w:space="0" w:color="auto"/>
            </w:tcBorders>
          </w:tcPr>
          <w:p w:rsidR="002F0D27" w:rsidRPr="00A27AD1" w:rsidRDefault="002F0D27" w:rsidP="00597731">
            <w:pPr>
              <w:pStyle w:val="afd"/>
              <w:jc w:val="center"/>
              <w:rPr>
                <w:rFonts w:ascii="Times New Roman" w:hAnsi="Times New Roman" w:cs="Times New Roman"/>
              </w:rPr>
            </w:pPr>
            <w:r w:rsidRPr="00A27AD1">
              <w:rPr>
                <w:rFonts w:ascii="Times New Roman" w:hAnsi="Times New Roman" w:cs="Times New Roman"/>
              </w:rPr>
              <w:t>Комплексный п</w:t>
            </w:r>
            <w:r w:rsidRPr="00A27AD1">
              <w:rPr>
                <w:rFonts w:ascii="Times New Roman" w:hAnsi="Times New Roman" w:cs="Times New Roman"/>
              </w:rPr>
              <w:t>о</w:t>
            </w:r>
            <w:r w:rsidRPr="00A27AD1">
              <w:rPr>
                <w:rFonts w:ascii="Times New Roman" w:hAnsi="Times New Roman" w:cs="Times New Roman"/>
              </w:rPr>
              <w:t>казатель</w:t>
            </w:r>
            <w:r w:rsidR="00C8775B" w:rsidRPr="00A27AD1">
              <w:rPr>
                <w:rFonts w:ascii="Times New Roman" w:hAnsi="Times New Roman" w:cs="Times New Roman"/>
              </w:rPr>
              <w:t>.</w:t>
            </w:r>
            <w:r w:rsidR="00F34BA8" w:rsidRPr="00A27AD1">
              <w:rPr>
                <w:rFonts w:ascii="Times New Roman" w:hAnsi="Times New Roman" w:cs="Times New Roman"/>
              </w:rPr>
              <w:t xml:space="preserve"> </w:t>
            </w:r>
            <w:r w:rsidRPr="00A27AD1">
              <w:rPr>
                <w:rFonts w:ascii="Times New Roman" w:hAnsi="Times New Roman" w:cs="Times New Roman"/>
              </w:rPr>
              <w:t>Рассч</w:t>
            </w:r>
            <w:r w:rsidRPr="00A27AD1">
              <w:rPr>
                <w:rFonts w:ascii="Times New Roman" w:hAnsi="Times New Roman" w:cs="Times New Roman"/>
              </w:rPr>
              <w:t>и</w:t>
            </w:r>
            <w:r w:rsidRPr="00A27AD1">
              <w:rPr>
                <w:rFonts w:ascii="Times New Roman" w:hAnsi="Times New Roman" w:cs="Times New Roman"/>
              </w:rPr>
              <w:t>тывается Фили</w:t>
            </w:r>
            <w:r w:rsidRPr="00A27AD1">
              <w:rPr>
                <w:rFonts w:ascii="Times New Roman" w:hAnsi="Times New Roman" w:cs="Times New Roman"/>
              </w:rPr>
              <w:t>а</w:t>
            </w:r>
            <w:r w:rsidRPr="00A27AD1">
              <w:rPr>
                <w:rFonts w:ascii="Times New Roman" w:hAnsi="Times New Roman" w:cs="Times New Roman"/>
              </w:rPr>
              <w:t>лом ФГБУ Севе</w:t>
            </w:r>
            <w:r w:rsidRPr="00A27AD1">
              <w:rPr>
                <w:rFonts w:ascii="Times New Roman" w:hAnsi="Times New Roman" w:cs="Times New Roman"/>
              </w:rPr>
              <w:t>р</w:t>
            </w:r>
            <w:r w:rsidRPr="00A27AD1">
              <w:rPr>
                <w:rFonts w:ascii="Times New Roman" w:hAnsi="Times New Roman" w:cs="Times New Roman"/>
              </w:rPr>
              <w:t xml:space="preserve">ное УГМС </w:t>
            </w:r>
            <w:r w:rsidR="00D10DF9" w:rsidRPr="00A27AD1">
              <w:rPr>
                <w:rFonts w:ascii="Times New Roman" w:hAnsi="Times New Roman" w:cs="Times New Roman"/>
              </w:rPr>
              <w:t>«</w:t>
            </w:r>
            <w:r w:rsidRPr="00A27AD1">
              <w:rPr>
                <w:rFonts w:ascii="Times New Roman" w:hAnsi="Times New Roman" w:cs="Times New Roman"/>
              </w:rPr>
              <w:t>Ги</w:t>
            </w:r>
            <w:r w:rsidRPr="00A27AD1">
              <w:rPr>
                <w:rFonts w:ascii="Times New Roman" w:hAnsi="Times New Roman" w:cs="Times New Roman"/>
              </w:rPr>
              <w:t>д</w:t>
            </w:r>
            <w:r w:rsidRPr="00A27AD1">
              <w:rPr>
                <w:rFonts w:ascii="Times New Roman" w:hAnsi="Times New Roman" w:cs="Times New Roman"/>
              </w:rPr>
              <w:t>рометеорологич</w:t>
            </w:r>
            <w:r w:rsidRPr="00A27AD1">
              <w:rPr>
                <w:rFonts w:ascii="Times New Roman" w:hAnsi="Times New Roman" w:cs="Times New Roman"/>
              </w:rPr>
              <w:t>е</w:t>
            </w:r>
            <w:r w:rsidRPr="00A27AD1">
              <w:rPr>
                <w:rFonts w:ascii="Times New Roman" w:hAnsi="Times New Roman" w:cs="Times New Roman"/>
              </w:rPr>
              <w:lastRenderedPageBreak/>
              <w:t>ское бюро Чер</w:t>
            </w:r>
            <w:r w:rsidRPr="00A27AD1">
              <w:rPr>
                <w:rFonts w:ascii="Times New Roman" w:hAnsi="Times New Roman" w:cs="Times New Roman"/>
              </w:rPr>
              <w:t>е</w:t>
            </w:r>
            <w:r w:rsidRPr="00A27AD1">
              <w:rPr>
                <w:rFonts w:ascii="Times New Roman" w:hAnsi="Times New Roman" w:cs="Times New Roman"/>
              </w:rPr>
              <w:t>повец</w:t>
            </w:r>
            <w:r w:rsidR="00D10DF9" w:rsidRPr="00A27AD1">
              <w:rPr>
                <w:rFonts w:ascii="Times New Roman" w:hAnsi="Times New Roman" w:cs="Times New Roman"/>
              </w:rPr>
              <w:t>»</w:t>
            </w:r>
            <w:r w:rsidR="00597731" w:rsidRPr="00A27AD1">
              <w:rPr>
                <w:rFonts w:ascii="Times New Roman" w:hAnsi="Times New Roman" w:cs="Times New Roman"/>
              </w:rPr>
              <w:t xml:space="preserve"> (далее - ГМБ Череповец)</w:t>
            </w:r>
          </w:p>
        </w:tc>
        <w:tc>
          <w:tcPr>
            <w:tcW w:w="662" w:type="pct"/>
            <w:tcBorders>
              <w:top w:val="single" w:sz="4" w:space="0" w:color="auto"/>
              <w:left w:val="single" w:sz="4" w:space="0" w:color="auto"/>
              <w:bottom w:val="single" w:sz="4" w:space="0" w:color="auto"/>
              <w:right w:val="single" w:sz="4" w:space="0" w:color="auto"/>
            </w:tcBorders>
          </w:tcPr>
          <w:p w:rsidR="00EA2D5F" w:rsidRPr="00A27AD1" w:rsidRDefault="002F0D27" w:rsidP="006D2C73">
            <w:pPr>
              <w:pStyle w:val="afd"/>
              <w:jc w:val="center"/>
              <w:rPr>
                <w:rFonts w:ascii="Times New Roman" w:hAnsi="Times New Roman" w:cs="Times New Roman"/>
              </w:rPr>
            </w:pPr>
            <w:r w:rsidRPr="00A27AD1">
              <w:rPr>
                <w:rFonts w:ascii="Times New Roman" w:hAnsi="Times New Roman" w:cs="Times New Roman"/>
              </w:rPr>
              <w:lastRenderedPageBreak/>
              <w:t>Ежего</w:t>
            </w:r>
            <w:r w:rsidRPr="00A27AD1">
              <w:rPr>
                <w:rFonts w:ascii="Times New Roman" w:hAnsi="Times New Roman" w:cs="Times New Roman"/>
              </w:rPr>
              <w:t>д</w:t>
            </w:r>
            <w:r w:rsidRPr="00A27AD1">
              <w:rPr>
                <w:rFonts w:ascii="Times New Roman" w:hAnsi="Times New Roman" w:cs="Times New Roman"/>
              </w:rPr>
              <w:t xml:space="preserve">но, </w:t>
            </w:r>
          </w:p>
          <w:p w:rsidR="002F0D27" w:rsidRPr="00A27AD1" w:rsidRDefault="002F0D27" w:rsidP="006D2C73">
            <w:pPr>
              <w:pStyle w:val="afd"/>
              <w:jc w:val="center"/>
              <w:rPr>
                <w:rFonts w:ascii="Times New Roman" w:hAnsi="Times New Roman" w:cs="Times New Roman"/>
              </w:rPr>
            </w:pPr>
            <w:r w:rsidRPr="00A27AD1">
              <w:rPr>
                <w:rFonts w:ascii="Times New Roman" w:hAnsi="Times New Roman" w:cs="Times New Roman"/>
              </w:rPr>
              <w:t>за отче</w:t>
            </w:r>
            <w:r w:rsidRPr="00A27AD1">
              <w:rPr>
                <w:rFonts w:ascii="Times New Roman" w:hAnsi="Times New Roman" w:cs="Times New Roman"/>
              </w:rPr>
              <w:t>т</w:t>
            </w:r>
            <w:r w:rsidRPr="00A27AD1">
              <w:rPr>
                <w:rFonts w:ascii="Times New Roman" w:hAnsi="Times New Roman" w:cs="Times New Roman"/>
              </w:rPr>
              <w:t>ный п</w:t>
            </w:r>
            <w:r w:rsidRPr="00A27AD1">
              <w:rPr>
                <w:rFonts w:ascii="Times New Roman" w:hAnsi="Times New Roman" w:cs="Times New Roman"/>
              </w:rPr>
              <w:t>е</w:t>
            </w:r>
            <w:r w:rsidRPr="00A27AD1">
              <w:rPr>
                <w:rFonts w:ascii="Times New Roman" w:hAnsi="Times New Roman" w:cs="Times New Roman"/>
              </w:rPr>
              <w:t>риод</w:t>
            </w:r>
          </w:p>
        </w:tc>
        <w:tc>
          <w:tcPr>
            <w:tcW w:w="1102" w:type="pct"/>
            <w:tcBorders>
              <w:top w:val="single" w:sz="4" w:space="0" w:color="auto"/>
              <w:left w:val="single" w:sz="4" w:space="0" w:color="auto"/>
              <w:bottom w:val="single" w:sz="4" w:space="0" w:color="auto"/>
            </w:tcBorders>
          </w:tcPr>
          <w:p w:rsidR="002F0D27" w:rsidRPr="00A27AD1" w:rsidRDefault="00597731" w:rsidP="00597731">
            <w:pPr>
              <w:pStyle w:val="afd"/>
              <w:jc w:val="center"/>
              <w:rPr>
                <w:rFonts w:ascii="Times New Roman" w:hAnsi="Times New Roman" w:cs="Times New Roman"/>
              </w:rPr>
            </w:pPr>
            <w:r w:rsidRPr="00A27AD1">
              <w:rPr>
                <w:rFonts w:ascii="Times New Roman" w:hAnsi="Times New Roman" w:cs="Times New Roman"/>
              </w:rPr>
              <w:t xml:space="preserve">ГМБ </w:t>
            </w:r>
            <w:r w:rsidR="002F0D27" w:rsidRPr="00A27AD1">
              <w:rPr>
                <w:rFonts w:ascii="Times New Roman" w:hAnsi="Times New Roman" w:cs="Times New Roman"/>
              </w:rPr>
              <w:t>Череповец</w:t>
            </w:r>
            <w:r w:rsidRPr="00A27AD1">
              <w:rPr>
                <w:rFonts w:ascii="Times New Roman" w:hAnsi="Times New Roman" w:cs="Times New Roman"/>
              </w:rPr>
              <w:t xml:space="preserve"> </w:t>
            </w:r>
            <w:r w:rsidR="002F0D27" w:rsidRPr="00A27AD1">
              <w:rPr>
                <w:rFonts w:ascii="Times New Roman" w:hAnsi="Times New Roman" w:cs="Times New Roman"/>
              </w:rPr>
              <w:t>и (или) Департ</w:t>
            </w:r>
            <w:r w:rsidR="002F0D27" w:rsidRPr="00A27AD1">
              <w:rPr>
                <w:rFonts w:ascii="Times New Roman" w:hAnsi="Times New Roman" w:cs="Times New Roman"/>
              </w:rPr>
              <w:t>а</w:t>
            </w:r>
            <w:r w:rsidR="002F0D27" w:rsidRPr="00A27AD1">
              <w:rPr>
                <w:rFonts w:ascii="Times New Roman" w:hAnsi="Times New Roman" w:cs="Times New Roman"/>
              </w:rPr>
              <w:t>мент природных ресурсов и охр</w:t>
            </w:r>
            <w:r w:rsidR="002F0D27" w:rsidRPr="00A27AD1">
              <w:rPr>
                <w:rFonts w:ascii="Times New Roman" w:hAnsi="Times New Roman" w:cs="Times New Roman"/>
              </w:rPr>
              <w:t>а</w:t>
            </w:r>
            <w:r w:rsidR="002F0D27" w:rsidRPr="00A27AD1">
              <w:rPr>
                <w:rFonts w:ascii="Times New Roman" w:hAnsi="Times New Roman" w:cs="Times New Roman"/>
              </w:rPr>
              <w:t>ны окружающей среды Волого</w:t>
            </w:r>
            <w:r w:rsidR="002F0D27" w:rsidRPr="00A27AD1">
              <w:rPr>
                <w:rFonts w:ascii="Times New Roman" w:hAnsi="Times New Roman" w:cs="Times New Roman"/>
              </w:rPr>
              <w:t>д</w:t>
            </w:r>
            <w:r w:rsidR="002F0D27" w:rsidRPr="00A27AD1">
              <w:rPr>
                <w:rFonts w:ascii="Times New Roman" w:hAnsi="Times New Roman" w:cs="Times New Roman"/>
              </w:rPr>
              <w:lastRenderedPageBreak/>
              <w:t>ской области (д</w:t>
            </w:r>
            <w:r w:rsidR="002F0D27" w:rsidRPr="00A27AD1">
              <w:rPr>
                <w:rFonts w:ascii="Times New Roman" w:hAnsi="Times New Roman" w:cs="Times New Roman"/>
              </w:rPr>
              <w:t>а</w:t>
            </w:r>
            <w:r w:rsidR="002F0D27" w:rsidRPr="00A27AD1">
              <w:rPr>
                <w:rFonts w:ascii="Times New Roman" w:hAnsi="Times New Roman" w:cs="Times New Roman"/>
              </w:rPr>
              <w:t xml:space="preserve">лее - ДПР </w:t>
            </w:r>
            <w:proofErr w:type="gramStart"/>
            <w:r w:rsidR="002F0D27" w:rsidRPr="00A27AD1">
              <w:rPr>
                <w:rFonts w:ascii="Times New Roman" w:hAnsi="Times New Roman" w:cs="Times New Roman"/>
              </w:rPr>
              <w:t>ВО</w:t>
            </w:r>
            <w:proofErr w:type="gramEnd"/>
            <w:r w:rsidR="002F0D27" w:rsidRPr="00A27AD1">
              <w:rPr>
                <w:rFonts w:ascii="Times New Roman" w:hAnsi="Times New Roman" w:cs="Times New Roman"/>
              </w:rPr>
              <w:t>)</w:t>
            </w:r>
          </w:p>
        </w:tc>
      </w:tr>
      <w:tr w:rsidR="00F34BA8" w:rsidRPr="00A27AD1" w:rsidTr="00BD0A4E">
        <w:tc>
          <w:tcPr>
            <w:tcW w:w="297" w:type="pct"/>
            <w:tcBorders>
              <w:top w:val="single" w:sz="4" w:space="0" w:color="auto"/>
              <w:bottom w:val="single" w:sz="4" w:space="0" w:color="auto"/>
              <w:right w:val="single" w:sz="4" w:space="0" w:color="auto"/>
            </w:tcBorders>
          </w:tcPr>
          <w:p w:rsidR="00F34BA8" w:rsidRPr="00A27AD1" w:rsidRDefault="00F34BA8" w:rsidP="006D2C73">
            <w:pPr>
              <w:pStyle w:val="afc"/>
              <w:jc w:val="center"/>
              <w:rPr>
                <w:rFonts w:ascii="Times New Roman" w:hAnsi="Times New Roman" w:cs="Times New Roman"/>
              </w:rPr>
            </w:pPr>
            <w:r w:rsidRPr="00A27AD1">
              <w:rPr>
                <w:rFonts w:ascii="Times New Roman" w:hAnsi="Times New Roman" w:cs="Times New Roman"/>
              </w:rPr>
              <w:lastRenderedPageBreak/>
              <w:t>2</w:t>
            </w:r>
          </w:p>
        </w:tc>
        <w:tc>
          <w:tcPr>
            <w:tcW w:w="1835" w:type="pct"/>
            <w:tcBorders>
              <w:top w:val="single" w:sz="4" w:space="0" w:color="auto"/>
              <w:left w:val="single" w:sz="4" w:space="0" w:color="auto"/>
              <w:bottom w:val="single" w:sz="4" w:space="0" w:color="auto"/>
              <w:right w:val="single" w:sz="4" w:space="0" w:color="auto"/>
            </w:tcBorders>
          </w:tcPr>
          <w:p w:rsidR="00F34BA8" w:rsidRPr="00A27AD1" w:rsidRDefault="00F34BA8" w:rsidP="00B81812">
            <w:pPr>
              <w:pStyle w:val="afc"/>
              <w:jc w:val="left"/>
              <w:rPr>
                <w:rFonts w:ascii="Times New Roman" w:hAnsi="Times New Roman" w:cs="Times New Roman"/>
              </w:rPr>
            </w:pPr>
            <w:r w:rsidRPr="00A27AD1">
              <w:rPr>
                <w:rFonts w:ascii="Times New Roman" w:hAnsi="Times New Roman" w:cs="Times New Roman"/>
              </w:rPr>
              <w:t>Охват наблюдениями за атм</w:t>
            </w:r>
            <w:r w:rsidRPr="00A27AD1">
              <w:rPr>
                <w:rFonts w:ascii="Times New Roman" w:hAnsi="Times New Roman" w:cs="Times New Roman"/>
              </w:rPr>
              <w:t>о</w:t>
            </w:r>
            <w:r w:rsidRPr="00A27AD1">
              <w:rPr>
                <w:rFonts w:ascii="Times New Roman" w:hAnsi="Times New Roman" w:cs="Times New Roman"/>
              </w:rPr>
              <w:t>сферным воздухом в городе Ч</w:t>
            </w:r>
            <w:r w:rsidRPr="00A27AD1">
              <w:rPr>
                <w:rFonts w:ascii="Times New Roman" w:hAnsi="Times New Roman" w:cs="Times New Roman"/>
              </w:rPr>
              <w:t>е</w:t>
            </w:r>
            <w:r w:rsidRPr="00A27AD1">
              <w:rPr>
                <w:rFonts w:ascii="Times New Roman" w:hAnsi="Times New Roman" w:cs="Times New Roman"/>
              </w:rPr>
              <w:t>реповце (веществ)</w:t>
            </w:r>
          </w:p>
        </w:tc>
        <w:tc>
          <w:tcPr>
            <w:tcW w:w="1103" w:type="pct"/>
            <w:tcBorders>
              <w:top w:val="single" w:sz="4" w:space="0" w:color="auto"/>
              <w:left w:val="single" w:sz="4" w:space="0" w:color="auto"/>
              <w:bottom w:val="single" w:sz="4" w:space="0" w:color="auto"/>
              <w:right w:val="single" w:sz="4" w:space="0" w:color="auto"/>
            </w:tcBorders>
          </w:tcPr>
          <w:p w:rsidR="00F34BA8" w:rsidRPr="00A27AD1" w:rsidRDefault="00F34BA8" w:rsidP="00F34BA8">
            <w:pPr>
              <w:pStyle w:val="afc"/>
              <w:jc w:val="center"/>
              <w:rPr>
                <w:rFonts w:ascii="Times New Roman" w:hAnsi="Times New Roman" w:cs="Times New Roman"/>
              </w:rPr>
            </w:pPr>
            <w:r w:rsidRPr="00A27AD1">
              <w:rPr>
                <w:rFonts w:ascii="Times New Roman" w:hAnsi="Times New Roman" w:cs="Times New Roman"/>
              </w:rPr>
              <w:t>Абсолютное су</w:t>
            </w:r>
            <w:r w:rsidRPr="00A27AD1">
              <w:rPr>
                <w:rFonts w:ascii="Times New Roman" w:hAnsi="Times New Roman" w:cs="Times New Roman"/>
              </w:rPr>
              <w:t>м</w:t>
            </w:r>
            <w:r w:rsidRPr="00A27AD1">
              <w:rPr>
                <w:rFonts w:ascii="Times New Roman" w:hAnsi="Times New Roman" w:cs="Times New Roman"/>
              </w:rPr>
              <w:t>марное значение количества з</w:t>
            </w:r>
            <w:r w:rsidRPr="00A27AD1">
              <w:rPr>
                <w:rFonts w:ascii="Times New Roman" w:hAnsi="Times New Roman" w:cs="Times New Roman"/>
              </w:rPr>
              <w:t>а</w:t>
            </w:r>
            <w:r w:rsidRPr="00A27AD1">
              <w:rPr>
                <w:rFonts w:ascii="Times New Roman" w:hAnsi="Times New Roman" w:cs="Times New Roman"/>
              </w:rPr>
              <w:t>грязняющих в</w:t>
            </w:r>
            <w:r w:rsidRPr="00A27AD1">
              <w:rPr>
                <w:rFonts w:ascii="Times New Roman" w:hAnsi="Times New Roman" w:cs="Times New Roman"/>
              </w:rPr>
              <w:t>е</w:t>
            </w:r>
            <w:r w:rsidRPr="00A27AD1">
              <w:rPr>
                <w:rFonts w:ascii="Times New Roman" w:hAnsi="Times New Roman" w:cs="Times New Roman"/>
              </w:rPr>
              <w:t>ществ, за котор</w:t>
            </w:r>
            <w:r w:rsidRPr="00A27AD1">
              <w:rPr>
                <w:rFonts w:ascii="Times New Roman" w:hAnsi="Times New Roman" w:cs="Times New Roman"/>
              </w:rPr>
              <w:t>ы</w:t>
            </w:r>
            <w:r w:rsidRPr="00A27AD1">
              <w:rPr>
                <w:rFonts w:ascii="Times New Roman" w:hAnsi="Times New Roman" w:cs="Times New Roman"/>
              </w:rPr>
              <w:t>ми осуществляе</w:t>
            </w:r>
            <w:r w:rsidRPr="00A27AD1">
              <w:rPr>
                <w:rFonts w:ascii="Times New Roman" w:hAnsi="Times New Roman" w:cs="Times New Roman"/>
              </w:rPr>
              <w:t>т</w:t>
            </w:r>
            <w:r w:rsidRPr="00A27AD1">
              <w:rPr>
                <w:rFonts w:ascii="Times New Roman" w:hAnsi="Times New Roman" w:cs="Times New Roman"/>
              </w:rPr>
              <w:t>ся наблюдение (зависит от те</w:t>
            </w:r>
            <w:r w:rsidRPr="00A27AD1">
              <w:rPr>
                <w:rFonts w:ascii="Times New Roman" w:hAnsi="Times New Roman" w:cs="Times New Roman"/>
              </w:rPr>
              <w:t>х</w:t>
            </w:r>
            <w:r w:rsidRPr="00A27AD1">
              <w:rPr>
                <w:rFonts w:ascii="Times New Roman" w:hAnsi="Times New Roman" w:cs="Times New Roman"/>
              </w:rPr>
              <w:t>нических возмо</w:t>
            </w:r>
            <w:r w:rsidRPr="00A27AD1">
              <w:rPr>
                <w:rFonts w:ascii="Times New Roman" w:hAnsi="Times New Roman" w:cs="Times New Roman"/>
              </w:rPr>
              <w:t>ж</w:t>
            </w:r>
            <w:r w:rsidRPr="00A27AD1">
              <w:rPr>
                <w:rFonts w:ascii="Times New Roman" w:hAnsi="Times New Roman" w:cs="Times New Roman"/>
              </w:rPr>
              <w:t>ностей ГМБ Ч</w:t>
            </w:r>
            <w:r w:rsidRPr="00A27AD1">
              <w:rPr>
                <w:rFonts w:ascii="Times New Roman" w:hAnsi="Times New Roman" w:cs="Times New Roman"/>
              </w:rPr>
              <w:t>е</w:t>
            </w:r>
            <w:r w:rsidRPr="00A27AD1">
              <w:rPr>
                <w:rFonts w:ascii="Times New Roman" w:hAnsi="Times New Roman" w:cs="Times New Roman"/>
              </w:rPr>
              <w:t>реповец)</w:t>
            </w:r>
          </w:p>
        </w:tc>
        <w:tc>
          <w:tcPr>
            <w:tcW w:w="662" w:type="pct"/>
            <w:tcBorders>
              <w:top w:val="single" w:sz="4" w:space="0" w:color="auto"/>
              <w:left w:val="single" w:sz="4" w:space="0" w:color="auto"/>
              <w:bottom w:val="single" w:sz="4" w:space="0" w:color="auto"/>
              <w:right w:val="single" w:sz="4" w:space="0" w:color="auto"/>
            </w:tcBorders>
          </w:tcPr>
          <w:p w:rsidR="00F34BA8" w:rsidRPr="00A27AD1" w:rsidRDefault="00F34BA8" w:rsidP="00F34BA8">
            <w:pPr>
              <w:pStyle w:val="afc"/>
              <w:jc w:val="center"/>
              <w:rPr>
                <w:rFonts w:ascii="Times New Roman" w:hAnsi="Times New Roman" w:cs="Times New Roman"/>
              </w:rPr>
            </w:pPr>
            <w:r w:rsidRPr="00A27AD1">
              <w:rPr>
                <w:rFonts w:ascii="Times New Roman" w:hAnsi="Times New Roman" w:cs="Times New Roman"/>
              </w:rPr>
              <w:t>Ежего</w:t>
            </w:r>
            <w:r w:rsidRPr="00A27AD1">
              <w:rPr>
                <w:rFonts w:ascii="Times New Roman" w:hAnsi="Times New Roman" w:cs="Times New Roman"/>
              </w:rPr>
              <w:t>д</w:t>
            </w:r>
            <w:r w:rsidRPr="00A27AD1">
              <w:rPr>
                <w:rFonts w:ascii="Times New Roman" w:hAnsi="Times New Roman" w:cs="Times New Roman"/>
              </w:rPr>
              <w:t>но, за о</w:t>
            </w:r>
            <w:r w:rsidRPr="00A27AD1">
              <w:rPr>
                <w:rFonts w:ascii="Times New Roman" w:hAnsi="Times New Roman" w:cs="Times New Roman"/>
              </w:rPr>
              <w:t>т</w:t>
            </w:r>
            <w:r w:rsidRPr="00A27AD1">
              <w:rPr>
                <w:rFonts w:ascii="Times New Roman" w:hAnsi="Times New Roman" w:cs="Times New Roman"/>
              </w:rPr>
              <w:t>четный период</w:t>
            </w:r>
          </w:p>
        </w:tc>
        <w:tc>
          <w:tcPr>
            <w:tcW w:w="1102" w:type="pct"/>
            <w:tcBorders>
              <w:top w:val="single" w:sz="4" w:space="0" w:color="auto"/>
              <w:left w:val="single" w:sz="4" w:space="0" w:color="auto"/>
              <w:bottom w:val="single" w:sz="4" w:space="0" w:color="auto"/>
            </w:tcBorders>
          </w:tcPr>
          <w:p w:rsidR="00F34BA8" w:rsidRPr="00A27AD1" w:rsidRDefault="00F34BA8" w:rsidP="00F34BA8">
            <w:pPr>
              <w:pStyle w:val="afc"/>
              <w:jc w:val="center"/>
              <w:rPr>
                <w:rFonts w:ascii="Times New Roman" w:hAnsi="Times New Roman" w:cs="Times New Roman"/>
              </w:rPr>
            </w:pPr>
            <w:r w:rsidRPr="00A27AD1">
              <w:rPr>
                <w:rFonts w:ascii="Times New Roman" w:hAnsi="Times New Roman" w:cs="Times New Roman"/>
              </w:rPr>
              <w:t>ГМБ Череповец</w:t>
            </w:r>
          </w:p>
        </w:tc>
      </w:tr>
      <w:tr w:rsidR="00537A0E" w:rsidRPr="00A27AD1" w:rsidTr="00BD0A4E">
        <w:tc>
          <w:tcPr>
            <w:tcW w:w="297" w:type="pct"/>
            <w:tcBorders>
              <w:top w:val="single" w:sz="4" w:space="0" w:color="auto"/>
              <w:bottom w:val="single" w:sz="4" w:space="0" w:color="auto"/>
              <w:right w:val="single" w:sz="4" w:space="0" w:color="auto"/>
            </w:tcBorders>
          </w:tcPr>
          <w:p w:rsidR="00537A0E" w:rsidRPr="00A27AD1" w:rsidRDefault="00537A0E" w:rsidP="00F34BA8">
            <w:pPr>
              <w:pStyle w:val="afc"/>
              <w:jc w:val="center"/>
              <w:rPr>
                <w:rFonts w:ascii="Times New Roman" w:hAnsi="Times New Roman" w:cs="Times New Roman"/>
              </w:rPr>
            </w:pPr>
            <w:r w:rsidRPr="00A27AD1">
              <w:rPr>
                <w:rFonts w:ascii="Times New Roman" w:hAnsi="Times New Roman" w:cs="Times New Roman"/>
              </w:rPr>
              <w:t>3</w:t>
            </w:r>
          </w:p>
        </w:tc>
        <w:tc>
          <w:tcPr>
            <w:tcW w:w="1835" w:type="pct"/>
            <w:tcBorders>
              <w:top w:val="single" w:sz="4" w:space="0" w:color="auto"/>
              <w:left w:val="single" w:sz="4" w:space="0" w:color="auto"/>
              <w:bottom w:val="single" w:sz="4" w:space="0" w:color="auto"/>
              <w:right w:val="single" w:sz="4" w:space="0" w:color="auto"/>
            </w:tcBorders>
          </w:tcPr>
          <w:p w:rsidR="00537A0E" w:rsidRPr="00A27AD1" w:rsidRDefault="00537A0E" w:rsidP="00B81812">
            <w:pPr>
              <w:pStyle w:val="afc"/>
              <w:jc w:val="left"/>
              <w:rPr>
                <w:rFonts w:ascii="Times New Roman" w:hAnsi="Times New Roman" w:cs="Times New Roman"/>
              </w:rPr>
            </w:pPr>
            <w:r w:rsidRPr="00A27AD1">
              <w:rPr>
                <w:rFonts w:ascii="Times New Roman" w:hAnsi="Times New Roman" w:cs="Times New Roman"/>
              </w:rPr>
              <w:t>Доля сообщений о превышен</w:t>
            </w:r>
            <w:r w:rsidRPr="00A27AD1">
              <w:rPr>
                <w:rFonts w:ascii="Times New Roman" w:hAnsi="Times New Roman" w:cs="Times New Roman"/>
              </w:rPr>
              <w:t>и</w:t>
            </w:r>
            <w:r w:rsidRPr="00A27AD1">
              <w:rPr>
                <w:rFonts w:ascii="Times New Roman" w:hAnsi="Times New Roman" w:cs="Times New Roman"/>
              </w:rPr>
              <w:t>ях загрязняющих веществ, фи</w:t>
            </w:r>
            <w:r w:rsidRPr="00A27AD1">
              <w:rPr>
                <w:rFonts w:ascii="Times New Roman" w:hAnsi="Times New Roman" w:cs="Times New Roman"/>
              </w:rPr>
              <w:t>к</w:t>
            </w:r>
            <w:r w:rsidRPr="00A27AD1">
              <w:rPr>
                <w:rFonts w:ascii="Times New Roman" w:hAnsi="Times New Roman" w:cs="Times New Roman"/>
              </w:rPr>
              <w:t>сируемых комплексом монит</w:t>
            </w:r>
            <w:r w:rsidRPr="00A27AD1">
              <w:rPr>
                <w:rFonts w:ascii="Times New Roman" w:hAnsi="Times New Roman" w:cs="Times New Roman"/>
              </w:rPr>
              <w:t>о</w:t>
            </w:r>
            <w:r w:rsidRPr="00A27AD1">
              <w:rPr>
                <w:rFonts w:ascii="Times New Roman" w:hAnsi="Times New Roman" w:cs="Times New Roman"/>
              </w:rPr>
              <w:t xml:space="preserve">ринга окружающей среды АПК </w:t>
            </w:r>
            <w:r w:rsidR="00D10DF9" w:rsidRPr="00A27AD1">
              <w:rPr>
                <w:rFonts w:ascii="Times New Roman" w:hAnsi="Times New Roman" w:cs="Times New Roman"/>
              </w:rPr>
              <w:t>«</w:t>
            </w:r>
            <w:r w:rsidRPr="00A27AD1">
              <w:rPr>
                <w:rFonts w:ascii="Times New Roman" w:hAnsi="Times New Roman" w:cs="Times New Roman"/>
              </w:rPr>
              <w:t>Безопасный город</w:t>
            </w:r>
            <w:r w:rsidR="00D10DF9" w:rsidRPr="00A27AD1">
              <w:rPr>
                <w:rFonts w:ascii="Times New Roman" w:hAnsi="Times New Roman" w:cs="Times New Roman"/>
              </w:rPr>
              <w:t>»</w:t>
            </w:r>
            <w:r w:rsidRPr="00A27AD1">
              <w:rPr>
                <w:rFonts w:ascii="Times New Roman" w:hAnsi="Times New Roman" w:cs="Times New Roman"/>
              </w:rPr>
              <w:t>, по кот</w:t>
            </w:r>
            <w:r w:rsidRPr="00A27AD1">
              <w:rPr>
                <w:rFonts w:ascii="Times New Roman" w:hAnsi="Times New Roman" w:cs="Times New Roman"/>
              </w:rPr>
              <w:t>о</w:t>
            </w:r>
            <w:r w:rsidRPr="00A27AD1">
              <w:rPr>
                <w:rFonts w:ascii="Times New Roman" w:hAnsi="Times New Roman" w:cs="Times New Roman"/>
              </w:rPr>
              <w:t>рым осуществлялось своевр</w:t>
            </w:r>
            <w:r w:rsidRPr="00A27AD1">
              <w:rPr>
                <w:rFonts w:ascii="Times New Roman" w:hAnsi="Times New Roman" w:cs="Times New Roman"/>
              </w:rPr>
              <w:t>е</w:t>
            </w:r>
            <w:r w:rsidRPr="00A27AD1">
              <w:rPr>
                <w:rFonts w:ascii="Times New Roman" w:hAnsi="Times New Roman" w:cs="Times New Roman"/>
              </w:rPr>
              <w:t>менное информирование жит</w:t>
            </w:r>
            <w:r w:rsidRPr="00A27AD1">
              <w:rPr>
                <w:rFonts w:ascii="Times New Roman" w:hAnsi="Times New Roman" w:cs="Times New Roman"/>
              </w:rPr>
              <w:t>е</w:t>
            </w:r>
            <w:r w:rsidRPr="00A27AD1">
              <w:rPr>
                <w:rFonts w:ascii="Times New Roman" w:hAnsi="Times New Roman" w:cs="Times New Roman"/>
              </w:rPr>
              <w:t>лей г. Череповца</w:t>
            </w:r>
            <w:proofErr w:type="gramStart"/>
            <w:r w:rsidRPr="00A27AD1">
              <w:rPr>
                <w:rFonts w:ascii="Times New Roman" w:hAnsi="Times New Roman" w:cs="Times New Roman"/>
              </w:rPr>
              <w:t xml:space="preserve"> (%)</w:t>
            </w:r>
            <w:proofErr w:type="gramEnd"/>
          </w:p>
        </w:tc>
        <w:tc>
          <w:tcPr>
            <w:tcW w:w="1103" w:type="pct"/>
            <w:tcBorders>
              <w:top w:val="single" w:sz="4" w:space="0" w:color="auto"/>
              <w:left w:val="single" w:sz="4" w:space="0" w:color="auto"/>
              <w:bottom w:val="single" w:sz="4" w:space="0" w:color="auto"/>
              <w:right w:val="single" w:sz="4" w:space="0" w:color="auto"/>
            </w:tcBorders>
          </w:tcPr>
          <w:p w:rsidR="00537A0E" w:rsidRPr="00A27AD1" w:rsidRDefault="00537A0E" w:rsidP="00537A0E">
            <w:pPr>
              <w:pStyle w:val="afc"/>
              <w:jc w:val="center"/>
              <w:rPr>
                <w:rFonts w:ascii="Times New Roman" w:hAnsi="Times New Roman" w:cs="Times New Roman"/>
              </w:rPr>
            </w:pPr>
            <w:proofErr w:type="spellStart"/>
            <w:r w:rsidRPr="00A27AD1">
              <w:rPr>
                <w:rFonts w:ascii="Times New Roman" w:hAnsi="Times New Roman" w:cs="Times New Roman"/>
              </w:rPr>
              <w:t>Сф</w:t>
            </w:r>
            <w:proofErr w:type="spellEnd"/>
            <w:r w:rsidRPr="00A27AD1">
              <w:rPr>
                <w:rFonts w:ascii="Times New Roman" w:hAnsi="Times New Roman" w:cs="Times New Roman"/>
              </w:rPr>
              <w:t xml:space="preserve"> / </w:t>
            </w:r>
            <w:proofErr w:type="spellStart"/>
            <w:r w:rsidRPr="00A27AD1">
              <w:rPr>
                <w:rFonts w:ascii="Times New Roman" w:hAnsi="Times New Roman" w:cs="Times New Roman"/>
              </w:rPr>
              <w:t>Сп</w:t>
            </w:r>
            <w:proofErr w:type="spellEnd"/>
            <w:r w:rsidRPr="00A27AD1">
              <w:rPr>
                <w:rFonts w:ascii="Times New Roman" w:hAnsi="Times New Roman" w:cs="Times New Roman"/>
              </w:rPr>
              <w:t xml:space="preserve"> х 100%, где</w:t>
            </w:r>
          </w:p>
          <w:p w:rsidR="00537A0E" w:rsidRPr="00A27AD1" w:rsidRDefault="00537A0E" w:rsidP="00537A0E">
            <w:pPr>
              <w:pStyle w:val="afc"/>
              <w:jc w:val="center"/>
              <w:rPr>
                <w:rFonts w:ascii="Times New Roman" w:hAnsi="Times New Roman" w:cs="Times New Roman"/>
              </w:rPr>
            </w:pPr>
            <w:proofErr w:type="spellStart"/>
            <w:r w:rsidRPr="00A27AD1">
              <w:rPr>
                <w:rFonts w:ascii="Times New Roman" w:hAnsi="Times New Roman" w:cs="Times New Roman"/>
              </w:rPr>
              <w:t>Сф</w:t>
            </w:r>
            <w:proofErr w:type="spellEnd"/>
            <w:r w:rsidRPr="00A27AD1">
              <w:rPr>
                <w:rFonts w:ascii="Times New Roman" w:hAnsi="Times New Roman" w:cs="Times New Roman"/>
              </w:rPr>
              <w:t xml:space="preserve"> - количество полученных с</w:t>
            </w:r>
            <w:r w:rsidRPr="00A27AD1">
              <w:rPr>
                <w:rFonts w:ascii="Times New Roman" w:hAnsi="Times New Roman" w:cs="Times New Roman"/>
              </w:rPr>
              <w:t>о</w:t>
            </w:r>
            <w:r w:rsidRPr="00A27AD1">
              <w:rPr>
                <w:rFonts w:ascii="Times New Roman" w:hAnsi="Times New Roman" w:cs="Times New Roman"/>
              </w:rPr>
              <w:t>общений о пр</w:t>
            </w:r>
            <w:r w:rsidRPr="00A27AD1">
              <w:rPr>
                <w:rFonts w:ascii="Times New Roman" w:hAnsi="Times New Roman" w:cs="Times New Roman"/>
              </w:rPr>
              <w:t>е</w:t>
            </w:r>
            <w:r w:rsidRPr="00A27AD1">
              <w:rPr>
                <w:rFonts w:ascii="Times New Roman" w:hAnsi="Times New Roman" w:cs="Times New Roman"/>
              </w:rPr>
              <w:t>вышениях загря</w:t>
            </w:r>
            <w:r w:rsidRPr="00A27AD1">
              <w:rPr>
                <w:rFonts w:ascii="Times New Roman" w:hAnsi="Times New Roman" w:cs="Times New Roman"/>
              </w:rPr>
              <w:t>з</w:t>
            </w:r>
            <w:r w:rsidRPr="00A27AD1">
              <w:rPr>
                <w:rFonts w:ascii="Times New Roman" w:hAnsi="Times New Roman" w:cs="Times New Roman"/>
              </w:rPr>
              <w:t>няющих веществ, информация о к</w:t>
            </w:r>
            <w:r w:rsidRPr="00A27AD1">
              <w:rPr>
                <w:rFonts w:ascii="Times New Roman" w:hAnsi="Times New Roman" w:cs="Times New Roman"/>
              </w:rPr>
              <w:t>о</w:t>
            </w:r>
            <w:r w:rsidRPr="00A27AD1">
              <w:rPr>
                <w:rFonts w:ascii="Times New Roman" w:hAnsi="Times New Roman" w:cs="Times New Roman"/>
              </w:rPr>
              <w:t>торых доведена до жителей г. Череповца;</w:t>
            </w:r>
          </w:p>
          <w:p w:rsidR="00537A0E" w:rsidRPr="00A27AD1" w:rsidRDefault="00537A0E" w:rsidP="00537A0E">
            <w:pPr>
              <w:pStyle w:val="afc"/>
              <w:jc w:val="center"/>
              <w:rPr>
                <w:rFonts w:ascii="Times New Roman" w:hAnsi="Times New Roman" w:cs="Times New Roman"/>
              </w:rPr>
            </w:pPr>
            <w:proofErr w:type="spellStart"/>
            <w:r w:rsidRPr="00A27AD1">
              <w:rPr>
                <w:rFonts w:ascii="Times New Roman" w:hAnsi="Times New Roman" w:cs="Times New Roman"/>
              </w:rPr>
              <w:t>Сп</w:t>
            </w:r>
            <w:proofErr w:type="spellEnd"/>
            <w:r w:rsidRPr="00A27AD1">
              <w:rPr>
                <w:rFonts w:ascii="Times New Roman" w:hAnsi="Times New Roman" w:cs="Times New Roman"/>
              </w:rPr>
              <w:t xml:space="preserve"> - общее кол</w:t>
            </w:r>
            <w:r w:rsidRPr="00A27AD1">
              <w:rPr>
                <w:rFonts w:ascii="Times New Roman" w:hAnsi="Times New Roman" w:cs="Times New Roman"/>
              </w:rPr>
              <w:t>и</w:t>
            </w:r>
            <w:r w:rsidRPr="00A27AD1">
              <w:rPr>
                <w:rFonts w:ascii="Times New Roman" w:hAnsi="Times New Roman" w:cs="Times New Roman"/>
              </w:rPr>
              <w:t>чество получе</w:t>
            </w:r>
            <w:r w:rsidRPr="00A27AD1">
              <w:rPr>
                <w:rFonts w:ascii="Times New Roman" w:hAnsi="Times New Roman" w:cs="Times New Roman"/>
              </w:rPr>
              <w:t>н</w:t>
            </w:r>
            <w:r w:rsidRPr="00A27AD1">
              <w:rPr>
                <w:rFonts w:ascii="Times New Roman" w:hAnsi="Times New Roman" w:cs="Times New Roman"/>
              </w:rPr>
              <w:t>ных сообщений о превышениях з</w:t>
            </w:r>
            <w:r w:rsidRPr="00A27AD1">
              <w:rPr>
                <w:rFonts w:ascii="Times New Roman" w:hAnsi="Times New Roman" w:cs="Times New Roman"/>
              </w:rPr>
              <w:t>а</w:t>
            </w:r>
            <w:r w:rsidRPr="00A27AD1">
              <w:rPr>
                <w:rFonts w:ascii="Times New Roman" w:hAnsi="Times New Roman" w:cs="Times New Roman"/>
              </w:rPr>
              <w:t>грязняющих в</w:t>
            </w:r>
            <w:r w:rsidRPr="00A27AD1">
              <w:rPr>
                <w:rFonts w:ascii="Times New Roman" w:hAnsi="Times New Roman" w:cs="Times New Roman"/>
              </w:rPr>
              <w:t>е</w:t>
            </w:r>
            <w:r w:rsidRPr="00A27AD1">
              <w:rPr>
                <w:rFonts w:ascii="Times New Roman" w:hAnsi="Times New Roman" w:cs="Times New Roman"/>
              </w:rPr>
              <w:t>ществ. Рассчит</w:t>
            </w:r>
            <w:r w:rsidRPr="00A27AD1">
              <w:rPr>
                <w:rFonts w:ascii="Times New Roman" w:hAnsi="Times New Roman" w:cs="Times New Roman"/>
              </w:rPr>
              <w:t>ы</w:t>
            </w:r>
            <w:r w:rsidRPr="00A27AD1">
              <w:rPr>
                <w:rFonts w:ascii="Times New Roman" w:hAnsi="Times New Roman" w:cs="Times New Roman"/>
              </w:rPr>
              <w:t>вается комитетом охраны окруж</w:t>
            </w:r>
            <w:r w:rsidRPr="00A27AD1">
              <w:rPr>
                <w:rFonts w:ascii="Times New Roman" w:hAnsi="Times New Roman" w:cs="Times New Roman"/>
              </w:rPr>
              <w:t>а</w:t>
            </w:r>
            <w:r w:rsidRPr="00A27AD1">
              <w:rPr>
                <w:rFonts w:ascii="Times New Roman" w:hAnsi="Times New Roman" w:cs="Times New Roman"/>
              </w:rPr>
              <w:t>ющей среды м</w:t>
            </w:r>
            <w:r w:rsidRPr="00A27AD1">
              <w:rPr>
                <w:rFonts w:ascii="Times New Roman" w:hAnsi="Times New Roman" w:cs="Times New Roman"/>
              </w:rPr>
              <w:t>э</w:t>
            </w:r>
            <w:r w:rsidRPr="00A27AD1">
              <w:rPr>
                <w:rFonts w:ascii="Times New Roman" w:hAnsi="Times New Roman" w:cs="Times New Roman"/>
              </w:rPr>
              <w:t>рии (</w:t>
            </w:r>
            <w:r w:rsidR="00FB080F" w:rsidRPr="00A27AD1">
              <w:rPr>
                <w:rFonts w:ascii="Times New Roman" w:hAnsi="Times New Roman" w:cs="Times New Roman"/>
              </w:rPr>
              <w:t xml:space="preserve">далее – </w:t>
            </w:r>
            <w:r w:rsidRPr="00A27AD1">
              <w:rPr>
                <w:rFonts w:ascii="Times New Roman" w:hAnsi="Times New Roman" w:cs="Times New Roman"/>
              </w:rPr>
              <w:t>К</w:t>
            </w:r>
            <w:r w:rsidRPr="00A27AD1">
              <w:rPr>
                <w:rFonts w:ascii="Times New Roman" w:hAnsi="Times New Roman" w:cs="Times New Roman"/>
              </w:rPr>
              <w:t>О</w:t>
            </w:r>
            <w:r w:rsidRPr="00A27AD1">
              <w:rPr>
                <w:rFonts w:ascii="Times New Roman" w:hAnsi="Times New Roman" w:cs="Times New Roman"/>
              </w:rPr>
              <w:t>ОС) на основании полученной и</w:t>
            </w:r>
            <w:r w:rsidRPr="00A27AD1">
              <w:rPr>
                <w:rFonts w:ascii="Times New Roman" w:hAnsi="Times New Roman" w:cs="Times New Roman"/>
              </w:rPr>
              <w:t>н</w:t>
            </w:r>
            <w:r w:rsidRPr="00A27AD1">
              <w:rPr>
                <w:rFonts w:ascii="Times New Roman" w:hAnsi="Times New Roman" w:cs="Times New Roman"/>
              </w:rPr>
              <w:t>фор</w:t>
            </w:r>
            <w:r w:rsidR="00742CBE" w:rsidRPr="00A27AD1">
              <w:rPr>
                <w:rFonts w:ascii="Times New Roman" w:hAnsi="Times New Roman" w:cs="Times New Roman"/>
              </w:rPr>
              <w:t>мации</w:t>
            </w:r>
          </w:p>
        </w:tc>
        <w:tc>
          <w:tcPr>
            <w:tcW w:w="662" w:type="pct"/>
            <w:tcBorders>
              <w:top w:val="single" w:sz="4" w:space="0" w:color="auto"/>
              <w:left w:val="single" w:sz="4" w:space="0" w:color="auto"/>
              <w:bottom w:val="single" w:sz="4" w:space="0" w:color="auto"/>
              <w:right w:val="single" w:sz="4" w:space="0" w:color="auto"/>
            </w:tcBorders>
          </w:tcPr>
          <w:p w:rsidR="00537A0E" w:rsidRPr="00A27AD1" w:rsidRDefault="00537A0E" w:rsidP="00537A0E">
            <w:pPr>
              <w:pStyle w:val="afc"/>
              <w:jc w:val="center"/>
              <w:rPr>
                <w:rFonts w:ascii="Times New Roman" w:hAnsi="Times New Roman" w:cs="Times New Roman"/>
              </w:rPr>
            </w:pPr>
            <w:r w:rsidRPr="00A27AD1">
              <w:rPr>
                <w:rFonts w:ascii="Times New Roman" w:hAnsi="Times New Roman" w:cs="Times New Roman"/>
              </w:rPr>
              <w:t>Ежего</w:t>
            </w:r>
            <w:r w:rsidRPr="00A27AD1">
              <w:rPr>
                <w:rFonts w:ascii="Times New Roman" w:hAnsi="Times New Roman" w:cs="Times New Roman"/>
              </w:rPr>
              <w:t>д</w:t>
            </w:r>
            <w:r w:rsidRPr="00A27AD1">
              <w:rPr>
                <w:rFonts w:ascii="Times New Roman" w:hAnsi="Times New Roman" w:cs="Times New Roman"/>
              </w:rPr>
              <w:t>но, за о</w:t>
            </w:r>
            <w:r w:rsidRPr="00A27AD1">
              <w:rPr>
                <w:rFonts w:ascii="Times New Roman" w:hAnsi="Times New Roman" w:cs="Times New Roman"/>
              </w:rPr>
              <w:t>т</w:t>
            </w:r>
            <w:r w:rsidRPr="00A27AD1">
              <w:rPr>
                <w:rFonts w:ascii="Times New Roman" w:hAnsi="Times New Roman" w:cs="Times New Roman"/>
              </w:rPr>
              <w:t>четный период</w:t>
            </w:r>
          </w:p>
        </w:tc>
        <w:tc>
          <w:tcPr>
            <w:tcW w:w="1102" w:type="pct"/>
            <w:tcBorders>
              <w:top w:val="single" w:sz="4" w:space="0" w:color="auto"/>
              <w:left w:val="single" w:sz="4" w:space="0" w:color="auto"/>
              <w:bottom w:val="single" w:sz="4" w:space="0" w:color="auto"/>
            </w:tcBorders>
          </w:tcPr>
          <w:p w:rsidR="00537A0E" w:rsidRPr="00A27AD1" w:rsidRDefault="00537A0E" w:rsidP="00537A0E">
            <w:pPr>
              <w:pStyle w:val="afc"/>
              <w:jc w:val="center"/>
              <w:rPr>
                <w:rFonts w:ascii="Times New Roman" w:hAnsi="Times New Roman" w:cs="Times New Roman"/>
              </w:rPr>
            </w:pPr>
            <w:r w:rsidRPr="00A27AD1">
              <w:rPr>
                <w:rFonts w:ascii="Times New Roman" w:hAnsi="Times New Roman" w:cs="Times New Roman"/>
              </w:rPr>
              <w:t xml:space="preserve">МКУ </w:t>
            </w:r>
            <w:r w:rsidR="00D10DF9" w:rsidRPr="00A27AD1">
              <w:rPr>
                <w:rFonts w:ascii="Times New Roman" w:hAnsi="Times New Roman" w:cs="Times New Roman"/>
              </w:rPr>
              <w:t>«</w:t>
            </w:r>
            <w:r w:rsidRPr="00A27AD1">
              <w:rPr>
                <w:rFonts w:ascii="Times New Roman" w:hAnsi="Times New Roman" w:cs="Times New Roman"/>
              </w:rPr>
              <w:t>Центр по защите населения и территорий от чрезвычайных с</w:t>
            </w:r>
            <w:r w:rsidRPr="00A27AD1">
              <w:rPr>
                <w:rFonts w:ascii="Times New Roman" w:hAnsi="Times New Roman" w:cs="Times New Roman"/>
              </w:rPr>
              <w:t>и</w:t>
            </w:r>
            <w:r w:rsidRPr="00A27AD1">
              <w:rPr>
                <w:rFonts w:ascii="Times New Roman" w:hAnsi="Times New Roman" w:cs="Times New Roman"/>
              </w:rPr>
              <w:t>туаций</w:t>
            </w:r>
            <w:r w:rsidR="00D10DF9" w:rsidRPr="00A27AD1">
              <w:rPr>
                <w:rFonts w:ascii="Times New Roman" w:hAnsi="Times New Roman" w:cs="Times New Roman"/>
              </w:rPr>
              <w:t>»</w:t>
            </w:r>
            <w:r w:rsidRPr="00A27AD1">
              <w:rPr>
                <w:rFonts w:ascii="Times New Roman" w:hAnsi="Times New Roman" w:cs="Times New Roman"/>
              </w:rPr>
              <w:t>, КООС</w:t>
            </w:r>
          </w:p>
        </w:tc>
      </w:tr>
      <w:tr w:rsidR="00537A0E" w:rsidRPr="00A27AD1" w:rsidTr="00BD0A4E">
        <w:tc>
          <w:tcPr>
            <w:tcW w:w="297" w:type="pct"/>
            <w:tcBorders>
              <w:top w:val="single" w:sz="4" w:space="0" w:color="auto"/>
              <w:bottom w:val="single" w:sz="4" w:space="0" w:color="auto"/>
              <w:right w:val="single" w:sz="4" w:space="0" w:color="auto"/>
            </w:tcBorders>
          </w:tcPr>
          <w:p w:rsidR="00537A0E" w:rsidRPr="00A27AD1" w:rsidRDefault="00537A0E" w:rsidP="00F34BA8">
            <w:pPr>
              <w:pStyle w:val="afc"/>
              <w:jc w:val="center"/>
              <w:rPr>
                <w:rFonts w:ascii="Times New Roman" w:hAnsi="Times New Roman" w:cs="Times New Roman"/>
              </w:rPr>
            </w:pPr>
            <w:r w:rsidRPr="00A27AD1">
              <w:rPr>
                <w:rFonts w:ascii="Times New Roman" w:hAnsi="Times New Roman" w:cs="Times New Roman"/>
              </w:rPr>
              <w:t>4</w:t>
            </w:r>
          </w:p>
        </w:tc>
        <w:tc>
          <w:tcPr>
            <w:tcW w:w="1835" w:type="pct"/>
            <w:tcBorders>
              <w:top w:val="single" w:sz="4" w:space="0" w:color="auto"/>
              <w:left w:val="single" w:sz="4" w:space="0" w:color="auto"/>
              <w:bottom w:val="single" w:sz="4" w:space="0" w:color="auto"/>
              <w:right w:val="single" w:sz="4" w:space="0" w:color="auto"/>
            </w:tcBorders>
          </w:tcPr>
          <w:p w:rsidR="00537A0E" w:rsidRPr="00A27AD1" w:rsidRDefault="00537A0E" w:rsidP="00B81812">
            <w:pPr>
              <w:pStyle w:val="afd"/>
              <w:rPr>
                <w:rFonts w:ascii="Times New Roman" w:hAnsi="Times New Roman" w:cs="Times New Roman"/>
              </w:rPr>
            </w:pPr>
            <w:r w:rsidRPr="00A27AD1">
              <w:rPr>
                <w:rFonts w:ascii="Times New Roman" w:hAnsi="Times New Roman" w:cs="Times New Roman"/>
              </w:rPr>
              <w:t>Уровень загрязнения атмосф</w:t>
            </w:r>
            <w:r w:rsidRPr="00A27AD1">
              <w:rPr>
                <w:rFonts w:ascii="Times New Roman" w:hAnsi="Times New Roman" w:cs="Times New Roman"/>
              </w:rPr>
              <w:t>е</w:t>
            </w:r>
            <w:r w:rsidRPr="00A27AD1">
              <w:rPr>
                <w:rFonts w:ascii="Times New Roman" w:hAnsi="Times New Roman" w:cs="Times New Roman"/>
              </w:rPr>
              <w:t xml:space="preserve">ры (нет </w:t>
            </w:r>
            <w:proofErr w:type="spellStart"/>
            <w:r w:rsidRPr="00A27AD1">
              <w:rPr>
                <w:rFonts w:ascii="Times New Roman" w:hAnsi="Times New Roman" w:cs="Times New Roman"/>
              </w:rPr>
              <w:t>усл</w:t>
            </w:r>
            <w:proofErr w:type="spellEnd"/>
            <w:r w:rsidRPr="00A27AD1">
              <w:rPr>
                <w:rFonts w:ascii="Times New Roman" w:hAnsi="Times New Roman" w:cs="Times New Roman"/>
              </w:rPr>
              <w:t>. ед.)</w:t>
            </w:r>
          </w:p>
        </w:tc>
        <w:tc>
          <w:tcPr>
            <w:tcW w:w="1103" w:type="pct"/>
            <w:tcBorders>
              <w:top w:val="single" w:sz="4" w:space="0" w:color="auto"/>
              <w:left w:val="single" w:sz="4" w:space="0" w:color="auto"/>
              <w:bottom w:val="single" w:sz="4" w:space="0" w:color="auto"/>
              <w:right w:val="single" w:sz="4" w:space="0" w:color="auto"/>
            </w:tcBorders>
          </w:tcPr>
          <w:p w:rsidR="00537A0E" w:rsidRPr="00A27AD1" w:rsidRDefault="00537A0E" w:rsidP="006D2C73">
            <w:pPr>
              <w:pStyle w:val="afd"/>
              <w:jc w:val="center"/>
              <w:rPr>
                <w:rFonts w:ascii="Times New Roman" w:hAnsi="Times New Roman" w:cs="Times New Roman"/>
              </w:rPr>
            </w:pPr>
            <w:r w:rsidRPr="00A27AD1">
              <w:rPr>
                <w:rFonts w:ascii="Times New Roman" w:hAnsi="Times New Roman" w:cs="Times New Roman"/>
              </w:rPr>
              <w:t>Комплексный п</w:t>
            </w:r>
            <w:r w:rsidRPr="00A27AD1">
              <w:rPr>
                <w:rFonts w:ascii="Times New Roman" w:hAnsi="Times New Roman" w:cs="Times New Roman"/>
              </w:rPr>
              <w:t>о</w:t>
            </w:r>
            <w:r w:rsidRPr="00A27AD1">
              <w:rPr>
                <w:rFonts w:ascii="Times New Roman" w:hAnsi="Times New Roman" w:cs="Times New Roman"/>
              </w:rPr>
              <w:t>казатель.</w:t>
            </w:r>
          </w:p>
          <w:p w:rsidR="00537A0E" w:rsidRPr="00A27AD1" w:rsidRDefault="00537A0E" w:rsidP="00361EDE">
            <w:pPr>
              <w:pStyle w:val="afd"/>
              <w:jc w:val="center"/>
              <w:rPr>
                <w:rFonts w:ascii="Times New Roman" w:hAnsi="Times New Roman" w:cs="Times New Roman"/>
              </w:rPr>
            </w:pPr>
            <w:r w:rsidRPr="00A27AD1">
              <w:rPr>
                <w:rFonts w:ascii="Times New Roman" w:hAnsi="Times New Roman" w:cs="Times New Roman"/>
              </w:rPr>
              <w:t>Рассчитывается ГМБ Череповец</w:t>
            </w:r>
          </w:p>
        </w:tc>
        <w:tc>
          <w:tcPr>
            <w:tcW w:w="662" w:type="pct"/>
            <w:tcBorders>
              <w:top w:val="single" w:sz="4" w:space="0" w:color="auto"/>
              <w:left w:val="single" w:sz="4" w:space="0" w:color="auto"/>
              <w:bottom w:val="single" w:sz="4" w:space="0" w:color="auto"/>
              <w:right w:val="single" w:sz="4" w:space="0" w:color="auto"/>
            </w:tcBorders>
          </w:tcPr>
          <w:p w:rsidR="00537A0E" w:rsidRPr="00A27AD1" w:rsidRDefault="00537A0E" w:rsidP="006D2C73">
            <w:pPr>
              <w:pStyle w:val="afd"/>
              <w:jc w:val="center"/>
              <w:rPr>
                <w:rFonts w:ascii="Times New Roman" w:hAnsi="Times New Roman" w:cs="Times New Roman"/>
              </w:rPr>
            </w:pPr>
            <w:r w:rsidRPr="00A27AD1">
              <w:rPr>
                <w:rFonts w:ascii="Times New Roman" w:hAnsi="Times New Roman" w:cs="Times New Roman"/>
              </w:rPr>
              <w:t>Ежего</w:t>
            </w:r>
            <w:r w:rsidRPr="00A27AD1">
              <w:rPr>
                <w:rFonts w:ascii="Times New Roman" w:hAnsi="Times New Roman" w:cs="Times New Roman"/>
              </w:rPr>
              <w:t>д</w:t>
            </w:r>
            <w:r w:rsidRPr="00A27AD1">
              <w:rPr>
                <w:rFonts w:ascii="Times New Roman" w:hAnsi="Times New Roman" w:cs="Times New Roman"/>
              </w:rPr>
              <w:t xml:space="preserve">но, </w:t>
            </w:r>
          </w:p>
          <w:p w:rsidR="00537A0E" w:rsidRPr="00A27AD1" w:rsidRDefault="00537A0E" w:rsidP="006D2C73">
            <w:pPr>
              <w:pStyle w:val="afd"/>
              <w:jc w:val="center"/>
              <w:rPr>
                <w:rFonts w:ascii="Times New Roman" w:hAnsi="Times New Roman" w:cs="Times New Roman"/>
              </w:rPr>
            </w:pPr>
            <w:r w:rsidRPr="00A27AD1">
              <w:rPr>
                <w:rFonts w:ascii="Times New Roman" w:hAnsi="Times New Roman" w:cs="Times New Roman"/>
              </w:rPr>
              <w:t>за отче</w:t>
            </w:r>
            <w:r w:rsidRPr="00A27AD1">
              <w:rPr>
                <w:rFonts w:ascii="Times New Roman" w:hAnsi="Times New Roman" w:cs="Times New Roman"/>
              </w:rPr>
              <w:t>т</w:t>
            </w:r>
            <w:r w:rsidRPr="00A27AD1">
              <w:rPr>
                <w:rFonts w:ascii="Times New Roman" w:hAnsi="Times New Roman" w:cs="Times New Roman"/>
              </w:rPr>
              <w:t>ный п</w:t>
            </w:r>
            <w:r w:rsidRPr="00A27AD1">
              <w:rPr>
                <w:rFonts w:ascii="Times New Roman" w:hAnsi="Times New Roman" w:cs="Times New Roman"/>
              </w:rPr>
              <w:t>е</w:t>
            </w:r>
            <w:r w:rsidRPr="00A27AD1">
              <w:rPr>
                <w:rFonts w:ascii="Times New Roman" w:hAnsi="Times New Roman" w:cs="Times New Roman"/>
              </w:rPr>
              <w:t>риод</w:t>
            </w:r>
          </w:p>
        </w:tc>
        <w:tc>
          <w:tcPr>
            <w:tcW w:w="1102" w:type="pct"/>
            <w:tcBorders>
              <w:top w:val="single" w:sz="4" w:space="0" w:color="auto"/>
              <w:left w:val="single" w:sz="4" w:space="0" w:color="auto"/>
              <w:bottom w:val="single" w:sz="4" w:space="0" w:color="auto"/>
            </w:tcBorders>
          </w:tcPr>
          <w:p w:rsidR="00537A0E" w:rsidRPr="00A27AD1" w:rsidRDefault="00537A0E" w:rsidP="006D2C73">
            <w:pPr>
              <w:pStyle w:val="afd"/>
              <w:jc w:val="center"/>
              <w:rPr>
                <w:rFonts w:ascii="Times New Roman" w:hAnsi="Times New Roman" w:cs="Times New Roman"/>
              </w:rPr>
            </w:pPr>
            <w:r w:rsidRPr="00A27AD1">
              <w:rPr>
                <w:rFonts w:ascii="Times New Roman" w:hAnsi="Times New Roman" w:cs="Times New Roman"/>
              </w:rPr>
              <w:t xml:space="preserve">ГМБ Череповец и (или) ДПР </w:t>
            </w:r>
            <w:proofErr w:type="gramStart"/>
            <w:r w:rsidRPr="00A27AD1">
              <w:rPr>
                <w:rFonts w:ascii="Times New Roman" w:hAnsi="Times New Roman" w:cs="Times New Roman"/>
              </w:rPr>
              <w:t>ВО</w:t>
            </w:r>
            <w:proofErr w:type="gramEnd"/>
          </w:p>
        </w:tc>
      </w:tr>
      <w:tr w:rsidR="00537A0E" w:rsidRPr="00A27AD1" w:rsidTr="00BD0A4E">
        <w:tc>
          <w:tcPr>
            <w:tcW w:w="297" w:type="pct"/>
            <w:tcBorders>
              <w:top w:val="single" w:sz="4" w:space="0" w:color="auto"/>
              <w:bottom w:val="single" w:sz="4" w:space="0" w:color="auto"/>
              <w:right w:val="single" w:sz="4" w:space="0" w:color="auto"/>
            </w:tcBorders>
          </w:tcPr>
          <w:p w:rsidR="00537A0E" w:rsidRPr="00A27AD1" w:rsidRDefault="00537A0E" w:rsidP="00F34BA8">
            <w:pPr>
              <w:pStyle w:val="afc"/>
              <w:jc w:val="center"/>
              <w:rPr>
                <w:rFonts w:ascii="Times New Roman" w:hAnsi="Times New Roman" w:cs="Times New Roman"/>
              </w:rPr>
            </w:pPr>
            <w:r w:rsidRPr="00A27AD1">
              <w:rPr>
                <w:rFonts w:ascii="Times New Roman" w:hAnsi="Times New Roman" w:cs="Times New Roman"/>
              </w:rPr>
              <w:t>5</w:t>
            </w:r>
          </w:p>
        </w:tc>
        <w:tc>
          <w:tcPr>
            <w:tcW w:w="1835" w:type="pct"/>
            <w:tcBorders>
              <w:top w:val="single" w:sz="4" w:space="0" w:color="auto"/>
              <w:left w:val="single" w:sz="4" w:space="0" w:color="auto"/>
              <w:bottom w:val="single" w:sz="4" w:space="0" w:color="auto"/>
              <w:right w:val="single" w:sz="4" w:space="0" w:color="auto"/>
            </w:tcBorders>
          </w:tcPr>
          <w:p w:rsidR="00537A0E" w:rsidRPr="00A27AD1" w:rsidRDefault="00BC651F" w:rsidP="00B81812">
            <w:pPr>
              <w:pStyle w:val="afd"/>
              <w:rPr>
                <w:rFonts w:ascii="Times New Roman" w:hAnsi="Times New Roman" w:cs="Times New Roman"/>
              </w:rPr>
            </w:pPr>
            <w:r w:rsidRPr="00A27AD1">
              <w:rPr>
                <w:rFonts w:ascii="Times New Roman" w:hAnsi="Times New Roman" w:cs="Times New Roman"/>
              </w:rPr>
              <w:t>Снижение совокупного объема выбросов загрязняющих в</w:t>
            </w:r>
            <w:r w:rsidRPr="00A27AD1">
              <w:rPr>
                <w:rFonts w:ascii="Times New Roman" w:hAnsi="Times New Roman" w:cs="Times New Roman"/>
              </w:rPr>
              <w:t>е</w:t>
            </w:r>
            <w:r w:rsidRPr="00A27AD1">
              <w:rPr>
                <w:rFonts w:ascii="Times New Roman" w:hAnsi="Times New Roman" w:cs="Times New Roman"/>
              </w:rPr>
              <w:t xml:space="preserve">ществ в атмосферу в г. Череповце («Чистый воздух») </w:t>
            </w:r>
            <w:r w:rsidR="00537A0E" w:rsidRPr="00A27AD1">
              <w:rPr>
                <w:rFonts w:ascii="Times New Roman" w:hAnsi="Times New Roman" w:cs="Times New Roman"/>
              </w:rPr>
              <w:t>(%</w:t>
            </w:r>
            <w:r w:rsidR="008D2B60" w:rsidRPr="00A27AD1">
              <w:rPr>
                <w:rFonts w:ascii="Times New Roman" w:hAnsi="Times New Roman" w:cs="Times New Roman"/>
              </w:rPr>
              <w:t xml:space="preserve"> к 2017</w:t>
            </w:r>
            <w:r w:rsidR="00537A0E" w:rsidRPr="00A27AD1">
              <w:rPr>
                <w:rFonts w:ascii="Times New Roman" w:hAnsi="Times New Roman" w:cs="Times New Roman"/>
              </w:rPr>
              <w:t>)</w:t>
            </w:r>
          </w:p>
        </w:tc>
        <w:tc>
          <w:tcPr>
            <w:tcW w:w="1103" w:type="pct"/>
            <w:tcBorders>
              <w:top w:val="single" w:sz="4" w:space="0" w:color="auto"/>
              <w:left w:val="single" w:sz="4" w:space="0" w:color="auto"/>
              <w:bottom w:val="single" w:sz="4" w:space="0" w:color="auto"/>
              <w:right w:val="single" w:sz="4" w:space="0" w:color="auto"/>
            </w:tcBorders>
          </w:tcPr>
          <w:p w:rsidR="00537A0E" w:rsidRPr="00A27AD1" w:rsidRDefault="00537A0E" w:rsidP="006D2C73">
            <w:pPr>
              <w:pStyle w:val="afd"/>
              <w:jc w:val="center"/>
              <w:rPr>
                <w:rFonts w:ascii="Times New Roman" w:hAnsi="Times New Roman" w:cs="Times New Roman"/>
              </w:rPr>
            </w:pPr>
            <w:r w:rsidRPr="00A27AD1">
              <w:rPr>
                <w:rFonts w:ascii="Times New Roman" w:hAnsi="Times New Roman" w:cs="Times New Roman"/>
              </w:rPr>
              <w:t>Относительный показатель, кот</w:t>
            </w:r>
            <w:r w:rsidRPr="00A27AD1">
              <w:rPr>
                <w:rFonts w:ascii="Times New Roman" w:hAnsi="Times New Roman" w:cs="Times New Roman"/>
              </w:rPr>
              <w:t>о</w:t>
            </w:r>
            <w:r w:rsidRPr="00A27AD1">
              <w:rPr>
                <w:rFonts w:ascii="Times New Roman" w:hAnsi="Times New Roman" w:cs="Times New Roman"/>
              </w:rPr>
              <w:t>рый рассчитыв</w:t>
            </w:r>
            <w:r w:rsidRPr="00A27AD1">
              <w:rPr>
                <w:rFonts w:ascii="Times New Roman" w:hAnsi="Times New Roman" w:cs="Times New Roman"/>
              </w:rPr>
              <w:t>а</w:t>
            </w:r>
            <w:r w:rsidRPr="00A27AD1">
              <w:rPr>
                <w:rFonts w:ascii="Times New Roman" w:hAnsi="Times New Roman" w:cs="Times New Roman"/>
              </w:rPr>
              <w:t>ется уполном</w:t>
            </w:r>
            <w:r w:rsidRPr="00A27AD1">
              <w:rPr>
                <w:rFonts w:ascii="Times New Roman" w:hAnsi="Times New Roman" w:cs="Times New Roman"/>
              </w:rPr>
              <w:t>о</w:t>
            </w:r>
            <w:r w:rsidRPr="00A27AD1">
              <w:rPr>
                <w:rFonts w:ascii="Times New Roman" w:hAnsi="Times New Roman" w:cs="Times New Roman"/>
              </w:rPr>
              <w:t>ченными орган</w:t>
            </w:r>
            <w:r w:rsidRPr="00A27AD1">
              <w:rPr>
                <w:rFonts w:ascii="Times New Roman" w:hAnsi="Times New Roman" w:cs="Times New Roman"/>
              </w:rPr>
              <w:t>а</w:t>
            </w:r>
            <w:r w:rsidRPr="00A27AD1">
              <w:rPr>
                <w:rFonts w:ascii="Times New Roman" w:hAnsi="Times New Roman" w:cs="Times New Roman"/>
              </w:rPr>
              <w:t>ми</w:t>
            </w:r>
          </w:p>
        </w:tc>
        <w:tc>
          <w:tcPr>
            <w:tcW w:w="662" w:type="pct"/>
            <w:tcBorders>
              <w:top w:val="single" w:sz="4" w:space="0" w:color="auto"/>
              <w:left w:val="single" w:sz="4" w:space="0" w:color="auto"/>
              <w:bottom w:val="single" w:sz="4" w:space="0" w:color="auto"/>
              <w:right w:val="single" w:sz="4" w:space="0" w:color="auto"/>
            </w:tcBorders>
          </w:tcPr>
          <w:p w:rsidR="00537A0E" w:rsidRPr="00A27AD1" w:rsidRDefault="00537A0E" w:rsidP="006D2C73">
            <w:pPr>
              <w:pStyle w:val="afd"/>
              <w:jc w:val="center"/>
              <w:rPr>
                <w:rFonts w:ascii="Times New Roman" w:hAnsi="Times New Roman" w:cs="Times New Roman"/>
              </w:rPr>
            </w:pPr>
            <w:r w:rsidRPr="00A27AD1">
              <w:rPr>
                <w:rFonts w:ascii="Times New Roman" w:hAnsi="Times New Roman" w:cs="Times New Roman"/>
              </w:rPr>
              <w:t>Ежего</w:t>
            </w:r>
            <w:r w:rsidRPr="00A27AD1">
              <w:rPr>
                <w:rFonts w:ascii="Times New Roman" w:hAnsi="Times New Roman" w:cs="Times New Roman"/>
              </w:rPr>
              <w:t>д</w:t>
            </w:r>
            <w:r w:rsidRPr="00A27AD1">
              <w:rPr>
                <w:rFonts w:ascii="Times New Roman" w:hAnsi="Times New Roman" w:cs="Times New Roman"/>
              </w:rPr>
              <w:t>но, за о</w:t>
            </w:r>
            <w:r w:rsidRPr="00A27AD1">
              <w:rPr>
                <w:rFonts w:ascii="Times New Roman" w:hAnsi="Times New Roman" w:cs="Times New Roman"/>
              </w:rPr>
              <w:t>т</w:t>
            </w:r>
            <w:r w:rsidRPr="00A27AD1">
              <w:rPr>
                <w:rFonts w:ascii="Times New Roman" w:hAnsi="Times New Roman" w:cs="Times New Roman"/>
              </w:rPr>
              <w:t>четный период</w:t>
            </w:r>
          </w:p>
        </w:tc>
        <w:tc>
          <w:tcPr>
            <w:tcW w:w="1102" w:type="pct"/>
            <w:tcBorders>
              <w:top w:val="single" w:sz="4" w:space="0" w:color="auto"/>
              <w:left w:val="single" w:sz="4" w:space="0" w:color="auto"/>
              <w:bottom w:val="single" w:sz="4" w:space="0" w:color="auto"/>
            </w:tcBorders>
          </w:tcPr>
          <w:p w:rsidR="00537A0E" w:rsidRPr="00A27AD1" w:rsidRDefault="00537A0E" w:rsidP="00F71D87">
            <w:pPr>
              <w:pStyle w:val="afd"/>
              <w:jc w:val="center"/>
              <w:rPr>
                <w:rFonts w:ascii="Times New Roman" w:hAnsi="Times New Roman" w:cs="Times New Roman"/>
              </w:rPr>
            </w:pPr>
            <w:r w:rsidRPr="00A27AD1">
              <w:rPr>
                <w:rFonts w:ascii="Times New Roman" w:hAnsi="Times New Roman" w:cs="Times New Roman"/>
              </w:rPr>
              <w:t>Федеральн</w:t>
            </w:r>
            <w:r w:rsidR="00F71D87" w:rsidRPr="00A27AD1">
              <w:rPr>
                <w:rFonts w:ascii="Times New Roman" w:hAnsi="Times New Roman" w:cs="Times New Roman"/>
              </w:rPr>
              <w:t>ая</w:t>
            </w:r>
            <w:r w:rsidRPr="00A27AD1">
              <w:rPr>
                <w:rFonts w:ascii="Times New Roman" w:hAnsi="Times New Roman" w:cs="Times New Roman"/>
              </w:rPr>
              <w:t xml:space="preserve"> служб</w:t>
            </w:r>
            <w:r w:rsidR="00F71D87" w:rsidRPr="00A27AD1">
              <w:rPr>
                <w:rFonts w:ascii="Times New Roman" w:hAnsi="Times New Roman" w:cs="Times New Roman"/>
              </w:rPr>
              <w:t>а</w:t>
            </w:r>
            <w:r w:rsidRPr="00A27AD1">
              <w:rPr>
                <w:rFonts w:ascii="Times New Roman" w:hAnsi="Times New Roman" w:cs="Times New Roman"/>
              </w:rPr>
              <w:t xml:space="preserve"> по надз</w:t>
            </w:r>
            <w:r w:rsidRPr="00A27AD1">
              <w:rPr>
                <w:rFonts w:ascii="Times New Roman" w:hAnsi="Times New Roman" w:cs="Times New Roman"/>
              </w:rPr>
              <w:t>о</w:t>
            </w:r>
            <w:r w:rsidRPr="00A27AD1">
              <w:rPr>
                <w:rFonts w:ascii="Times New Roman" w:hAnsi="Times New Roman" w:cs="Times New Roman"/>
              </w:rPr>
              <w:t>ру в сфере прир</w:t>
            </w:r>
            <w:r w:rsidRPr="00A27AD1">
              <w:rPr>
                <w:rFonts w:ascii="Times New Roman" w:hAnsi="Times New Roman" w:cs="Times New Roman"/>
              </w:rPr>
              <w:t>о</w:t>
            </w:r>
            <w:r w:rsidRPr="00A27AD1">
              <w:rPr>
                <w:rFonts w:ascii="Times New Roman" w:hAnsi="Times New Roman" w:cs="Times New Roman"/>
              </w:rPr>
              <w:t>допользования (Росприродна</w:t>
            </w:r>
            <w:r w:rsidRPr="00A27AD1">
              <w:rPr>
                <w:rFonts w:ascii="Times New Roman" w:hAnsi="Times New Roman" w:cs="Times New Roman"/>
              </w:rPr>
              <w:t>д</w:t>
            </w:r>
            <w:r w:rsidRPr="00A27AD1">
              <w:rPr>
                <w:rFonts w:ascii="Times New Roman" w:hAnsi="Times New Roman" w:cs="Times New Roman"/>
              </w:rPr>
              <w:t xml:space="preserve">зор) и (или) ДПР </w:t>
            </w:r>
            <w:proofErr w:type="gramStart"/>
            <w:r w:rsidRPr="00A27AD1">
              <w:rPr>
                <w:rFonts w:ascii="Times New Roman" w:hAnsi="Times New Roman" w:cs="Times New Roman"/>
              </w:rPr>
              <w:t>ВО</w:t>
            </w:r>
            <w:proofErr w:type="gramEnd"/>
          </w:p>
        </w:tc>
      </w:tr>
      <w:tr w:rsidR="00537A0E" w:rsidRPr="00A27AD1" w:rsidTr="00BD0A4E">
        <w:tc>
          <w:tcPr>
            <w:tcW w:w="297" w:type="pct"/>
            <w:tcBorders>
              <w:top w:val="single" w:sz="4" w:space="0" w:color="auto"/>
              <w:bottom w:val="single" w:sz="4" w:space="0" w:color="auto"/>
              <w:right w:val="single" w:sz="4" w:space="0" w:color="auto"/>
            </w:tcBorders>
          </w:tcPr>
          <w:p w:rsidR="00537A0E" w:rsidRPr="00A27AD1" w:rsidRDefault="00537A0E" w:rsidP="006D2C73">
            <w:pPr>
              <w:pStyle w:val="afc"/>
              <w:jc w:val="center"/>
              <w:rPr>
                <w:rFonts w:ascii="Times New Roman" w:hAnsi="Times New Roman" w:cs="Times New Roman"/>
              </w:rPr>
            </w:pPr>
            <w:r w:rsidRPr="00A27AD1">
              <w:rPr>
                <w:rFonts w:ascii="Times New Roman" w:hAnsi="Times New Roman" w:cs="Times New Roman"/>
              </w:rPr>
              <w:t>6</w:t>
            </w:r>
          </w:p>
        </w:tc>
        <w:tc>
          <w:tcPr>
            <w:tcW w:w="1835" w:type="pct"/>
            <w:tcBorders>
              <w:top w:val="single" w:sz="4" w:space="0" w:color="auto"/>
              <w:left w:val="single" w:sz="4" w:space="0" w:color="auto"/>
              <w:bottom w:val="single" w:sz="4" w:space="0" w:color="auto"/>
              <w:right w:val="single" w:sz="4" w:space="0" w:color="auto"/>
            </w:tcBorders>
          </w:tcPr>
          <w:p w:rsidR="00537A0E" w:rsidRPr="00A27AD1" w:rsidRDefault="00477F28" w:rsidP="00B60472">
            <w:pPr>
              <w:pStyle w:val="afd"/>
              <w:rPr>
                <w:rFonts w:ascii="Times New Roman" w:hAnsi="Times New Roman" w:cs="Times New Roman"/>
              </w:rPr>
            </w:pPr>
            <w:r w:rsidRPr="00A27AD1">
              <w:rPr>
                <w:rFonts w:ascii="Times New Roman" w:hAnsi="Times New Roman" w:cs="Times New Roman"/>
              </w:rPr>
              <w:t>Объем потребления природного газа в качестве моторного то</w:t>
            </w:r>
            <w:r w:rsidRPr="00A27AD1">
              <w:rPr>
                <w:rFonts w:ascii="Times New Roman" w:hAnsi="Times New Roman" w:cs="Times New Roman"/>
              </w:rPr>
              <w:t>п</w:t>
            </w:r>
            <w:r w:rsidRPr="00A27AD1">
              <w:rPr>
                <w:rFonts w:ascii="Times New Roman" w:hAnsi="Times New Roman" w:cs="Times New Roman"/>
              </w:rPr>
              <w:lastRenderedPageBreak/>
              <w:t xml:space="preserve">лива за отчетный год («Чистый воздух») </w:t>
            </w:r>
            <w:r w:rsidR="00537A0E" w:rsidRPr="00A27AD1">
              <w:rPr>
                <w:rFonts w:ascii="Times New Roman" w:hAnsi="Times New Roman" w:cs="Times New Roman"/>
              </w:rPr>
              <w:t>(</w:t>
            </w:r>
            <w:proofErr w:type="gramStart"/>
            <w:r w:rsidR="00537A0E" w:rsidRPr="00A27AD1">
              <w:rPr>
                <w:rFonts w:ascii="Times New Roman" w:hAnsi="Times New Roman" w:cs="Times New Roman"/>
              </w:rPr>
              <w:t>млн</w:t>
            </w:r>
            <w:proofErr w:type="gramEnd"/>
            <w:r w:rsidR="00537A0E" w:rsidRPr="00A27AD1">
              <w:rPr>
                <w:rFonts w:ascii="Times New Roman" w:hAnsi="Times New Roman" w:cs="Times New Roman"/>
              </w:rPr>
              <w:t> м 3)</w:t>
            </w:r>
          </w:p>
        </w:tc>
        <w:tc>
          <w:tcPr>
            <w:tcW w:w="1103" w:type="pct"/>
            <w:tcBorders>
              <w:top w:val="single" w:sz="4" w:space="0" w:color="auto"/>
              <w:left w:val="single" w:sz="4" w:space="0" w:color="auto"/>
              <w:bottom w:val="single" w:sz="4" w:space="0" w:color="auto"/>
              <w:right w:val="single" w:sz="4" w:space="0" w:color="auto"/>
            </w:tcBorders>
          </w:tcPr>
          <w:p w:rsidR="00537A0E" w:rsidRPr="00A27AD1" w:rsidRDefault="00537A0E" w:rsidP="006D2C73">
            <w:pPr>
              <w:pStyle w:val="afd"/>
              <w:jc w:val="center"/>
              <w:rPr>
                <w:rFonts w:ascii="Times New Roman" w:hAnsi="Times New Roman" w:cs="Times New Roman"/>
              </w:rPr>
            </w:pPr>
            <w:r w:rsidRPr="00A27AD1">
              <w:rPr>
                <w:rFonts w:ascii="Times New Roman" w:hAnsi="Times New Roman" w:cs="Times New Roman"/>
              </w:rPr>
              <w:lastRenderedPageBreak/>
              <w:t>Абсолютное (суммарное) зн</w:t>
            </w:r>
            <w:r w:rsidRPr="00A27AD1">
              <w:rPr>
                <w:rFonts w:ascii="Times New Roman" w:hAnsi="Times New Roman" w:cs="Times New Roman"/>
              </w:rPr>
              <w:t>а</w:t>
            </w:r>
            <w:r w:rsidRPr="00A27AD1">
              <w:rPr>
                <w:rFonts w:ascii="Times New Roman" w:hAnsi="Times New Roman" w:cs="Times New Roman"/>
              </w:rPr>
              <w:lastRenderedPageBreak/>
              <w:t>чение</w:t>
            </w:r>
          </w:p>
        </w:tc>
        <w:tc>
          <w:tcPr>
            <w:tcW w:w="662" w:type="pct"/>
            <w:tcBorders>
              <w:top w:val="single" w:sz="4" w:space="0" w:color="auto"/>
              <w:left w:val="single" w:sz="4" w:space="0" w:color="auto"/>
              <w:bottom w:val="single" w:sz="4" w:space="0" w:color="auto"/>
              <w:right w:val="single" w:sz="4" w:space="0" w:color="auto"/>
            </w:tcBorders>
          </w:tcPr>
          <w:p w:rsidR="00537A0E" w:rsidRPr="00A27AD1" w:rsidRDefault="00537A0E" w:rsidP="006D2C73">
            <w:pPr>
              <w:pStyle w:val="afd"/>
              <w:jc w:val="center"/>
              <w:rPr>
                <w:rFonts w:ascii="Times New Roman" w:hAnsi="Times New Roman" w:cs="Times New Roman"/>
              </w:rPr>
            </w:pPr>
            <w:r w:rsidRPr="00A27AD1">
              <w:rPr>
                <w:rFonts w:ascii="Times New Roman" w:hAnsi="Times New Roman" w:cs="Times New Roman"/>
              </w:rPr>
              <w:lastRenderedPageBreak/>
              <w:t>Ежего</w:t>
            </w:r>
            <w:r w:rsidRPr="00A27AD1">
              <w:rPr>
                <w:rFonts w:ascii="Times New Roman" w:hAnsi="Times New Roman" w:cs="Times New Roman"/>
              </w:rPr>
              <w:t>д</w:t>
            </w:r>
            <w:r w:rsidRPr="00A27AD1">
              <w:rPr>
                <w:rFonts w:ascii="Times New Roman" w:hAnsi="Times New Roman" w:cs="Times New Roman"/>
              </w:rPr>
              <w:t xml:space="preserve">но, </w:t>
            </w:r>
          </w:p>
          <w:p w:rsidR="00537A0E" w:rsidRPr="00A27AD1" w:rsidRDefault="00537A0E" w:rsidP="006D2C73">
            <w:pPr>
              <w:pStyle w:val="afd"/>
              <w:jc w:val="center"/>
              <w:rPr>
                <w:rFonts w:ascii="Times New Roman" w:hAnsi="Times New Roman" w:cs="Times New Roman"/>
              </w:rPr>
            </w:pPr>
            <w:r w:rsidRPr="00A27AD1">
              <w:rPr>
                <w:rFonts w:ascii="Times New Roman" w:hAnsi="Times New Roman" w:cs="Times New Roman"/>
              </w:rPr>
              <w:lastRenderedPageBreak/>
              <w:t>за отче</w:t>
            </w:r>
            <w:r w:rsidRPr="00A27AD1">
              <w:rPr>
                <w:rFonts w:ascii="Times New Roman" w:hAnsi="Times New Roman" w:cs="Times New Roman"/>
              </w:rPr>
              <w:t>т</w:t>
            </w:r>
            <w:r w:rsidRPr="00A27AD1">
              <w:rPr>
                <w:rFonts w:ascii="Times New Roman" w:hAnsi="Times New Roman" w:cs="Times New Roman"/>
              </w:rPr>
              <w:t>ный п</w:t>
            </w:r>
            <w:r w:rsidRPr="00A27AD1">
              <w:rPr>
                <w:rFonts w:ascii="Times New Roman" w:hAnsi="Times New Roman" w:cs="Times New Roman"/>
              </w:rPr>
              <w:t>е</w:t>
            </w:r>
            <w:r w:rsidRPr="00A27AD1">
              <w:rPr>
                <w:rFonts w:ascii="Times New Roman" w:hAnsi="Times New Roman" w:cs="Times New Roman"/>
              </w:rPr>
              <w:t>риод</w:t>
            </w:r>
          </w:p>
        </w:tc>
        <w:tc>
          <w:tcPr>
            <w:tcW w:w="1102" w:type="pct"/>
            <w:tcBorders>
              <w:top w:val="single" w:sz="4" w:space="0" w:color="auto"/>
              <w:left w:val="single" w:sz="4" w:space="0" w:color="auto"/>
              <w:bottom w:val="single" w:sz="4" w:space="0" w:color="auto"/>
            </w:tcBorders>
          </w:tcPr>
          <w:p w:rsidR="00537A0E" w:rsidRPr="00A27AD1" w:rsidRDefault="00537A0E" w:rsidP="00A176B7">
            <w:pPr>
              <w:pStyle w:val="afd"/>
              <w:jc w:val="center"/>
            </w:pPr>
            <w:r w:rsidRPr="00A27AD1">
              <w:rPr>
                <w:rFonts w:ascii="Times New Roman" w:hAnsi="Times New Roman" w:cs="Times New Roman"/>
              </w:rPr>
              <w:lastRenderedPageBreak/>
              <w:t>Росприроднадзор и (или)</w:t>
            </w:r>
            <w:r w:rsidR="00295534" w:rsidRPr="00A27AD1">
              <w:rPr>
                <w:rFonts w:ascii="Times New Roman" w:hAnsi="Times New Roman" w:cs="Times New Roman"/>
              </w:rPr>
              <w:t xml:space="preserve">: </w:t>
            </w:r>
            <w:r w:rsidRPr="00A27AD1">
              <w:rPr>
                <w:rFonts w:ascii="Times New Roman" w:hAnsi="Times New Roman" w:cs="Times New Roman"/>
              </w:rPr>
              <w:t>Минэне</w:t>
            </w:r>
            <w:r w:rsidRPr="00A27AD1">
              <w:rPr>
                <w:rFonts w:ascii="Times New Roman" w:hAnsi="Times New Roman" w:cs="Times New Roman"/>
              </w:rPr>
              <w:t>р</w:t>
            </w:r>
            <w:r w:rsidRPr="00A27AD1">
              <w:rPr>
                <w:rFonts w:ascii="Times New Roman" w:hAnsi="Times New Roman" w:cs="Times New Roman"/>
              </w:rPr>
              <w:lastRenderedPageBreak/>
              <w:t>го России, Депа</w:t>
            </w:r>
            <w:r w:rsidRPr="00A27AD1">
              <w:rPr>
                <w:rFonts w:ascii="Times New Roman" w:hAnsi="Times New Roman" w:cs="Times New Roman"/>
              </w:rPr>
              <w:t>р</w:t>
            </w:r>
            <w:r w:rsidRPr="00A27AD1">
              <w:rPr>
                <w:rFonts w:ascii="Times New Roman" w:hAnsi="Times New Roman" w:cs="Times New Roman"/>
              </w:rPr>
              <w:t>тамент топливно-энергетического комплекса и т</w:t>
            </w:r>
            <w:r w:rsidRPr="00A27AD1">
              <w:rPr>
                <w:rFonts w:ascii="Times New Roman" w:hAnsi="Times New Roman" w:cs="Times New Roman"/>
              </w:rPr>
              <w:t>а</w:t>
            </w:r>
            <w:r w:rsidRPr="00A27AD1">
              <w:rPr>
                <w:rFonts w:ascii="Times New Roman" w:hAnsi="Times New Roman" w:cs="Times New Roman"/>
              </w:rPr>
              <w:t>рифного регул</w:t>
            </w:r>
            <w:r w:rsidRPr="00A27AD1">
              <w:rPr>
                <w:rFonts w:ascii="Times New Roman" w:hAnsi="Times New Roman" w:cs="Times New Roman"/>
              </w:rPr>
              <w:t>и</w:t>
            </w:r>
            <w:r w:rsidRPr="00A27AD1">
              <w:rPr>
                <w:rFonts w:ascii="Times New Roman" w:hAnsi="Times New Roman" w:cs="Times New Roman"/>
              </w:rPr>
              <w:t>рования Волого</w:t>
            </w:r>
            <w:r w:rsidRPr="00A27AD1">
              <w:rPr>
                <w:rFonts w:ascii="Times New Roman" w:hAnsi="Times New Roman" w:cs="Times New Roman"/>
              </w:rPr>
              <w:t>д</w:t>
            </w:r>
            <w:r w:rsidRPr="00A27AD1">
              <w:rPr>
                <w:rFonts w:ascii="Times New Roman" w:hAnsi="Times New Roman" w:cs="Times New Roman"/>
              </w:rPr>
              <w:t>ской области (д</w:t>
            </w:r>
            <w:r w:rsidRPr="00A27AD1">
              <w:rPr>
                <w:rFonts w:ascii="Times New Roman" w:hAnsi="Times New Roman" w:cs="Times New Roman"/>
              </w:rPr>
              <w:t>а</w:t>
            </w:r>
            <w:r w:rsidRPr="00A27AD1">
              <w:rPr>
                <w:rFonts w:ascii="Times New Roman" w:hAnsi="Times New Roman" w:cs="Times New Roman"/>
              </w:rPr>
              <w:t>лее – ДТЭК ВО), ДПР ВО и др.</w:t>
            </w:r>
          </w:p>
        </w:tc>
      </w:tr>
      <w:tr w:rsidR="0081453B" w:rsidRPr="00A27AD1" w:rsidTr="00BD0A4E">
        <w:tc>
          <w:tcPr>
            <w:tcW w:w="297" w:type="pct"/>
            <w:tcBorders>
              <w:top w:val="single" w:sz="4" w:space="0" w:color="auto"/>
              <w:bottom w:val="single" w:sz="4" w:space="0" w:color="auto"/>
              <w:right w:val="single" w:sz="4" w:space="0" w:color="auto"/>
            </w:tcBorders>
          </w:tcPr>
          <w:p w:rsidR="0081453B" w:rsidRPr="00A27AD1" w:rsidRDefault="0081453B" w:rsidP="00AB5EA8">
            <w:pPr>
              <w:pStyle w:val="afc"/>
              <w:jc w:val="center"/>
              <w:rPr>
                <w:rFonts w:ascii="Times New Roman" w:hAnsi="Times New Roman" w:cs="Times New Roman"/>
              </w:rPr>
            </w:pPr>
            <w:r w:rsidRPr="00A27AD1">
              <w:rPr>
                <w:rFonts w:ascii="Times New Roman" w:hAnsi="Times New Roman" w:cs="Times New Roman"/>
              </w:rPr>
              <w:lastRenderedPageBreak/>
              <w:t>7</w:t>
            </w:r>
          </w:p>
        </w:tc>
        <w:tc>
          <w:tcPr>
            <w:tcW w:w="1835" w:type="pct"/>
            <w:tcBorders>
              <w:top w:val="single" w:sz="4" w:space="0" w:color="auto"/>
              <w:left w:val="single" w:sz="4" w:space="0" w:color="auto"/>
              <w:bottom w:val="single" w:sz="4" w:space="0" w:color="auto"/>
              <w:right w:val="single" w:sz="4" w:space="0" w:color="auto"/>
            </w:tcBorders>
          </w:tcPr>
          <w:p w:rsidR="0081453B" w:rsidRPr="00A27AD1" w:rsidRDefault="0081453B" w:rsidP="00B81812">
            <w:pPr>
              <w:pStyle w:val="afc"/>
              <w:jc w:val="left"/>
              <w:rPr>
                <w:rFonts w:ascii="Times New Roman" w:hAnsi="Times New Roman" w:cs="Times New Roman"/>
              </w:rPr>
            </w:pPr>
            <w:r w:rsidRPr="00A27AD1">
              <w:rPr>
                <w:rFonts w:ascii="Times New Roman" w:hAnsi="Times New Roman" w:cs="Times New Roman"/>
              </w:rPr>
              <w:t>Доля муниципальных дошкол</w:t>
            </w:r>
            <w:r w:rsidRPr="00A27AD1">
              <w:rPr>
                <w:rFonts w:ascii="Times New Roman" w:hAnsi="Times New Roman" w:cs="Times New Roman"/>
              </w:rPr>
              <w:t>ь</w:t>
            </w:r>
            <w:r w:rsidRPr="00A27AD1">
              <w:rPr>
                <w:rFonts w:ascii="Times New Roman" w:hAnsi="Times New Roman" w:cs="Times New Roman"/>
              </w:rPr>
              <w:t>ных образовательных учрежд</w:t>
            </w:r>
            <w:r w:rsidRPr="00A27AD1">
              <w:rPr>
                <w:rFonts w:ascii="Times New Roman" w:hAnsi="Times New Roman" w:cs="Times New Roman"/>
              </w:rPr>
              <w:t>е</w:t>
            </w:r>
            <w:r w:rsidRPr="00A27AD1">
              <w:rPr>
                <w:rFonts w:ascii="Times New Roman" w:hAnsi="Times New Roman" w:cs="Times New Roman"/>
              </w:rPr>
              <w:t>ний, обеспеченных бактер</w:t>
            </w:r>
            <w:r w:rsidRPr="00A27AD1">
              <w:rPr>
                <w:rFonts w:ascii="Times New Roman" w:hAnsi="Times New Roman" w:cs="Times New Roman"/>
              </w:rPr>
              <w:t>и</w:t>
            </w:r>
            <w:r w:rsidRPr="00A27AD1">
              <w:rPr>
                <w:rFonts w:ascii="Times New Roman" w:hAnsi="Times New Roman" w:cs="Times New Roman"/>
              </w:rPr>
              <w:t>цидными лампами</w:t>
            </w:r>
            <w:proofErr w:type="gramStart"/>
            <w:r w:rsidRPr="00A27AD1">
              <w:rPr>
                <w:rFonts w:ascii="Times New Roman" w:hAnsi="Times New Roman" w:cs="Times New Roman"/>
              </w:rPr>
              <w:t xml:space="preserve"> (%)</w:t>
            </w:r>
            <w:proofErr w:type="gramEnd"/>
          </w:p>
        </w:tc>
        <w:tc>
          <w:tcPr>
            <w:tcW w:w="1103" w:type="pct"/>
            <w:tcBorders>
              <w:top w:val="single" w:sz="4" w:space="0" w:color="auto"/>
              <w:left w:val="single" w:sz="4" w:space="0" w:color="auto"/>
              <w:bottom w:val="single" w:sz="4" w:space="0" w:color="auto"/>
              <w:right w:val="single" w:sz="4" w:space="0" w:color="auto"/>
            </w:tcBorders>
          </w:tcPr>
          <w:p w:rsidR="0081453B" w:rsidRPr="00A27AD1" w:rsidRDefault="0081453B" w:rsidP="002B33D9">
            <w:pPr>
              <w:pStyle w:val="afc"/>
              <w:jc w:val="center"/>
              <w:rPr>
                <w:rFonts w:ascii="Times New Roman" w:hAnsi="Times New Roman" w:cs="Times New Roman"/>
              </w:rPr>
            </w:pPr>
            <w:r w:rsidRPr="00A27AD1">
              <w:rPr>
                <w:rFonts w:ascii="Times New Roman" w:hAnsi="Times New Roman" w:cs="Times New Roman"/>
              </w:rPr>
              <w:t>Абсолютное зн</w:t>
            </w:r>
            <w:r w:rsidRPr="00A27AD1">
              <w:rPr>
                <w:rFonts w:ascii="Times New Roman" w:hAnsi="Times New Roman" w:cs="Times New Roman"/>
              </w:rPr>
              <w:t>а</w:t>
            </w:r>
            <w:r w:rsidRPr="00A27AD1">
              <w:rPr>
                <w:rFonts w:ascii="Times New Roman" w:hAnsi="Times New Roman" w:cs="Times New Roman"/>
              </w:rPr>
              <w:t>чение. Рассчит</w:t>
            </w:r>
            <w:r w:rsidRPr="00A27AD1">
              <w:rPr>
                <w:rFonts w:ascii="Times New Roman" w:hAnsi="Times New Roman" w:cs="Times New Roman"/>
              </w:rPr>
              <w:t>ы</w:t>
            </w:r>
            <w:r w:rsidRPr="00A27AD1">
              <w:rPr>
                <w:rFonts w:ascii="Times New Roman" w:hAnsi="Times New Roman" w:cs="Times New Roman"/>
              </w:rPr>
              <w:t>ва</w:t>
            </w:r>
            <w:r w:rsidR="002B33D9" w:rsidRPr="00A27AD1">
              <w:rPr>
                <w:rFonts w:ascii="Times New Roman" w:hAnsi="Times New Roman" w:cs="Times New Roman"/>
              </w:rPr>
              <w:t>л</w:t>
            </w:r>
            <w:r w:rsidRPr="00A27AD1">
              <w:rPr>
                <w:rFonts w:ascii="Times New Roman" w:hAnsi="Times New Roman" w:cs="Times New Roman"/>
              </w:rPr>
              <w:t>ся управлен</w:t>
            </w:r>
            <w:r w:rsidRPr="00A27AD1">
              <w:rPr>
                <w:rFonts w:ascii="Times New Roman" w:hAnsi="Times New Roman" w:cs="Times New Roman"/>
              </w:rPr>
              <w:t>и</w:t>
            </w:r>
            <w:r w:rsidRPr="00A27AD1">
              <w:rPr>
                <w:rFonts w:ascii="Times New Roman" w:hAnsi="Times New Roman" w:cs="Times New Roman"/>
              </w:rPr>
              <w:t>ем образования мэрии</w:t>
            </w:r>
            <w:r w:rsidR="002B33D9" w:rsidRPr="00A27AD1">
              <w:rPr>
                <w:rFonts w:ascii="Times New Roman" w:hAnsi="Times New Roman" w:cs="Times New Roman"/>
              </w:rPr>
              <w:t xml:space="preserve"> до 31.12.2020</w:t>
            </w:r>
          </w:p>
        </w:tc>
        <w:tc>
          <w:tcPr>
            <w:tcW w:w="662" w:type="pct"/>
            <w:tcBorders>
              <w:top w:val="single" w:sz="4" w:space="0" w:color="auto"/>
              <w:left w:val="single" w:sz="4" w:space="0" w:color="auto"/>
              <w:bottom w:val="single" w:sz="4" w:space="0" w:color="auto"/>
              <w:right w:val="single" w:sz="4" w:space="0" w:color="auto"/>
            </w:tcBorders>
          </w:tcPr>
          <w:p w:rsidR="0081453B" w:rsidRPr="00A27AD1" w:rsidRDefault="0081453B" w:rsidP="0081453B">
            <w:pPr>
              <w:pStyle w:val="afc"/>
              <w:jc w:val="center"/>
              <w:rPr>
                <w:rFonts w:ascii="Times New Roman" w:hAnsi="Times New Roman" w:cs="Times New Roman"/>
              </w:rPr>
            </w:pPr>
            <w:r w:rsidRPr="00A27AD1">
              <w:rPr>
                <w:rFonts w:ascii="Times New Roman" w:hAnsi="Times New Roman" w:cs="Times New Roman"/>
              </w:rPr>
              <w:t>Ежего</w:t>
            </w:r>
            <w:r w:rsidRPr="00A27AD1">
              <w:rPr>
                <w:rFonts w:ascii="Times New Roman" w:hAnsi="Times New Roman" w:cs="Times New Roman"/>
              </w:rPr>
              <w:t>д</w:t>
            </w:r>
            <w:r w:rsidRPr="00A27AD1">
              <w:rPr>
                <w:rFonts w:ascii="Times New Roman" w:hAnsi="Times New Roman" w:cs="Times New Roman"/>
              </w:rPr>
              <w:t>но, за о</w:t>
            </w:r>
            <w:r w:rsidRPr="00A27AD1">
              <w:rPr>
                <w:rFonts w:ascii="Times New Roman" w:hAnsi="Times New Roman" w:cs="Times New Roman"/>
              </w:rPr>
              <w:t>т</w:t>
            </w:r>
            <w:r w:rsidRPr="00A27AD1">
              <w:rPr>
                <w:rFonts w:ascii="Times New Roman" w:hAnsi="Times New Roman" w:cs="Times New Roman"/>
              </w:rPr>
              <w:t>четный период</w:t>
            </w:r>
          </w:p>
        </w:tc>
        <w:tc>
          <w:tcPr>
            <w:tcW w:w="1102" w:type="pct"/>
            <w:tcBorders>
              <w:top w:val="single" w:sz="4" w:space="0" w:color="auto"/>
              <w:left w:val="single" w:sz="4" w:space="0" w:color="auto"/>
              <w:bottom w:val="single" w:sz="4" w:space="0" w:color="auto"/>
            </w:tcBorders>
          </w:tcPr>
          <w:p w:rsidR="0081453B" w:rsidRPr="00A27AD1" w:rsidRDefault="0081453B" w:rsidP="0081453B">
            <w:pPr>
              <w:pStyle w:val="afc"/>
              <w:jc w:val="center"/>
              <w:rPr>
                <w:rFonts w:ascii="Times New Roman" w:hAnsi="Times New Roman" w:cs="Times New Roman"/>
              </w:rPr>
            </w:pPr>
            <w:r w:rsidRPr="00A27AD1">
              <w:rPr>
                <w:rFonts w:ascii="Times New Roman" w:hAnsi="Times New Roman" w:cs="Times New Roman"/>
              </w:rPr>
              <w:t>Управление обр</w:t>
            </w:r>
            <w:r w:rsidRPr="00A27AD1">
              <w:rPr>
                <w:rFonts w:ascii="Times New Roman" w:hAnsi="Times New Roman" w:cs="Times New Roman"/>
              </w:rPr>
              <w:t>а</w:t>
            </w:r>
            <w:r w:rsidRPr="00A27AD1">
              <w:rPr>
                <w:rFonts w:ascii="Times New Roman" w:hAnsi="Times New Roman" w:cs="Times New Roman"/>
              </w:rPr>
              <w:t>зования мэрии</w:t>
            </w:r>
          </w:p>
        </w:tc>
      </w:tr>
      <w:tr w:rsidR="0081453B" w:rsidRPr="00A27AD1" w:rsidTr="00BD0A4E">
        <w:tc>
          <w:tcPr>
            <w:tcW w:w="297" w:type="pct"/>
            <w:tcBorders>
              <w:top w:val="single" w:sz="4" w:space="0" w:color="auto"/>
              <w:bottom w:val="single" w:sz="4" w:space="0" w:color="auto"/>
              <w:right w:val="single" w:sz="4" w:space="0" w:color="auto"/>
            </w:tcBorders>
          </w:tcPr>
          <w:p w:rsidR="0081453B" w:rsidRPr="00A27AD1" w:rsidRDefault="0081453B" w:rsidP="00AB5EA8">
            <w:pPr>
              <w:pStyle w:val="afc"/>
              <w:jc w:val="center"/>
              <w:rPr>
                <w:rFonts w:ascii="Times New Roman" w:hAnsi="Times New Roman" w:cs="Times New Roman"/>
              </w:rPr>
            </w:pPr>
            <w:r w:rsidRPr="00A27AD1">
              <w:rPr>
                <w:rFonts w:ascii="Times New Roman" w:hAnsi="Times New Roman" w:cs="Times New Roman"/>
              </w:rPr>
              <w:t>8</w:t>
            </w:r>
          </w:p>
        </w:tc>
        <w:tc>
          <w:tcPr>
            <w:tcW w:w="1835" w:type="pct"/>
            <w:tcBorders>
              <w:top w:val="single" w:sz="4" w:space="0" w:color="auto"/>
              <w:left w:val="single" w:sz="4" w:space="0" w:color="auto"/>
              <w:bottom w:val="single" w:sz="4" w:space="0" w:color="auto"/>
              <w:right w:val="single" w:sz="4" w:space="0" w:color="auto"/>
            </w:tcBorders>
          </w:tcPr>
          <w:p w:rsidR="0081453B" w:rsidRPr="00A27AD1" w:rsidRDefault="0081453B" w:rsidP="00B81812">
            <w:pPr>
              <w:pStyle w:val="afd"/>
              <w:rPr>
                <w:rFonts w:ascii="Times New Roman" w:hAnsi="Times New Roman" w:cs="Times New Roman"/>
              </w:rPr>
            </w:pPr>
            <w:r w:rsidRPr="00A27AD1">
              <w:rPr>
                <w:rFonts w:ascii="Times New Roman" w:hAnsi="Times New Roman" w:cs="Times New Roman"/>
              </w:rPr>
              <w:t>Количество участников мер</w:t>
            </w:r>
            <w:r w:rsidRPr="00A27AD1">
              <w:rPr>
                <w:rFonts w:ascii="Times New Roman" w:hAnsi="Times New Roman" w:cs="Times New Roman"/>
              </w:rPr>
              <w:t>о</w:t>
            </w:r>
            <w:r w:rsidRPr="00A27AD1">
              <w:rPr>
                <w:rFonts w:ascii="Times New Roman" w:hAnsi="Times New Roman" w:cs="Times New Roman"/>
              </w:rPr>
              <w:t>приятий экологической напра</w:t>
            </w:r>
            <w:r w:rsidRPr="00A27AD1">
              <w:rPr>
                <w:rFonts w:ascii="Times New Roman" w:hAnsi="Times New Roman" w:cs="Times New Roman"/>
              </w:rPr>
              <w:t>в</w:t>
            </w:r>
            <w:r w:rsidRPr="00A27AD1">
              <w:rPr>
                <w:rFonts w:ascii="Times New Roman" w:hAnsi="Times New Roman" w:cs="Times New Roman"/>
              </w:rPr>
              <w:t xml:space="preserve">ленности </w:t>
            </w:r>
            <w:r w:rsidR="001A191B" w:rsidRPr="00A27AD1">
              <w:rPr>
                <w:rFonts w:ascii="Times New Roman" w:hAnsi="Times New Roman" w:cs="Times New Roman"/>
              </w:rPr>
              <w:t>(тыс. у</w:t>
            </w:r>
            <w:r w:rsidRPr="00A27AD1">
              <w:rPr>
                <w:rFonts w:ascii="Times New Roman" w:hAnsi="Times New Roman" w:cs="Times New Roman"/>
              </w:rPr>
              <w:t>ч./год)</w:t>
            </w:r>
          </w:p>
        </w:tc>
        <w:tc>
          <w:tcPr>
            <w:tcW w:w="1103" w:type="pct"/>
            <w:tcBorders>
              <w:top w:val="single" w:sz="4" w:space="0" w:color="auto"/>
              <w:left w:val="single" w:sz="4" w:space="0" w:color="auto"/>
              <w:bottom w:val="single" w:sz="4" w:space="0" w:color="auto"/>
              <w:right w:val="single" w:sz="4" w:space="0" w:color="auto"/>
            </w:tcBorders>
          </w:tcPr>
          <w:p w:rsidR="0081453B" w:rsidRPr="00A27AD1" w:rsidRDefault="0081453B" w:rsidP="00471393">
            <w:pPr>
              <w:pStyle w:val="afc"/>
              <w:jc w:val="center"/>
            </w:pPr>
            <w:r w:rsidRPr="00A27AD1">
              <w:rPr>
                <w:rFonts w:ascii="Times New Roman" w:hAnsi="Times New Roman" w:cs="Times New Roman"/>
              </w:rPr>
              <w:t>Абсолютное су</w:t>
            </w:r>
            <w:r w:rsidRPr="00A27AD1">
              <w:rPr>
                <w:rFonts w:ascii="Times New Roman" w:hAnsi="Times New Roman" w:cs="Times New Roman"/>
              </w:rPr>
              <w:t>м</w:t>
            </w:r>
            <w:r w:rsidRPr="00A27AD1">
              <w:rPr>
                <w:rFonts w:ascii="Times New Roman" w:hAnsi="Times New Roman" w:cs="Times New Roman"/>
              </w:rPr>
              <w:t>мар</w:t>
            </w:r>
            <w:r w:rsidR="001A191B" w:rsidRPr="00A27AD1">
              <w:rPr>
                <w:rFonts w:ascii="Times New Roman" w:hAnsi="Times New Roman" w:cs="Times New Roman"/>
              </w:rPr>
              <w:t>ное значение</w:t>
            </w:r>
            <w:r w:rsidRPr="00A27AD1">
              <w:rPr>
                <w:rFonts w:ascii="Times New Roman" w:hAnsi="Times New Roman" w:cs="Times New Roman"/>
              </w:rPr>
              <w:t>. Рассчитыва</w:t>
            </w:r>
            <w:r w:rsidR="00471393" w:rsidRPr="00A27AD1">
              <w:rPr>
                <w:rFonts w:ascii="Times New Roman" w:hAnsi="Times New Roman" w:cs="Times New Roman"/>
              </w:rPr>
              <w:t>ет</w:t>
            </w:r>
            <w:r w:rsidR="00506549" w:rsidRPr="00A27AD1">
              <w:rPr>
                <w:rFonts w:ascii="Times New Roman" w:hAnsi="Times New Roman" w:cs="Times New Roman"/>
              </w:rPr>
              <w:t>с</w:t>
            </w:r>
            <w:r w:rsidRPr="00A27AD1">
              <w:rPr>
                <w:rFonts w:ascii="Times New Roman" w:hAnsi="Times New Roman" w:cs="Times New Roman"/>
              </w:rPr>
              <w:t>я КООС</w:t>
            </w:r>
            <w:r w:rsidR="001A191B" w:rsidRPr="00A27AD1">
              <w:rPr>
                <w:rFonts w:ascii="Times New Roman" w:hAnsi="Times New Roman" w:cs="Times New Roman"/>
              </w:rPr>
              <w:t xml:space="preserve"> на основ</w:t>
            </w:r>
            <w:r w:rsidR="001A191B" w:rsidRPr="00A27AD1">
              <w:rPr>
                <w:rFonts w:ascii="Times New Roman" w:hAnsi="Times New Roman" w:cs="Times New Roman"/>
              </w:rPr>
              <w:t>а</w:t>
            </w:r>
            <w:r w:rsidR="001A191B" w:rsidRPr="00A27AD1">
              <w:rPr>
                <w:rFonts w:ascii="Times New Roman" w:hAnsi="Times New Roman" w:cs="Times New Roman"/>
              </w:rPr>
              <w:t>нии полученных отчетов участн</w:t>
            </w:r>
            <w:r w:rsidR="001A191B" w:rsidRPr="00A27AD1">
              <w:rPr>
                <w:rFonts w:ascii="Times New Roman" w:hAnsi="Times New Roman" w:cs="Times New Roman"/>
              </w:rPr>
              <w:t>и</w:t>
            </w:r>
            <w:r w:rsidR="001A191B" w:rsidRPr="00A27AD1">
              <w:rPr>
                <w:rFonts w:ascii="Times New Roman" w:hAnsi="Times New Roman" w:cs="Times New Roman"/>
              </w:rPr>
              <w:t>ков</w:t>
            </w:r>
            <w:r w:rsidR="00506549" w:rsidRPr="00A27AD1">
              <w:rPr>
                <w:rFonts w:ascii="Times New Roman" w:hAnsi="Times New Roman" w:cs="Times New Roman"/>
              </w:rPr>
              <w:t xml:space="preserve"> </w:t>
            </w:r>
          </w:p>
        </w:tc>
        <w:tc>
          <w:tcPr>
            <w:tcW w:w="662" w:type="pct"/>
            <w:tcBorders>
              <w:top w:val="single" w:sz="4" w:space="0" w:color="auto"/>
              <w:left w:val="single" w:sz="4" w:space="0" w:color="auto"/>
              <w:bottom w:val="single" w:sz="4" w:space="0" w:color="auto"/>
              <w:right w:val="single" w:sz="4" w:space="0" w:color="auto"/>
            </w:tcBorders>
          </w:tcPr>
          <w:p w:rsidR="0081453B" w:rsidRPr="00A27AD1" w:rsidRDefault="0081453B" w:rsidP="006D2C73">
            <w:pPr>
              <w:pStyle w:val="afc"/>
              <w:jc w:val="center"/>
              <w:rPr>
                <w:rFonts w:ascii="Times New Roman" w:hAnsi="Times New Roman" w:cs="Times New Roman"/>
              </w:rPr>
            </w:pPr>
            <w:r w:rsidRPr="00A27AD1">
              <w:rPr>
                <w:rFonts w:ascii="Times New Roman" w:hAnsi="Times New Roman" w:cs="Times New Roman"/>
              </w:rPr>
              <w:t>Ежего</w:t>
            </w:r>
            <w:r w:rsidRPr="00A27AD1">
              <w:rPr>
                <w:rFonts w:ascii="Times New Roman" w:hAnsi="Times New Roman" w:cs="Times New Roman"/>
              </w:rPr>
              <w:t>д</w:t>
            </w:r>
            <w:r w:rsidRPr="00A27AD1">
              <w:rPr>
                <w:rFonts w:ascii="Times New Roman" w:hAnsi="Times New Roman" w:cs="Times New Roman"/>
              </w:rPr>
              <w:t xml:space="preserve">но, </w:t>
            </w:r>
          </w:p>
          <w:p w:rsidR="0081453B" w:rsidRPr="00A27AD1" w:rsidRDefault="0081453B" w:rsidP="006D2C73">
            <w:pPr>
              <w:pStyle w:val="afc"/>
              <w:jc w:val="center"/>
              <w:rPr>
                <w:rFonts w:ascii="Times New Roman" w:hAnsi="Times New Roman" w:cs="Times New Roman"/>
              </w:rPr>
            </w:pPr>
            <w:r w:rsidRPr="00A27AD1">
              <w:rPr>
                <w:rFonts w:ascii="Times New Roman" w:hAnsi="Times New Roman" w:cs="Times New Roman"/>
              </w:rPr>
              <w:t>за отче</w:t>
            </w:r>
            <w:r w:rsidRPr="00A27AD1">
              <w:rPr>
                <w:rFonts w:ascii="Times New Roman" w:hAnsi="Times New Roman" w:cs="Times New Roman"/>
              </w:rPr>
              <w:t>т</w:t>
            </w:r>
            <w:r w:rsidRPr="00A27AD1">
              <w:rPr>
                <w:rFonts w:ascii="Times New Roman" w:hAnsi="Times New Roman" w:cs="Times New Roman"/>
              </w:rPr>
              <w:t>ный п</w:t>
            </w:r>
            <w:r w:rsidRPr="00A27AD1">
              <w:rPr>
                <w:rFonts w:ascii="Times New Roman" w:hAnsi="Times New Roman" w:cs="Times New Roman"/>
              </w:rPr>
              <w:t>е</w:t>
            </w:r>
            <w:r w:rsidRPr="00A27AD1">
              <w:rPr>
                <w:rFonts w:ascii="Times New Roman" w:hAnsi="Times New Roman" w:cs="Times New Roman"/>
              </w:rPr>
              <w:t>риод</w:t>
            </w:r>
          </w:p>
        </w:tc>
        <w:tc>
          <w:tcPr>
            <w:tcW w:w="1102" w:type="pct"/>
            <w:tcBorders>
              <w:top w:val="single" w:sz="4" w:space="0" w:color="auto"/>
              <w:left w:val="single" w:sz="4" w:space="0" w:color="auto"/>
              <w:bottom w:val="single" w:sz="4" w:space="0" w:color="auto"/>
            </w:tcBorders>
          </w:tcPr>
          <w:p w:rsidR="00725A23" w:rsidRPr="00A27AD1" w:rsidRDefault="0081453B" w:rsidP="00BD2F98">
            <w:pPr>
              <w:pStyle w:val="afc"/>
              <w:jc w:val="center"/>
              <w:rPr>
                <w:rFonts w:ascii="Times New Roman" w:hAnsi="Times New Roman" w:cs="Times New Roman"/>
              </w:rPr>
            </w:pPr>
            <w:r w:rsidRPr="00A27AD1">
              <w:rPr>
                <w:rFonts w:ascii="Times New Roman" w:hAnsi="Times New Roman" w:cs="Times New Roman"/>
              </w:rPr>
              <w:t>КООС,</w:t>
            </w:r>
            <w:r w:rsidR="00C3311E" w:rsidRPr="00A27AD1">
              <w:rPr>
                <w:rFonts w:ascii="Times New Roman" w:hAnsi="Times New Roman" w:cs="Times New Roman"/>
              </w:rPr>
              <w:t xml:space="preserve"> управл</w:t>
            </w:r>
            <w:r w:rsidR="00C3311E" w:rsidRPr="00A27AD1">
              <w:rPr>
                <w:rFonts w:ascii="Times New Roman" w:hAnsi="Times New Roman" w:cs="Times New Roman"/>
              </w:rPr>
              <w:t>е</w:t>
            </w:r>
            <w:r w:rsidR="00C3311E" w:rsidRPr="00A27AD1">
              <w:rPr>
                <w:rFonts w:ascii="Times New Roman" w:hAnsi="Times New Roman" w:cs="Times New Roman"/>
              </w:rPr>
              <w:t>ни</w:t>
            </w:r>
            <w:r w:rsidR="00B60472">
              <w:rPr>
                <w:rFonts w:ascii="Times New Roman" w:hAnsi="Times New Roman" w:cs="Times New Roman"/>
              </w:rPr>
              <w:t>е</w:t>
            </w:r>
            <w:r w:rsidR="00C3311E" w:rsidRPr="00A27AD1">
              <w:rPr>
                <w:rFonts w:ascii="Times New Roman" w:hAnsi="Times New Roman" w:cs="Times New Roman"/>
              </w:rPr>
              <w:t xml:space="preserve"> образования мэрии,</w:t>
            </w:r>
            <w:r w:rsidRPr="00A27AD1">
              <w:rPr>
                <w:rFonts w:ascii="Times New Roman" w:hAnsi="Times New Roman" w:cs="Times New Roman"/>
              </w:rPr>
              <w:t xml:space="preserve"> участники мероприятий</w:t>
            </w:r>
            <w:r w:rsidR="004F4872" w:rsidRPr="00A27AD1">
              <w:rPr>
                <w:rFonts w:ascii="Times New Roman" w:hAnsi="Times New Roman" w:cs="Times New Roman"/>
              </w:rPr>
              <w:t xml:space="preserve"> </w:t>
            </w:r>
          </w:p>
          <w:p w:rsidR="0081453B" w:rsidRPr="00A27AD1" w:rsidRDefault="004F4872" w:rsidP="00BD2F98">
            <w:pPr>
              <w:pStyle w:val="afc"/>
              <w:jc w:val="center"/>
              <w:rPr>
                <w:rFonts w:ascii="Times New Roman" w:hAnsi="Times New Roman" w:cs="Times New Roman"/>
              </w:rPr>
            </w:pPr>
            <w:r w:rsidRPr="00A27AD1">
              <w:rPr>
                <w:rFonts w:ascii="Times New Roman" w:hAnsi="Times New Roman" w:cs="Times New Roman"/>
              </w:rPr>
              <w:t>экологической направленности</w:t>
            </w:r>
          </w:p>
        </w:tc>
      </w:tr>
      <w:tr w:rsidR="00A4462F" w:rsidRPr="00A27AD1" w:rsidTr="00BD0A4E">
        <w:tc>
          <w:tcPr>
            <w:tcW w:w="297" w:type="pct"/>
            <w:tcBorders>
              <w:top w:val="single" w:sz="4" w:space="0" w:color="auto"/>
              <w:right w:val="single" w:sz="4" w:space="0" w:color="auto"/>
            </w:tcBorders>
          </w:tcPr>
          <w:p w:rsidR="00A4462F" w:rsidRPr="00A27AD1" w:rsidRDefault="00A4462F" w:rsidP="00AB5EA8">
            <w:pPr>
              <w:pStyle w:val="afc"/>
              <w:jc w:val="center"/>
              <w:rPr>
                <w:rFonts w:ascii="Times New Roman" w:hAnsi="Times New Roman" w:cs="Times New Roman"/>
              </w:rPr>
            </w:pPr>
            <w:r w:rsidRPr="00A27AD1">
              <w:rPr>
                <w:rFonts w:ascii="Times New Roman" w:hAnsi="Times New Roman" w:cs="Times New Roman"/>
              </w:rPr>
              <w:t>9</w:t>
            </w:r>
          </w:p>
        </w:tc>
        <w:tc>
          <w:tcPr>
            <w:tcW w:w="1835" w:type="pct"/>
            <w:tcBorders>
              <w:top w:val="single" w:sz="4" w:space="0" w:color="auto"/>
              <w:left w:val="single" w:sz="4" w:space="0" w:color="auto"/>
              <w:bottom w:val="single" w:sz="4" w:space="0" w:color="auto"/>
              <w:right w:val="single" w:sz="4" w:space="0" w:color="auto"/>
            </w:tcBorders>
          </w:tcPr>
          <w:p w:rsidR="00A4462F" w:rsidRPr="00A27AD1" w:rsidRDefault="00A4462F" w:rsidP="00B81812">
            <w:pPr>
              <w:pStyle w:val="afd"/>
              <w:rPr>
                <w:rFonts w:ascii="Times New Roman" w:hAnsi="Times New Roman" w:cs="Times New Roman"/>
              </w:rPr>
            </w:pPr>
            <w:r w:rsidRPr="00A27AD1">
              <w:rPr>
                <w:rFonts w:ascii="Times New Roman" w:hAnsi="Times New Roman" w:cs="Times New Roman"/>
              </w:rPr>
              <w:t>Уровень экологической культ</w:t>
            </w:r>
            <w:r w:rsidRPr="00A27AD1">
              <w:rPr>
                <w:rFonts w:ascii="Times New Roman" w:hAnsi="Times New Roman" w:cs="Times New Roman"/>
              </w:rPr>
              <w:t>у</w:t>
            </w:r>
            <w:r w:rsidRPr="00A27AD1">
              <w:rPr>
                <w:rFonts w:ascii="Times New Roman" w:hAnsi="Times New Roman" w:cs="Times New Roman"/>
              </w:rPr>
              <w:t>ры детей и подростков</w:t>
            </w:r>
            <w:proofErr w:type="gramStart"/>
            <w:r w:rsidRPr="00A27AD1">
              <w:rPr>
                <w:rFonts w:ascii="Times New Roman" w:hAnsi="Times New Roman" w:cs="Times New Roman"/>
              </w:rPr>
              <w:t xml:space="preserve"> (%):</w:t>
            </w:r>
            <w:proofErr w:type="gramEnd"/>
          </w:p>
          <w:p w:rsidR="00A4462F" w:rsidRPr="00A27AD1" w:rsidRDefault="00A4462F" w:rsidP="00B81812">
            <w:pPr>
              <w:pStyle w:val="afd"/>
              <w:rPr>
                <w:rFonts w:ascii="Times New Roman" w:hAnsi="Times New Roman" w:cs="Times New Roman"/>
              </w:rPr>
            </w:pPr>
            <w:r w:rsidRPr="00A27AD1">
              <w:rPr>
                <w:rFonts w:ascii="Times New Roman" w:hAnsi="Times New Roman" w:cs="Times New Roman"/>
              </w:rPr>
              <w:t>- высокий</w:t>
            </w:r>
          </w:p>
          <w:p w:rsidR="00A4462F" w:rsidRPr="00A27AD1" w:rsidRDefault="00A4462F" w:rsidP="00B81812">
            <w:pPr>
              <w:pStyle w:val="afd"/>
              <w:rPr>
                <w:rFonts w:ascii="Times New Roman" w:hAnsi="Times New Roman" w:cs="Times New Roman"/>
              </w:rPr>
            </w:pPr>
            <w:r w:rsidRPr="00A27AD1">
              <w:rPr>
                <w:rFonts w:ascii="Times New Roman" w:hAnsi="Times New Roman" w:cs="Times New Roman"/>
              </w:rPr>
              <w:t>- средний</w:t>
            </w:r>
          </w:p>
          <w:p w:rsidR="00A4462F" w:rsidRPr="00A27AD1" w:rsidRDefault="00A4462F" w:rsidP="00B81812">
            <w:pPr>
              <w:pStyle w:val="afd"/>
              <w:rPr>
                <w:rFonts w:ascii="Times New Roman" w:hAnsi="Times New Roman" w:cs="Times New Roman"/>
              </w:rPr>
            </w:pPr>
            <w:r w:rsidRPr="00A27AD1">
              <w:rPr>
                <w:rFonts w:ascii="Times New Roman" w:hAnsi="Times New Roman" w:cs="Times New Roman"/>
              </w:rPr>
              <w:t>- низкий</w:t>
            </w:r>
          </w:p>
        </w:tc>
        <w:tc>
          <w:tcPr>
            <w:tcW w:w="1103" w:type="pct"/>
            <w:vMerge w:val="restart"/>
            <w:tcBorders>
              <w:top w:val="single" w:sz="4" w:space="0" w:color="auto"/>
              <w:left w:val="single" w:sz="4" w:space="0" w:color="auto"/>
              <w:right w:val="single" w:sz="4" w:space="0" w:color="auto"/>
            </w:tcBorders>
          </w:tcPr>
          <w:p w:rsidR="00A4462F" w:rsidRPr="00A27AD1" w:rsidRDefault="00A4462F" w:rsidP="00471393">
            <w:pPr>
              <w:pStyle w:val="afd"/>
              <w:jc w:val="center"/>
              <w:rPr>
                <w:rFonts w:ascii="Times New Roman" w:hAnsi="Times New Roman" w:cs="Times New Roman"/>
              </w:rPr>
            </w:pPr>
            <w:r w:rsidRPr="00A27AD1">
              <w:rPr>
                <w:rFonts w:ascii="Times New Roman" w:hAnsi="Times New Roman" w:cs="Times New Roman"/>
              </w:rPr>
              <w:t>Абсолютное зн</w:t>
            </w:r>
            <w:r w:rsidRPr="00A27AD1">
              <w:rPr>
                <w:rFonts w:ascii="Times New Roman" w:hAnsi="Times New Roman" w:cs="Times New Roman"/>
              </w:rPr>
              <w:t>а</w:t>
            </w:r>
            <w:r w:rsidRPr="00A27AD1">
              <w:rPr>
                <w:rFonts w:ascii="Times New Roman" w:hAnsi="Times New Roman" w:cs="Times New Roman"/>
              </w:rPr>
              <w:t xml:space="preserve">чение. </w:t>
            </w:r>
            <w:r w:rsidR="00105C3D" w:rsidRPr="00A27AD1">
              <w:rPr>
                <w:rFonts w:ascii="Times New Roman" w:hAnsi="Times New Roman" w:cs="Times New Roman"/>
              </w:rPr>
              <w:t>Показатели р</w:t>
            </w:r>
            <w:r w:rsidRPr="00A27AD1">
              <w:rPr>
                <w:rFonts w:ascii="Times New Roman" w:hAnsi="Times New Roman" w:cs="Times New Roman"/>
              </w:rPr>
              <w:t>ассчитыва</w:t>
            </w:r>
            <w:r w:rsidR="00471393" w:rsidRPr="00A27AD1">
              <w:rPr>
                <w:rFonts w:ascii="Times New Roman" w:hAnsi="Times New Roman" w:cs="Times New Roman"/>
              </w:rPr>
              <w:t>ются</w:t>
            </w:r>
            <w:r w:rsidRPr="00A27AD1">
              <w:rPr>
                <w:rFonts w:ascii="Times New Roman" w:hAnsi="Times New Roman" w:cs="Times New Roman"/>
              </w:rPr>
              <w:t xml:space="preserve"> управлением о</w:t>
            </w:r>
            <w:r w:rsidRPr="00A27AD1">
              <w:rPr>
                <w:rFonts w:ascii="Times New Roman" w:hAnsi="Times New Roman" w:cs="Times New Roman"/>
              </w:rPr>
              <w:t>б</w:t>
            </w:r>
            <w:r w:rsidRPr="00A27AD1">
              <w:rPr>
                <w:rFonts w:ascii="Times New Roman" w:hAnsi="Times New Roman" w:cs="Times New Roman"/>
              </w:rPr>
              <w:t xml:space="preserve">разования мэрии </w:t>
            </w:r>
          </w:p>
        </w:tc>
        <w:tc>
          <w:tcPr>
            <w:tcW w:w="662" w:type="pct"/>
            <w:vMerge w:val="restart"/>
            <w:tcBorders>
              <w:top w:val="single" w:sz="4" w:space="0" w:color="auto"/>
              <w:left w:val="single" w:sz="4" w:space="0" w:color="auto"/>
              <w:right w:val="single" w:sz="4" w:space="0" w:color="auto"/>
            </w:tcBorders>
          </w:tcPr>
          <w:p w:rsidR="00A4462F" w:rsidRPr="00A27AD1" w:rsidRDefault="00A4462F" w:rsidP="00400BD3">
            <w:pPr>
              <w:pStyle w:val="afc"/>
              <w:jc w:val="center"/>
              <w:rPr>
                <w:rFonts w:ascii="Times New Roman" w:hAnsi="Times New Roman" w:cs="Times New Roman"/>
              </w:rPr>
            </w:pPr>
            <w:r w:rsidRPr="00A27AD1">
              <w:rPr>
                <w:rFonts w:ascii="Times New Roman" w:hAnsi="Times New Roman" w:cs="Times New Roman"/>
              </w:rPr>
              <w:t>Ежего</w:t>
            </w:r>
            <w:r w:rsidRPr="00A27AD1">
              <w:rPr>
                <w:rFonts w:ascii="Times New Roman" w:hAnsi="Times New Roman" w:cs="Times New Roman"/>
              </w:rPr>
              <w:t>д</w:t>
            </w:r>
            <w:r w:rsidRPr="00A27AD1">
              <w:rPr>
                <w:rFonts w:ascii="Times New Roman" w:hAnsi="Times New Roman" w:cs="Times New Roman"/>
              </w:rPr>
              <w:t xml:space="preserve">но, </w:t>
            </w:r>
          </w:p>
          <w:p w:rsidR="00A4462F" w:rsidRPr="00A27AD1" w:rsidRDefault="00A4462F" w:rsidP="00400BD3">
            <w:pPr>
              <w:pStyle w:val="afc"/>
              <w:jc w:val="center"/>
              <w:rPr>
                <w:rFonts w:ascii="Times New Roman" w:hAnsi="Times New Roman" w:cs="Times New Roman"/>
              </w:rPr>
            </w:pPr>
            <w:r w:rsidRPr="00A27AD1">
              <w:rPr>
                <w:rFonts w:ascii="Times New Roman" w:hAnsi="Times New Roman" w:cs="Times New Roman"/>
              </w:rPr>
              <w:t>за отче</w:t>
            </w:r>
            <w:r w:rsidRPr="00A27AD1">
              <w:rPr>
                <w:rFonts w:ascii="Times New Roman" w:hAnsi="Times New Roman" w:cs="Times New Roman"/>
              </w:rPr>
              <w:t>т</w:t>
            </w:r>
            <w:r w:rsidRPr="00A27AD1">
              <w:rPr>
                <w:rFonts w:ascii="Times New Roman" w:hAnsi="Times New Roman" w:cs="Times New Roman"/>
              </w:rPr>
              <w:t>ный п</w:t>
            </w:r>
            <w:r w:rsidRPr="00A27AD1">
              <w:rPr>
                <w:rFonts w:ascii="Times New Roman" w:hAnsi="Times New Roman" w:cs="Times New Roman"/>
              </w:rPr>
              <w:t>е</w:t>
            </w:r>
            <w:r w:rsidRPr="00A27AD1">
              <w:rPr>
                <w:rFonts w:ascii="Times New Roman" w:hAnsi="Times New Roman" w:cs="Times New Roman"/>
              </w:rPr>
              <w:t>риод</w:t>
            </w:r>
          </w:p>
        </w:tc>
        <w:tc>
          <w:tcPr>
            <w:tcW w:w="1102" w:type="pct"/>
            <w:vMerge w:val="restart"/>
            <w:tcBorders>
              <w:top w:val="single" w:sz="4" w:space="0" w:color="auto"/>
              <w:left w:val="single" w:sz="4" w:space="0" w:color="auto"/>
            </w:tcBorders>
          </w:tcPr>
          <w:p w:rsidR="00A4462F" w:rsidRPr="00A27AD1" w:rsidRDefault="00A4462F" w:rsidP="00B60472">
            <w:pPr>
              <w:pStyle w:val="afc"/>
              <w:jc w:val="center"/>
              <w:rPr>
                <w:rFonts w:ascii="Times New Roman" w:hAnsi="Times New Roman" w:cs="Times New Roman"/>
              </w:rPr>
            </w:pPr>
            <w:r w:rsidRPr="00A27AD1">
              <w:rPr>
                <w:rFonts w:ascii="Times New Roman" w:hAnsi="Times New Roman" w:cs="Times New Roman"/>
              </w:rPr>
              <w:t>Управлени</w:t>
            </w:r>
            <w:r w:rsidR="00B60472">
              <w:rPr>
                <w:rFonts w:ascii="Times New Roman" w:hAnsi="Times New Roman" w:cs="Times New Roman"/>
              </w:rPr>
              <w:t>е</w:t>
            </w:r>
            <w:r w:rsidRPr="00A27AD1">
              <w:rPr>
                <w:rFonts w:ascii="Times New Roman" w:hAnsi="Times New Roman" w:cs="Times New Roman"/>
              </w:rPr>
              <w:t xml:space="preserve"> обр</w:t>
            </w:r>
            <w:r w:rsidRPr="00A27AD1">
              <w:rPr>
                <w:rFonts w:ascii="Times New Roman" w:hAnsi="Times New Roman" w:cs="Times New Roman"/>
              </w:rPr>
              <w:t>а</w:t>
            </w:r>
            <w:r w:rsidRPr="00A27AD1">
              <w:rPr>
                <w:rFonts w:ascii="Times New Roman" w:hAnsi="Times New Roman" w:cs="Times New Roman"/>
              </w:rPr>
              <w:t>зования мэрии</w:t>
            </w:r>
          </w:p>
        </w:tc>
      </w:tr>
      <w:tr w:rsidR="00A4462F" w:rsidRPr="00A27AD1" w:rsidTr="00BD0A4E">
        <w:tc>
          <w:tcPr>
            <w:tcW w:w="297" w:type="pct"/>
            <w:tcBorders>
              <w:top w:val="single" w:sz="4" w:space="0" w:color="auto"/>
              <w:bottom w:val="single" w:sz="4" w:space="0" w:color="auto"/>
              <w:right w:val="single" w:sz="4" w:space="0" w:color="auto"/>
            </w:tcBorders>
          </w:tcPr>
          <w:p w:rsidR="00A4462F" w:rsidRPr="00A27AD1" w:rsidRDefault="00A4462F" w:rsidP="00AB5EA8">
            <w:pPr>
              <w:pStyle w:val="afc"/>
              <w:jc w:val="center"/>
              <w:rPr>
                <w:rFonts w:ascii="Times New Roman" w:hAnsi="Times New Roman" w:cs="Times New Roman"/>
              </w:rPr>
            </w:pPr>
            <w:r w:rsidRPr="00A27AD1">
              <w:rPr>
                <w:rFonts w:ascii="Times New Roman" w:hAnsi="Times New Roman" w:cs="Times New Roman"/>
              </w:rPr>
              <w:t>10</w:t>
            </w:r>
          </w:p>
        </w:tc>
        <w:tc>
          <w:tcPr>
            <w:tcW w:w="1835" w:type="pct"/>
            <w:tcBorders>
              <w:top w:val="single" w:sz="4" w:space="0" w:color="auto"/>
              <w:left w:val="single" w:sz="4" w:space="0" w:color="auto"/>
              <w:bottom w:val="single" w:sz="4" w:space="0" w:color="auto"/>
              <w:right w:val="single" w:sz="4" w:space="0" w:color="auto"/>
            </w:tcBorders>
          </w:tcPr>
          <w:p w:rsidR="00A4462F" w:rsidRPr="00A27AD1" w:rsidRDefault="00A4462F" w:rsidP="00B81812">
            <w:pPr>
              <w:pStyle w:val="afd"/>
              <w:rPr>
                <w:rFonts w:ascii="Times New Roman" w:hAnsi="Times New Roman" w:cs="Times New Roman"/>
              </w:rPr>
            </w:pPr>
            <w:r w:rsidRPr="00A27AD1">
              <w:rPr>
                <w:rFonts w:ascii="Times New Roman" w:hAnsi="Times New Roman" w:cs="Times New Roman"/>
              </w:rPr>
              <w:t>Количество муниципальных учреждений - объектов для проведения мероприятий эк</w:t>
            </w:r>
            <w:r w:rsidRPr="00A27AD1">
              <w:rPr>
                <w:rFonts w:ascii="Times New Roman" w:hAnsi="Times New Roman" w:cs="Times New Roman"/>
              </w:rPr>
              <w:t>о</w:t>
            </w:r>
            <w:r w:rsidRPr="00A27AD1">
              <w:rPr>
                <w:rFonts w:ascii="Times New Roman" w:hAnsi="Times New Roman" w:cs="Times New Roman"/>
              </w:rPr>
              <w:t>логической направленности (объектов/год)</w:t>
            </w:r>
          </w:p>
        </w:tc>
        <w:tc>
          <w:tcPr>
            <w:tcW w:w="1103" w:type="pct"/>
            <w:vMerge/>
            <w:tcBorders>
              <w:left w:val="single" w:sz="4" w:space="0" w:color="auto"/>
              <w:right w:val="single" w:sz="4" w:space="0" w:color="auto"/>
            </w:tcBorders>
          </w:tcPr>
          <w:p w:rsidR="00A4462F" w:rsidRPr="00A27AD1" w:rsidRDefault="00A4462F" w:rsidP="000D2FA8">
            <w:pPr>
              <w:pStyle w:val="afd"/>
              <w:jc w:val="center"/>
              <w:rPr>
                <w:rFonts w:ascii="Times New Roman" w:hAnsi="Times New Roman" w:cs="Times New Roman"/>
              </w:rPr>
            </w:pPr>
          </w:p>
        </w:tc>
        <w:tc>
          <w:tcPr>
            <w:tcW w:w="662" w:type="pct"/>
            <w:vMerge/>
            <w:tcBorders>
              <w:left w:val="single" w:sz="4" w:space="0" w:color="auto"/>
              <w:right w:val="single" w:sz="4" w:space="0" w:color="auto"/>
            </w:tcBorders>
          </w:tcPr>
          <w:p w:rsidR="00A4462F" w:rsidRPr="00A27AD1" w:rsidRDefault="00A4462F" w:rsidP="00400BD3">
            <w:pPr>
              <w:pStyle w:val="afc"/>
              <w:jc w:val="center"/>
              <w:rPr>
                <w:rFonts w:ascii="Times New Roman" w:hAnsi="Times New Roman" w:cs="Times New Roman"/>
              </w:rPr>
            </w:pPr>
          </w:p>
        </w:tc>
        <w:tc>
          <w:tcPr>
            <w:tcW w:w="1102" w:type="pct"/>
            <w:vMerge/>
            <w:tcBorders>
              <w:left w:val="single" w:sz="4" w:space="0" w:color="auto"/>
            </w:tcBorders>
          </w:tcPr>
          <w:p w:rsidR="00A4462F" w:rsidRPr="00A27AD1" w:rsidRDefault="00A4462F" w:rsidP="00BD2F98">
            <w:pPr>
              <w:pStyle w:val="afc"/>
              <w:jc w:val="center"/>
              <w:rPr>
                <w:rFonts w:ascii="Times New Roman" w:hAnsi="Times New Roman" w:cs="Times New Roman"/>
              </w:rPr>
            </w:pPr>
          </w:p>
        </w:tc>
      </w:tr>
      <w:tr w:rsidR="00A4462F" w:rsidRPr="00A27AD1" w:rsidTr="00BD0A4E">
        <w:tc>
          <w:tcPr>
            <w:tcW w:w="297" w:type="pct"/>
            <w:tcBorders>
              <w:top w:val="single" w:sz="4" w:space="0" w:color="auto"/>
              <w:bottom w:val="single" w:sz="4" w:space="0" w:color="auto"/>
              <w:right w:val="single" w:sz="4" w:space="0" w:color="auto"/>
            </w:tcBorders>
            <w:shd w:val="clear" w:color="auto" w:fill="auto"/>
          </w:tcPr>
          <w:p w:rsidR="00A4462F" w:rsidRPr="00A27AD1" w:rsidRDefault="00A4462F" w:rsidP="00AB5EA8">
            <w:pPr>
              <w:pStyle w:val="afc"/>
              <w:jc w:val="center"/>
              <w:rPr>
                <w:rFonts w:ascii="Times New Roman" w:hAnsi="Times New Roman" w:cs="Times New Roman"/>
              </w:rPr>
            </w:pPr>
            <w:r w:rsidRPr="00A27AD1">
              <w:rPr>
                <w:rFonts w:ascii="Times New Roman" w:hAnsi="Times New Roman" w:cs="Times New Roman"/>
              </w:rPr>
              <w:t>11</w:t>
            </w:r>
          </w:p>
        </w:tc>
        <w:tc>
          <w:tcPr>
            <w:tcW w:w="1835" w:type="pct"/>
            <w:tcBorders>
              <w:top w:val="single" w:sz="4" w:space="0" w:color="auto"/>
              <w:left w:val="single" w:sz="4" w:space="0" w:color="auto"/>
              <w:bottom w:val="single" w:sz="4" w:space="0" w:color="auto"/>
              <w:right w:val="single" w:sz="4" w:space="0" w:color="auto"/>
            </w:tcBorders>
          </w:tcPr>
          <w:p w:rsidR="00A4462F" w:rsidRDefault="00A4462F" w:rsidP="00B81812">
            <w:pPr>
              <w:pStyle w:val="afd"/>
              <w:rPr>
                <w:rFonts w:ascii="Times New Roman" w:hAnsi="Times New Roman" w:cs="Times New Roman"/>
              </w:rPr>
            </w:pPr>
            <w:r w:rsidRPr="00A27AD1">
              <w:rPr>
                <w:rFonts w:ascii="Times New Roman" w:hAnsi="Times New Roman" w:cs="Times New Roman"/>
              </w:rPr>
              <w:t>Количество дипломантов эк</w:t>
            </w:r>
            <w:r w:rsidRPr="00A27AD1">
              <w:rPr>
                <w:rFonts w:ascii="Times New Roman" w:hAnsi="Times New Roman" w:cs="Times New Roman"/>
              </w:rPr>
              <w:t>о</w:t>
            </w:r>
            <w:r w:rsidRPr="00A27AD1">
              <w:rPr>
                <w:rFonts w:ascii="Times New Roman" w:hAnsi="Times New Roman" w:cs="Times New Roman"/>
              </w:rPr>
              <w:t>логических конференций, ф</w:t>
            </w:r>
            <w:r w:rsidRPr="00A27AD1">
              <w:rPr>
                <w:rFonts w:ascii="Times New Roman" w:hAnsi="Times New Roman" w:cs="Times New Roman"/>
              </w:rPr>
              <w:t>о</w:t>
            </w:r>
            <w:r w:rsidRPr="00A27AD1">
              <w:rPr>
                <w:rFonts w:ascii="Times New Roman" w:hAnsi="Times New Roman" w:cs="Times New Roman"/>
              </w:rPr>
              <w:t>румов, олимпиад, акций, ко</w:t>
            </w:r>
            <w:r w:rsidRPr="00A27AD1">
              <w:rPr>
                <w:rFonts w:ascii="Times New Roman" w:hAnsi="Times New Roman" w:cs="Times New Roman"/>
              </w:rPr>
              <w:t>н</w:t>
            </w:r>
            <w:r w:rsidRPr="00A27AD1">
              <w:rPr>
                <w:rFonts w:ascii="Times New Roman" w:hAnsi="Times New Roman" w:cs="Times New Roman"/>
              </w:rPr>
              <w:t>курсов международного, фед</w:t>
            </w:r>
            <w:r w:rsidRPr="00A27AD1">
              <w:rPr>
                <w:rFonts w:ascii="Times New Roman" w:hAnsi="Times New Roman" w:cs="Times New Roman"/>
              </w:rPr>
              <w:t>е</w:t>
            </w:r>
            <w:r w:rsidRPr="00A27AD1">
              <w:rPr>
                <w:rFonts w:ascii="Times New Roman" w:hAnsi="Times New Roman" w:cs="Times New Roman"/>
              </w:rPr>
              <w:t>рального и областного уровней из числа школьников, восп</w:t>
            </w:r>
            <w:r w:rsidRPr="00A27AD1">
              <w:rPr>
                <w:rFonts w:ascii="Times New Roman" w:hAnsi="Times New Roman" w:cs="Times New Roman"/>
              </w:rPr>
              <w:t>и</w:t>
            </w:r>
            <w:r w:rsidRPr="00A27AD1">
              <w:rPr>
                <w:rFonts w:ascii="Times New Roman" w:hAnsi="Times New Roman" w:cs="Times New Roman"/>
              </w:rPr>
              <w:t>танников детских садов, пед</w:t>
            </w:r>
            <w:r w:rsidRPr="00A27AD1">
              <w:rPr>
                <w:rFonts w:ascii="Times New Roman" w:hAnsi="Times New Roman" w:cs="Times New Roman"/>
              </w:rPr>
              <w:t>а</w:t>
            </w:r>
            <w:r w:rsidRPr="00A27AD1">
              <w:rPr>
                <w:rFonts w:ascii="Times New Roman" w:hAnsi="Times New Roman" w:cs="Times New Roman"/>
              </w:rPr>
              <w:t>гогов и участников городского научного общества учащихся (чел/год)</w:t>
            </w:r>
          </w:p>
          <w:p w:rsidR="0022682D" w:rsidRPr="0022682D" w:rsidRDefault="0022682D" w:rsidP="0022682D"/>
        </w:tc>
        <w:tc>
          <w:tcPr>
            <w:tcW w:w="1103" w:type="pct"/>
            <w:vMerge/>
            <w:tcBorders>
              <w:left w:val="single" w:sz="4" w:space="0" w:color="auto"/>
              <w:bottom w:val="single" w:sz="4" w:space="0" w:color="auto"/>
              <w:right w:val="single" w:sz="4" w:space="0" w:color="auto"/>
            </w:tcBorders>
          </w:tcPr>
          <w:p w:rsidR="00A4462F" w:rsidRPr="00A27AD1" w:rsidRDefault="00A4462F" w:rsidP="000D2FA8">
            <w:pPr>
              <w:pStyle w:val="afd"/>
              <w:jc w:val="center"/>
              <w:rPr>
                <w:rFonts w:ascii="Times New Roman" w:hAnsi="Times New Roman" w:cs="Times New Roman"/>
              </w:rPr>
            </w:pPr>
          </w:p>
        </w:tc>
        <w:tc>
          <w:tcPr>
            <w:tcW w:w="662" w:type="pct"/>
            <w:vMerge/>
            <w:tcBorders>
              <w:left w:val="single" w:sz="4" w:space="0" w:color="auto"/>
              <w:bottom w:val="single" w:sz="4" w:space="0" w:color="auto"/>
              <w:right w:val="single" w:sz="4" w:space="0" w:color="auto"/>
            </w:tcBorders>
          </w:tcPr>
          <w:p w:rsidR="00A4462F" w:rsidRPr="00A27AD1" w:rsidRDefault="00A4462F" w:rsidP="00400BD3">
            <w:pPr>
              <w:pStyle w:val="afc"/>
              <w:jc w:val="center"/>
              <w:rPr>
                <w:rFonts w:ascii="Times New Roman" w:hAnsi="Times New Roman" w:cs="Times New Roman"/>
              </w:rPr>
            </w:pPr>
          </w:p>
        </w:tc>
        <w:tc>
          <w:tcPr>
            <w:tcW w:w="1102" w:type="pct"/>
            <w:vMerge/>
            <w:tcBorders>
              <w:left w:val="single" w:sz="4" w:space="0" w:color="auto"/>
              <w:bottom w:val="single" w:sz="4" w:space="0" w:color="auto"/>
            </w:tcBorders>
          </w:tcPr>
          <w:p w:rsidR="00A4462F" w:rsidRPr="00A27AD1" w:rsidRDefault="00A4462F" w:rsidP="00BD2F98">
            <w:pPr>
              <w:pStyle w:val="afc"/>
              <w:jc w:val="center"/>
              <w:rPr>
                <w:rFonts w:ascii="Times New Roman" w:hAnsi="Times New Roman" w:cs="Times New Roman"/>
              </w:rPr>
            </w:pPr>
          </w:p>
        </w:tc>
      </w:tr>
      <w:tr w:rsidR="00BC41C1" w:rsidRPr="00A27AD1" w:rsidTr="00BD0A4E">
        <w:tc>
          <w:tcPr>
            <w:tcW w:w="297" w:type="pct"/>
            <w:tcBorders>
              <w:top w:val="single" w:sz="4" w:space="0" w:color="auto"/>
              <w:bottom w:val="single" w:sz="4" w:space="0" w:color="auto"/>
              <w:right w:val="single" w:sz="4" w:space="0" w:color="auto"/>
            </w:tcBorders>
          </w:tcPr>
          <w:p w:rsidR="00BC41C1" w:rsidRPr="00A27AD1" w:rsidRDefault="00BC41C1" w:rsidP="00AB5EA8">
            <w:pPr>
              <w:pStyle w:val="afc"/>
              <w:jc w:val="center"/>
              <w:rPr>
                <w:rFonts w:ascii="Times New Roman" w:hAnsi="Times New Roman" w:cs="Times New Roman"/>
              </w:rPr>
            </w:pPr>
            <w:r w:rsidRPr="00A27AD1">
              <w:rPr>
                <w:rFonts w:ascii="Times New Roman" w:hAnsi="Times New Roman" w:cs="Times New Roman"/>
              </w:rPr>
              <w:t>12</w:t>
            </w:r>
          </w:p>
        </w:tc>
        <w:tc>
          <w:tcPr>
            <w:tcW w:w="1835" w:type="pct"/>
            <w:tcBorders>
              <w:top w:val="single" w:sz="4" w:space="0" w:color="auto"/>
              <w:left w:val="single" w:sz="4" w:space="0" w:color="auto"/>
              <w:bottom w:val="single" w:sz="4" w:space="0" w:color="auto"/>
              <w:right w:val="single" w:sz="4" w:space="0" w:color="auto"/>
            </w:tcBorders>
          </w:tcPr>
          <w:p w:rsidR="00BC41C1" w:rsidRPr="00A27AD1" w:rsidRDefault="00BC41C1" w:rsidP="00B81812">
            <w:pPr>
              <w:pStyle w:val="afd"/>
              <w:rPr>
                <w:rFonts w:ascii="Times New Roman" w:hAnsi="Times New Roman" w:cs="Times New Roman"/>
              </w:rPr>
            </w:pPr>
            <w:r w:rsidRPr="00A27AD1">
              <w:rPr>
                <w:rFonts w:ascii="Times New Roman" w:hAnsi="Times New Roman" w:cs="Times New Roman"/>
              </w:rPr>
              <w:t>Доля мероприятий, реализова</w:t>
            </w:r>
            <w:r w:rsidRPr="00A27AD1">
              <w:rPr>
                <w:rFonts w:ascii="Times New Roman" w:hAnsi="Times New Roman" w:cs="Times New Roman"/>
              </w:rPr>
              <w:t>н</w:t>
            </w:r>
            <w:r w:rsidRPr="00A27AD1">
              <w:rPr>
                <w:rFonts w:ascii="Times New Roman" w:hAnsi="Times New Roman" w:cs="Times New Roman"/>
              </w:rPr>
              <w:t>ных в рамках утвержденного плана работы КООС, от запл</w:t>
            </w:r>
            <w:r w:rsidRPr="00A27AD1">
              <w:rPr>
                <w:rFonts w:ascii="Times New Roman" w:hAnsi="Times New Roman" w:cs="Times New Roman"/>
              </w:rPr>
              <w:t>а</w:t>
            </w:r>
            <w:r w:rsidRPr="00A27AD1">
              <w:rPr>
                <w:rFonts w:ascii="Times New Roman" w:hAnsi="Times New Roman" w:cs="Times New Roman"/>
              </w:rPr>
              <w:t>нированного перечня меропр</w:t>
            </w:r>
            <w:r w:rsidRPr="00A27AD1">
              <w:rPr>
                <w:rFonts w:ascii="Times New Roman" w:hAnsi="Times New Roman" w:cs="Times New Roman"/>
              </w:rPr>
              <w:t>и</w:t>
            </w:r>
            <w:r w:rsidRPr="00A27AD1">
              <w:rPr>
                <w:rFonts w:ascii="Times New Roman" w:hAnsi="Times New Roman" w:cs="Times New Roman"/>
              </w:rPr>
              <w:t>ятий (за исключением функций регионального государственн</w:t>
            </w:r>
            <w:r w:rsidRPr="00A27AD1">
              <w:rPr>
                <w:rFonts w:ascii="Times New Roman" w:hAnsi="Times New Roman" w:cs="Times New Roman"/>
              </w:rPr>
              <w:t>о</w:t>
            </w:r>
            <w:r w:rsidRPr="00A27AD1">
              <w:rPr>
                <w:rFonts w:ascii="Times New Roman" w:hAnsi="Times New Roman" w:cs="Times New Roman"/>
              </w:rPr>
              <w:t>го экологического надзора в рамках переданных госуда</w:t>
            </w:r>
            <w:r w:rsidRPr="00A27AD1">
              <w:rPr>
                <w:rFonts w:ascii="Times New Roman" w:hAnsi="Times New Roman" w:cs="Times New Roman"/>
              </w:rPr>
              <w:t>р</w:t>
            </w:r>
            <w:r w:rsidRPr="00A27AD1">
              <w:rPr>
                <w:rFonts w:ascii="Times New Roman" w:hAnsi="Times New Roman" w:cs="Times New Roman"/>
              </w:rPr>
              <w:t>ственных полномочий</w:t>
            </w:r>
            <w:proofErr w:type="gramStart"/>
            <w:r w:rsidRPr="00A27AD1">
              <w:rPr>
                <w:rFonts w:ascii="Times New Roman" w:hAnsi="Times New Roman" w:cs="Times New Roman"/>
              </w:rPr>
              <w:t>) (%)</w:t>
            </w:r>
            <w:proofErr w:type="gramEnd"/>
          </w:p>
        </w:tc>
        <w:tc>
          <w:tcPr>
            <w:tcW w:w="1103" w:type="pct"/>
            <w:tcBorders>
              <w:top w:val="single" w:sz="4" w:space="0" w:color="auto"/>
              <w:left w:val="single" w:sz="4" w:space="0" w:color="auto"/>
              <w:bottom w:val="single" w:sz="4" w:space="0" w:color="auto"/>
              <w:right w:val="single" w:sz="4" w:space="0" w:color="auto"/>
            </w:tcBorders>
          </w:tcPr>
          <w:p w:rsidR="00BC41C1" w:rsidRPr="00A27AD1" w:rsidRDefault="00BC41C1" w:rsidP="006D2C73">
            <w:pPr>
              <w:pStyle w:val="afd"/>
              <w:jc w:val="center"/>
              <w:rPr>
                <w:rFonts w:ascii="Times New Roman" w:hAnsi="Times New Roman" w:cs="Times New Roman"/>
              </w:rPr>
            </w:pPr>
            <w:r w:rsidRPr="00A27AD1">
              <w:rPr>
                <w:rFonts w:ascii="Times New Roman" w:hAnsi="Times New Roman" w:cs="Times New Roman"/>
              </w:rPr>
              <w:t xml:space="preserve">Мф / </w:t>
            </w:r>
            <w:proofErr w:type="spellStart"/>
            <w:r w:rsidRPr="00A27AD1">
              <w:rPr>
                <w:rFonts w:ascii="Times New Roman" w:hAnsi="Times New Roman" w:cs="Times New Roman"/>
              </w:rPr>
              <w:t>Мп</w:t>
            </w:r>
            <w:proofErr w:type="spellEnd"/>
            <w:r w:rsidRPr="00A27AD1">
              <w:rPr>
                <w:rFonts w:ascii="Times New Roman" w:hAnsi="Times New Roman" w:cs="Times New Roman"/>
              </w:rPr>
              <w:t xml:space="preserve"> х 100%, где</w:t>
            </w:r>
          </w:p>
          <w:p w:rsidR="00BC41C1" w:rsidRPr="00A27AD1" w:rsidRDefault="00BC41C1" w:rsidP="006D2C73">
            <w:pPr>
              <w:pStyle w:val="afd"/>
              <w:jc w:val="center"/>
              <w:rPr>
                <w:rFonts w:ascii="Times New Roman" w:hAnsi="Times New Roman" w:cs="Times New Roman"/>
              </w:rPr>
            </w:pPr>
            <w:r w:rsidRPr="00A27AD1">
              <w:rPr>
                <w:rFonts w:ascii="Times New Roman" w:hAnsi="Times New Roman" w:cs="Times New Roman"/>
              </w:rPr>
              <w:t>Мф - перечень выполненных м</w:t>
            </w:r>
            <w:r w:rsidRPr="00A27AD1">
              <w:rPr>
                <w:rFonts w:ascii="Times New Roman" w:hAnsi="Times New Roman" w:cs="Times New Roman"/>
              </w:rPr>
              <w:t>е</w:t>
            </w:r>
            <w:r w:rsidRPr="00A27AD1">
              <w:rPr>
                <w:rFonts w:ascii="Times New Roman" w:hAnsi="Times New Roman" w:cs="Times New Roman"/>
              </w:rPr>
              <w:t>роприятий в т</w:t>
            </w:r>
            <w:r w:rsidRPr="00A27AD1">
              <w:rPr>
                <w:rFonts w:ascii="Times New Roman" w:hAnsi="Times New Roman" w:cs="Times New Roman"/>
              </w:rPr>
              <w:t>е</w:t>
            </w:r>
            <w:r w:rsidRPr="00A27AD1">
              <w:rPr>
                <w:rFonts w:ascii="Times New Roman" w:hAnsi="Times New Roman" w:cs="Times New Roman"/>
              </w:rPr>
              <w:t>кущем году,</w:t>
            </w:r>
          </w:p>
          <w:p w:rsidR="00BC41C1" w:rsidRDefault="00BC41C1" w:rsidP="00BD2F98">
            <w:pPr>
              <w:pStyle w:val="afd"/>
              <w:jc w:val="center"/>
              <w:rPr>
                <w:rFonts w:ascii="Times New Roman" w:hAnsi="Times New Roman" w:cs="Times New Roman"/>
              </w:rPr>
            </w:pPr>
            <w:proofErr w:type="spellStart"/>
            <w:r w:rsidRPr="00A27AD1">
              <w:rPr>
                <w:rFonts w:ascii="Times New Roman" w:hAnsi="Times New Roman" w:cs="Times New Roman"/>
              </w:rPr>
              <w:t>Мп</w:t>
            </w:r>
            <w:proofErr w:type="spellEnd"/>
            <w:r w:rsidRPr="00A27AD1">
              <w:rPr>
                <w:rFonts w:ascii="Times New Roman" w:hAnsi="Times New Roman" w:cs="Times New Roman"/>
              </w:rPr>
              <w:t xml:space="preserve"> - перечень м</w:t>
            </w:r>
            <w:r w:rsidRPr="00A27AD1">
              <w:rPr>
                <w:rFonts w:ascii="Times New Roman" w:hAnsi="Times New Roman" w:cs="Times New Roman"/>
              </w:rPr>
              <w:t>е</w:t>
            </w:r>
            <w:r w:rsidRPr="00A27AD1">
              <w:rPr>
                <w:rFonts w:ascii="Times New Roman" w:hAnsi="Times New Roman" w:cs="Times New Roman"/>
              </w:rPr>
              <w:t>роприятий, запл</w:t>
            </w:r>
            <w:r w:rsidRPr="00A27AD1">
              <w:rPr>
                <w:rFonts w:ascii="Times New Roman" w:hAnsi="Times New Roman" w:cs="Times New Roman"/>
              </w:rPr>
              <w:t>а</w:t>
            </w:r>
            <w:r w:rsidRPr="00A27AD1">
              <w:rPr>
                <w:rFonts w:ascii="Times New Roman" w:hAnsi="Times New Roman" w:cs="Times New Roman"/>
              </w:rPr>
              <w:t>нированных к р</w:t>
            </w:r>
            <w:r w:rsidRPr="00A27AD1">
              <w:rPr>
                <w:rFonts w:ascii="Times New Roman" w:hAnsi="Times New Roman" w:cs="Times New Roman"/>
              </w:rPr>
              <w:t>е</w:t>
            </w:r>
            <w:r w:rsidRPr="00A27AD1">
              <w:rPr>
                <w:rFonts w:ascii="Times New Roman" w:hAnsi="Times New Roman" w:cs="Times New Roman"/>
              </w:rPr>
              <w:lastRenderedPageBreak/>
              <w:t>ализации в тек</w:t>
            </w:r>
            <w:r w:rsidRPr="00A27AD1">
              <w:rPr>
                <w:rFonts w:ascii="Times New Roman" w:hAnsi="Times New Roman" w:cs="Times New Roman"/>
              </w:rPr>
              <w:t>у</w:t>
            </w:r>
            <w:r w:rsidRPr="00A27AD1">
              <w:rPr>
                <w:rFonts w:ascii="Times New Roman" w:hAnsi="Times New Roman" w:cs="Times New Roman"/>
              </w:rPr>
              <w:t>щем году</w:t>
            </w:r>
          </w:p>
          <w:p w:rsidR="0022682D" w:rsidRPr="0022682D" w:rsidRDefault="0022682D" w:rsidP="0022682D"/>
        </w:tc>
        <w:tc>
          <w:tcPr>
            <w:tcW w:w="662" w:type="pct"/>
            <w:tcBorders>
              <w:top w:val="single" w:sz="4" w:space="0" w:color="auto"/>
              <w:left w:val="single" w:sz="4" w:space="0" w:color="auto"/>
              <w:bottom w:val="single" w:sz="4" w:space="0" w:color="auto"/>
              <w:right w:val="single" w:sz="4" w:space="0" w:color="auto"/>
            </w:tcBorders>
          </w:tcPr>
          <w:p w:rsidR="00BC41C1" w:rsidRPr="00A27AD1" w:rsidRDefault="00BC41C1" w:rsidP="006D2C73">
            <w:pPr>
              <w:pStyle w:val="afd"/>
              <w:jc w:val="center"/>
              <w:rPr>
                <w:rFonts w:ascii="Times New Roman" w:hAnsi="Times New Roman" w:cs="Times New Roman"/>
              </w:rPr>
            </w:pPr>
            <w:r w:rsidRPr="00A27AD1">
              <w:rPr>
                <w:rFonts w:ascii="Times New Roman" w:hAnsi="Times New Roman" w:cs="Times New Roman"/>
              </w:rPr>
              <w:lastRenderedPageBreak/>
              <w:t>Ежего</w:t>
            </w:r>
            <w:r w:rsidRPr="00A27AD1">
              <w:rPr>
                <w:rFonts w:ascii="Times New Roman" w:hAnsi="Times New Roman" w:cs="Times New Roman"/>
              </w:rPr>
              <w:t>д</w:t>
            </w:r>
            <w:r w:rsidRPr="00A27AD1">
              <w:rPr>
                <w:rFonts w:ascii="Times New Roman" w:hAnsi="Times New Roman" w:cs="Times New Roman"/>
              </w:rPr>
              <w:t xml:space="preserve">но, </w:t>
            </w:r>
          </w:p>
          <w:p w:rsidR="00BC41C1" w:rsidRPr="00A27AD1" w:rsidRDefault="00BC41C1" w:rsidP="006D2C73">
            <w:pPr>
              <w:pStyle w:val="afd"/>
              <w:jc w:val="center"/>
              <w:rPr>
                <w:rFonts w:ascii="Times New Roman" w:hAnsi="Times New Roman" w:cs="Times New Roman"/>
              </w:rPr>
            </w:pPr>
            <w:r w:rsidRPr="00A27AD1">
              <w:rPr>
                <w:rFonts w:ascii="Times New Roman" w:hAnsi="Times New Roman" w:cs="Times New Roman"/>
              </w:rPr>
              <w:t>за отче</w:t>
            </w:r>
            <w:r w:rsidRPr="00A27AD1">
              <w:rPr>
                <w:rFonts w:ascii="Times New Roman" w:hAnsi="Times New Roman" w:cs="Times New Roman"/>
              </w:rPr>
              <w:t>т</w:t>
            </w:r>
            <w:r w:rsidRPr="00A27AD1">
              <w:rPr>
                <w:rFonts w:ascii="Times New Roman" w:hAnsi="Times New Roman" w:cs="Times New Roman"/>
              </w:rPr>
              <w:t>ный п</w:t>
            </w:r>
            <w:r w:rsidRPr="00A27AD1">
              <w:rPr>
                <w:rFonts w:ascii="Times New Roman" w:hAnsi="Times New Roman" w:cs="Times New Roman"/>
              </w:rPr>
              <w:t>е</w:t>
            </w:r>
            <w:r w:rsidRPr="00A27AD1">
              <w:rPr>
                <w:rFonts w:ascii="Times New Roman" w:hAnsi="Times New Roman" w:cs="Times New Roman"/>
              </w:rPr>
              <w:t>риод</w:t>
            </w:r>
          </w:p>
        </w:tc>
        <w:tc>
          <w:tcPr>
            <w:tcW w:w="1102" w:type="pct"/>
            <w:tcBorders>
              <w:top w:val="single" w:sz="4" w:space="0" w:color="auto"/>
              <w:left w:val="single" w:sz="4" w:space="0" w:color="auto"/>
              <w:bottom w:val="single" w:sz="4" w:space="0" w:color="auto"/>
            </w:tcBorders>
          </w:tcPr>
          <w:p w:rsidR="00BC41C1" w:rsidRPr="00A27AD1" w:rsidRDefault="00BC41C1" w:rsidP="006D2C73">
            <w:pPr>
              <w:pStyle w:val="afd"/>
              <w:jc w:val="center"/>
              <w:rPr>
                <w:rFonts w:ascii="Times New Roman" w:hAnsi="Times New Roman" w:cs="Times New Roman"/>
              </w:rPr>
            </w:pPr>
            <w:r w:rsidRPr="00A27AD1">
              <w:rPr>
                <w:rFonts w:ascii="Times New Roman" w:hAnsi="Times New Roman" w:cs="Times New Roman"/>
              </w:rPr>
              <w:t>КООС</w:t>
            </w:r>
          </w:p>
        </w:tc>
      </w:tr>
      <w:tr w:rsidR="00BC41C1" w:rsidRPr="00A27AD1" w:rsidTr="00BD0A4E">
        <w:tc>
          <w:tcPr>
            <w:tcW w:w="297" w:type="pct"/>
            <w:tcBorders>
              <w:top w:val="single" w:sz="4" w:space="0" w:color="auto"/>
              <w:bottom w:val="single" w:sz="4" w:space="0" w:color="auto"/>
              <w:right w:val="single" w:sz="4" w:space="0" w:color="auto"/>
            </w:tcBorders>
          </w:tcPr>
          <w:p w:rsidR="00BC41C1" w:rsidRPr="00A27AD1" w:rsidRDefault="009F7A55" w:rsidP="00A633B9">
            <w:pPr>
              <w:pStyle w:val="afc"/>
              <w:jc w:val="center"/>
              <w:rPr>
                <w:rFonts w:ascii="Times New Roman" w:hAnsi="Times New Roman" w:cs="Times New Roman"/>
              </w:rPr>
            </w:pPr>
            <w:r w:rsidRPr="00A27AD1">
              <w:rPr>
                <w:rFonts w:ascii="Times New Roman" w:hAnsi="Times New Roman" w:cs="Times New Roman"/>
              </w:rPr>
              <w:lastRenderedPageBreak/>
              <w:t>13</w:t>
            </w:r>
          </w:p>
        </w:tc>
        <w:tc>
          <w:tcPr>
            <w:tcW w:w="1835" w:type="pct"/>
            <w:tcBorders>
              <w:top w:val="single" w:sz="4" w:space="0" w:color="auto"/>
              <w:left w:val="single" w:sz="4" w:space="0" w:color="auto"/>
              <w:bottom w:val="single" w:sz="4" w:space="0" w:color="auto"/>
              <w:right w:val="single" w:sz="4" w:space="0" w:color="auto"/>
            </w:tcBorders>
          </w:tcPr>
          <w:p w:rsidR="00BC41C1" w:rsidRPr="00A27AD1" w:rsidRDefault="00BC41C1" w:rsidP="00B81812">
            <w:pPr>
              <w:pStyle w:val="afd"/>
            </w:pPr>
            <w:r w:rsidRPr="00A27AD1">
              <w:rPr>
                <w:rFonts w:ascii="Times New Roman" w:hAnsi="Times New Roman" w:cs="Times New Roman"/>
              </w:rPr>
              <w:t>Доля человеко-часов фактич</w:t>
            </w:r>
            <w:r w:rsidRPr="00A27AD1">
              <w:rPr>
                <w:rFonts w:ascii="Times New Roman" w:hAnsi="Times New Roman" w:cs="Times New Roman"/>
              </w:rPr>
              <w:t>е</w:t>
            </w:r>
            <w:r w:rsidRPr="00A27AD1">
              <w:rPr>
                <w:rFonts w:ascii="Times New Roman" w:hAnsi="Times New Roman" w:cs="Times New Roman"/>
              </w:rPr>
              <w:t>ски затраченных специалистами КООС на реализацию меропр</w:t>
            </w:r>
            <w:r w:rsidRPr="00A27AD1">
              <w:rPr>
                <w:rFonts w:ascii="Times New Roman" w:hAnsi="Times New Roman" w:cs="Times New Roman"/>
              </w:rPr>
              <w:t>и</w:t>
            </w:r>
            <w:r w:rsidRPr="00A27AD1">
              <w:rPr>
                <w:rFonts w:ascii="Times New Roman" w:hAnsi="Times New Roman" w:cs="Times New Roman"/>
              </w:rPr>
              <w:t>ятий в рамках осуществления переданных государственных полномочий по региональному государственному экологич</w:t>
            </w:r>
            <w:r w:rsidRPr="00A27AD1">
              <w:rPr>
                <w:rFonts w:ascii="Times New Roman" w:hAnsi="Times New Roman" w:cs="Times New Roman"/>
              </w:rPr>
              <w:t>е</w:t>
            </w:r>
            <w:r w:rsidRPr="00A27AD1">
              <w:rPr>
                <w:rFonts w:ascii="Times New Roman" w:hAnsi="Times New Roman" w:cs="Times New Roman"/>
              </w:rPr>
              <w:t>скому надзору от общего кол</w:t>
            </w:r>
            <w:r w:rsidRPr="00A27AD1">
              <w:rPr>
                <w:rFonts w:ascii="Times New Roman" w:hAnsi="Times New Roman" w:cs="Times New Roman"/>
              </w:rPr>
              <w:t>и</w:t>
            </w:r>
            <w:r w:rsidRPr="00A27AD1">
              <w:rPr>
                <w:rFonts w:ascii="Times New Roman" w:hAnsi="Times New Roman" w:cs="Times New Roman"/>
              </w:rPr>
              <w:t>чества запланированных чел</w:t>
            </w:r>
            <w:r w:rsidRPr="00A27AD1">
              <w:rPr>
                <w:rFonts w:ascii="Times New Roman" w:hAnsi="Times New Roman" w:cs="Times New Roman"/>
              </w:rPr>
              <w:t>о</w:t>
            </w:r>
            <w:r w:rsidRPr="00A27AD1">
              <w:rPr>
                <w:rFonts w:ascii="Times New Roman" w:hAnsi="Times New Roman" w:cs="Times New Roman"/>
              </w:rPr>
              <w:t>веко-часов(%)</w:t>
            </w:r>
          </w:p>
        </w:tc>
        <w:tc>
          <w:tcPr>
            <w:tcW w:w="1103" w:type="pct"/>
            <w:tcBorders>
              <w:top w:val="single" w:sz="4" w:space="0" w:color="auto"/>
              <w:left w:val="single" w:sz="4" w:space="0" w:color="auto"/>
              <w:bottom w:val="single" w:sz="4" w:space="0" w:color="auto"/>
              <w:right w:val="single" w:sz="4" w:space="0" w:color="auto"/>
            </w:tcBorders>
          </w:tcPr>
          <w:p w:rsidR="00BC41C1" w:rsidRPr="00A27AD1" w:rsidRDefault="00BC41C1" w:rsidP="006D2C73">
            <w:pPr>
              <w:pStyle w:val="afd"/>
              <w:jc w:val="center"/>
              <w:rPr>
                <w:rFonts w:ascii="Times New Roman" w:hAnsi="Times New Roman" w:cs="Times New Roman"/>
              </w:rPr>
            </w:pPr>
            <w:proofErr w:type="spellStart"/>
            <w:r w:rsidRPr="00A27AD1">
              <w:rPr>
                <w:rFonts w:ascii="Times New Roman" w:hAnsi="Times New Roman" w:cs="Times New Roman"/>
              </w:rPr>
              <w:t>Чф</w:t>
            </w:r>
            <w:proofErr w:type="spellEnd"/>
            <w:r w:rsidRPr="00A27AD1">
              <w:rPr>
                <w:rFonts w:ascii="Times New Roman" w:hAnsi="Times New Roman" w:cs="Times New Roman"/>
              </w:rPr>
              <w:t xml:space="preserve"> / </w:t>
            </w:r>
            <w:proofErr w:type="spellStart"/>
            <w:r w:rsidRPr="00A27AD1">
              <w:rPr>
                <w:rFonts w:ascii="Times New Roman" w:hAnsi="Times New Roman" w:cs="Times New Roman"/>
              </w:rPr>
              <w:t>Чп</w:t>
            </w:r>
            <w:proofErr w:type="spellEnd"/>
            <w:r w:rsidRPr="00A27AD1">
              <w:rPr>
                <w:rFonts w:ascii="Times New Roman" w:hAnsi="Times New Roman" w:cs="Times New Roman"/>
              </w:rPr>
              <w:t xml:space="preserve"> х 100%, где</w:t>
            </w:r>
          </w:p>
          <w:p w:rsidR="00BC41C1" w:rsidRPr="00A27AD1" w:rsidRDefault="00BC41C1" w:rsidP="006D2C73">
            <w:pPr>
              <w:pStyle w:val="afd"/>
              <w:jc w:val="center"/>
              <w:rPr>
                <w:rFonts w:ascii="Times New Roman" w:hAnsi="Times New Roman" w:cs="Times New Roman"/>
              </w:rPr>
            </w:pPr>
            <w:proofErr w:type="spellStart"/>
            <w:r w:rsidRPr="00A27AD1">
              <w:rPr>
                <w:rFonts w:ascii="Times New Roman" w:hAnsi="Times New Roman" w:cs="Times New Roman"/>
              </w:rPr>
              <w:t>Чф</w:t>
            </w:r>
            <w:proofErr w:type="spellEnd"/>
            <w:r w:rsidRPr="00A27AD1">
              <w:rPr>
                <w:rFonts w:ascii="Times New Roman" w:hAnsi="Times New Roman" w:cs="Times New Roman"/>
              </w:rPr>
              <w:t xml:space="preserve"> – количество фактически затр</w:t>
            </w:r>
            <w:r w:rsidRPr="00A27AD1">
              <w:rPr>
                <w:rFonts w:ascii="Times New Roman" w:hAnsi="Times New Roman" w:cs="Times New Roman"/>
              </w:rPr>
              <w:t>а</w:t>
            </w:r>
            <w:r w:rsidRPr="00A27AD1">
              <w:rPr>
                <w:rFonts w:ascii="Times New Roman" w:hAnsi="Times New Roman" w:cs="Times New Roman"/>
              </w:rPr>
              <w:t>ченных человеко-часов,</w:t>
            </w:r>
          </w:p>
          <w:p w:rsidR="00BC41C1" w:rsidRPr="00A27AD1" w:rsidRDefault="00BC41C1" w:rsidP="00B60472">
            <w:pPr>
              <w:pStyle w:val="afd"/>
              <w:jc w:val="center"/>
              <w:rPr>
                <w:rFonts w:ascii="Times New Roman" w:hAnsi="Times New Roman" w:cs="Times New Roman"/>
              </w:rPr>
            </w:pPr>
            <w:proofErr w:type="spellStart"/>
            <w:r w:rsidRPr="00A27AD1">
              <w:rPr>
                <w:rFonts w:ascii="Times New Roman" w:hAnsi="Times New Roman" w:cs="Times New Roman"/>
              </w:rPr>
              <w:t>Чп</w:t>
            </w:r>
            <w:proofErr w:type="spellEnd"/>
            <w:r w:rsidRPr="00A27AD1">
              <w:rPr>
                <w:rFonts w:ascii="Times New Roman" w:hAnsi="Times New Roman" w:cs="Times New Roman"/>
              </w:rPr>
              <w:t xml:space="preserve"> – запланир</w:t>
            </w:r>
            <w:r w:rsidRPr="00A27AD1">
              <w:rPr>
                <w:rFonts w:ascii="Times New Roman" w:hAnsi="Times New Roman" w:cs="Times New Roman"/>
              </w:rPr>
              <w:t>о</w:t>
            </w:r>
            <w:r w:rsidRPr="00A27AD1">
              <w:rPr>
                <w:rFonts w:ascii="Times New Roman" w:hAnsi="Times New Roman" w:cs="Times New Roman"/>
              </w:rPr>
              <w:t>ванное колич</w:t>
            </w:r>
            <w:r w:rsidRPr="00A27AD1">
              <w:rPr>
                <w:rFonts w:ascii="Times New Roman" w:hAnsi="Times New Roman" w:cs="Times New Roman"/>
              </w:rPr>
              <w:t>е</w:t>
            </w:r>
            <w:r w:rsidRPr="00A27AD1">
              <w:rPr>
                <w:rFonts w:ascii="Times New Roman" w:hAnsi="Times New Roman" w:cs="Times New Roman"/>
              </w:rPr>
              <w:t>ство человеко-часов</w:t>
            </w:r>
          </w:p>
        </w:tc>
        <w:tc>
          <w:tcPr>
            <w:tcW w:w="662" w:type="pct"/>
            <w:tcBorders>
              <w:top w:val="nil"/>
              <w:left w:val="single" w:sz="4" w:space="0" w:color="auto"/>
              <w:bottom w:val="single" w:sz="4" w:space="0" w:color="auto"/>
              <w:right w:val="single" w:sz="4" w:space="0" w:color="auto"/>
            </w:tcBorders>
          </w:tcPr>
          <w:p w:rsidR="00BC41C1" w:rsidRPr="00A27AD1" w:rsidRDefault="00BC41C1" w:rsidP="006D2C73">
            <w:pPr>
              <w:pStyle w:val="afd"/>
              <w:jc w:val="center"/>
              <w:rPr>
                <w:rFonts w:ascii="Times New Roman" w:hAnsi="Times New Roman" w:cs="Times New Roman"/>
              </w:rPr>
            </w:pPr>
            <w:r w:rsidRPr="00A27AD1">
              <w:rPr>
                <w:rFonts w:ascii="Times New Roman" w:hAnsi="Times New Roman" w:cs="Times New Roman"/>
              </w:rPr>
              <w:t>Ежего</w:t>
            </w:r>
            <w:r w:rsidRPr="00A27AD1">
              <w:rPr>
                <w:rFonts w:ascii="Times New Roman" w:hAnsi="Times New Roman" w:cs="Times New Roman"/>
              </w:rPr>
              <w:t>д</w:t>
            </w:r>
            <w:r w:rsidRPr="00A27AD1">
              <w:rPr>
                <w:rFonts w:ascii="Times New Roman" w:hAnsi="Times New Roman" w:cs="Times New Roman"/>
              </w:rPr>
              <w:t xml:space="preserve">но, </w:t>
            </w:r>
          </w:p>
          <w:p w:rsidR="00BC41C1" w:rsidRPr="00A27AD1" w:rsidRDefault="00BC41C1" w:rsidP="006D2C73">
            <w:pPr>
              <w:pStyle w:val="afd"/>
              <w:jc w:val="center"/>
              <w:rPr>
                <w:rFonts w:ascii="Times New Roman" w:hAnsi="Times New Roman" w:cs="Times New Roman"/>
              </w:rPr>
            </w:pPr>
            <w:r w:rsidRPr="00A27AD1">
              <w:rPr>
                <w:rFonts w:ascii="Times New Roman" w:hAnsi="Times New Roman" w:cs="Times New Roman"/>
              </w:rPr>
              <w:t>за отче</w:t>
            </w:r>
            <w:r w:rsidRPr="00A27AD1">
              <w:rPr>
                <w:rFonts w:ascii="Times New Roman" w:hAnsi="Times New Roman" w:cs="Times New Roman"/>
              </w:rPr>
              <w:t>т</w:t>
            </w:r>
            <w:r w:rsidRPr="00A27AD1">
              <w:rPr>
                <w:rFonts w:ascii="Times New Roman" w:hAnsi="Times New Roman" w:cs="Times New Roman"/>
              </w:rPr>
              <w:t>ный п</w:t>
            </w:r>
            <w:r w:rsidRPr="00A27AD1">
              <w:rPr>
                <w:rFonts w:ascii="Times New Roman" w:hAnsi="Times New Roman" w:cs="Times New Roman"/>
              </w:rPr>
              <w:t>е</w:t>
            </w:r>
            <w:r w:rsidRPr="00A27AD1">
              <w:rPr>
                <w:rFonts w:ascii="Times New Roman" w:hAnsi="Times New Roman" w:cs="Times New Roman"/>
              </w:rPr>
              <w:t>риод</w:t>
            </w:r>
          </w:p>
        </w:tc>
        <w:tc>
          <w:tcPr>
            <w:tcW w:w="1102" w:type="pct"/>
            <w:tcBorders>
              <w:top w:val="nil"/>
              <w:left w:val="single" w:sz="4" w:space="0" w:color="auto"/>
              <w:bottom w:val="single" w:sz="4" w:space="0" w:color="auto"/>
            </w:tcBorders>
          </w:tcPr>
          <w:p w:rsidR="00BC41C1" w:rsidRPr="00A27AD1" w:rsidRDefault="00BC41C1" w:rsidP="006D2C73">
            <w:pPr>
              <w:pStyle w:val="afd"/>
              <w:jc w:val="center"/>
              <w:rPr>
                <w:rFonts w:ascii="Times New Roman" w:hAnsi="Times New Roman" w:cs="Times New Roman"/>
              </w:rPr>
            </w:pPr>
            <w:r w:rsidRPr="00A27AD1">
              <w:rPr>
                <w:rFonts w:ascii="Times New Roman" w:hAnsi="Times New Roman" w:cs="Times New Roman"/>
              </w:rPr>
              <w:t xml:space="preserve">ДПР </w:t>
            </w:r>
            <w:proofErr w:type="gramStart"/>
            <w:r w:rsidRPr="00A27AD1">
              <w:rPr>
                <w:rFonts w:ascii="Times New Roman" w:hAnsi="Times New Roman" w:cs="Times New Roman"/>
              </w:rPr>
              <w:t>ВО</w:t>
            </w:r>
            <w:proofErr w:type="gramEnd"/>
          </w:p>
        </w:tc>
      </w:tr>
      <w:tr w:rsidR="00BC41C1" w:rsidRPr="00A27AD1" w:rsidTr="00BD0A4E">
        <w:tc>
          <w:tcPr>
            <w:tcW w:w="297" w:type="pct"/>
            <w:tcBorders>
              <w:top w:val="single" w:sz="4" w:space="0" w:color="auto"/>
              <w:bottom w:val="single" w:sz="4" w:space="0" w:color="auto"/>
              <w:right w:val="single" w:sz="4" w:space="0" w:color="auto"/>
            </w:tcBorders>
            <w:shd w:val="clear" w:color="auto" w:fill="auto"/>
          </w:tcPr>
          <w:p w:rsidR="00BC41C1" w:rsidRPr="00A27AD1" w:rsidRDefault="009F7A55" w:rsidP="00A633B9">
            <w:pPr>
              <w:pStyle w:val="afc"/>
              <w:jc w:val="center"/>
              <w:rPr>
                <w:rFonts w:ascii="Times New Roman" w:hAnsi="Times New Roman" w:cs="Times New Roman"/>
              </w:rPr>
            </w:pPr>
            <w:r w:rsidRPr="00A27AD1">
              <w:rPr>
                <w:rFonts w:ascii="Times New Roman" w:hAnsi="Times New Roman" w:cs="Times New Roman"/>
              </w:rPr>
              <w:t>14</w:t>
            </w:r>
          </w:p>
        </w:tc>
        <w:tc>
          <w:tcPr>
            <w:tcW w:w="1835" w:type="pct"/>
            <w:tcBorders>
              <w:top w:val="single" w:sz="4" w:space="0" w:color="auto"/>
              <w:left w:val="single" w:sz="4" w:space="0" w:color="auto"/>
              <w:bottom w:val="single" w:sz="4" w:space="0" w:color="auto"/>
              <w:right w:val="single" w:sz="4" w:space="0" w:color="auto"/>
            </w:tcBorders>
            <w:shd w:val="clear" w:color="auto" w:fill="auto"/>
          </w:tcPr>
          <w:p w:rsidR="00BC41C1" w:rsidRPr="00A27AD1" w:rsidRDefault="00BC41C1" w:rsidP="00B81812">
            <w:pPr>
              <w:pStyle w:val="afd"/>
              <w:rPr>
                <w:rFonts w:ascii="Times New Roman" w:hAnsi="Times New Roman" w:cs="Times New Roman"/>
              </w:rPr>
            </w:pPr>
            <w:r w:rsidRPr="00A27AD1">
              <w:rPr>
                <w:rFonts w:ascii="Times New Roman" w:hAnsi="Times New Roman" w:cs="Times New Roman"/>
              </w:rPr>
              <w:t>Снижение объема отводимых в реку Волга загрязненных сто</w:t>
            </w:r>
            <w:r w:rsidRPr="00A27AD1">
              <w:rPr>
                <w:rFonts w:ascii="Times New Roman" w:hAnsi="Times New Roman" w:cs="Times New Roman"/>
              </w:rPr>
              <w:t>ч</w:t>
            </w:r>
            <w:r w:rsidRPr="00A27AD1">
              <w:rPr>
                <w:rFonts w:ascii="Times New Roman" w:hAnsi="Times New Roman" w:cs="Times New Roman"/>
              </w:rPr>
              <w:t xml:space="preserve">ных вод, </w:t>
            </w:r>
          </w:p>
          <w:p w:rsidR="00BC41C1" w:rsidRPr="00A27AD1" w:rsidRDefault="00BC41C1" w:rsidP="00B81812">
            <w:pPr>
              <w:pStyle w:val="afd"/>
              <w:rPr>
                <w:rFonts w:ascii="Times New Roman" w:hAnsi="Times New Roman" w:cs="Times New Roman"/>
              </w:rPr>
            </w:pPr>
            <w:r w:rsidRPr="00A27AD1">
              <w:rPr>
                <w:rFonts w:ascii="Times New Roman" w:hAnsi="Times New Roman" w:cs="Times New Roman"/>
              </w:rPr>
              <w:t>нарастающим итогом (</w:t>
            </w:r>
            <w:proofErr w:type="gramStart"/>
            <w:r w:rsidRPr="00A27AD1">
              <w:rPr>
                <w:rFonts w:ascii="Times New Roman" w:hAnsi="Times New Roman" w:cs="Times New Roman"/>
              </w:rPr>
              <w:t>км</w:t>
            </w:r>
            <w:proofErr w:type="gramEnd"/>
            <w:r w:rsidRPr="00A27AD1">
              <w:rPr>
                <w:rFonts w:ascii="Times New Roman" w:hAnsi="Times New Roman" w:cs="Times New Roman"/>
                <w:vertAlign w:val="superscript"/>
              </w:rPr>
              <w:t> 3</w:t>
            </w:r>
            <w:r w:rsidRPr="00A27AD1">
              <w:rPr>
                <w:rFonts w:ascii="Times New Roman" w:hAnsi="Times New Roman" w:cs="Times New Roman"/>
              </w:rPr>
              <w:t>)</w:t>
            </w:r>
          </w:p>
        </w:tc>
        <w:tc>
          <w:tcPr>
            <w:tcW w:w="1103" w:type="pct"/>
            <w:tcBorders>
              <w:top w:val="single" w:sz="4" w:space="0" w:color="auto"/>
              <w:left w:val="single" w:sz="4" w:space="0" w:color="auto"/>
              <w:bottom w:val="single" w:sz="4" w:space="0" w:color="auto"/>
              <w:right w:val="single" w:sz="4" w:space="0" w:color="auto"/>
            </w:tcBorders>
            <w:shd w:val="clear" w:color="auto" w:fill="auto"/>
          </w:tcPr>
          <w:p w:rsidR="00BC41C1" w:rsidRPr="00A27AD1" w:rsidRDefault="00BC41C1" w:rsidP="00566E8D">
            <w:pPr>
              <w:pStyle w:val="afd"/>
              <w:jc w:val="center"/>
              <w:rPr>
                <w:rFonts w:ascii="Times New Roman" w:hAnsi="Times New Roman" w:cs="Times New Roman"/>
              </w:rPr>
            </w:pPr>
            <w:r w:rsidRPr="00A27AD1">
              <w:rPr>
                <w:rFonts w:ascii="Times New Roman" w:hAnsi="Times New Roman" w:cs="Times New Roman"/>
              </w:rPr>
              <w:t>Абсолютное зн</w:t>
            </w:r>
            <w:r w:rsidRPr="00A27AD1">
              <w:rPr>
                <w:rFonts w:ascii="Times New Roman" w:hAnsi="Times New Roman" w:cs="Times New Roman"/>
              </w:rPr>
              <w:t>а</w:t>
            </w:r>
            <w:r w:rsidRPr="00A27AD1">
              <w:rPr>
                <w:rFonts w:ascii="Times New Roman" w:hAnsi="Times New Roman" w:cs="Times New Roman"/>
              </w:rPr>
              <w:t>чение</w:t>
            </w:r>
          </w:p>
        </w:tc>
        <w:tc>
          <w:tcPr>
            <w:tcW w:w="662" w:type="pct"/>
            <w:tcBorders>
              <w:top w:val="nil"/>
              <w:left w:val="single" w:sz="4" w:space="0" w:color="auto"/>
              <w:bottom w:val="single" w:sz="4" w:space="0" w:color="auto"/>
              <w:right w:val="single" w:sz="4" w:space="0" w:color="auto"/>
            </w:tcBorders>
            <w:shd w:val="clear" w:color="auto" w:fill="auto"/>
          </w:tcPr>
          <w:p w:rsidR="00BC41C1" w:rsidRPr="00A27AD1" w:rsidRDefault="00BC41C1" w:rsidP="00566E8D">
            <w:pPr>
              <w:pStyle w:val="afd"/>
              <w:jc w:val="center"/>
              <w:rPr>
                <w:rFonts w:ascii="Times New Roman" w:hAnsi="Times New Roman" w:cs="Times New Roman"/>
              </w:rPr>
            </w:pPr>
            <w:r w:rsidRPr="00A27AD1">
              <w:rPr>
                <w:rFonts w:ascii="Times New Roman" w:hAnsi="Times New Roman" w:cs="Times New Roman"/>
              </w:rPr>
              <w:t>Ежего</w:t>
            </w:r>
            <w:r w:rsidRPr="00A27AD1">
              <w:rPr>
                <w:rFonts w:ascii="Times New Roman" w:hAnsi="Times New Roman" w:cs="Times New Roman"/>
              </w:rPr>
              <w:t>д</w:t>
            </w:r>
            <w:r w:rsidRPr="00A27AD1">
              <w:rPr>
                <w:rFonts w:ascii="Times New Roman" w:hAnsi="Times New Roman" w:cs="Times New Roman"/>
              </w:rPr>
              <w:t xml:space="preserve">но, </w:t>
            </w:r>
          </w:p>
          <w:p w:rsidR="00BC41C1" w:rsidRPr="00A27AD1" w:rsidRDefault="00BC41C1" w:rsidP="00566E8D">
            <w:pPr>
              <w:pStyle w:val="afd"/>
              <w:jc w:val="center"/>
              <w:rPr>
                <w:rFonts w:ascii="Times New Roman" w:hAnsi="Times New Roman" w:cs="Times New Roman"/>
              </w:rPr>
            </w:pPr>
            <w:r w:rsidRPr="00A27AD1">
              <w:rPr>
                <w:rFonts w:ascii="Times New Roman" w:hAnsi="Times New Roman" w:cs="Times New Roman"/>
              </w:rPr>
              <w:t>за отче</w:t>
            </w:r>
            <w:r w:rsidRPr="00A27AD1">
              <w:rPr>
                <w:rFonts w:ascii="Times New Roman" w:hAnsi="Times New Roman" w:cs="Times New Roman"/>
              </w:rPr>
              <w:t>т</w:t>
            </w:r>
            <w:r w:rsidRPr="00A27AD1">
              <w:rPr>
                <w:rFonts w:ascii="Times New Roman" w:hAnsi="Times New Roman" w:cs="Times New Roman"/>
              </w:rPr>
              <w:t>ный п</w:t>
            </w:r>
            <w:r w:rsidRPr="00A27AD1">
              <w:rPr>
                <w:rFonts w:ascii="Times New Roman" w:hAnsi="Times New Roman" w:cs="Times New Roman"/>
              </w:rPr>
              <w:t>е</w:t>
            </w:r>
            <w:r w:rsidRPr="00A27AD1">
              <w:rPr>
                <w:rFonts w:ascii="Times New Roman" w:hAnsi="Times New Roman" w:cs="Times New Roman"/>
              </w:rPr>
              <w:t>риод</w:t>
            </w:r>
          </w:p>
        </w:tc>
        <w:tc>
          <w:tcPr>
            <w:tcW w:w="1102" w:type="pct"/>
            <w:tcBorders>
              <w:top w:val="nil"/>
              <w:left w:val="single" w:sz="4" w:space="0" w:color="auto"/>
              <w:bottom w:val="single" w:sz="4" w:space="0" w:color="auto"/>
            </w:tcBorders>
            <w:shd w:val="clear" w:color="auto" w:fill="auto"/>
          </w:tcPr>
          <w:p w:rsidR="00BC41C1" w:rsidRPr="00A27AD1" w:rsidRDefault="00BC41C1" w:rsidP="00566E8D">
            <w:pPr>
              <w:pStyle w:val="afd"/>
              <w:jc w:val="center"/>
            </w:pPr>
            <w:r w:rsidRPr="00A27AD1">
              <w:rPr>
                <w:rFonts w:ascii="Times New Roman" w:hAnsi="Times New Roman" w:cs="Times New Roman"/>
              </w:rPr>
              <w:t xml:space="preserve">ДПР </w:t>
            </w:r>
            <w:proofErr w:type="gramStart"/>
            <w:r w:rsidRPr="00A27AD1">
              <w:rPr>
                <w:rFonts w:ascii="Times New Roman" w:hAnsi="Times New Roman" w:cs="Times New Roman"/>
              </w:rPr>
              <w:t>ВО</w:t>
            </w:r>
            <w:proofErr w:type="gramEnd"/>
          </w:p>
        </w:tc>
      </w:tr>
      <w:tr w:rsidR="00BC41C1" w:rsidRPr="00A27AD1" w:rsidTr="00BD0A4E">
        <w:tc>
          <w:tcPr>
            <w:tcW w:w="297" w:type="pct"/>
            <w:tcBorders>
              <w:top w:val="single" w:sz="4" w:space="0" w:color="auto"/>
              <w:bottom w:val="single" w:sz="4" w:space="0" w:color="auto"/>
              <w:right w:val="single" w:sz="4" w:space="0" w:color="auto"/>
            </w:tcBorders>
          </w:tcPr>
          <w:p w:rsidR="00BC41C1" w:rsidRPr="00A27AD1" w:rsidRDefault="009F7A55" w:rsidP="00A633B9">
            <w:pPr>
              <w:pStyle w:val="afc"/>
              <w:jc w:val="center"/>
              <w:rPr>
                <w:rFonts w:ascii="Times New Roman" w:hAnsi="Times New Roman" w:cs="Times New Roman"/>
              </w:rPr>
            </w:pPr>
            <w:r w:rsidRPr="00A27AD1">
              <w:rPr>
                <w:rFonts w:ascii="Times New Roman" w:hAnsi="Times New Roman" w:cs="Times New Roman"/>
              </w:rPr>
              <w:t>15</w:t>
            </w:r>
          </w:p>
        </w:tc>
        <w:tc>
          <w:tcPr>
            <w:tcW w:w="1835" w:type="pct"/>
            <w:tcBorders>
              <w:top w:val="single" w:sz="4" w:space="0" w:color="auto"/>
              <w:left w:val="single" w:sz="4" w:space="0" w:color="auto"/>
              <w:bottom w:val="single" w:sz="4" w:space="0" w:color="auto"/>
              <w:right w:val="single" w:sz="4" w:space="0" w:color="auto"/>
            </w:tcBorders>
          </w:tcPr>
          <w:p w:rsidR="00BC41C1" w:rsidRPr="00A27AD1" w:rsidRDefault="00BC41C1" w:rsidP="00B81812">
            <w:pPr>
              <w:pStyle w:val="afd"/>
              <w:rPr>
                <w:rFonts w:ascii="Times New Roman" w:hAnsi="Times New Roman" w:cs="Times New Roman"/>
              </w:rPr>
            </w:pPr>
            <w:r w:rsidRPr="00A27AD1">
              <w:rPr>
                <w:rFonts w:ascii="Times New Roman" w:hAnsi="Times New Roman" w:cs="Times New Roman"/>
              </w:rPr>
              <w:t>Доля использованных и перер</w:t>
            </w:r>
            <w:r w:rsidRPr="00A27AD1">
              <w:rPr>
                <w:rFonts w:ascii="Times New Roman" w:hAnsi="Times New Roman" w:cs="Times New Roman"/>
              </w:rPr>
              <w:t>а</w:t>
            </w:r>
            <w:r w:rsidRPr="00A27AD1">
              <w:rPr>
                <w:rFonts w:ascii="Times New Roman" w:hAnsi="Times New Roman" w:cs="Times New Roman"/>
              </w:rPr>
              <w:t>ботанных коммунальных отх</w:t>
            </w:r>
            <w:r w:rsidRPr="00A27AD1">
              <w:rPr>
                <w:rFonts w:ascii="Times New Roman" w:hAnsi="Times New Roman" w:cs="Times New Roman"/>
              </w:rPr>
              <w:t>о</w:t>
            </w:r>
            <w:r w:rsidRPr="00A27AD1">
              <w:rPr>
                <w:rFonts w:ascii="Times New Roman" w:hAnsi="Times New Roman" w:cs="Times New Roman"/>
              </w:rPr>
              <w:t>дов в общем объеме образ</w:t>
            </w:r>
            <w:r w:rsidRPr="00A27AD1">
              <w:rPr>
                <w:rFonts w:ascii="Times New Roman" w:hAnsi="Times New Roman" w:cs="Times New Roman"/>
              </w:rPr>
              <w:t>о</w:t>
            </w:r>
            <w:r w:rsidRPr="00A27AD1">
              <w:rPr>
                <w:rFonts w:ascii="Times New Roman" w:hAnsi="Times New Roman" w:cs="Times New Roman"/>
              </w:rPr>
              <w:t>вавшихся отходов</w:t>
            </w:r>
            <w:proofErr w:type="gramStart"/>
            <w:r w:rsidRPr="00A27AD1">
              <w:rPr>
                <w:rFonts w:ascii="Times New Roman" w:hAnsi="Times New Roman" w:cs="Times New Roman"/>
              </w:rPr>
              <w:t xml:space="preserve"> (%)</w:t>
            </w:r>
            <w:proofErr w:type="gramEnd"/>
          </w:p>
        </w:tc>
        <w:tc>
          <w:tcPr>
            <w:tcW w:w="1103" w:type="pct"/>
            <w:tcBorders>
              <w:top w:val="single" w:sz="4" w:space="0" w:color="auto"/>
              <w:left w:val="single" w:sz="4" w:space="0" w:color="auto"/>
              <w:bottom w:val="single" w:sz="4" w:space="0" w:color="auto"/>
              <w:right w:val="single" w:sz="4" w:space="0" w:color="auto"/>
            </w:tcBorders>
          </w:tcPr>
          <w:p w:rsidR="00BC41C1" w:rsidRPr="00A27AD1" w:rsidRDefault="00BC41C1" w:rsidP="00566E8D">
            <w:pPr>
              <w:pStyle w:val="afd"/>
              <w:jc w:val="center"/>
              <w:rPr>
                <w:rFonts w:ascii="Times New Roman" w:hAnsi="Times New Roman" w:cs="Times New Roman"/>
              </w:rPr>
            </w:pPr>
            <w:r w:rsidRPr="00A27AD1">
              <w:rPr>
                <w:rFonts w:ascii="Times New Roman" w:hAnsi="Times New Roman" w:cs="Times New Roman"/>
              </w:rPr>
              <w:t>Абсолютное зн</w:t>
            </w:r>
            <w:r w:rsidRPr="00A27AD1">
              <w:rPr>
                <w:rFonts w:ascii="Times New Roman" w:hAnsi="Times New Roman" w:cs="Times New Roman"/>
              </w:rPr>
              <w:t>а</w:t>
            </w:r>
            <w:r w:rsidRPr="00A27AD1">
              <w:rPr>
                <w:rFonts w:ascii="Times New Roman" w:hAnsi="Times New Roman" w:cs="Times New Roman"/>
              </w:rPr>
              <w:t>чение</w:t>
            </w:r>
          </w:p>
        </w:tc>
        <w:tc>
          <w:tcPr>
            <w:tcW w:w="662" w:type="pct"/>
            <w:tcBorders>
              <w:top w:val="single" w:sz="4" w:space="0" w:color="auto"/>
              <w:left w:val="single" w:sz="4" w:space="0" w:color="auto"/>
              <w:bottom w:val="single" w:sz="4" w:space="0" w:color="auto"/>
              <w:right w:val="single" w:sz="4" w:space="0" w:color="auto"/>
            </w:tcBorders>
          </w:tcPr>
          <w:p w:rsidR="00BC41C1" w:rsidRPr="00A27AD1" w:rsidRDefault="00BC41C1" w:rsidP="00566E8D">
            <w:pPr>
              <w:pStyle w:val="afd"/>
              <w:jc w:val="center"/>
              <w:rPr>
                <w:rFonts w:ascii="Times New Roman" w:hAnsi="Times New Roman" w:cs="Times New Roman"/>
              </w:rPr>
            </w:pPr>
            <w:r w:rsidRPr="00A27AD1">
              <w:rPr>
                <w:rFonts w:ascii="Times New Roman" w:hAnsi="Times New Roman" w:cs="Times New Roman"/>
              </w:rPr>
              <w:t>Ежего</w:t>
            </w:r>
            <w:r w:rsidRPr="00A27AD1">
              <w:rPr>
                <w:rFonts w:ascii="Times New Roman" w:hAnsi="Times New Roman" w:cs="Times New Roman"/>
              </w:rPr>
              <w:t>д</w:t>
            </w:r>
            <w:r w:rsidRPr="00A27AD1">
              <w:rPr>
                <w:rFonts w:ascii="Times New Roman" w:hAnsi="Times New Roman" w:cs="Times New Roman"/>
              </w:rPr>
              <w:t xml:space="preserve">но, </w:t>
            </w:r>
          </w:p>
          <w:p w:rsidR="00BC41C1" w:rsidRPr="00A27AD1" w:rsidRDefault="00BC41C1" w:rsidP="00566E8D">
            <w:pPr>
              <w:pStyle w:val="afd"/>
              <w:jc w:val="center"/>
              <w:rPr>
                <w:rFonts w:ascii="Times New Roman" w:hAnsi="Times New Roman" w:cs="Times New Roman"/>
              </w:rPr>
            </w:pPr>
            <w:r w:rsidRPr="00A27AD1">
              <w:rPr>
                <w:rFonts w:ascii="Times New Roman" w:hAnsi="Times New Roman" w:cs="Times New Roman"/>
              </w:rPr>
              <w:t>за отче</w:t>
            </w:r>
            <w:r w:rsidRPr="00A27AD1">
              <w:rPr>
                <w:rFonts w:ascii="Times New Roman" w:hAnsi="Times New Roman" w:cs="Times New Roman"/>
              </w:rPr>
              <w:t>т</w:t>
            </w:r>
            <w:r w:rsidRPr="00A27AD1">
              <w:rPr>
                <w:rFonts w:ascii="Times New Roman" w:hAnsi="Times New Roman" w:cs="Times New Roman"/>
              </w:rPr>
              <w:t>ный п</w:t>
            </w:r>
            <w:r w:rsidRPr="00A27AD1">
              <w:rPr>
                <w:rFonts w:ascii="Times New Roman" w:hAnsi="Times New Roman" w:cs="Times New Roman"/>
              </w:rPr>
              <w:t>е</w:t>
            </w:r>
            <w:r w:rsidRPr="00A27AD1">
              <w:rPr>
                <w:rFonts w:ascii="Times New Roman" w:hAnsi="Times New Roman" w:cs="Times New Roman"/>
              </w:rPr>
              <w:t>риод</w:t>
            </w:r>
          </w:p>
        </w:tc>
        <w:tc>
          <w:tcPr>
            <w:tcW w:w="1102" w:type="pct"/>
            <w:tcBorders>
              <w:top w:val="single" w:sz="4" w:space="0" w:color="auto"/>
              <w:left w:val="single" w:sz="4" w:space="0" w:color="auto"/>
              <w:bottom w:val="single" w:sz="4" w:space="0" w:color="auto"/>
            </w:tcBorders>
          </w:tcPr>
          <w:p w:rsidR="00BC41C1" w:rsidRPr="00A27AD1" w:rsidRDefault="00BC41C1" w:rsidP="00566E8D">
            <w:pPr>
              <w:pStyle w:val="afd"/>
            </w:pPr>
            <w:r w:rsidRPr="00A27AD1">
              <w:rPr>
                <w:rFonts w:ascii="Times New Roman" w:hAnsi="Times New Roman" w:cs="Times New Roman"/>
              </w:rPr>
              <w:t>Росприроднадзор и (или): ДТЭК ВО, ДПР ВО и др.</w:t>
            </w:r>
          </w:p>
        </w:tc>
      </w:tr>
    </w:tbl>
    <w:p w:rsidR="005A48D8" w:rsidRPr="00A27AD1" w:rsidRDefault="006C4705" w:rsidP="006C4705">
      <w:pPr>
        <w:tabs>
          <w:tab w:val="right" w:pos="9498"/>
        </w:tabs>
        <w:jc w:val="both"/>
        <w:rPr>
          <w:sz w:val="26"/>
          <w:szCs w:val="26"/>
        </w:rPr>
      </w:pPr>
      <w:r w:rsidRPr="00A27AD1">
        <w:rPr>
          <w:sz w:val="26"/>
          <w:szCs w:val="26"/>
        </w:rPr>
        <w:tab/>
      </w:r>
      <w:r w:rsidR="00D10DF9" w:rsidRPr="00A27AD1">
        <w:rPr>
          <w:sz w:val="26"/>
          <w:szCs w:val="26"/>
        </w:rPr>
        <w:t>«</w:t>
      </w:r>
      <w:r w:rsidR="00057FB2" w:rsidRPr="00A27AD1">
        <w:rPr>
          <w:sz w:val="26"/>
          <w:szCs w:val="26"/>
        </w:rPr>
        <w:t>.</w:t>
      </w:r>
    </w:p>
    <w:p w:rsidR="00AF4B94" w:rsidRPr="00A27AD1" w:rsidRDefault="00B12B7A" w:rsidP="00255311">
      <w:pPr>
        <w:jc w:val="both"/>
        <w:rPr>
          <w:sz w:val="26"/>
          <w:szCs w:val="26"/>
        </w:rPr>
      </w:pPr>
      <w:r w:rsidRPr="00A27AD1">
        <w:rPr>
          <w:sz w:val="26"/>
          <w:szCs w:val="26"/>
        </w:rPr>
        <w:tab/>
      </w:r>
      <w:r w:rsidR="00EC00BD" w:rsidRPr="00A27AD1">
        <w:rPr>
          <w:sz w:val="26"/>
          <w:szCs w:val="26"/>
        </w:rPr>
        <w:t>1.</w:t>
      </w:r>
      <w:r w:rsidR="0022682D">
        <w:rPr>
          <w:sz w:val="26"/>
          <w:szCs w:val="26"/>
        </w:rPr>
        <w:t>7</w:t>
      </w:r>
      <w:r w:rsidR="00EC00BD" w:rsidRPr="00A27AD1">
        <w:rPr>
          <w:sz w:val="26"/>
          <w:szCs w:val="26"/>
        </w:rPr>
        <w:t>.</w:t>
      </w:r>
      <w:r w:rsidR="00FA7896">
        <w:rPr>
          <w:sz w:val="26"/>
          <w:szCs w:val="26"/>
        </w:rPr>
        <w:t xml:space="preserve"> </w:t>
      </w:r>
      <w:r w:rsidR="00AF4B94" w:rsidRPr="00A27AD1">
        <w:rPr>
          <w:sz w:val="26"/>
          <w:szCs w:val="26"/>
        </w:rPr>
        <w:t>Раздел 11 изложить в новой редакции:</w:t>
      </w:r>
    </w:p>
    <w:p w:rsidR="002949C7" w:rsidRPr="00B60472" w:rsidRDefault="00D10DF9" w:rsidP="00255311">
      <w:pPr>
        <w:pStyle w:val="1"/>
        <w:spacing w:before="0" w:after="0"/>
        <w:ind w:firstLine="708"/>
        <w:jc w:val="both"/>
        <w:rPr>
          <w:rFonts w:ascii="Times New Roman" w:hAnsi="Times New Roman"/>
          <w:b w:val="0"/>
          <w:sz w:val="26"/>
          <w:szCs w:val="26"/>
        </w:rPr>
      </w:pPr>
      <w:r w:rsidRPr="00B60472">
        <w:rPr>
          <w:rFonts w:ascii="Times New Roman" w:hAnsi="Times New Roman"/>
          <w:b w:val="0"/>
          <w:sz w:val="26"/>
          <w:szCs w:val="26"/>
        </w:rPr>
        <w:t>«</w:t>
      </w:r>
      <w:r w:rsidR="002949C7" w:rsidRPr="00B60472">
        <w:rPr>
          <w:rFonts w:ascii="Times New Roman" w:hAnsi="Times New Roman"/>
          <w:b w:val="0"/>
          <w:sz w:val="26"/>
          <w:szCs w:val="26"/>
        </w:rPr>
        <w:t>11. Прогноз конечных результатов реализации муниципальной программы</w:t>
      </w:r>
    </w:p>
    <w:p w:rsidR="002949C7" w:rsidRPr="00A27AD1" w:rsidRDefault="002949C7" w:rsidP="00255311">
      <w:pPr>
        <w:ind w:firstLine="708"/>
        <w:jc w:val="both"/>
        <w:rPr>
          <w:sz w:val="26"/>
          <w:szCs w:val="26"/>
        </w:rPr>
      </w:pPr>
      <w:r w:rsidRPr="00A27AD1">
        <w:rPr>
          <w:sz w:val="26"/>
          <w:szCs w:val="26"/>
        </w:rPr>
        <w:t>По завершении срока реализации муниципальной программы прогнозируется достижение следующих конечных результатов:</w:t>
      </w:r>
    </w:p>
    <w:p w:rsidR="002949C7" w:rsidRPr="00A27AD1" w:rsidRDefault="002949C7" w:rsidP="00D65E38">
      <w:pPr>
        <w:ind w:firstLine="708"/>
        <w:jc w:val="both"/>
        <w:rPr>
          <w:sz w:val="26"/>
          <w:szCs w:val="26"/>
        </w:rPr>
      </w:pPr>
      <w:r w:rsidRPr="00A27AD1">
        <w:rPr>
          <w:sz w:val="26"/>
          <w:szCs w:val="26"/>
        </w:rPr>
        <w:t xml:space="preserve">- достижение индекса загрязнения атмосферы не более </w:t>
      </w:r>
      <w:r w:rsidRPr="0005461F">
        <w:rPr>
          <w:sz w:val="26"/>
          <w:szCs w:val="26"/>
        </w:rPr>
        <w:t>5,6</w:t>
      </w:r>
      <w:r w:rsidRPr="00A27AD1">
        <w:rPr>
          <w:sz w:val="26"/>
          <w:szCs w:val="26"/>
        </w:rPr>
        <w:t xml:space="preserve"> единиц;</w:t>
      </w:r>
    </w:p>
    <w:p w:rsidR="00107BCD" w:rsidRPr="00A27AD1" w:rsidRDefault="00107BCD" w:rsidP="005519F0">
      <w:pPr>
        <w:ind w:firstLine="708"/>
        <w:jc w:val="both"/>
        <w:rPr>
          <w:sz w:val="26"/>
          <w:szCs w:val="26"/>
        </w:rPr>
      </w:pPr>
      <w:r w:rsidRPr="00A27AD1">
        <w:rPr>
          <w:sz w:val="26"/>
          <w:szCs w:val="26"/>
        </w:rPr>
        <w:t>- уровень загрязнения атмосферы повышенный или ниже;</w:t>
      </w:r>
    </w:p>
    <w:p w:rsidR="00E53E5B" w:rsidRPr="00A27AD1" w:rsidRDefault="00742CBE" w:rsidP="00B60472">
      <w:pPr>
        <w:ind w:firstLine="708"/>
        <w:jc w:val="both"/>
        <w:rPr>
          <w:sz w:val="26"/>
          <w:szCs w:val="26"/>
        </w:rPr>
      </w:pPr>
      <w:r w:rsidRPr="00A27AD1">
        <w:rPr>
          <w:sz w:val="26"/>
          <w:szCs w:val="26"/>
        </w:rPr>
        <w:t xml:space="preserve">- охват наблюдениями </w:t>
      </w:r>
      <w:r w:rsidR="00E53E5B" w:rsidRPr="00A27AD1">
        <w:rPr>
          <w:sz w:val="26"/>
          <w:szCs w:val="26"/>
        </w:rPr>
        <w:t xml:space="preserve">за атмосферным воздухом в городе Череповце не менее чем по 11 загрязняющим веществам (в зависимости от технических возможностей государственной сети </w:t>
      </w:r>
      <w:proofErr w:type="gramStart"/>
      <w:r w:rsidR="00E53E5B" w:rsidRPr="00A27AD1">
        <w:rPr>
          <w:sz w:val="26"/>
          <w:szCs w:val="26"/>
        </w:rPr>
        <w:t>контроля за</w:t>
      </w:r>
      <w:proofErr w:type="gramEnd"/>
      <w:r w:rsidR="00E53E5B" w:rsidRPr="00A27AD1">
        <w:rPr>
          <w:sz w:val="26"/>
          <w:szCs w:val="26"/>
        </w:rPr>
        <w:t xml:space="preserve"> атмосферным воздухом Филиала ФГБУ Северное УГМС </w:t>
      </w:r>
      <w:r w:rsidR="00D10DF9" w:rsidRPr="00A27AD1">
        <w:rPr>
          <w:sz w:val="26"/>
          <w:szCs w:val="26"/>
        </w:rPr>
        <w:t>«</w:t>
      </w:r>
      <w:r w:rsidR="00E53E5B" w:rsidRPr="00A27AD1">
        <w:rPr>
          <w:sz w:val="26"/>
          <w:szCs w:val="26"/>
        </w:rPr>
        <w:t>Гидрометеорологическое бюро Череповец</w:t>
      </w:r>
      <w:r w:rsidR="00D10DF9" w:rsidRPr="00A27AD1">
        <w:rPr>
          <w:sz w:val="26"/>
          <w:szCs w:val="26"/>
        </w:rPr>
        <w:t>»</w:t>
      </w:r>
      <w:r w:rsidR="00E53E5B" w:rsidRPr="00A27AD1">
        <w:rPr>
          <w:sz w:val="26"/>
          <w:szCs w:val="26"/>
        </w:rPr>
        <w:t>);</w:t>
      </w:r>
    </w:p>
    <w:p w:rsidR="00E53E5B" w:rsidRPr="00A27AD1" w:rsidRDefault="00E53E5B" w:rsidP="00E53E5B">
      <w:pPr>
        <w:ind w:firstLine="708"/>
        <w:jc w:val="both"/>
        <w:rPr>
          <w:sz w:val="26"/>
          <w:szCs w:val="26"/>
        </w:rPr>
      </w:pPr>
      <w:bookmarkStart w:id="7" w:name="sub_114"/>
      <w:r w:rsidRPr="00A27AD1">
        <w:rPr>
          <w:sz w:val="26"/>
          <w:szCs w:val="26"/>
        </w:rPr>
        <w:t xml:space="preserve">- 100% информирование жителей г. Череповца о превышениях загрязняющих веществ, фиксируемых комплексом мониторинга окружающей среды АПК </w:t>
      </w:r>
      <w:r w:rsidR="00D10DF9" w:rsidRPr="00A27AD1">
        <w:rPr>
          <w:sz w:val="26"/>
          <w:szCs w:val="26"/>
        </w:rPr>
        <w:t>«</w:t>
      </w:r>
      <w:r w:rsidRPr="00A27AD1">
        <w:rPr>
          <w:sz w:val="26"/>
          <w:szCs w:val="26"/>
        </w:rPr>
        <w:t>Безопа</w:t>
      </w:r>
      <w:r w:rsidRPr="00A27AD1">
        <w:rPr>
          <w:sz w:val="26"/>
          <w:szCs w:val="26"/>
        </w:rPr>
        <w:t>с</w:t>
      </w:r>
      <w:r w:rsidRPr="00A27AD1">
        <w:rPr>
          <w:sz w:val="26"/>
          <w:szCs w:val="26"/>
        </w:rPr>
        <w:t>ный город</w:t>
      </w:r>
      <w:r w:rsidR="00D10DF9" w:rsidRPr="00A27AD1">
        <w:rPr>
          <w:sz w:val="26"/>
          <w:szCs w:val="26"/>
        </w:rPr>
        <w:t>»</w:t>
      </w:r>
      <w:r w:rsidRPr="00A27AD1">
        <w:rPr>
          <w:sz w:val="26"/>
          <w:szCs w:val="26"/>
        </w:rPr>
        <w:t>;</w:t>
      </w:r>
    </w:p>
    <w:bookmarkEnd w:id="7"/>
    <w:p w:rsidR="002949C7" w:rsidRPr="00A27AD1" w:rsidRDefault="002949C7" w:rsidP="005519F0">
      <w:pPr>
        <w:ind w:firstLine="708"/>
        <w:jc w:val="both"/>
        <w:rPr>
          <w:sz w:val="26"/>
          <w:szCs w:val="26"/>
        </w:rPr>
      </w:pPr>
      <w:r w:rsidRPr="00A27AD1">
        <w:rPr>
          <w:sz w:val="26"/>
          <w:szCs w:val="26"/>
        </w:rPr>
        <w:t xml:space="preserve">- снижение совокупного объема выбросов загрязняющих веществ в атмосферу в г. Череповце в рамках регионального проекта </w:t>
      </w:r>
      <w:r w:rsidR="00D10DF9" w:rsidRPr="00A27AD1">
        <w:rPr>
          <w:sz w:val="26"/>
          <w:szCs w:val="26"/>
        </w:rPr>
        <w:t>«</w:t>
      </w:r>
      <w:r w:rsidRPr="00A27AD1">
        <w:rPr>
          <w:sz w:val="26"/>
          <w:szCs w:val="26"/>
        </w:rPr>
        <w:t>Чистый воздух</w:t>
      </w:r>
      <w:r w:rsidR="00D10DF9" w:rsidRPr="00A27AD1">
        <w:rPr>
          <w:sz w:val="26"/>
          <w:szCs w:val="26"/>
        </w:rPr>
        <w:t>»</w:t>
      </w:r>
      <w:r w:rsidR="00107BCD" w:rsidRPr="00A27AD1">
        <w:rPr>
          <w:sz w:val="26"/>
          <w:szCs w:val="26"/>
        </w:rPr>
        <w:t xml:space="preserve"> </w:t>
      </w:r>
      <w:r w:rsidR="00F21B40" w:rsidRPr="00A27AD1">
        <w:rPr>
          <w:sz w:val="26"/>
          <w:szCs w:val="26"/>
        </w:rPr>
        <w:t>на 22</w:t>
      </w:r>
      <w:r w:rsidRPr="00A27AD1">
        <w:rPr>
          <w:sz w:val="26"/>
          <w:szCs w:val="26"/>
        </w:rPr>
        <w:t>% по отнош</w:t>
      </w:r>
      <w:r w:rsidRPr="00A27AD1">
        <w:rPr>
          <w:sz w:val="26"/>
          <w:szCs w:val="26"/>
        </w:rPr>
        <w:t>е</w:t>
      </w:r>
      <w:r w:rsidRPr="00A27AD1">
        <w:rPr>
          <w:sz w:val="26"/>
          <w:szCs w:val="26"/>
        </w:rPr>
        <w:t>нию к 2017 году;</w:t>
      </w:r>
    </w:p>
    <w:p w:rsidR="002949C7" w:rsidRPr="00A27AD1" w:rsidRDefault="002949C7" w:rsidP="005519F0">
      <w:pPr>
        <w:ind w:firstLine="708"/>
        <w:jc w:val="both"/>
        <w:rPr>
          <w:sz w:val="26"/>
          <w:szCs w:val="26"/>
        </w:rPr>
      </w:pPr>
      <w:bookmarkStart w:id="8" w:name="sub_117"/>
      <w:r w:rsidRPr="00A27AD1">
        <w:rPr>
          <w:sz w:val="26"/>
          <w:szCs w:val="26"/>
        </w:rPr>
        <w:t xml:space="preserve">- </w:t>
      </w:r>
      <w:r w:rsidR="00C70E3E" w:rsidRPr="00A27AD1">
        <w:rPr>
          <w:sz w:val="26"/>
          <w:szCs w:val="26"/>
        </w:rPr>
        <w:t xml:space="preserve">объем потребления природного газа в качестве моторного топлива </w:t>
      </w:r>
      <w:r w:rsidR="00954F4A" w:rsidRPr="00A27AD1">
        <w:rPr>
          <w:sz w:val="26"/>
          <w:szCs w:val="26"/>
        </w:rPr>
        <w:t xml:space="preserve">в рамках регионального проекта «Чистый воздух» </w:t>
      </w:r>
      <w:r w:rsidRPr="00A27AD1">
        <w:rPr>
          <w:sz w:val="26"/>
          <w:szCs w:val="26"/>
        </w:rPr>
        <w:t>14 </w:t>
      </w:r>
      <w:proofErr w:type="gramStart"/>
      <w:r w:rsidRPr="00A27AD1">
        <w:rPr>
          <w:sz w:val="26"/>
          <w:szCs w:val="26"/>
        </w:rPr>
        <w:t>млн</w:t>
      </w:r>
      <w:proofErr w:type="gramEnd"/>
      <w:r w:rsidRPr="00A27AD1">
        <w:rPr>
          <w:sz w:val="26"/>
          <w:szCs w:val="26"/>
        </w:rPr>
        <w:t> м</w:t>
      </w:r>
      <w:r w:rsidRPr="00A27AD1">
        <w:rPr>
          <w:sz w:val="26"/>
          <w:szCs w:val="26"/>
          <w:vertAlign w:val="superscript"/>
        </w:rPr>
        <w:t>3</w:t>
      </w:r>
      <w:r w:rsidRPr="00A27AD1">
        <w:rPr>
          <w:sz w:val="26"/>
          <w:szCs w:val="26"/>
        </w:rPr>
        <w:t>;</w:t>
      </w:r>
    </w:p>
    <w:p w:rsidR="00C3247D" w:rsidRPr="00A27AD1" w:rsidRDefault="00C3247D" w:rsidP="00C3247D">
      <w:pPr>
        <w:ind w:firstLine="708"/>
        <w:jc w:val="both"/>
        <w:rPr>
          <w:sz w:val="26"/>
          <w:szCs w:val="26"/>
        </w:rPr>
      </w:pPr>
      <w:r w:rsidRPr="00A27AD1">
        <w:rPr>
          <w:sz w:val="26"/>
          <w:szCs w:val="26"/>
        </w:rPr>
        <w:t>- достижение уровня экологической культуры детей и подростков: высокого = 40%, среднего = 55%, низкого = 5%;</w:t>
      </w:r>
    </w:p>
    <w:p w:rsidR="00C3247D" w:rsidRPr="00A27AD1" w:rsidRDefault="00C3247D" w:rsidP="00C3247D">
      <w:pPr>
        <w:ind w:firstLine="708"/>
        <w:jc w:val="both"/>
        <w:rPr>
          <w:sz w:val="26"/>
          <w:szCs w:val="26"/>
        </w:rPr>
      </w:pPr>
      <w:r w:rsidRPr="00A27AD1">
        <w:rPr>
          <w:sz w:val="26"/>
          <w:szCs w:val="26"/>
        </w:rPr>
        <w:t>- количество участников мероприятий экологической направленности не менее 100 тыс. человек в год;</w:t>
      </w:r>
    </w:p>
    <w:p w:rsidR="00C3247D" w:rsidRPr="00A27AD1" w:rsidRDefault="00C3247D" w:rsidP="00C3247D">
      <w:pPr>
        <w:ind w:firstLine="708"/>
        <w:jc w:val="both"/>
        <w:rPr>
          <w:sz w:val="26"/>
          <w:szCs w:val="26"/>
        </w:rPr>
      </w:pPr>
      <w:bookmarkStart w:id="9" w:name="sub_11011"/>
      <w:r w:rsidRPr="00A27AD1">
        <w:rPr>
          <w:sz w:val="26"/>
          <w:szCs w:val="26"/>
        </w:rPr>
        <w:t>- количество муниципальных учреждений - объектов для проведения меропр</w:t>
      </w:r>
      <w:r w:rsidRPr="00A27AD1">
        <w:rPr>
          <w:sz w:val="26"/>
          <w:szCs w:val="26"/>
        </w:rPr>
        <w:t>и</w:t>
      </w:r>
      <w:r w:rsidRPr="00A27AD1">
        <w:rPr>
          <w:sz w:val="26"/>
          <w:szCs w:val="26"/>
        </w:rPr>
        <w:t>ятий экологической направленности, не менее 35 объектов в год;</w:t>
      </w:r>
    </w:p>
    <w:bookmarkEnd w:id="9"/>
    <w:p w:rsidR="00C3247D" w:rsidRPr="00A27AD1" w:rsidRDefault="00C3247D" w:rsidP="00C3247D">
      <w:pPr>
        <w:ind w:firstLine="708"/>
        <w:jc w:val="both"/>
        <w:rPr>
          <w:sz w:val="26"/>
          <w:szCs w:val="26"/>
        </w:rPr>
      </w:pPr>
      <w:r w:rsidRPr="00A27AD1">
        <w:rPr>
          <w:sz w:val="26"/>
          <w:szCs w:val="26"/>
        </w:rPr>
        <w:lastRenderedPageBreak/>
        <w:t>- количество дипломантов экологических конференций, форумов, олимпиад, акций, конкурсов международного, федерального и областного уровней не менее 20 человек;</w:t>
      </w:r>
    </w:p>
    <w:p w:rsidR="002949C7" w:rsidRPr="00A27AD1" w:rsidRDefault="002949C7" w:rsidP="005519F0">
      <w:pPr>
        <w:ind w:firstLine="708"/>
        <w:jc w:val="both"/>
        <w:rPr>
          <w:sz w:val="26"/>
          <w:szCs w:val="26"/>
        </w:rPr>
      </w:pPr>
      <w:bookmarkStart w:id="10" w:name="sub_1113"/>
      <w:bookmarkEnd w:id="8"/>
      <w:r w:rsidRPr="00A27AD1">
        <w:rPr>
          <w:sz w:val="26"/>
          <w:szCs w:val="26"/>
        </w:rPr>
        <w:t xml:space="preserve">- </w:t>
      </w:r>
      <w:r w:rsidR="003F364F" w:rsidRPr="00A27AD1">
        <w:rPr>
          <w:sz w:val="26"/>
          <w:szCs w:val="26"/>
        </w:rPr>
        <w:t xml:space="preserve">100% </w:t>
      </w:r>
      <w:r w:rsidRPr="00A27AD1">
        <w:rPr>
          <w:sz w:val="26"/>
          <w:szCs w:val="26"/>
        </w:rPr>
        <w:t>реализация мероприятий в рамках основной деятельности комитета охраны окру</w:t>
      </w:r>
      <w:r w:rsidR="003F364F" w:rsidRPr="00A27AD1">
        <w:rPr>
          <w:sz w:val="26"/>
          <w:szCs w:val="26"/>
        </w:rPr>
        <w:t>жающей среды мэрии</w:t>
      </w:r>
      <w:r w:rsidRPr="00A27AD1">
        <w:rPr>
          <w:sz w:val="26"/>
          <w:szCs w:val="26"/>
        </w:rPr>
        <w:t>;</w:t>
      </w:r>
    </w:p>
    <w:p w:rsidR="002949C7" w:rsidRPr="00A27AD1" w:rsidRDefault="002949C7" w:rsidP="005519F0">
      <w:pPr>
        <w:ind w:firstLine="708"/>
        <w:jc w:val="both"/>
        <w:rPr>
          <w:sz w:val="26"/>
          <w:szCs w:val="26"/>
        </w:rPr>
      </w:pPr>
      <w:bookmarkStart w:id="11" w:name="sub_1114"/>
      <w:bookmarkEnd w:id="10"/>
      <w:r w:rsidRPr="00A27AD1">
        <w:rPr>
          <w:sz w:val="26"/>
          <w:szCs w:val="26"/>
        </w:rPr>
        <w:t xml:space="preserve">- снижение объема отводимых в </w:t>
      </w:r>
      <w:r w:rsidR="002938AC" w:rsidRPr="00A27AD1">
        <w:rPr>
          <w:sz w:val="26"/>
          <w:szCs w:val="26"/>
        </w:rPr>
        <w:t>реку Волг</w:t>
      </w:r>
      <w:r w:rsidR="005E4EAC">
        <w:rPr>
          <w:sz w:val="26"/>
          <w:szCs w:val="26"/>
        </w:rPr>
        <w:t>у</w:t>
      </w:r>
      <w:r w:rsidRPr="00A27AD1">
        <w:rPr>
          <w:sz w:val="26"/>
          <w:szCs w:val="26"/>
        </w:rPr>
        <w:t xml:space="preserve"> загрязненных сточных вод </w:t>
      </w:r>
      <w:bookmarkStart w:id="12" w:name="sub_1115"/>
      <w:bookmarkEnd w:id="11"/>
      <w:r w:rsidR="00EE2DFA" w:rsidRPr="00A27AD1">
        <w:rPr>
          <w:sz w:val="26"/>
          <w:szCs w:val="26"/>
        </w:rPr>
        <w:t xml:space="preserve">до </w:t>
      </w:r>
      <w:r w:rsidRPr="00A27AD1">
        <w:rPr>
          <w:sz w:val="26"/>
          <w:szCs w:val="26"/>
        </w:rPr>
        <w:t>0,004 км</w:t>
      </w:r>
      <w:r w:rsidRPr="00A27AD1">
        <w:rPr>
          <w:sz w:val="26"/>
          <w:szCs w:val="26"/>
          <w:vertAlign w:val="superscript"/>
        </w:rPr>
        <w:t> 3</w:t>
      </w:r>
      <w:r w:rsidRPr="00A27AD1">
        <w:rPr>
          <w:sz w:val="26"/>
          <w:szCs w:val="26"/>
        </w:rPr>
        <w:t>.</w:t>
      </w:r>
    </w:p>
    <w:bookmarkEnd w:id="12"/>
    <w:p w:rsidR="00AF4B94" w:rsidRPr="00A27AD1" w:rsidRDefault="002949C7" w:rsidP="005519F0">
      <w:pPr>
        <w:ind w:firstLine="708"/>
        <w:jc w:val="both"/>
        <w:rPr>
          <w:sz w:val="26"/>
          <w:szCs w:val="26"/>
        </w:rPr>
      </w:pPr>
      <w:r w:rsidRPr="00A27AD1">
        <w:rPr>
          <w:sz w:val="26"/>
          <w:szCs w:val="26"/>
        </w:rPr>
        <w:t>Ожидаемые конечные результаты муниципальной программы соответствуют целевым количественным показателям (индикаторам) программы, представленным в</w:t>
      </w:r>
      <w:r w:rsidR="00255311" w:rsidRPr="00A27AD1">
        <w:rPr>
          <w:sz w:val="26"/>
          <w:szCs w:val="26"/>
        </w:rPr>
        <w:t xml:space="preserve"> приложении 1</w:t>
      </w:r>
      <w:r w:rsidRPr="00A27AD1">
        <w:rPr>
          <w:sz w:val="26"/>
          <w:szCs w:val="26"/>
        </w:rPr>
        <w:t>, и направлены на организацию, участие и проведение мероприятий по охране окружающей среды в границах городского округа</w:t>
      </w:r>
      <w:r w:rsidR="00D10DF9" w:rsidRPr="00A27AD1">
        <w:rPr>
          <w:sz w:val="26"/>
          <w:szCs w:val="26"/>
        </w:rPr>
        <w:t>»</w:t>
      </w:r>
      <w:r w:rsidR="00AF4B94" w:rsidRPr="00A27AD1">
        <w:rPr>
          <w:sz w:val="26"/>
          <w:szCs w:val="26"/>
        </w:rPr>
        <w:t>.</w:t>
      </w:r>
    </w:p>
    <w:p w:rsidR="00C224E2" w:rsidRPr="00A27AD1" w:rsidRDefault="00AF4B94" w:rsidP="005519F0">
      <w:pPr>
        <w:ind w:firstLine="708"/>
        <w:jc w:val="both"/>
        <w:rPr>
          <w:sz w:val="26"/>
          <w:szCs w:val="26"/>
        </w:rPr>
      </w:pPr>
      <w:r w:rsidRPr="00A27AD1">
        <w:rPr>
          <w:sz w:val="26"/>
          <w:szCs w:val="26"/>
        </w:rPr>
        <w:t>1.</w:t>
      </w:r>
      <w:r w:rsidR="0022682D">
        <w:rPr>
          <w:sz w:val="26"/>
          <w:szCs w:val="26"/>
        </w:rPr>
        <w:t>8</w:t>
      </w:r>
      <w:r w:rsidRPr="00A27AD1">
        <w:rPr>
          <w:sz w:val="26"/>
          <w:szCs w:val="26"/>
        </w:rPr>
        <w:t xml:space="preserve">. </w:t>
      </w:r>
      <w:r w:rsidR="005D48C9" w:rsidRPr="00A27AD1">
        <w:rPr>
          <w:sz w:val="26"/>
          <w:szCs w:val="26"/>
        </w:rPr>
        <w:t>П</w:t>
      </w:r>
      <w:r w:rsidR="00B12B7A" w:rsidRPr="00A27AD1">
        <w:rPr>
          <w:sz w:val="26"/>
          <w:szCs w:val="26"/>
        </w:rPr>
        <w:t>риложени</w:t>
      </w:r>
      <w:r w:rsidR="005D48C9" w:rsidRPr="00A27AD1">
        <w:rPr>
          <w:sz w:val="26"/>
          <w:szCs w:val="26"/>
        </w:rPr>
        <w:t>я</w:t>
      </w:r>
      <w:r w:rsidR="00B12B7A" w:rsidRPr="00A27AD1">
        <w:rPr>
          <w:sz w:val="26"/>
          <w:szCs w:val="26"/>
        </w:rPr>
        <w:t xml:space="preserve"> 1</w:t>
      </w:r>
      <w:r w:rsidR="005D48C9" w:rsidRPr="00A27AD1">
        <w:rPr>
          <w:sz w:val="26"/>
          <w:szCs w:val="26"/>
        </w:rPr>
        <w:t>, 2, 3</w:t>
      </w:r>
      <w:r w:rsidR="00CE1CA4" w:rsidRPr="00A27AD1">
        <w:rPr>
          <w:sz w:val="26"/>
          <w:szCs w:val="26"/>
        </w:rPr>
        <w:t>, 4</w:t>
      </w:r>
      <w:r w:rsidR="00B12B7A" w:rsidRPr="00A27AD1">
        <w:rPr>
          <w:sz w:val="26"/>
          <w:szCs w:val="26"/>
        </w:rPr>
        <w:t xml:space="preserve"> к муниципальной программе</w:t>
      </w:r>
      <w:r w:rsidR="00C224E2" w:rsidRPr="00A27AD1">
        <w:rPr>
          <w:sz w:val="26"/>
          <w:szCs w:val="26"/>
        </w:rPr>
        <w:t xml:space="preserve"> изложить в новой р</w:t>
      </w:r>
      <w:r w:rsidR="00C224E2" w:rsidRPr="00A27AD1">
        <w:rPr>
          <w:sz w:val="26"/>
          <w:szCs w:val="26"/>
        </w:rPr>
        <w:t>е</w:t>
      </w:r>
      <w:r w:rsidR="00C224E2" w:rsidRPr="00A27AD1">
        <w:rPr>
          <w:sz w:val="26"/>
          <w:szCs w:val="26"/>
        </w:rPr>
        <w:t>дакции</w:t>
      </w:r>
      <w:r w:rsidR="005D48C9" w:rsidRPr="00A27AD1">
        <w:rPr>
          <w:sz w:val="26"/>
          <w:szCs w:val="26"/>
        </w:rPr>
        <w:t xml:space="preserve"> (прилагаются).</w:t>
      </w:r>
    </w:p>
    <w:p w:rsidR="00C7497B" w:rsidRPr="00A27AD1" w:rsidRDefault="00C7497B" w:rsidP="005E4EAC">
      <w:pPr>
        <w:ind w:firstLine="708"/>
        <w:jc w:val="both"/>
        <w:rPr>
          <w:sz w:val="26"/>
          <w:szCs w:val="26"/>
          <w:shd w:val="clear" w:color="auto" w:fill="FFFFFF"/>
        </w:rPr>
      </w:pPr>
      <w:r w:rsidRPr="00A27AD1">
        <w:rPr>
          <w:sz w:val="26"/>
          <w:szCs w:val="26"/>
        </w:rPr>
        <w:t>2.</w:t>
      </w:r>
      <w:r w:rsidRPr="00A27AD1">
        <w:rPr>
          <w:sz w:val="26"/>
          <w:szCs w:val="26"/>
          <w:shd w:val="clear" w:color="auto" w:fill="FFFFFF"/>
        </w:rPr>
        <w:t xml:space="preserve"> Положения муниципальной программы в части финансового обеспечения</w:t>
      </w:r>
      <w:r w:rsidR="00D313AC">
        <w:rPr>
          <w:sz w:val="26"/>
          <w:szCs w:val="26"/>
          <w:shd w:val="clear" w:color="auto" w:fill="FFFFFF"/>
        </w:rPr>
        <w:t xml:space="preserve">, мероприятий </w:t>
      </w:r>
      <w:r w:rsidR="001D45AD" w:rsidRPr="00A27AD1">
        <w:rPr>
          <w:sz w:val="26"/>
          <w:szCs w:val="26"/>
          <w:shd w:val="clear" w:color="auto" w:fill="FFFFFF"/>
        </w:rPr>
        <w:t>и показателей муниципальной программы</w:t>
      </w:r>
      <w:r w:rsidRPr="00A27AD1">
        <w:rPr>
          <w:sz w:val="26"/>
          <w:szCs w:val="26"/>
          <w:shd w:val="clear" w:color="auto" w:fill="FFFFFF"/>
        </w:rPr>
        <w:t xml:space="preserve"> на 2021-2023 годы вступают в силу с 01.01.2021.</w:t>
      </w:r>
    </w:p>
    <w:p w:rsidR="00591EF0" w:rsidRPr="00A27AD1" w:rsidRDefault="00C7497B" w:rsidP="009E0F97">
      <w:pPr>
        <w:ind w:firstLine="708"/>
        <w:jc w:val="both"/>
        <w:rPr>
          <w:sz w:val="26"/>
          <w:szCs w:val="26"/>
        </w:rPr>
      </w:pPr>
      <w:r w:rsidRPr="00A27AD1">
        <w:rPr>
          <w:sz w:val="26"/>
          <w:szCs w:val="26"/>
        </w:rPr>
        <w:t>3</w:t>
      </w:r>
      <w:r w:rsidR="00D71059" w:rsidRPr="00A27AD1">
        <w:rPr>
          <w:sz w:val="26"/>
          <w:szCs w:val="26"/>
        </w:rPr>
        <w:t xml:space="preserve">. </w:t>
      </w:r>
      <w:proofErr w:type="gramStart"/>
      <w:r w:rsidR="00591EF0" w:rsidRPr="00A27AD1">
        <w:rPr>
          <w:sz w:val="26"/>
          <w:szCs w:val="26"/>
        </w:rPr>
        <w:t>Контроль за</w:t>
      </w:r>
      <w:proofErr w:type="gramEnd"/>
      <w:r w:rsidR="00591EF0" w:rsidRPr="00A27AD1">
        <w:rPr>
          <w:sz w:val="26"/>
          <w:szCs w:val="26"/>
        </w:rPr>
        <w:t xml:space="preserve"> исполнением постановления возложить на заместителя мэра г</w:t>
      </w:r>
      <w:r w:rsidR="00591EF0" w:rsidRPr="00A27AD1">
        <w:rPr>
          <w:sz w:val="26"/>
          <w:szCs w:val="26"/>
        </w:rPr>
        <w:t>о</w:t>
      </w:r>
      <w:r w:rsidR="00591EF0" w:rsidRPr="00A27AD1">
        <w:rPr>
          <w:sz w:val="26"/>
          <w:szCs w:val="26"/>
        </w:rPr>
        <w:t xml:space="preserve">рода, </w:t>
      </w:r>
      <w:r w:rsidR="00754E8F" w:rsidRPr="00A27AD1">
        <w:rPr>
          <w:sz w:val="26"/>
          <w:szCs w:val="26"/>
        </w:rPr>
        <w:t>начальника департамента жилищно-коммунального хозяйства мэрии</w:t>
      </w:r>
      <w:r w:rsidR="00591EF0" w:rsidRPr="00A27AD1">
        <w:rPr>
          <w:sz w:val="26"/>
          <w:szCs w:val="26"/>
        </w:rPr>
        <w:t>.</w:t>
      </w:r>
    </w:p>
    <w:p w:rsidR="001420F5" w:rsidRPr="00A27AD1" w:rsidRDefault="00C7497B" w:rsidP="009E0F97">
      <w:pPr>
        <w:ind w:firstLine="720"/>
        <w:jc w:val="both"/>
        <w:rPr>
          <w:sz w:val="26"/>
          <w:szCs w:val="26"/>
        </w:rPr>
      </w:pPr>
      <w:r w:rsidRPr="00A27AD1">
        <w:rPr>
          <w:sz w:val="26"/>
          <w:szCs w:val="26"/>
        </w:rPr>
        <w:t>4</w:t>
      </w:r>
      <w:r w:rsidR="00D71059" w:rsidRPr="00A27AD1">
        <w:rPr>
          <w:sz w:val="26"/>
          <w:szCs w:val="26"/>
        </w:rPr>
        <w:t>.</w:t>
      </w:r>
      <w:r w:rsidR="00062924" w:rsidRPr="00A27AD1">
        <w:rPr>
          <w:sz w:val="26"/>
          <w:szCs w:val="26"/>
        </w:rPr>
        <w:t xml:space="preserve"> </w:t>
      </w:r>
      <w:r w:rsidR="00591EF0" w:rsidRPr="00A27AD1">
        <w:rPr>
          <w:sz w:val="26"/>
          <w:szCs w:val="26"/>
        </w:rPr>
        <w:t xml:space="preserve">Постановление подлежит размещению на </w:t>
      </w:r>
      <w:proofErr w:type="gramStart"/>
      <w:r w:rsidR="00591EF0" w:rsidRPr="00A27AD1">
        <w:rPr>
          <w:sz w:val="26"/>
          <w:szCs w:val="26"/>
        </w:rPr>
        <w:t>официальном</w:t>
      </w:r>
      <w:proofErr w:type="gramEnd"/>
      <w:r w:rsidR="00092899" w:rsidRPr="00A27AD1">
        <w:rPr>
          <w:sz w:val="26"/>
          <w:szCs w:val="26"/>
        </w:rPr>
        <w:t xml:space="preserve"> </w:t>
      </w:r>
      <w:r w:rsidR="00D55DA5" w:rsidRPr="00A27AD1">
        <w:rPr>
          <w:sz w:val="26"/>
          <w:szCs w:val="26"/>
        </w:rPr>
        <w:t>интернет-портале правовой информации г. Череповца</w:t>
      </w:r>
      <w:r w:rsidR="0085732F" w:rsidRPr="00A27AD1">
        <w:rPr>
          <w:sz w:val="26"/>
          <w:szCs w:val="26"/>
        </w:rPr>
        <w:t>.</w:t>
      </w:r>
    </w:p>
    <w:p w:rsidR="0085732F" w:rsidRPr="00A27AD1" w:rsidRDefault="0085732F" w:rsidP="0085732F">
      <w:pPr>
        <w:ind w:firstLine="720"/>
        <w:jc w:val="both"/>
        <w:rPr>
          <w:sz w:val="26"/>
          <w:szCs w:val="26"/>
        </w:rPr>
      </w:pPr>
    </w:p>
    <w:p w:rsidR="006C4705" w:rsidRPr="00A27AD1" w:rsidRDefault="006C4705" w:rsidP="0085732F">
      <w:pPr>
        <w:ind w:firstLine="720"/>
        <w:jc w:val="both"/>
        <w:rPr>
          <w:sz w:val="26"/>
          <w:szCs w:val="26"/>
        </w:rPr>
      </w:pPr>
    </w:p>
    <w:p w:rsidR="004E492B" w:rsidRPr="00A27AD1" w:rsidRDefault="004E492B" w:rsidP="008852CF">
      <w:pPr>
        <w:jc w:val="both"/>
        <w:rPr>
          <w:sz w:val="26"/>
          <w:szCs w:val="26"/>
        </w:rPr>
      </w:pPr>
    </w:p>
    <w:p w:rsidR="00695B73" w:rsidRPr="00A27AD1" w:rsidRDefault="00CE587F" w:rsidP="00B60472">
      <w:pPr>
        <w:tabs>
          <w:tab w:val="right" w:pos="9498"/>
        </w:tabs>
        <w:rPr>
          <w:sz w:val="26"/>
          <w:szCs w:val="26"/>
        </w:rPr>
        <w:sectPr w:rsidR="00695B73" w:rsidRPr="00A27AD1" w:rsidSect="004A5C83">
          <w:headerReference w:type="even" r:id="rId11"/>
          <w:headerReference w:type="default" r:id="rId12"/>
          <w:pgSz w:w="11905" w:h="16837"/>
          <w:pgMar w:top="567" w:right="567" w:bottom="1134" w:left="1701" w:header="0" w:footer="709" w:gutter="0"/>
          <w:cols w:space="720"/>
          <w:noEndnote/>
          <w:titlePg/>
          <w:docGrid w:linePitch="326"/>
        </w:sectPr>
      </w:pPr>
      <w:r w:rsidRPr="00A27AD1">
        <w:rPr>
          <w:sz w:val="26"/>
          <w:szCs w:val="26"/>
        </w:rPr>
        <w:t>М</w:t>
      </w:r>
      <w:r w:rsidR="003721EF" w:rsidRPr="00A27AD1">
        <w:rPr>
          <w:sz w:val="26"/>
          <w:szCs w:val="26"/>
        </w:rPr>
        <w:t xml:space="preserve">эр города </w:t>
      </w:r>
      <w:r w:rsidR="006C4705" w:rsidRPr="00A27AD1">
        <w:rPr>
          <w:sz w:val="26"/>
          <w:szCs w:val="26"/>
        </w:rPr>
        <w:tab/>
      </w:r>
      <w:r w:rsidR="00A37889" w:rsidRPr="00A27AD1">
        <w:rPr>
          <w:sz w:val="26"/>
          <w:szCs w:val="26"/>
        </w:rPr>
        <w:t xml:space="preserve">В.Е. </w:t>
      </w:r>
      <w:r w:rsidRPr="00A27AD1">
        <w:rPr>
          <w:sz w:val="26"/>
          <w:szCs w:val="26"/>
        </w:rPr>
        <w:t>Германов</w:t>
      </w:r>
    </w:p>
    <w:p w:rsidR="0042296F" w:rsidRPr="00A27AD1" w:rsidRDefault="0042296F" w:rsidP="0042296F">
      <w:pPr>
        <w:ind w:left="11328"/>
        <w:rPr>
          <w:rStyle w:val="aff4"/>
          <w:b w:val="0"/>
          <w:color w:val="auto"/>
          <w:sz w:val="26"/>
          <w:szCs w:val="26"/>
        </w:rPr>
      </w:pPr>
      <w:r w:rsidRPr="00A27AD1">
        <w:rPr>
          <w:rStyle w:val="aff4"/>
          <w:b w:val="0"/>
          <w:color w:val="auto"/>
          <w:sz w:val="26"/>
          <w:szCs w:val="26"/>
        </w:rPr>
        <w:lastRenderedPageBreak/>
        <w:t xml:space="preserve">Приложение </w:t>
      </w:r>
    </w:p>
    <w:p w:rsidR="0042296F" w:rsidRPr="00A27AD1" w:rsidRDefault="0042296F" w:rsidP="0042296F">
      <w:pPr>
        <w:ind w:left="11328"/>
        <w:rPr>
          <w:rStyle w:val="aff4"/>
          <w:b w:val="0"/>
          <w:color w:val="auto"/>
          <w:sz w:val="26"/>
          <w:szCs w:val="26"/>
        </w:rPr>
      </w:pPr>
      <w:r w:rsidRPr="00A27AD1">
        <w:rPr>
          <w:rStyle w:val="aff4"/>
          <w:b w:val="0"/>
          <w:color w:val="auto"/>
          <w:sz w:val="26"/>
          <w:szCs w:val="26"/>
        </w:rPr>
        <w:t>к постановлению мэрии города</w:t>
      </w:r>
    </w:p>
    <w:p w:rsidR="0042296F" w:rsidRPr="00A27AD1" w:rsidRDefault="0042296F" w:rsidP="0042296F">
      <w:pPr>
        <w:ind w:left="11328"/>
        <w:rPr>
          <w:rStyle w:val="aff4"/>
          <w:b w:val="0"/>
          <w:color w:val="auto"/>
          <w:sz w:val="26"/>
          <w:szCs w:val="26"/>
        </w:rPr>
      </w:pPr>
      <w:r w:rsidRPr="00A27AD1">
        <w:rPr>
          <w:rStyle w:val="aff4"/>
          <w:b w:val="0"/>
          <w:color w:val="auto"/>
          <w:sz w:val="26"/>
          <w:szCs w:val="26"/>
        </w:rPr>
        <w:t>от</w:t>
      </w:r>
      <w:r w:rsidR="004C1DDC">
        <w:rPr>
          <w:rStyle w:val="aff4"/>
          <w:b w:val="0"/>
          <w:color w:val="auto"/>
          <w:sz w:val="26"/>
          <w:szCs w:val="26"/>
        </w:rPr>
        <w:t xml:space="preserve"> 27.10.2020 </w:t>
      </w:r>
      <w:r w:rsidRPr="00A27AD1">
        <w:rPr>
          <w:rStyle w:val="aff4"/>
          <w:b w:val="0"/>
          <w:color w:val="auto"/>
          <w:sz w:val="26"/>
          <w:szCs w:val="26"/>
        </w:rPr>
        <w:t xml:space="preserve">№ </w:t>
      </w:r>
      <w:r w:rsidR="004C1DDC">
        <w:rPr>
          <w:rStyle w:val="aff4"/>
          <w:b w:val="0"/>
          <w:color w:val="auto"/>
          <w:sz w:val="26"/>
          <w:szCs w:val="26"/>
        </w:rPr>
        <w:t>4392</w:t>
      </w:r>
      <w:bookmarkStart w:id="13" w:name="_GoBack"/>
      <w:bookmarkEnd w:id="13"/>
    </w:p>
    <w:p w:rsidR="0042296F" w:rsidRPr="00A27AD1" w:rsidRDefault="0042296F" w:rsidP="0042296F">
      <w:pPr>
        <w:ind w:firstLine="698"/>
        <w:jc w:val="right"/>
        <w:rPr>
          <w:rStyle w:val="aff4"/>
          <w:color w:val="auto"/>
          <w:sz w:val="26"/>
          <w:szCs w:val="26"/>
        </w:rPr>
      </w:pPr>
    </w:p>
    <w:p w:rsidR="0042296F" w:rsidRPr="00A27AD1" w:rsidRDefault="0042296F" w:rsidP="0042296F">
      <w:pPr>
        <w:ind w:left="11328"/>
        <w:rPr>
          <w:sz w:val="26"/>
          <w:szCs w:val="26"/>
        </w:rPr>
      </w:pPr>
      <w:r w:rsidRPr="00B60472">
        <w:rPr>
          <w:rStyle w:val="aff4"/>
          <w:b w:val="0"/>
          <w:color w:val="auto"/>
          <w:sz w:val="26"/>
          <w:szCs w:val="26"/>
        </w:rPr>
        <w:t>Приложение 1</w:t>
      </w:r>
      <w:r w:rsidRPr="00B60472">
        <w:rPr>
          <w:rStyle w:val="aff4"/>
          <w:b w:val="0"/>
          <w:color w:val="auto"/>
          <w:sz w:val="26"/>
          <w:szCs w:val="26"/>
        </w:rPr>
        <w:br/>
      </w:r>
      <w:r w:rsidR="00A874D4" w:rsidRPr="00A27AD1">
        <w:rPr>
          <w:rStyle w:val="aff4"/>
          <w:b w:val="0"/>
          <w:color w:val="auto"/>
          <w:sz w:val="26"/>
          <w:szCs w:val="26"/>
        </w:rPr>
        <w:t>к муниципальной программе</w:t>
      </w:r>
    </w:p>
    <w:p w:rsidR="00DE27D6" w:rsidRPr="00A27AD1" w:rsidRDefault="00DE27D6" w:rsidP="00DE27D6">
      <w:pPr>
        <w:jc w:val="right"/>
        <w:rPr>
          <w:rStyle w:val="aff4"/>
          <w:bCs w:val="0"/>
        </w:rPr>
      </w:pPr>
    </w:p>
    <w:p w:rsidR="00DE27D6" w:rsidRPr="00A27AD1" w:rsidRDefault="00DE27D6" w:rsidP="0042296F">
      <w:pPr>
        <w:pStyle w:val="1"/>
        <w:jc w:val="center"/>
        <w:rPr>
          <w:rFonts w:ascii="Times New Roman" w:hAnsi="Times New Roman"/>
          <w:sz w:val="26"/>
          <w:szCs w:val="26"/>
        </w:rPr>
      </w:pPr>
      <w:r w:rsidRPr="00A27AD1">
        <w:rPr>
          <w:rFonts w:ascii="Times New Roman" w:hAnsi="Times New Roman"/>
          <w:sz w:val="26"/>
          <w:szCs w:val="26"/>
        </w:rPr>
        <w:t>Информация</w:t>
      </w:r>
      <w:r w:rsidRPr="00A27AD1">
        <w:rPr>
          <w:rFonts w:ascii="Times New Roman" w:hAnsi="Times New Roman"/>
          <w:sz w:val="26"/>
          <w:szCs w:val="26"/>
        </w:rPr>
        <w:br/>
        <w:t>о показателях (индикаторах)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4489"/>
        <w:gridCol w:w="770"/>
        <w:gridCol w:w="1194"/>
        <w:gridCol w:w="1194"/>
        <w:gridCol w:w="1194"/>
        <w:gridCol w:w="1194"/>
        <w:gridCol w:w="1194"/>
        <w:gridCol w:w="1057"/>
        <w:gridCol w:w="2910"/>
      </w:tblGrid>
      <w:tr w:rsidR="002D745A" w:rsidRPr="00A27AD1" w:rsidTr="00B60472">
        <w:trPr>
          <w:trHeight w:val="479"/>
          <w:tblHeader/>
        </w:trPr>
        <w:tc>
          <w:tcPr>
            <w:tcW w:w="227" w:type="pct"/>
            <w:vMerge w:val="restart"/>
          </w:tcPr>
          <w:p w:rsidR="00B60472" w:rsidRDefault="002D745A"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p w:rsidR="002D745A" w:rsidRPr="00A27AD1" w:rsidRDefault="002D745A" w:rsidP="003403FF">
            <w:pPr>
              <w:pStyle w:val="afc"/>
              <w:jc w:val="center"/>
              <w:rPr>
                <w:rFonts w:ascii="Times New Roman" w:hAnsi="Times New Roman" w:cs="Times New Roman"/>
                <w:sz w:val="22"/>
                <w:szCs w:val="22"/>
              </w:rPr>
            </w:pPr>
            <w:proofErr w:type="gramStart"/>
            <w:r w:rsidRPr="00A27AD1">
              <w:rPr>
                <w:rFonts w:ascii="Times New Roman" w:hAnsi="Times New Roman" w:cs="Times New Roman"/>
                <w:sz w:val="22"/>
                <w:szCs w:val="22"/>
              </w:rPr>
              <w:t>п</w:t>
            </w:r>
            <w:proofErr w:type="gramEnd"/>
            <w:r w:rsidRPr="00A27AD1">
              <w:rPr>
                <w:rFonts w:ascii="Times New Roman" w:hAnsi="Times New Roman" w:cs="Times New Roman"/>
                <w:sz w:val="22"/>
                <w:szCs w:val="22"/>
              </w:rPr>
              <w:t>/п</w:t>
            </w:r>
          </w:p>
        </w:tc>
        <w:tc>
          <w:tcPr>
            <w:tcW w:w="1410" w:type="pct"/>
            <w:vMerge w:val="restart"/>
          </w:tcPr>
          <w:p w:rsidR="002D745A" w:rsidRPr="00A27AD1" w:rsidRDefault="002D745A"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Показатель (индикатор) (наименование)</w:t>
            </w:r>
          </w:p>
        </w:tc>
        <w:tc>
          <w:tcPr>
            <w:tcW w:w="242" w:type="pct"/>
            <w:vMerge w:val="restart"/>
          </w:tcPr>
          <w:p w:rsidR="002D745A" w:rsidRPr="00A27AD1" w:rsidRDefault="002D745A"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Ед</w:t>
            </w:r>
            <w:r w:rsidRPr="00A27AD1">
              <w:rPr>
                <w:rFonts w:ascii="Times New Roman" w:hAnsi="Times New Roman" w:cs="Times New Roman"/>
                <w:sz w:val="22"/>
                <w:szCs w:val="22"/>
              </w:rPr>
              <w:t>и</w:t>
            </w:r>
            <w:r w:rsidRPr="00A27AD1">
              <w:rPr>
                <w:rFonts w:ascii="Times New Roman" w:hAnsi="Times New Roman" w:cs="Times New Roman"/>
                <w:sz w:val="22"/>
                <w:szCs w:val="22"/>
              </w:rPr>
              <w:t>ниц изм.</w:t>
            </w:r>
          </w:p>
        </w:tc>
        <w:tc>
          <w:tcPr>
            <w:tcW w:w="2207" w:type="pct"/>
            <w:gridSpan w:val="6"/>
          </w:tcPr>
          <w:p w:rsidR="002D745A" w:rsidRPr="00A27AD1" w:rsidRDefault="002D745A"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Значение показателя по годам</w:t>
            </w:r>
          </w:p>
        </w:tc>
        <w:tc>
          <w:tcPr>
            <w:tcW w:w="914" w:type="pct"/>
            <w:vMerge w:val="restart"/>
          </w:tcPr>
          <w:p w:rsidR="002D745A" w:rsidRPr="00A27AD1" w:rsidRDefault="002D745A"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Взаимосвязь с городскими стратегическими показат</w:t>
            </w:r>
            <w:r w:rsidRPr="00A27AD1">
              <w:rPr>
                <w:rFonts w:ascii="Times New Roman" w:hAnsi="Times New Roman" w:cs="Times New Roman"/>
                <w:sz w:val="22"/>
                <w:szCs w:val="22"/>
              </w:rPr>
              <w:t>е</w:t>
            </w:r>
            <w:r w:rsidRPr="00A27AD1">
              <w:rPr>
                <w:rFonts w:ascii="Times New Roman" w:hAnsi="Times New Roman" w:cs="Times New Roman"/>
                <w:sz w:val="22"/>
                <w:szCs w:val="22"/>
              </w:rPr>
              <w:t>лями и ССЦП</w:t>
            </w:r>
          </w:p>
        </w:tc>
      </w:tr>
      <w:tr w:rsidR="002D745A" w:rsidRPr="00A27AD1" w:rsidTr="00B60472">
        <w:trPr>
          <w:tblHeader/>
        </w:trPr>
        <w:tc>
          <w:tcPr>
            <w:tcW w:w="227" w:type="pct"/>
            <w:vMerge/>
          </w:tcPr>
          <w:p w:rsidR="002D745A" w:rsidRPr="00A27AD1" w:rsidRDefault="002D745A" w:rsidP="003403FF">
            <w:pPr>
              <w:pStyle w:val="afc"/>
              <w:rPr>
                <w:rFonts w:ascii="Times New Roman" w:hAnsi="Times New Roman" w:cs="Times New Roman"/>
                <w:sz w:val="22"/>
                <w:szCs w:val="22"/>
              </w:rPr>
            </w:pPr>
          </w:p>
        </w:tc>
        <w:tc>
          <w:tcPr>
            <w:tcW w:w="1410" w:type="pct"/>
            <w:vMerge/>
          </w:tcPr>
          <w:p w:rsidR="002D745A" w:rsidRPr="00A27AD1" w:rsidRDefault="002D745A" w:rsidP="003403FF">
            <w:pPr>
              <w:pStyle w:val="afc"/>
              <w:rPr>
                <w:rFonts w:ascii="Times New Roman" w:hAnsi="Times New Roman" w:cs="Times New Roman"/>
                <w:sz w:val="22"/>
                <w:szCs w:val="22"/>
              </w:rPr>
            </w:pPr>
          </w:p>
        </w:tc>
        <w:tc>
          <w:tcPr>
            <w:tcW w:w="242" w:type="pct"/>
            <w:vMerge/>
          </w:tcPr>
          <w:p w:rsidR="002D745A" w:rsidRPr="00A27AD1" w:rsidRDefault="002D745A" w:rsidP="003403FF">
            <w:pPr>
              <w:pStyle w:val="afc"/>
              <w:rPr>
                <w:rFonts w:ascii="Times New Roman" w:hAnsi="Times New Roman" w:cs="Times New Roman"/>
                <w:sz w:val="22"/>
                <w:szCs w:val="22"/>
              </w:rPr>
            </w:pPr>
          </w:p>
        </w:tc>
        <w:tc>
          <w:tcPr>
            <w:tcW w:w="375" w:type="pct"/>
          </w:tcPr>
          <w:p w:rsidR="002D745A" w:rsidRPr="00A27AD1" w:rsidRDefault="002D745A"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2019</w:t>
            </w:r>
          </w:p>
        </w:tc>
        <w:tc>
          <w:tcPr>
            <w:tcW w:w="375" w:type="pct"/>
          </w:tcPr>
          <w:p w:rsidR="002D745A" w:rsidRPr="00A27AD1" w:rsidRDefault="002D745A"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2020</w:t>
            </w:r>
          </w:p>
        </w:tc>
        <w:tc>
          <w:tcPr>
            <w:tcW w:w="375" w:type="pct"/>
          </w:tcPr>
          <w:p w:rsidR="002D745A" w:rsidRPr="00A27AD1" w:rsidRDefault="002D745A"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2021</w:t>
            </w:r>
          </w:p>
        </w:tc>
        <w:tc>
          <w:tcPr>
            <w:tcW w:w="375" w:type="pct"/>
          </w:tcPr>
          <w:p w:rsidR="002D745A" w:rsidRPr="00A27AD1" w:rsidRDefault="002D745A"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2022</w:t>
            </w:r>
          </w:p>
        </w:tc>
        <w:tc>
          <w:tcPr>
            <w:tcW w:w="375" w:type="pct"/>
          </w:tcPr>
          <w:p w:rsidR="002D745A" w:rsidRPr="00A27AD1" w:rsidRDefault="002D745A"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2023</w:t>
            </w:r>
          </w:p>
        </w:tc>
        <w:tc>
          <w:tcPr>
            <w:tcW w:w="332" w:type="pct"/>
          </w:tcPr>
          <w:p w:rsidR="002D745A" w:rsidRPr="00A27AD1" w:rsidRDefault="002D745A"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2024</w:t>
            </w:r>
          </w:p>
        </w:tc>
        <w:tc>
          <w:tcPr>
            <w:tcW w:w="914" w:type="pct"/>
            <w:vMerge/>
          </w:tcPr>
          <w:p w:rsidR="002D745A" w:rsidRPr="00A27AD1" w:rsidRDefault="002D745A" w:rsidP="003403FF">
            <w:pPr>
              <w:pStyle w:val="afc"/>
              <w:jc w:val="center"/>
              <w:rPr>
                <w:rFonts w:ascii="Times New Roman" w:hAnsi="Times New Roman" w:cs="Times New Roman"/>
                <w:sz w:val="22"/>
                <w:szCs w:val="22"/>
              </w:rPr>
            </w:pPr>
          </w:p>
        </w:tc>
      </w:tr>
      <w:tr w:rsidR="0090296B" w:rsidRPr="00A27AD1" w:rsidTr="00B524E6">
        <w:trPr>
          <w:trHeight w:val="122"/>
        </w:trPr>
        <w:tc>
          <w:tcPr>
            <w:tcW w:w="227" w:type="pct"/>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w:t>
            </w:r>
          </w:p>
        </w:tc>
        <w:tc>
          <w:tcPr>
            <w:tcW w:w="1410" w:type="pct"/>
          </w:tcPr>
          <w:p w:rsidR="0090296B" w:rsidRPr="00A27AD1" w:rsidRDefault="0090296B" w:rsidP="003403FF">
            <w:pPr>
              <w:pStyle w:val="afd"/>
              <w:rPr>
                <w:rFonts w:ascii="Times New Roman" w:hAnsi="Times New Roman" w:cs="Times New Roman"/>
                <w:sz w:val="22"/>
                <w:szCs w:val="22"/>
              </w:rPr>
            </w:pPr>
            <w:r w:rsidRPr="00A27AD1">
              <w:rPr>
                <w:rFonts w:ascii="Times New Roman" w:hAnsi="Times New Roman" w:cs="Times New Roman"/>
                <w:sz w:val="22"/>
                <w:szCs w:val="22"/>
              </w:rPr>
              <w:t>Индекс загрязнения атмосферы</w:t>
            </w:r>
          </w:p>
        </w:tc>
        <w:tc>
          <w:tcPr>
            <w:tcW w:w="242" w:type="pct"/>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ед</w:t>
            </w:r>
            <w:r w:rsidRPr="00A27AD1">
              <w:rPr>
                <w:rFonts w:ascii="Times New Roman" w:hAnsi="Times New Roman" w:cs="Times New Roman"/>
                <w:sz w:val="22"/>
                <w:szCs w:val="22"/>
              </w:rPr>
              <w:t>и</w:t>
            </w:r>
            <w:r w:rsidRPr="00A27AD1">
              <w:rPr>
                <w:rFonts w:ascii="Times New Roman" w:hAnsi="Times New Roman" w:cs="Times New Roman"/>
                <w:sz w:val="22"/>
                <w:szCs w:val="22"/>
              </w:rPr>
              <w:t>ниц</w:t>
            </w:r>
          </w:p>
        </w:tc>
        <w:tc>
          <w:tcPr>
            <w:tcW w:w="375" w:type="pct"/>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&lt;7</w:t>
            </w:r>
          </w:p>
        </w:tc>
        <w:tc>
          <w:tcPr>
            <w:tcW w:w="375" w:type="pct"/>
          </w:tcPr>
          <w:p w:rsidR="0090296B" w:rsidRPr="00A27AD1" w:rsidRDefault="0090296B"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&lt;7</w:t>
            </w:r>
          </w:p>
        </w:tc>
        <w:tc>
          <w:tcPr>
            <w:tcW w:w="375" w:type="pct"/>
          </w:tcPr>
          <w:p w:rsidR="0090296B" w:rsidRPr="00A27AD1" w:rsidRDefault="0090296B"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&lt;7</w:t>
            </w:r>
          </w:p>
        </w:tc>
        <w:tc>
          <w:tcPr>
            <w:tcW w:w="375" w:type="pct"/>
          </w:tcPr>
          <w:p w:rsidR="0090296B" w:rsidRPr="00A27AD1" w:rsidRDefault="0090296B"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&lt;7</w:t>
            </w:r>
          </w:p>
        </w:tc>
        <w:tc>
          <w:tcPr>
            <w:tcW w:w="375" w:type="pct"/>
          </w:tcPr>
          <w:p w:rsidR="0090296B" w:rsidRPr="00A27AD1" w:rsidRDefault="0090296B"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&lt;6</w:t>
            </w:r>
          </w:p>
        </w:tc>
        <w:tc>
          <w:tcPr>
            <w:tcW w:w="332" w:type="pct"/>
          </w:tcPr>
          <w:p w:rsidR="0090296B" w:rsidRPr="00A27AD1" w:rsidRDefault="0090296B"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&lt;5,6</w:t>
            </w:r>
          </w:p>
        </w:tc>
        <w:tc>
          <w:tcPr>
            <w:tcW w:w="914" w:type="pct"/>
            <w:vMerge w:val="restart"/>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Т</w:t>
            </w:r>
            <w:proofErr w:type="gramStart"/>
            <w:r w:rsidRPr="00A27AD1">
              <w:rPr>
                <w:rFonts w:ascii="Times New Roman" w:hAnsi="Times New Roman" w:cs="Times New Roman"/>
                <w:sz w:val="22"/>
                <w:szCs w:val="22"/>
              </w:rPr>
              <w:t>4</w:t>
            </w:r>
            <w:proofErr w:type="gramEnd"/>
            <w:r w:rsidRPr="00A27AD1">
              <w:rPr>
                <w:rFonts w:ascii="Times New Roman" w:hAnsi="Times New Roman" w:cs="Times New Roman"/>
                <w:sz w:val="22"/>
                <w:szCs w:val="22"/>
              </w:rPr>
              <w:t xml:space="preserve"> Индекс загрязнения а</w:t>
            </w:r>
            <w:r w:rsidRPr="00A27AD1">
              <w:rPr>
                <w:rFonts w:ascii="Times New Roman" w:hAnsi="Times New Roman" w:cs="Times New Roman"/>
                <w:sz w:val="22"/>
                <w:szCs w:val="22"/>
              </w:rPr>
              <w:t>т</w:t>
            </w:r>
            <w:r w:rsidRPr="00A27AD1">
              <w:rPr>
                <w:rFonts w:ascii="Times New Roman" w:hAnsi="Times New Roman" w:cs="Times New Roman"/>
                <w:sz w:val="22"/>
                <w:szCs w:val="22"/>
              </w:rPr>
              <w:t>мосферы</w:t>
            </w:r>
          </w:p>
        </w:tc>
      </w:tr>
      <w:tr w:rsidR="0090296B" w:rsidRPr="00A27AD1" w:rsidTr="00B524E6">
        <w:tc>
          <w:tcPr>
            <w:tcW w:w="227" w:type="pct"/>
            <w:shd w:val="clear" w:color="auto" w:fill="auto"/>
          </w:tcPr>
          <w:p w:rsidR="0090296B" w:rsidRPr="00A27AD1" w:rsidRDefault="0090296B"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2</w:t>
            </w:r>
          </w:p>
        </w:tc>
        <w:tc>
          <w:tcPr>
            <w:tcW w:w="1410" w:type="pct"/>
            <w:shd w:val="clear" w:color="auto" w:fill="auto"/>
          </w:tcPr>
          <w:p w:rsidR="0090296B" w:rsidRPr="00A27AD1" w:rsidRDefault="0090296B" w:rsidP="003403FF">
            <w:pPr>
              <w:pStyle w:val="afd"/>
              <w:rPr>
                <w:rFonts w:ascii="Times New Roman" w:hAnsi="Times New Roman" w:cs="Times New Roman"/>
                <w:sz w:val="22"/>
                <w:szCs w:val="22"/>
              </w:rPr>
            </w:pPr>
            <w:r w:rsidRPr="00A27AD1">
              <w:rPr>
                <w:rFonts w:ascii="Times New Roman" w:hAnsi="Times New Roman" w:cs="Times New Roman"/>
                <w:sz w:val="22"/>
                <w:szCs w:val="22"/>
              </w:rPr>
              <w:t>Охват наблюдениями за состоянием атм</w:t>
            </w:r>
            <w:r w:rsidRPr="00A27AD1">
              <w:rPr>
                <w:rFonts w:ascii="Times New Roman" w:hAnsi="Times New Roman" w:cs="Times New Roman"/>
                <w:sz w:val="22"/>
                <w:szCs w:val="22"/>
              </w:rPr>
              <w:t>о</w:t>
            </w:r>
            <w:r w:rsidRPr="00A27AD1">
              <w:rPr>
                <w:rFonts w:ascii="Times New Roman" w:hAnsi="Times New Roman" w:cs="Times New Roman"/>
                <w:sz w:val="22"/>
                <w:szCs w:val="22"/>
              </w:rPr>
              <w:t>сферного воздуха в городе Череповце</w:t>
            </w:r>
          </w:p>
        </w:tc>
        <w:tc>
          <w:tcPr>
            <w:tcW w:w="242" w:type="pct"/>
            <w:shd w:val="clear" w:color="auto" w:fill="auto"/>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в</w:t>
            </w:r>
            <w:r w:rsidRPr="00A27AD1">
              <w:rPr>
                <w:rFonts w:ascii="Times New Roman" w:hAnsi="Times New Roman" w:cs="Times New Roman"/>
                <w:sz w:val="22"/>
                <w:szCs w:val="22"/>
              </w:rPr>
              <w:t>е</w:t>
            </w:r>
            <w:r w:rsidRPr="00A27AD1">
              <w:rPr>
                <w:rFonts w:ascii="Times New Roman" w:hAnsi="Times New Roman" w:cs="Times New Roman"/>
                <w:sz w:val="22"/>
                <w:szCs w:val="22"/>
              </w:rPr>
              <w:t>ществ</w:t>
            </w:r>
          </w:p>
        </w:tc>
        <w:tc>
          <w:tcPr>
            <w:tcW w:w="375" w:type="pct"/>
            <w:shd w:val="clear" w:color="auto" w:fill="auto"/>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10</w:t>
            </w:r>
          </w:p>
        </w:tc>
        <w:tc>
          <w:tcPr>
            <w:tcW w:w="375" w:type="pct"/>
            <w:shd w:val="clear" w:color="auto" w:fill="auto"/>
          </w:tcPr>
          <w:p w:rsidR="0090296B" w:rsidRPr="00A27AD1" w:rsidRDefault="0090296B"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11</w:t>
            </w:r>
          </w:p>
        </w:tc>
        <w:tc>
          <w:tcPr>
            <w:tcW w:w="375" w:type="pct"/>
            <w:shd w:val="clear" w:color="auto" w:fill="auto"/>
          </w:tcPr>
          <w:p w:rsidR="0090296B" w:rsidRPr="00A27AD1" w:rsidRDefault="0090296B"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11</w:t>
            </w:r>
          </w:p>
        </w:tc>
        <w:tc>
          <w:tcPr>
            <w:tcW w:w="375" w:type="pct"/>
            <w:shd w:val="clear" w:color="auto" w:fill="auto"/>
          </w:tcPr>
          <w:p w:rsidR="0090296B" w:rsidRPr="00A27AD1" w:rsidRDefault="0090296B"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11</w:t>
            </w:r>
          </w:p>
        </w:tc>
        <w:tc>
          <w:tcPr>
            <w:tcW w:w="375" w:type="pct"/>
            <w:shd w:val="clear" w:color="auto" w:fill="auto"/>
          </w:tcPr>
          <w:p w:rsidR="0090296B" w:rsidRPr="00A27AD1" w:rsidRDefault="0090296B"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11</w:t>
            </w:r>
          </w:p>
        </w:tc>
        <w:tc>
          <w:tcPr>
            <w:tcW w:w="332" w:type="pct"/>
            <w:shd w:val="clear" w:color="auto" w:fill="auto"/>
          </w:tcPr>
          <w:p w:rsidR="0090296B" w:rsidRPr="00A27AD1" w:rsidRDefault="0090296B"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w:t>
            </w:r>
            <w:r w:rsidRPr="00A27AD1">
              <w:rPr>
                <w:rFonts w:ascii="Times New Roman" w:hAnsi="Times New Roman" w:cs="Times New Roman"/>
                <w:sz w:val="22"/>
                <w:szCs w:val="22"/>
              </w:rPr>
              <w:t>е</w:t>
            </w:r>
            <w:r w:rsidRPr="00A27AD1">
              <w:rPr>
                <w:rFonts w:ascii="Times New Roman" w:hAnsi="Times New Roman" w:cs="Times New Roman"/>
                <w:sz w:val="22"/>
                <w:szCs w:val="22"/>
              </w:rPr>
              <w:t>нее 11</w:t>
            </w:r>
          </w:p>
        </w:tc>
        <w:tc>
          <w:tcPr>
            <w:tcW w:w="914" w:type="pct"/>
            <w:vMerge/>
            <w:shd w:val="clear" w:color="auto" w:fill="auto"/>
          </w:tcPr>
          <w:p w:rsidR="0090296B" w:rsidRPr="00A27AD1" w:rsidRDefault="0090296B" w:rsidP="003403FF">
            <w:pPr>
              <w:pStyle w:val="afc"/>
              <w:rPr>
                <w:rFonts w:ascii="Times New Roman" w:hAnsi="Times New Roman" w:cs="Times New Roman"/>
                <w:sz w:val="22"/>
                <w:szCs w:val="22"/>
              </w:rPr>
            </w:pPr>
          </w:p>
        </w:tc>
      </w:tr>
      <w:tr w:rsidR="00DA356E" w:rsidRPr="00A27AD1" w:rsidTr="00B524E6">
        <w:tc>
          <w:tcPr>
            <w:tcW w:w="227" w:type="pct"/>
            <w:shd w:val="clear" w:color="auto" w:fill="auto"/>
          </w:tcPr>
          <w:p w:rsidR="00DA356E" w:rsidRPr="00A27AD1" w:rsidRDefault="00DA356E"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3</w:t>
            </w:r>
          </w:p>
        </w:tc>
        <w:tc>
          <w:tcPr>
            <w:tcW w:w="1410" w:type="pct"/>
            <w:shd w:val="clear" w:color="auto" w:fill="auto"/>
          </w:tcPr>
          <w:p w:rsidR="00DA356E" w:rsidRPr="00A27AD1" w:rsidRDefault="00770669" w:rsidP="00770669">
            <w:pPr>
              <w:pStyle w:val="afd"/>
              <w:rPr>
                <w:rFonts w:ascii="Times New Roman" w:hAnsi="Times New Roman" w:cs="Times New Roman"/>
                <w:sz w:val="22"/>
                <w:szCs w:val="22"/>
              </w:rPr>
            </w:pPr>
            <w:r w:rsidRPr="00A27AD1">
              <w:rPr>
                <w:rFonts w:ascii="Times New Roman" w:hAnsi="Times New Roman" w:cs="Times New Roman"/>
                <w:sz w:val="22"/>
                <w:szCs w:val="22"/>
              </w:rPr>
              <w:t>Доля сообщений о превышениях загрязня</w:t>
            </w:r>
            <w:r w:rsidRPr="00A27AD1">
              <w:rPr>
                <w:rFonts w:ascii="Times New Roman" w:hAnsi="Times New Roman" w:cs="Times New Roman"/>
                <w:sz w:val="22"/>
                <w:szCs w:val="22"/>
              </w:rPr>
              <w:t>ю</w:t>
            </w:r>
            <w:r w:rsidRPr="00A27AD1">
              <w:rPr>
                <w:rFonts w:ascii="Times New Roman" w:hAnsi="Times New Roman" w:cs="Times New Roman"/>
                <w:sz w:val="22"/>
                <w:szCs w:val="22"/>
              </w:rPr>
              <w:t>щих веществ, фиксируемых комплексом м</w:t>
            </w:r>
            <w:r w:rsidRPr="00A27AD1">
              <w:rPr>
                <w:rFonts w:ascii="Times New Roman" w:hAnsi="Times New Roman" w:cs="Times New Roman"/>
                <w:sz w:val="22"/>
                <w:szCs w:val="22"/>
              </w:rPr>
              <w:t>о</w:t>
            </w:r>
            <w:r w:rsidRPr="00A27AD1">
              <w:rPr>
                <w:rFonts w:ascii="Times New Roman" w:hAnsi="Times New Roman" w:cs="Times New Roman"/>
                <w:sz w:val="22"/>
                <w:szCs w:val="22"/>
              </w:rPr>
              <w:t>ниторинга окружающей среды АПК «Бе</w:t>
            </w:r>
            <w:r w:rsidRPr="00A27AD1">
              <w:rPr>
                <w:rFonts w:ascii="Times New Roman" w:hAnsi="Times New Roman" w:cs="Times New Roman"/>
                <w:sz w:val="22"/>
                <w:szCs w:val="22"/>
              </w:rPr>
              <w:t>з</w:t>
            </w:r>
            <w:r w:rsidRPr="00A27AD1">
              <w:rPr>
                <w:rFonts w:ascii="Times New Roman" w:hAnsi="Times New Roman" w:cs="Times New Roman"/>
                <w:sz w:val="22"/>
                <w:szCs w:val="22"/>
              </w:rPr>
              <w:t>опасный город», по которым осуществл</w:t>
            </w:r>
            <w:r w:rsidRPr="00A27AD1">
              <w:rPr>
                <w:rFonts w:ascii="Times New Roman" w:hAnsi="Times New Roman" w:cs="Times New Roman"/>
                <w:sz w:val="22"/>
                <w:szCs w:val="22"/>
              </w:rPr>
              <w:t>я</w:t>
            </w:r>
            <w:r w:rsidRPr="00A27AD1">
              <w:rPr>
                <w:rFonts w:ascii="Times New Roman" w:hAnsi="Times New Roman" w:cs="Times New Roman"/>
                <w:sz w:val="22"/>
                <w:szCs w:val="22"/>
              </w:rPr>
              <w:t>лось своевременное информирование жит</w:t>
            </w:r>
            <w:r w:rsidRPr="00A27AD1">
              <w:rPr>
                <w:rFonts w:ascii="Times New Roman" w:hAnsi="Times New Roman" w:cs="Times New Roman"/>
                <w:sz w:val="22"/>
                <w:szCs w:val="22"/>
              </w:rPr>
              <w:t>е</w:t>
            </w:r>
            <w:r w:rsidRPr="00A27AD1">
              <w:rPr>
                <w:rFonts w:ascii="Times New Roman" w:hAnsi="Times New Roman" w:cs="Times New Roman"/>
                <w:sz w:val="22"/>
                <w:szCs w:val="22"/>
              </w:rPr>
              <w:t>лей г. Череповца</w:t>
            </w:r>
          </w:p>
        </w:tc>
        <w:tc>
          <w:tcPr>
            <w:tcW w:w="242" w:type="pct"/>
            <w:shd w:val="clear" w:color="auto" w:fill="auto"/>
          </w:tcPr>
          <w:p w:rsidR="00DA356E" w:rsidRPr="00A27AD1" w:rsidRDefault="00DA356E"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shd w:val="clear" w:color="auto" w:fill="auto"/>
          </w:tcPr>
          <w:p w:rsidR="00DA356E" w:rsidRPr="00A27AD1" w:rsidRDefault="00DA356E"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75" w:type="pct"/>
            <w:shd w:val="clear" w:color="auto" w:fill="auto"/>
          </w:tcPr>
          <w:p w:rsidR="00DA356E" w:rsidRPr="00A27AD1" w:rsidRDefault="00DA356E" w:rsidP="00DA356E">
            <w:pPr>
              <w:jc w:val="center"/>
            </w:pPr>
            <w:r w:rsidRPr="00A27AD1">
              <w:rPr>
                <w:sz w:val="22"/>
                <w:szCs w:val="22"/>
              </w:rPr>
              <w:t>100</w:t>
            </w:r>
          </w:p>
        </w:tc>
        <w:tc>
          <w:tcPr>
            <w:tcW w:w="375" w:type="pct"/>
            <w:shd w:val="clear" w:color="auto" w:fill="auto"/>
          </w:tcPr>
          <w:p w:rsidR="00DA356E" w:rsidRPr="00A27AD1" w:rsidRDefault="00DA356E" w:rsidP="00DA356E">
            <w:pPr>
              <w:jc w:val="center"/>
            </w:pPr>
            <w:r w:rsidRPr="00A27AD1">
              <w:rPr>
                <w:sz w:val="22"/>
                <w:szCs w:val="22"/>
              </w:rPr>
              <w:t>100</w:t>
            </w:r>
          </w:p>
        </w:tc>
        <w:tc>
          <w:tcPr>
            <w:tcW w:w="375" w:type="pct"/>
            <w:shd w:val="clear" w:color="auto" w:fill="auto"/>
          </w:tcPr>
          <w:p w:rsidR="00DA356E" w:rsidRPr="00A27AD1" w:rsidRDefault="00DA356E" w:rsidP="00DA356E">
            <w:pPr>
              <w:jc w:val="center"/>
            </w:pPr>
            <w:r w:rsidRPr="00A27AD1">
              <w:rPr>
                <w:sz w:val="22"/>
                <w:szCs w:val="22"/>
              </w:rPr>
              <w:t>100</w:t>
            </w:r>
          </w:p>
        </w:tc>
        <w:tc>
          <w:tcPr>
            <w:tcW w:w="375" w:type="pct"/>
            <w:shd w:val="clear" w:color="auto" w:fill="auto"/>
          </w:tcPr>
          <w:p w:rsidR="00DA356E" w:rsidRPr="00A27AD1" w:rsidRDefault="00DA356E" w:rsidP="00DA356E">
            <w:pPr>
              <w:jc w:val="center"/>
            </w:pPr>
            <w:r w:rsidRPr="00A27AD1">
              <w:rPr>
                <w:sz w:val="22"/>
                <w:szCs w:val="22"/>
              </w:rPr>
              <w:t>100</w:t>
            </w:r>
          </w:p>
        </w:tc>
        <w:tc>
          <w:tcPr>
            <w:tcW w:w="332" w:type="pct"/>
            <w:shd w:val="clear" w:color="auto" w:fill="auto"/>
          </w:tcPr>
          <w:p w:rsidR="00DA356E" w:rsidRPr="00A27AD1" w:rsidRDefault="00DA356E" w:rsidP="00DA356E">
            <w:pPr>
              <w:jc w:val="center"/>
            </w:pPr>
            <w:r w:rsidRPr="00A27AD1">
              <w:rPr>
                <w:sz w:val="22"/>
                <w:szCs w:val="22"/>
              </w:rPr>
              <w:t>100</w:t>
            </w:r>
          </w:p>
        </w:tc>
        <w:tc>
          <w:tcPr>
            <w:tcW w:w="914" w:type="pct"/>
            <w:vMerge/>
            <w:shd w:val="clear" w:color="auto" w:fill="auto"/>
          </w:tcPr>
          <w:p w:rsidR="00DA356E" w:rsidRPr="00A27AD1" w:rsidRDefault="00DA356E" w:rsidP="003403FF">
            <w:pPr>
              <w:pStyle w:val="afc"/>
              <w:rPr>
                <w:rFonts w:ascii="Times New Roman" w:hAnsi="Times New Roman" w:cs="Times New Roman"/>
                <w:sz w:val="22"/>
                <w:szCs w:val="22"/>
              </w:rPr>
            </w:pPr>
          </w:p>
        </w:tc>
      </w:tr>
      <w:tr w:rsidR="0090296B" w:rsidRPr="00A27AD1" w:rsidTr="00B524E6">
        <w:trPr>
          <w:trHeight w:val="339"/>
        </w:trPr>
        <w:tc>
          <w:tcPr>
            <w:tcW w:w="227" w:type="pct"/>
          </w:tcPr>
          <w:p w:rsidR="0090296B" w:rsidRPr="00A27AD1" w:rsidRDefault="00861F15"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4</w:t>
            </w:r>
          </w:p>
        </w:tc>
        <w:tc>
          <w:tcPr>
            <w:tcW w:w="1410" w:type="pct"/>
          </w:tcPr>
          <w:p w:rsidR="0090296B" w:rsidRPr="00A27AD1" w:rsidRDefault="0090296B" w:rsidP="003403FF">
            <w:pPr>
              <w:pStyle w:val="afd"/>
              <w:rPr>
                <w:rFonts w:ascii="Times New Roman" w:hAnsi="Times New Roman" w:cs="Times New Roman"/>
                <w:sz w:val="22"/>
                <w:szCs w:val="22"/>
              </w:rPr>
            </w:pPr>
            <w:r w:rsidRPr="00A27AD1">
              <w:rPr>
                <w:rFonts w:ascii="Times New Roman" w:hAnsi="Times New Roman" w:cs="Times New Roman"/>
                <w:sz w:val="22"/>
                <w:szCs w:val="22"/>
              </w:rPr>
              <w:t>Уровень загрязнения атмосферы</w:t>
            </w:r>
          </w:p>
        </w:tc>
        <w:tc>
          <w:tcPr>
            <w:tcW w:w="242" w:type="pct"/>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пов</w:t>
            </w:r>
            <w:r w:rsidRPr="00A27AD1">
              <w:rPr>
                <w:rFonts w:ascii="Times New Roman" w:hAnsi="Times New Roman" w:cs="Times New Roman"/>
                <w:sz w:val="22"/>
                <w:szCs w:val="22"/>
              </w:rPr>
              <w:t>ы</w:t>
            </w:r>
            <w:r w:rsidRPr="00A27AD1">
              <w:rPr>
                <w:rFonts w:ascii="Times New Roman" w:hAnsi="Times New Roman" w:cs="Times New Roman"/>
                <w:sz w:val="22"/>
                <w:szCs w:val="22"/>
              </w:rPr>
              <w:t>шенный</w:t>
            </w:r>
          </w:p>
        </w:tc>
        <w:tc>
          <w:tcPr>
            <w:tcW w:w="375" w:type="pct"/>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пов</w:t>
            </w:r>
            <w:r w:rsidRPr="00A27AD1">
              <w:rPr>
                <w:rFonts w:ascii="Times New Roman" w:hAnsi="Times New Roman" w:cs="Times New Roman"/>
                <w:sz w:val="22"/>
                <w:szCs w:val="22"/>
              </w:rPr>
              <w:t>ы</w:t>
            </w:r>
            <w:r w:rsidRPr="00A27AD1">
              <w:rPr>
                <w:rFonts w:ascii="Times New Roman" w:hAnsi="Times New Roman" w:cs="Times New Roman"/>
                <w:sz w:val="22"/>
                <w:szCs w:val="22"/>
              </w:rPr>
              <w:t>шенный</w:t>
            </w:r>
          </w:p>
        </w:tc>
        <w:tc>
          <w:tcPr>
            <w:tcW w:w="375" w:type="pct"/>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пов</w:t>
            </w:r>
            <w:r w:rsidRPr="00A27AD1">
              <w:rPr>
                <w:rFonts w:ascii="Times New Roman" w:hAnsi="Times New Roman" w:cs="Times New Roman"/>
                <w:sz w:val="22"/>
                <w:szCs w:val="22"/>
              </w:rPr>
              <w:t>ы</w:t>
            </w:r>
            <w:r w:rsidRPr="00A27AD1">
              <w:rPr>
                <w:rFonts w:ascii="Times New Roman" w:hAnsi="Times New Roman" w:cs="Times New Roman"/>
                <w:sz w:val="22"/>
                <w:szCs w:val="22"/>
              </w:rPr>
              <w:t>шенный</w:t>
            </w:r>
          </w:p>
        </w:tc>
        <w:tc>
          <w:tcPr>
            <w:tcW w:w="375" w:type="pct"/>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пов</w:t>
            </w:r>
            <w:r w:rsidRPr="00A27AD1">
              <w:rPr>
                <w:rFonts w:ascii="Times New Roman" w:hAnsi="Times New Roman" w:cs="Times New Roman"/>
                <w:sz w:val="22"/>
                <w:szCs w:val="22"/>
              </w:rPr>
              <w:t>ы</w:t>
            </w:r>
            <w:r w:rsidRPr="00A27AD1">
              <w:rPr>
                <w:rFonts w:ascii="Times New Roman" w:hAnsi="Times New Roman" w:cs="Times New Roman"/>
                <w:sz w:val="22"/>
                <w:szCs w:val="22"/>
              </w:rPr>
              <w:t>шенный</w:t>
            </w:r>
          </w:p>
        </w:tc>
        <w:tc>
          <w:tcPr>
            <w:tcW w:w="332" w:type="pct"/>
          </w:tcPr>
          <w:p w:rsidR="0090296B" w:rsidRPr="00A27AD1" w:rsidRDefault="0090296B"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пов</w:t>
            </w:r>
            <w:r w:rsidRPr="00A27AD1">
              <w:rPr>
                <w:rFonts w:ascii="Times New Roman" w:hAnsi="Times New Roman" w:cs="Times New Roman"/>
                <w:sz w:val="22"/>
                <w:szCs w:val="22"/>
              </w:rPr>
              <w:t>ы</w:t>
            </w:r>
            <w:r w:rsidRPr="00A27AD1">
              <w:rPr>
                <w:rFonts w:ascii="Times New Roman" w:hAnsi="Times New Roman" w:cs="Times New Roman"/>
                <w:sz w:val="22"/>
                <w:szCs w:val="22"/>
              </w:rPr>
              <w:t>шенный</w:t>
            </w:r>
          </w:p>
        </w:tc>
        <w:tc>
          <w:tcPr>
            <w:tcW w:w="914" w:type="pct"/>
            <w:vMerge/>
          </w:tcPr>
          <w:p w:rsidR="0090296B" w:rsidRPr="00A27AD1" w:rsidRDefault="0090296B" w:rsidP="003403FF">
            <w:pPr>
              <w:pStyle w:val="afc"/>
              <w:rPr>
                <w:rFonts w:ascii="Times New Roman" w:hAnsi="Times New Roman" w:cs="Times New Roman"/>
                <w:sz w:val="22"/>
                <w:szCs w:val="22"/>
              </w:rPr>
            </w:pPr>
          </w:p>
        </w:tc>
      </w:tr>
      <w:tr w:rsidR="004A2AE9" w:rsidRPr="00A27AD1" w:rsidTr="00B524E6">
        <w:tc>
          <w:tcPr>
            <w:tcW w:w="227" w:type="pct"/>
          </w:tcPr>
          <w:p w:rsidR="004A2AE9" w:rsidRPr="00A27AD1" w:rsidRDefault="004A2AE9"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5</w:t>
            </w:r>
          </w:p>
        </w:tc>
        <w:tc>
          <w:tcPr>
            <w:tcW w:w="1410" w:type="pct"/>
          </w:tcPr>
          <w:p w:rsidR="004B5C2A" w:rsidRPr="00A27AD1" w:rsidRDefault="003F0C62" w:rsidP="00923D70">
            <w:pPr>
              <w:pStyle w:val="afd"/>
            </w:pPr>
            <w:r w:rsidRPr="00A27AD1">
              <w:rPr>
                <w:rFonts w:ascii="Times New Roman" w:hAnsi="Times New Roman" w:cs="Times New Roman"/>
                <w:sz w:val="22"/>
                <w:szCs w:val="22"/>
              </w:rPr>
              <w:t>Снижение совокупного объема выбросов загрязняющих веществ в атмосферу в г. Череповце («Чистый воздух»)</w:t>
            </w:r>
          </w:p>
        </w:tc>
        <w:tc>
          <w:tcPr>
            <w:tcW w:w="242"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r w:rsidR="008D2B60" w:rsidRPr="00A27AD1">
              <w:rPr>
                <w:rFonts w:ascii="Times New Roman" w:hAnsi="Times New Roman" w:cs="Times New Roman"/>
                <w:sz w:val="22"/>
                <w:szCs w:val="22"/>
              </w:rPr>
              <w:t xml:space="preserve"> к 2017</w:t>
            </w:r>
          </w:p>
        </w:tc>
        <w:tc>
          <w:tcPr>
            <w:tcW w:w="375"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4A2AE9" w:rsidRPr="00A27AD1" w:rsidRDefault="004A2AE9" w:rsidP="003403FF">
            <w:pPr>
              <w:pStyle w:val="afc"/>
              <w:jc w:val="center"/>
              <w:rPr>
                <w:rFonts w:ascii="Times New Roman" w:hAnsi="Times New Roman" w:cs="Times New Roman"/>
                <w:sz w:val="22"/>
                <w:szCs w:val="22"/>
              </w:rPr>
            </w:pPr>
            <w:bookmarkStart w:id="14" w:name="sub_99758"/>
            <w:r w:rsidRPr="00A27AD1">
              <w:rPr>
                <w:rFonts w:ascii="Times New Roman" w:hAnsi="Times New Roman" w:cs="Times New Roman"/>
                <w:sz w:val="22"/>
                <w:szCs w:val="22"/>
              </w:rPr>
              <w:t>97,0</w:t>
            </w:r>
            <w:bookmarkEnd w:id="14"/>
          </w:p>
        </w:tc>
        <w:tc>
          <w:tcPr>
            <w:tcW w:w="375"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95,0</w:t>
            </w:r>
          </w:p>
        </w:tc>
        <w:tc>
          <w:tcPr>
            <w:tcW w:w="375"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92,0</w:t>
            </w:r>
          </w:p>
        </w:tc>
        <w:tc>
          <w:tcPr>
            <w:tcW w:w="375"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88,0</w:t>
            </w:r>
          </w:p>
        </w:tc>
        <w:tc>
          <w:tcPr>
            <w:tcW w:w="332"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78,0</w:t>
            </w:r>
          </w:p>
        </w:tc>
        <w:tc>
          <w:tcPr>
            <w:tcW w:w="914" w:type="pct"/>
          </w:tcPr>
          <w:p w:rsidR="004A2AE9" w:rsidRPr="00A27AD1" w:rsidRDefault="004A2AE9" w:rsidP="006E65B8">
            <w:pPr>
              <w:pStyle w:val="afc"/>
              <w:jc w:val="center"/>
              <w:rPr>
                <w:rFonts w:ascii="Times New Roman" w:hAnsi="Times New Roman" w:cs="Times New Roman"/>
                <w:sz w:val="22"/>
                <w:szCs w:val="22"/>
              </w:rPr>
            </w:pPr>
            <w:r w:rsidRPr="00A27AD1">
              <w:rPr>
                <w:rFonts w:ascii="Times New Roman" w:hAnsi="Times New Roman" w:cs="Times New Roman"/>
                <w:sz w:val="22"/>
                <w:szCs w:val="22"/>
              </w:rPr>
              <w:t>Т</w:t>
            </w:r>
            <w:proofErr w:type="gramStart"/>
            <w:r w:rsidRPr="00A27AD1">
              <w:rPr>
                <w:rFonts w:ascii="Times New Roman" w:hAnsi="Times New Roman" w:cs="Times New Roman"/>
                <w:sz w:val="22"/>
                <w:szCs w:val="22"/>
              </w:rPr>
              <w:t>1</w:t>
            </w:r>
            <w:proofErr w:type="gramEnd"/>
            <w:r w:rsidRPr="00A27AD1">
              <w:rPr>
                <w:rFonts w:ascii="Times New Roman" w:hAnsi="Times New Roman" w:cs="Times New Roman"/>
                <w:sz w:val="22"/>
                <w:szCs w:val="22"/>
              </w:rPr>
              <w:t xml:space="preserve">.17(2) Снижение </w:t>
            </w:r>
            <w:proofErr w:type="spellStart"/>
            <w:r w:rsidRPr="00A27AD1">
              <w:rPr>
                <w:rFonts w:ascii="Times New Roman" w:hAnsi="Times New Roman" w:cs="Times New Roman"/>
                <w:sz w:val="22"/>
                <w:szCs w:val="22"/>
              </w:rPr>
              <w:t>совокуп</w:t>
            </w:r>
            <w:proofErr w:type="spellEnd"/>
            <w:r w:rsidR="009E3829" w:rsidRPr="00A27AD1">
              <w:rPr>
                <w:rFonts w:ascii="Times New Roman" w:hAnsi="Times New Roman" w:cs="Times New Roman"/>
                <w:sz w:val="22"/>
                <w:szCs w:val="22"/>
              </w:rPr>
              <w:t xml:space="preserve"> </w:t>
            </w:r>
            <w:proofErr w:type="spellStart"/>
            <w:r w:rsidRPr="00A27AD1">
              <w:rPr>
                <w:rFonts w:ascii="Times New Roman" w:hAnsi="Times New Roman" w:cs="Times New Roman"/>
                <w:sz w:val="22"/>
                <w:szCs w:val="22"/>
              </w:rPr>
              <w:t>ного</w:t>
            </w:r>
            <w:proofErr w:type="spellEnd"/>
            <w:r w:rsidRPr="00A27AD1">
              <w:rPr>
                <w:rFonts w:ascii="Times New Roman" w:hAnsi="Times New Roman" w:cs="Times New Roman"/>
                <w:sz w:val="22"/>
                <w:szCs w:val="22"/>
              </w:rPr>
              <w:t xml:space="preserve"> объема выбросов з</w:t>
            </w:r>
            <w:r w:rsidRPr="00A27AD1">
              <w:rPr>
                <w:rFonts w:ascii="Times New Roman" w:hAnsi="Times New Roman" w:cs="Times New Roman"/>
                <w:sz w:val="22"/>
                <w:szCs w:val="22"/>
              </w:rPr>
              <w:t>а</w:t>
            </w:r>
            <w:r w:rsidRPr="00A27AD1">
              <w:rPr>
                <w:rFonts w:ascii="Times New Roman" w:hAnsi="Times New Roman" w:cs="Times New Roman"/>
                <w:sz w:val="22"/>
                <w:szCs w:val="22"/>
              </w:rPr>
              <w:t>грязняющих веществ в а</w:t>
            </w:r>
            <w:r w:rsidRPr="00A27AD1">
              <w:rPr>
                <w:rFonts w:ascii="Times New Roman" w:hAnsi="Times New Roman" w:cs="Times New Roman"/>
                <w:sz w:val="22"/>
                <w:szCs w:val="22"/>
              </w:rPr>
              <w:t>т</w:t>
            </w:r>
            <w:r w:rsidRPr="00A27AD1">
              <w:rPr>
                <w:rFonts w:ascii="Times New Roman" w:hAnsi="Times New Roman" w:cs="Times New Roman"/>
                <w:sz w:val="22"/>
                <w:szCs w:val="22"/>
              </w:rPr>
              <w:t>мосферу в г. Череповце («Чистый воздух»)</w:t>
            </w:r>
          </w:p>
        </w:tc>
      </w:tr>
      <w:tr w:rsidR="004A2AE9" w:rsidRPr="00A27AD1" w:rsidTr="00B524E6">
        <w:tc>
          <w:tcPr>
            <w:tcW w:w="227" w:type="pct"/>
          </w:tcPr>
          <w:p w:rsidR="004A2AE9" w:rsidRPr="00A27AD1" w:rsidRDefault="004A2AE9"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6</w:t>
            </w:r>
          </w:p>
        </w:tc>
        <w:tc>
          <w:tcPr>
            <w:tcW w:w="1410" w:type="pct"/>
          </w:tcPr>
          <w:p w:rsidR="004A2AE9" w:rsidRPr="00A27AD1" w:rsidRDefault="003F65C3" w:rsidP="003403FF">
            <w:pPr>
              <w:pStyle w:val="afd"/>
              <w:rPr>
                <w:rFonts w:ascii="Times New Roman" w:hAnsi="Times New Roman" w:cs="Times New Roman"/>
                <w:sz w:val="22"/>
                <w:szCs w:val="22"/>
              </w:rPr>
            </w:pPr>
            <w:r w:rsidRPr="00A27AD1">
              <w:rPr>
                <w:rFonts w:ascii="Times New Roman" w:hAnsi="Times New Roman" w:cs="Times New Roman"/>
                <w:sz w:val="22"/>
                <w:szCs w:val="22"/>
              </w:rPr>
              <w:t>Объем потребления природного газа в кач</w:t>
            </w:r>
            <w:r w:rsidRPr="00A27AD1">
              <w:rPr>
                <w:rFonts w:ascii="Times New Roman" w:hAnsi="Times New Roman" w:cs="Times New Roman"/>
                <w:sz w:val="22"/>
                <w:szCs w:val="22"/>
              </w:rPr>
              <w:t>е</w:t>
            </w:r>
            <w:r w:rsidRPr="00A27AD1">
              <w:rPr>
                <w:rFonts w:ascii="Times New Roman" w:hAnsi="Times New Roman" w:cs="Times New Roman"/>
                <w:sz w:val="22"/>
                <w:szCs w:val="22"/>
              </w:rPr>
              <w:t xml:space="preserve">стве моторного топлива за отчетный год </w:t>
            </w:r>
            <w:r w:rsidRPr="00A27AD1">
              <w:rPr>
                <w:rFonts w:ascii="Times New Roman" w:hAnsi="Times New Roman" w:cs="Times New Roman"/>
                <w:sz w:val="22"/>
                <w:szCs w:val="22"/>
              </w:rPr>
              <w:lastRenderedPageBreak/>
              <w:t>(«Чистый воздух»)</w:t>
            </w:r>
          </w:p>
        </w:tc>
        <w:tc>
          <w:tcPr>
            <w:tcW w:w="242"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lastRenderedPageBreak/>
              <w:t>млн. м</w:t>
            </w:r>
            <w:r w:rsidRPr="00A27AD1">
              <w:rPr>
                <w:rFonts w:ascii="Times New Roman" w:hAnsi="Times New Roman" w:cs="Times New Roman"/>
                <w:sz w:val="22"/>
                <w:szCs w:val="22"/>
                <w:vertAlign w:val="superscript"/>
              </w:rPr>
              <w:t> 3</w:t>
            </w:r>
          </w:p>
        </w:tc>
        <w:tc>
          <w:tcPr>
            <w:tcW w:w="375"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4,32</w:t>
            </w:r>
          </w:p>
        </w:tc>
        <w:tc>
          <w:tcPr>
            <w:tcW w:w="375"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5,8</w:t>
            </w:r>
          </w:p>
        </w:tc>
        <w:tc>
          <w:tcPr>
            <w:tcW w:w="375"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7,78</w:t>
            </w:r>
          </w:p>
        </w:tc>
        <w:tc>
          <w:tcPr>
            <w:tcW w:w="375"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10,43</w:t>
            </w:r>
          </w:p>
        </w:tc>
        <w:tc>
          <w:tcPr>
            <w:tcW w:w="332"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14</w:t>
            </w:r>
          </w:p>
        </w:tc>
        <w:tc>
          <w:tcPr>
            <w:tcW w:w="914" w:type="pct"/>
          </w:tcPr>
          <w:p w:rsidR="004A2AE9" w:rsidRPr="00A27AD1" w:rsidRDefault="004A2AE9"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Т</w:t>
            </w:r>
            <w:proofErr w:type="gramStart"/>
            <w:r w:rsidRPr="00A27AD1">
              <w:rPr>
                <w:rFonts w:ascii="Times New Roman" w:hAnsi="Times New Roman" w:cs="Times New Roman"/>
                <w:sz w:val="22"/>
                <w:szCs w:val="22"/>
              </w:rPr>
              <w:t>1</w:t>
            </w:r>
            <w:proofErr w:type="gramEnd"/>
            <w:r w:rsidRPr="00A27AD1">
              <w:rPr>
                <w:rFonts w:ascii="Times New Roman" w:hAnsi="Times New Roman" w:cs="Times New Roman"/>
                <w:sz w:val="22"/>
                <w:szCs w:val="22"/>
              </w:rPr>
              <w:t>.17(3) Объем потребл</w:t>
            </w:r>
            <w:r w:rsidRPr="00A27AD1">
              <w:rPr>
                <w:rFonts w:ascii="Times New Roman" w:hAnsi="Times New Roman" w:cs="Times New Roman"/>
                <w:sz w:val="22"/>
                <w:szCs w:val="22"/>
              </w:rPr>
              <w:t>е</w:t>
            </w:r>
            <w:r w:rsidRPr="00A27AD1">
              <w:rPr>
                <w:rFonts w:ascii="Times New Roman" w:hAnsi="Times New Roman" w:cs="Times New Roman"/>
                <w:sz w:val="22"/>
                <w:szCs w:val="22"/>
              </w:rPr>
              <w:t>ния природного газа в кач</w:t>
            </w:r>
            <w:r w:rsidRPr="00A27AD1">
              <w:rPr>
                <w:rFonts w:ascii="Times New Roman" w:hAnsi="Times New Roman" w:cs="Times New Roman"/>
                <w:sz w:val="22"/>
                <w:szCs w:val="22"/>
              </w:rPr>
              <w:t>е</w:t>
            </w:r>
            <w:r w:rsidRPr="00A27AD1">
              <w:rPr>
                <w:rFonts w:ascii="Times New Roman" w:hAnsi="Times New Roman" w:cs="Times New Roman"/>
                <w:sz w:val="22"/>
                <w:szCs w:val="22"/>
              </w:rPr>
              <w:lastRenderedPageBreak/>
              <w:t>стве моторного топлива за отчетный год («Чистый во</w:t>
            </w:r>
            <w:r w:rsidRPr="00A27AD1">
              <w:rPr>
                <w:rFonts w:ascii="Times New Roman" w:hAnsi="Times New Roman" w:cs="Times New Roman"/>
                <w:sz w:val="22"/>
                <w:szCs w:val="22"/>
              </w:rPr>
              <w:t>з</w:t>
            </w:r>
            <w:r w:rsidRPr="00A27AD1">
              <w:rPr>
                <w:rFonts w:ascii="Times New Roman" w:hAnsi="Times New Roman" w:cs="Times New Roman"/>
                <w:sz w:val="22"/>
                <w:szCs w:val="22"/>
              </w:rPr>
              <w:t>дух»)</w:t>
            </w:r>
          </w:p>
        </w:tc>
      </w:tr>
      <w:tr w:rsidR="002E7A96" w:rsidRPr="00A27AD1" w:rsidTr="00B524E6">
        <w:tc>
          <w:tcPr>
            <w:tcW w:w="227"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lastRenderedPageBreak/>
              <w:t>7</w:t>
            </w:r>
          </w:p>
        </w:tc>
        <w:tc>
          <w:tcPr>
            <w:tcW w:w="1410" w:type="pct"/>
          </w:tcPr>
          <w:p w:rsidR="002E7A96" w:rsidRPr="00A27AD1" w:rsidRDefault="002E7A96" w:rsidP="0008563E">
            <w:pPr>
              <w:pStyle w:val="afd"/>
              <w:rPr>
                <w:rFonts w:ascii="Times New Roman" w:hAnsi="Times New Roman" w:cs="Times New Roman"/>
                <w:sz w:val="22"/>
                <w:szCs w:val="22"/>
              </w:rPr>
            </w:pPr>
            <w:r w:rsidRPr="00A27AD1">
              <w:rPr>
                <w:rFonts w:ascii="Times New Roman" w:hAnsi="Times New Roman" w:cs="Times New Roman"/>
                <w:sz w:val="22"/>
                <w:szCs w:val="22"/>
              </w:rPr>
              <w:t>Доля муниципальных дошкольных образ</w:t>
            </w:r>
            <w:r w:rsidRPr="00A27AD1">
              <w:rPr>
                <w:rFonts w:ascii="Times New Roman" w:hAnsi="Times New Roman" w:cs="Times New Roman"/>
                <w:sz w:val="22"/>
                <w:szCs w:val="22"/>
              </w:rPr>
              <w:t>о</w:t>
            </w:r>
            <w:r w:rsidRPr="00A27AD1">
              <w:rPr>
                <w:rFonts w:ascii="Times New Roman" w:hAnsi="Times New Roman" w:cs="Times New Roman"/>
                <w:sz w:val="22"/>
                <w:szCs w:val="22"/>
              </w:rPr>
              <w:t>вательных учреждений, обеспеченных ба</w:t>
            </w:r>
            <w:r w:rsidRPr="00A27AD1">
              <w:rPr>
                <w:rFonts w:ascii="Times New Roman" w:hAnsi="Times New Roman" w:cs="Times New Roman"/>
                <w:sz w:val="22"/>
                <w:szCs w:val="22"/>
              </w:rPr>
              <w:t>к</w:t>
            </w:r>
            <w:r w:rsidRPr="00A27AD1">
              <w:rPr>
                <w:rFonts w:ascii="Times New Roman" w:hAnsi="Times New Roman" w:cs="Times New Roman"/>
                <w:sz w:val="22"/>
                <w:szCs w:val="22"/>
              </w:rPr>
              <w:t>терицидными лампами</w:t>
            </w:r>
            <w:r w:rsidRPr="00A27AD1">
              <w:rPr>
                <w:rStyle w:val="afa"/>
                <w:sz w:val="22"/>
                <w:szCs w:val="22"/>
              </w:rPr>
              <w:footnoteReference w:id="1"/>
            </w:r>
          </w:p>
        </w:tc>
        <w:tc>
          <w:tcPr>
            <w:tcW w:w="242"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90,5</w:t>
            </w:r>
          </w:p>
        </w:tc>
        <w:tc>
          <w:tcPr>
            <w:tcW w:w="375" w:type="pct"/>
          </w:tcPr>
          <w:p w:rsidR="002E7A96" w:rsidRPr="00A27AD1" w:rsidRDefault="002E7A96" w:rsidP="0008563E">
            <w:pPr>
              <w:pStyle w:val="afc"/>
              <w:jc w:val="center"/>
              <w:rPr>
                <w:rFonts w:ascii="Times New Roman" w:hAnsi="Times New Roman" w:cs="Times New Roman"/>
                <w:sz w:val="22"/>
                <w:szCs w:val="22"/>
              </w:rPr>
            </w:pPr>
            <w:bookmarkStart w:id="15" w:name="sub_99759"/>
            <w:r w:rsidRPr="00A27AD1">
              <w:rPr>
                <w:rFonts w:ascii="Times New Roman" w:hAnsi="Times New Roman" w:cs="Times New Roman"/>
                <w:sz w:val="22"/>
                <w:szCs w:val="22"/>
              </w:rPr>
              <w:t>91,</w:t>
            </w:r>
            <w:bookmarkEnd w:id="15"/>
            <w:r w:rsidRPr="00A27AD1">
              <w:rPr>
                <w:rFonts w:ascii="Times New Roman" w:hAnsi="Times New Roman" w:cs="Times New Roman"/>
                <w:sz w:val="22"/>
                <w:szCs w:val="22"/>
              </w:rPr>
              <w:t>4</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32"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914"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Ч 2.3 Доля детей 1 и 2 гру</w:t>
            </w:r>
            <w:r w:rsidRPr="00A27AD1">
              <w:rPr>
                <w:rFonts w:ascii="Times New Roman" w:hAnsi="Times New Roman" w:cs="Times New Roman"/>
                <w:sz w:val="22"/>
                <w:szCs w:val="22"/>
              </w:rPr>
              <w:t>п</w:t>
            </w:r>
            <w:r w:rsidRPr="00A27AD1">
              <w:rPr>
                <w:rFonts w:ascii="Times New Roman" w:hAnsi="Times New Roman" w:cs="Times New Roman"/>
                <w:sz w:val="22"/>
                <w:szCs w:val="22"/>
              </w:rPr>
              <w:t>пы здоровья в образов</w:t>
            </w:r>
            <w:r w:rsidRPr="00A27AD1">
              <w:rPr>
                <w:rFonts w:ascii="Times New Roman" w:hAnsi="Times New Roman" w:cs="Times New Roman"/>
                <w:sz w:val="22"/>
                <w:szCs w:val="22"/>
              </w:rPr>
              <w:t>а</w:t>
            </w:r>
            <w:r w:rsidRPr="00A27AD1">
              <w:rPr>
                <w:rFonts w:ascii="Times New Roman" w:hAnsi="Times New Roman" w:cs="Times New Roman"/>
                <w:sz w:val="22"/>
                <w:szCs w:val="22"/>
              </w:rPr>
              <w:t>тельных учреждениях</w:t>
            </w:r>
          </w:p>
        </w:tc>
      </w:tr>
      <w:tr w:rsidR="002E7A96" w:rsidRPr="00A27AD1" w:rsidTr="00B524E6">
        <w:tc>
          <w:tcPr>
            <w:tcW w:w="227"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8</w:t>
            </w:r>
          </w:p>
        </w:tc>
        <w:tc>
          <w:tcPr>
            <w:tcW w:w="1410" w:type="pct"/>
          </w:tcPr>
          <w:p w:rsidR="002E7A96" w:rsidRPr="00A27AD1" w:rsidRDefault="002E7A96" w:rsidP="0008563E">
            <w:pPr>
              <w:pStyle w:val="afd"/>
              <w:rPr>
                <w:rFonts w:ascii="Times New Roman" w:hAnsi="Times New Roman" w:cs="Times New Roman"/>
                <w:sz w:val="22"/>
                <w:szCs w:val="22"/>
              </w:rPr>
            </w:pPr>
            <w:r w:rsidRPr="00A27AD1">
              <w:rPr>
                <w:rFonts w:ascii="Times New Roman" w:hAnsi="Times New Roman" w:cs="Times New Roman"/>
                <w:sz w:val="22"/>
                <w:szCs w:val="22"/>
              </w:rPr>
              <w:t>Количество участников мероприятий экол</w:t>
            </w:r>
            <w:r w:rsidRPr="00A27AD1">
              <w:rPr>
                <w:rFonts w:ascii="Times New Roman" w:hAnsi="Times New Roman" w:cs="Times New Roman"/>
                <w:sz w:val="22"/>
                <w:szCs w:val="22"/>
              </w:rPr>
              <w:t>о</w:t>
            </w:r>
            <w:r w:rsidRPr="00A27AD1">
              <w:rPr>
                <w:rFonts w:ascii="Times New Roman" w:hAnsi="Times New Roman" w:cs="Times New Roman"/>
                <w:sz w:val="22"/>
                <w:szCs w:val="22"/>
              </w:rPr>
              <w:t>гической направленности</w:t>
            </w:r>
          </w:p>
        </w:tc>
        <w:tc>
          <w:tcPr>
            <w:tcW w:w="242"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тыс. участн</w:t>
            </w:r>
            <w:r w:rsidRPr="00A27AD1">
              <w:rPr>
                <w:rFonts w:ascii="Times New Roman" w:hAnsi="Times New Roman" w:cs="Times New Roman"/>
                <w:sz w:val="22"/>
                <w:szCs w:val="22"/>
              </w:rPr>
              <w:t>и</w:t>
            </w:r>
            <w:r w:rsidRPr="00A27AD1">
              <w:rPr>
                <w:rFonts w:ascii="Times New Roman" w:hAnsi="Times New Roman" w:cs="Times New Roman"/>
                <w:sz w:val="22"/>
                <w:szCs w:val="22"/>
              </w:rPr>
              <w:t>ков / год</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60</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60</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60</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32"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914" w:type="pct"/>
            <w:vMerge w:val="restart"/>
          </w:tcPr>
          <w:p w:rsidR="002E7A96" w:rsidRPr="00A27AD1" w:rsidRDefault="002E7A96" w:rsidP="0008563E">
            <w:pPr>
              <w:pStyle w:val="afc"/>
              <w:jc w:val="center"/>
              <w:rPr>
                <w:sz w:val="22"/>
                <w:szCs w:val="22"/>
              </w:rPr>
            </w:pPr>
            <w:r w:rsidRPr="00A27AD1">
              <w:rPr>
                <w:rFonts w:ascii="Times New Roman" w:hAnsi="Times New Roman" w:cs="Times New Roman"/>
                <w:sz w:val="22"/>
                <w:szCs w:val="22"/>
              </w:rPr>
              <w:t>Т</w:t>
            </w:r>
            <w:proofErr w:type="gramStart"/>
            <w:r w:rsidRPr="00A27AD1">
              <w:rPr>
                <w:rFonts w:ascii="Times New Roman" w:hAnsi="Times New Roman" w:cs="Times New Roman"/>
                <w:sz w:val="22"/>
                <w:szCs w:val="22"/>
              </w:rPr>
              <w:t>1</w:t>
            </w:r>
            <w:proofErr w:type="gramEnd"/>
            <w:r w:rsidRPr="00A27AD1">
              <w:rPr>
                <w:rFonts w:ascii="Times New Roman" w:hAnsi="Times New Roman" w:cs="Times New Roman"/>
                <w:sz w:val="22"/>
                <w:szCs w:val="22"/>
              </w:rPr>
              <w:t>.16 Уровень экологич</w:t>
            </w:r>
            <w:r w:rsidRPr="00A27AD1">
              <w:rPr>
                <w:rFonts w:ascii="Times New Roman" w:hAnsi="Times New Roman" w:cs="Times New Roman"/>
                <w:sz w:val="22"/>
                <w:szCs w:val="22"/>
              </w:rPr>
              <w:t>е</w:t>
            </w:r>
            <w:r w:rsidRPr="00A27AD1">
              <w:rPr>
                <w:rFonts w:ascii="Times New Roman" w:hAnsi="Times New Roman" w:cs="Times New Roman"/>
                <w:sz w:val="22"/>
                <w:szCs w:val="22"/>
              </w:rPr>
              <w:t>ской культуры детей и по</w:t>
            </w:r>
            <w:r w:rsidRPr="00A27AD1">
              <w:rPr>
                <w:rFonts w:ascii="Times New Roman" w:hAnsi="Times New Roman" w:cs="Times New Roman"/>
                <w:sz w:val="22"/>
                <w:szCs w:val="22"/>
              </w:rPr>
              <w:t>д</w:t>
            </w:r>
            <w:r w:rsidRPr="00A27AD1">
              <w:rPr>
                <w:rFonts w:ascii="Times New Roman" w:hAnsi="Times New Roman" w:cs="Times New Roman"/>
                <w:sz w:val="22"/>
                <w:szCs w:val="22"/>
              </w:rPr>
              <w:t>ростков: высокий, средний, низкий</w:t>
            </w:r>
          </w:p>
        </w:tc>
      </w:tr>
      <w:tr w:rsidR="002E7A96" w:rsidRPr="00A27AD1" w:rsidTr="00B524E6">
        <w:tc>
          <w:tcPr>
            <w:tcW w:w="227"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9</w:t>
            </w:r>
          </w:p>
        </w:tc>
        <w:tc>
          <w:tcPr>
            <w:tcW w:w="1410" w:type="pct"/>
          </w:tcPr>
          <w:p w:rsidR="002E7A96" w:rsidRPr="00A27AD1" w:rsidRDefault="002E7A96" w:rsidP="0008563E">
            <w:pPr>
              <w:pStyle w:val="afd"/>
              <w:rPr>
                <w:rFonts w:ascii="Times New Roman" w:hAnsi="Times New Roman" w:cs="Times New Roman"/>
                <w:sz w:val="22"/>
                <w:szCs w:val="22"/>
              </w:rPr>
            </w:pPr>
            <w:r w:rsidRPr="00A27AD1">
              <w:rPr>
                <w:rFonts w:ascii="Times New Roman" w:hAnsi="Times New Roman" w:cs="Times New Roman"/>
                <w:sz w:val="22"/>
                <w:szCs w:val="22"/>
              </w:rPr>
              <w:t>Количество муниципальных учреждений - объектов для проведения мероприятий эк</w:t>
            </w:r>
            <w:r w:rsidRPr="00A27AD1">
              <w:rPr>
                <w:rFonts w:ascii="Times New Roman" w:hAnsi="Times New Roman" w:cs="Times New Roman"/>
                <w:sz w:val="22"/>
                <w:szCs w:val="22"/>
              </w:rPr>
              <w:t>о</w:t>
            </w:r>
            <w:r w:rsidRPr="00A27AD1">
              <w:rPr>
                <w:rFonts w:ascii="Times New Roman" w:hAnsi="Times New Roman" w:cs="Times New Roman"/>
                <w:sz w:val="22"/>
                <w:szCs w:val="22"/>
              </w:rPr>
              <w:t xml:space="preserve">логической направленности </w:t>
            </w:r>
          </w:p>
        </w:tc>
        <w:tc>
          <w:tcPr>
            <w:tcW w:w="242" w:type="pct"/>
          </w:tcPr>
          <w:p w:rsidR="002E7A96" w:rsidRPr="00A27AD1" w:rsidRDefault="002E7A96" w:rsidP="0008563E">
            <w:pPr>
              <w:pStyle w:val="afd"/>
              <w:jc w:val="center"/>
              <w:rPr>
                <w:rFonts w:ascii="Times New Roman" w:hAnsi="Times New Roman" w:cs="Times New Roman"/>
                <w:sz w:val="22"/>
                <w:szCs w:val="22"/>
              </w:rPr>
            </w:pPr>
            <w:r w:rsidRPr="00A27AD1">
              <w:rPr>
                <w:rFonts w:ascii="Times New Roman" w:hAnsi="Times New Roman" w:cs="Times New Roman"/>
                <w:sz w:val="22"/>
                <w:szCs w:val="22"/>
              </w:rPr>
              <w:t>об</w:t>
            </w:r>
            <w:r w:rsidRPr="00A27AD1">
              <w:rPr>
                <w:rFonts w:ascii="Times New Roman" w:hAnsi="Times New Roman" w:cs="Times New Roman"/>
                <w:sz w:val="22"/>
                <w:szCs w:val="22"/>
              </w:rPr>
              <w:t>ъ</w:t>
            </w:r>
            <w:r w:rsidRPr="00A27AD1">
              <w:rPr>
                <w:rFonts w:ascii="Times New Roman" w:hAnsi="Times New Roman" w:cs="Times New Roman"/>
                <w:sz w:val="22"/>
                <w:szCs w:val="22"/>
              </w:rPr>
              <w:t>е</w:t>
            </w:r>
            <w:r w:rsidRPr="00A27AD1">
              <w:rPr>
                <w:rFonts w:ascii="Times New Roman" w:hAnsi="Times New Roman" w:cs="Times New Roman"/>
                <w:sz w:val="22"/>
                <w:szCs w:val="22"/>
              </w:rPr>
              <w:t>к</w:t>
            </w:r>
            <w:r w:rsidRPr="00A27AD1">
              <w:rPr>
                <w:rFonts w:ascii="Times New Roman" w:hAnsi="Times New Roman" w:cs="Times New Roman"/>
                <w:sz w:val="22"/>
                <w:szCs w:val="22"/>
              </w:rPr>
              <w:t>тов/ год</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20</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20</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20</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35</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35</w:t>
            </w:r>
          </w:p>
        </w:tc>
        <w:tc>
          <w:tcPr>
            <w:tcW w:w="332"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w:t>
            </w:r>
            <w:r w:rsidRPr="00A27AD1">
              <w:rPr>
                <w:rFonts w:ascii="Times New Roman" w:hAnsi="Times New Roman" w:cs="Times New Roman"/>
                <w:sz w:val="22"/>
                <w:szCs w:val="22"/>
              </w:rPr>
              <w:t>е</w:t>
            </w:r>
            <w:r w:rsidRPr="00A27AD1">
              <w:rPr>
                <w:rFonts w:ascii="Times New Roman" w:hAnsi="Times New Roman" w:cs="Times New Roman"/>
                <w:sz w:val="22"/>
                <w:szCs w:val="22"/>
              </w:rPr>
              <w:t>нее 35</w:t>
            </w:r>
          </w:p>
        </w:tc>
        <w:tc>
          <w:tcPr>
            <w:tcW w:w="914" w:type="pct"/>
            <w:vMerge/>
          </w:tcPr>
          <w:p w:rsidR="002E7A96" w:rsidRPr="00A27AD1" w:rsidRDefault="002E7A96" w:rsidP="003403FF">
            <w:pPr>
              <w:pStyle w:val="afc"/>
              <w:jc w:val="center"/>
              <w:rPr>
                <w:rFonts w:ascii="Times New Roman" w:hAnsi="Times New Roman" w:cs="Times New Roman"/>
                <w:sz w:val="22"/>
                <w:szCs w:val="22"/>
              </w:rPr>
            </w:pPr>
          </w:p>
        </w:tc>
      </w:tr>
      <w:tr w:rsidR="002E7A96" w:rsidRPr="00A27AD1" w:rsidTr="00B524E6">
        <w:tc>
          <w:tcPr>
            <w:tcW w:w="227"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10</w:t>
            </w:r>
          </w:p>
        </w:tc>
        <w:tc>
          <w:tcPr>
            <w:tcW w:w="1410" w:type="pct"/>
          </w:tcPr>
          <w:p w:rsidR="002E7A96" w:rsidRPr="00A27AD1" w:rsidRDefault="002E7A96" w:rsidP="0008563E">
            <w:pPr>
              <w:pStyle w:val="afd"/>
              <w:rPr>
                <w:rFonts w:ascii="Times New Roman" w:hAnsi="Times New Roman" w:cs="Times New Roman"/>
                <w:sz w:val="22"/>
                <w:szCs w:val="22"/>
              </w:rPr>
            </w:pPr>
            <w:r w:rsidRPr="00A27AD1">
              <w:rPr>
                <w:rFonts w:ascii="Times New Roman" w:hAnsi="Times New Roman" w:cs="Times New Roman"/>
                <w:sz w:val="22"/>
                <w:szCs w:val="22"/>
              </w:rPr>
              <w:t xml:space="preserve">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 </w:t>
            </w:r>
          </w:p>
        </w:tc>
        <w:tc>
          <w:tcPr>
            <w:tcW w:w="242" w:type="pct"/>
          </w:tcPr>
          <w:p w:rsidR="002E7A96" w:rsidRPr="00A27AD1" w:rsidRDefault="002E7A96" w:rsidP="0008563E">
            <w:pPr>
              <w:pStyle w:val="afd"/>
              <w:jc w:val="center"/>
              <w:rPr>
                <w:rFonts w:ascii="Times New Roman" w:hAnsi="Times New Roman" w:cs="Times New Roman"/>
                <w:sz w:val="22"/>
                <w:szCs w:val="22"/>
              </w:rPr>
            </w:pPr>
            <w:r w:rsidRPr="00A27AD1">
              <w:rPr>
                <w:rFonts w:ascii="Times New Roman" w:hAnsi="Times New Roman" w:cs="Times New Roman"/>
                <w:sz w:val="22"/>
                <w:szCs w:val="22"/>
              </w:rPr>
              <w:t>чел/ год</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10</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10</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10</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15</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менее 20</w:t>
            </w:r>
          </w:p>
        </w:tc>
        <w:tc>
          <w:tcPr>
            <w:tcW w:w="332"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Не м</w:t>
            </w:r>
            <w:r w:rsidRPr="00A27AD1">
              <w:rPr>
                <w:rFonts w:ascii="Times New Roman" w:hAnsi="Times New Roman" w:cs="Times New Roman"/>
                <w:sz w:val="22"/>
                <w:szCs w:val="22"/>
              </w:rPr>
              <w:t>е</w:t>
            </w:r>
            <w:r w:rsidRPr="00A27AD1">
              <w:rPr>
                <w:rFonts w:ascii="Times New Roman" w:hAnsi="Times New Roman" w:cs="Times New Roman"/>
                <w:sz w:val="22"/>
                <w:szCs w:val="22"/>
              </w:rPr>
              <w:t>нее 20</w:t>
            </w:r>
          </w:p>
        </w:tc>
        <w:tc>
          <w:tcPr>
            <w:tcW w:w="914" w:type="pct"/>
            <w:vMerge/>
          </w:tcPr>
          <w:p w:rsidR="002E7A96" w:rsidRPr="00A27AD1" w:rsidRDefault="002E7A96" w:rsidP="003403FF">
            <w:pPr>
              <w:pStyle w:val="afc"/>
              <w:jc w:val="center"/>
              <w:rPr>
                <w:rFonts w:ascii="Times New Roman" w:hAnsi="Times New Roman" w:cs="Times New Roman"/>
                <w:sz w:val="22"/>
                <w:szCs w:val="22"/>
              </w:rPr>
            </w:pPr>
          </w:p>
        </w:tc>
      </w:tr>
      <w:tr w:rsidR="002E7A96" w:rsidRPr="00A27AD1" w:rsidTr="00B524E6">
        <w:tc>
          <w:tcPr>
            <w:tcW w:w="227" w:type="pct"/>
            <w:vMerge w:val="restar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11</w:t>
            </w:r>
          </w:p>
        </w:tc>
        <w:tc>
          <w:tcPr>
            <w:tcW w:w="1410" w:type="pct"/>
          </w:tcPr>
          <w:p w:rsidR="002E7A96" w:rsidRPr="00A27AD1" w:rsidRDefault="002E7A96" w:rsidP="0008563E">
            <w:pPr>
              <w:pStyle w:val="afd"/>
              <w:rPr>
                <w:rFonts w:ascii="Times New Roman" w:hAnsi="Times New Roman" w:cs="Times New Roman"/>
                <w:sz w:val="22"/>
                <w:szCs w:val="22"/>
              </w:rPr>
            </w:pPr>
            <w:r w:rsidRPr="00A27AD1">
              <w:rPr>
                <w:rFonts w:ascii="Times New Roman" w:hAnsi="Times New Roman" w:cs="Times New Roman"/>
                <w:sz w:val="22"/>
                <w:szCs w:val="22"/>
              </w:rPr>
              <w:t>Уровень экологической культуры детей и подростков</w:t>
            </w:r>
          </w:p>
        </w:tc>
        <w:tc>
          <w:tcPr>
            <w:tcW w:w="242" w:type="pct"/>
            <w:vMerge w:val="restar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2E7A96" w:rsidRPr="00A27AD1" w:rsidRDefault="002E7A96" w:rsidP="0008563E">
            <w:pPr>
              <w:pStyle w:val="afc"/>
              <w:jc w:val="center"/>
              <w:rPr>
                <w:rFonts w:ascii="Times New Roman" w:hAnsi="Times New Roman" w:cs="Times New Roman"/>
                <w:sz w:val="22"/>
                <w:szCs w:val="22"/>
              </w:rPr>
            </w:pPr>
          </w:p>
        </w:tc>
        <w:tc>
          <w:tcPr>
            <w:tcW w:w="375" w:type="pct"/>
          </w:tcPr>
          <w:p w:rsidR="002E7A96" w:rsidRPr="00A27AD1" w:rsidRDefault="002E7A96" w:rsidP="0008563E">
            <w:pPr>
              <w:pStyle w:val="afc"/>
              <w:jc w:val="center"/>
              <w:rPr>
                <w:rFonts w:ascii="Times New Roman" w:hAnsi="Times New Roman" w:cs="Times New Roman"/>
                <w:sz w:val="22"/>
                <w:szCs w:val="22"/>
              </w:rPr>
            </w:pPr>
          </w:p>
        </w:tc>
        <w:tc>
          <w:tcPr>
            <w:tcW w:w="375" w:type="pct"/>
          </w:tcPr>
          <w:p w:rsidR="002E7A96" w:rsidRPr="00A27AD1" w:rsidRDefault="002E7A96" w:rsidP="003403FF">
            <w:pPr>
              <w:pStyle w:val="afc"/>
              <w:jc w:val="center"/>
              <w:rPr>
                <w:rFonts w:ascii="Times New Roman" w:hAnsi="Times New Roman" w:cs="Times New Roman"/>
                <w:sz w:val="22"/>
                <w:szCs w:val="22"/>
              </w:rPr>
            </w:pPr>
          </w:p>
        </w:tc>
        <w:tc>
          <w:tcPr>
            <w:tcW w:w="375" w:type="pct"/>
          </w:tcPr>
          <w:p w:rsidR="002E7A96" w:rsidRPr="00A27AD1" w:rsidRDefault="002E7A96" w:rsidP="003403FF">
            <w:pPr>
              <w:pStyle w:val="afc"/>
              <w:jc w:val="center"/>
              <w:rPr>
                <w:rFonts w:ascii="Times New Roman" w:hAnsi="Times New Roman" w:cs="Times New Roman"/>
                <w:sz w:val="22"/>
                <w:szCs w:val="22"/>
              </w:rPr>
            </w:pPr>
          </w:p>
        </w:tc>
        <w:tc>
          <w:tcPr>
            <w:tcW w:w="375" w:type="pct"/>
          </w:tcPr>
          <w:p w:rsidR="002E7A96" w:rsidRPr="00A27AD1" w:rsidRDefault="002E7A96" w:rsidP="003403FF">
            <w:pPr>
              <w:pStyle w:val="afc"/>
              <w:jc w:val="center"/>
              <w:rPr>
                <w:rFonts w:ascii="Times New Roman" w:hAnsi="Times New Roman" w:cs="Times New Roman"/>
                <w:sz w:val="22"/>
                <w:szCs w:val="22"/>
              </w:rPr>
            </w:pPr>
          </w:p>
        </w:tc>
        <w:tc>
          <w:tcPr>
            <w:tcW w:w="332" w:type="pct"/>
          </w:tcPr>
          <w:p w:rsidR="002E7A96" w:rsidRPr="00A27AD1" w:rsidRDefault="002E7A96" w:rsidP="003403FF">
            <w:pPr>
              <w:pStyle w:val="afc"/>
              <w:jc w:val="center"/>
              <w:rPr>
                <w:rFonts w:ascii="Times New Roman" w:hAnsi="Times New Roman" w:cs="Times New Roman"/>
                <w:sz w:val="22"/>
                <w:szCs w:val="22"/>
              </w:rPr>
            </w:pPr>
          </w:p>
        </w:tc>
        <w:tc>
          <w:tcPr>
            <w:tcW w:w="914" w:type="pct"/>
            <w:vMerge/>
          </w:tcPr>
          <w:p w:rsidR="002E7A96" w:rsidRPr="00A27AD1" w:rsidRDefault="002E7A96" w:rsidP="003403FF">
            <w:pPr>
              <w:pStyle w:val="afc"/>
              <w:jc w:val="center"/>
              <w:rPr>
                <w:rFonts w:ascii="Times New Roman" w:hAnsi="Times New Roman" w:cs="Times New Roman"/>
                <w:sz w:val="22"/>
                <w:szCs w:val="22"/>
              </w:rPr>
            </w:pPr>
          </w:p>
        </w:tc>
      </w:tr>
      <w:tr w:rsidR="002E7A96" w:rsidRPr="00A27AD1" w:rsidTr="00B524E6">
        <w:tc>
          <w:tcPr>
            <w:tcW w:w="227" w:type="pct"/>
            <w:vMerge/>
          </w:tcPr>
          <w:p w:rsidR="002E7A96" w:rsidRPr="00A27AD1" w:rsidRDefault="002E7A96" w:rsidP="0008563E">
            <w:pPr>
              <w:pStyle w:val="afc"/>
              <w:jc w:val="center"/>
              <w:rPr>
                <w:rFonts w:ascii="Times New Roman" w:hAnsi="Times New Roman" w:cs="Times New Roman"/>
                <w:sz w:val="22"/>
                <w:szCs w:val="22"/>
              </w:rPr>
            </w:pPr>
          </w:p>
        </w:tc>
        <w:tc>
          <w:tcPr>
            <w:tcW w:w="1410" w:type="pct"/>
          </w:tcPr>
          <w:p w:rsidR="002E7A96" w:rsidRPr="00A27AD1" w:rsidRDefault="002E7A96" w:rsidP="0008563E">
            <w:pPr>
              <w:pStyle w:val="afd"/>
              <w:rPr>
                <w:rFonts w:ascii="Times New Roman" w:hAnsi="Times New Roman" w:cs="Times New Roman"/>
                <w:sz w:val="22"/>
                <w:szCs w:val="22"/>
              </w:rPr>
            </w:pPr>
            <w:r w:rsidRPr="00A27AD1">
              <w:rPr>
                <w:rFonts w:ascii="Times New Roman" w:hAnsi="Times New Roman" w:cs="Times New Roman"/>
                <w:sz w:val="22"/>
                <w:szCs w:val="22"/>
              </w:rPr>
              <w:t>- высокий</w:t>
            </w:r>
          </w:p>
        </w:tc>
        <w:tc>
          <w:tcPr>
            <w:tcW w:w="242" w:type="pct"/>
            <w:vMerge/>
          </w:tcPr>
          <w:p w:rsidR="002E7A96" w:rsidRPr="00A27AD1" w:rsidRDefault="002E7A96" w:rsidP="0008563E">
            <w:pPr>
              <w:pStyle w:val="afc"/>
              <w:jc w:val="center"/>
              <w:rPr>
                <w:rFonts w:ascii="Times New Roman" w:hAnsi="Times New Roman" w:cs="Times New Roman"/>
                <w:sz w:val="22"/>
                <w:szCs w:val="22"/>
              </w:rPr>
            </w:pP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28</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28</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28</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40</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40</w:t>
            </w:r>
          </w:p>
        </w:tc>
        <w:tc>
          <w:tcPr>
            <w:tcW w:w="332"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40</w:t>
            </w:r>
          </w:p>
        </w:tc>
        <w:tc>
          <w:tcPr>
            <w:tcW w:w="914" w:type="pct"/>
            <w:vMerge/>
          </w:tcPr>
          <w:p w:rsidR="002E7A96" w:rsidRPr="00A27AD1" w:rsidRDefault="002E7A96" w:rsidP="003403FF">
            <w:pPr>
              <w:pStyle w:val="afc"/>
              <w:jc w:val="center"/>
              <w:rPr>
                <w:rFonts w:ascii="Times New Roman" w:hAnsi="Times New Roman" w:cs="Times New Roman"/>
                <w:sz w:val="22"/>
                <w:szCs w:val="22"/>
              </w:rPr>
            </w:pPr>
          </w:p>
        </w:tc>
      </w:tr>
      <w:tr w:rsidR="002E7A96" w:rsidRPr="00A27AD1" w:rsidTr="00B524E6">
        <w:tc>
          <w:tcPr>
            <w:tcW w:w="227" w:type="pct"/>
            <w:vMerge/>
          </w:tcPr>
          <w:p w:rsidR="002E7A96" w:rsidRPr="00A27AD1" w:rsidRDefault="002E7A96" w:rsidP="0008563E">
            <w:pPr>
              <w:pStyle w:val="afc"/>
              <w:jc w:val="center"/>
              <w:rPr>
                <w:rFonts w:ascii="Times New Roman" w:hAnsi="Times New Roman" w:cs="Times New Roman"/>
                <w:sz w:val="22"/>
                <w:szCs w:val="22"/>
              </w:rPr>
            </w:pPr>
          </w:p>
        </w:tc>
        <w:tc>
          <w:tcPr>
            <w:tcW w:w="1410" w:type="pct"/>
          </w:tcPr>
          <w:p w:rsidR="002E7A96" w:rsidRPr="00A27AD1" w:rsidRDefault="002E7A96" w:rsidP="0008563E">
            <w:pPr>
              <w:pStyle w:val="afd"/>
              <w:rPr>
                <w:rFonts w:ascii="Times New Roman" w:hAnsi="Times New Roman" w:cs="Times New Roman"/>
                <w:sz w:val="22"/>
                <w:szCs w:val="22"/>
              </w:rPr>
            </w:pPr>
            <w:r w:rsidRPr="00A27AD1">
              <w:rPr>
                <w:rFonts w:ascii="Times New Roman" w:hAnsi="Times New Roman" w:cs="Times New Roman"/>
                <w:sz w:val="22"/>
                <w:szCs w:val="22"/>
              </w:rPr>
              <w:t>- средний</w:t>
            </w:r>
          </w:p>
        </w:tc>
        <w:tc>
          <w:tcPr>
            <w:tcW w:w="242" w:type="pct"/>
            <w:vMerge/>
          </w:tcPr>
          <w:p w:rsidR="002E7A96" w:rsidRPr="00A27AD1" w:rsidRDefault="002E7A96" w:rsidP="0008563E">
            <w:pPr>
              <w:pStyle w:val="afc"/>
              <w:jc w:val="center"/>
              <w:rPr>
                <w:rFonts w:ascii="Times New Roman" w:hAnsi="Times New Roman" w:cs="Times New Roman"/>
                <w:sz w:val="22"/>
                <w:szCs w:val="22"/>
              </w:rPr>
            </w:pP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63</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63</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63</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55</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55</w:t>
            </w:r>
          </w:p>
        </w:tc>
        <w:tc>
          <w:tcPr>
            <w:tcW w:w="332"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55</w:t>
            </w:r>
          </w:p>
        </w:tc>
        <w:tc>
          <w:tcPr>
            <w:tcW w:w="914" w:type="pct"/>
            <w:vMerge/>
          </w:tcPr>
          <w:p w:rsidR="002E7A96" w:rsidRPr="00A27AD1" w:rsidRDefault="002E7A96" w:rsidP="003403FF">
            <w:pPr>
              <w:pStyle w:val="afc"/>
              <w:jc w:val="center"/>
              <w:rPr>
                <w:rFonts w:ascii="Times New Roman" w:hAnsi="Times New Roman" w:cs="Times New Roman"/>
                <w:sz w:val="22"/>
                <w:szCs w:val="22"/>
              </w:rPr>
            </w:pPr>
          </w:p>
        </w:tc>
      </w:tr>
      <w:tr w:rsidR="002E7A96" w:rsidRPr="00A27AD1" w:rsidTr="00B524E6">
        <w:tc>
          <w:tcPr>
            <w:tcW w:w="227" w:type="pct"/>
            <w:vMerge/>
          </w:tcPr>
          <w:p w:rsidR="002E7A96" w:rsidRPr="00A27AD1" w:rsidRDefault="002E7A96" w:rsidP="0008563E">
            <w:pPr>
              <w:pStyle w:val="afc"/>
              <w:jc w:val="center"/>
              <w:rPr>
                <w:rFonts w:ascii="Times New Roman" w:hAnsi="Times New Roman" w:cs="Times New Roman"/>
                <w:sz w:val="22"/>
                <w:szCs w:val="22"/>
              </w:rPr>
            </w:pPr>
          </w:p>
        </w:tc>
        <w:tc>
          <w:tcPr>
            <w:tcW w:w="1410" w:type="pct"/>
          </w:tcPr>
          <w:p w:rsidR="002E7A96" w:rsidRPr="00A27AD1" w:rsidRDefault="002E7A96" w:rsidP="0008563E">
            <w:pPr>
              <w:pStyle w:val="afd"/>
              <w:rPr>
                <w:rFonts w:ascii="Times New Roman" w:hAnsi="Times New Roman" w:cs="Times New Roman"/>
                <w:sz w:val="22"/>
                <w:szCs w:val="22"/>
              </w:rPr>
            </w:pPr>
            <w:r w:rsidRPr="00A27AD1">
              <w:rPr>
                <w:rFonts w:ascii="Times New Roman" w:hAnsi="Times New Roman" w:cs="Times New Roman"/>
                <w:sz w:val="22"/>
                <w:szCs w:val="22"/>
              </w:rPr>
              <w:t>- низкий</w:t>
            </w:r>
          </w:p>
        </w:tc>
        <w:tc>
          <w:tcPr>
            <w:tcW w:w="242" w:type="pct"/>
            <w:vMerge/>
          </w:tcPr>
          <w:p w:rsidR="002E7A96" w:rsidRPr="00A27AD1" w:rsidRDefault="002E7A96" w:rsidP="0008563E">
            <w:pPr>
              <w:pStyle w:val="afc"/>
              <w:jc w:val="center"/>
              <w:rPr>
                <w:rFonts w:ascii="Times New Roman" w:hAnsi="Times New Roman" w:cs="Times New Roman"/>
                <w:sz w:val="22"/>
                <w:szCs w:val="22"/>
              </w:rPr>
            </w:pP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9</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9</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9</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5</w:t>
            </w:r>
          </w:p>
        </w:tc>
        <w:tc>
          <w:tcPr>
            <w:tcW w:w="375"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5</w:t>
            </w:r>
          </w:p>
        </w:tc>
        <w:tc>
          <w:tcPr>
            <w:tcW w:w="332" w:type="pct"/>
          </w:tcPr>
          <w:p w:rsidR="002E7A96" w:rsidRPr="00A27AD1" w:rsidRDefault="002E7A96"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5</w:t>
            </w:r>
          </w:p>
        </w:tc>
        <w:tc>
          <w:tcPr>
            <w:tcW w:w="914" w:type="pct"/>
            <w:vMerge/>
          </w:tcPr>
          <w:p w:rsidR="002E7A96" w:rsidRPr="00A27AD1" w:rsidRDefault="002E7A96" w:rsidP="003403FF">
            <w:pPr>
              <w:pStyle w:val="afc"/>
              <w:jc w:val="center"/>
              <w:rPr>
                <w:rFonts w:ascii="Times New Roman" w:hAnsi="Times New Roman" w:cs="Times New Roman"/>
                <w:sz w:val="22"/>
                <w:szCs w:val="22"/>
              </w:rPr>
            </w:pPr>
          </w:p>
        </w:tc>
      </w:tr>
      <w:tr w:rsidR="002E7A96" w:rsidRPr="00A27AD1" w:rsidTr="00B524E6">
        <w:tc>
          <w:tcPr>
            <w:tcW w:w="227" w:type="pct"/>
          </w:tcPr>
          <w:p w:rsidR="002E7A96" w:rsidRPr="00A27AD1" w:rsidRDefault="002E7A96"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12</w:t>
            </w:r>
          </w:p>
        </w:tc>
        <w:tc>
          <w:tcPr>
            <w:tcW w:w="1410" w:type="pct"/>
          </w:tcPr>
          <w:p w:rsidR="002E7A96" w:rsidRPr="00A27AD1" w:rsidRDefault="002E7A96" w:rsidP="005D3F93">
            <w:pPr>
              <w:pStyle w:val="afd"/>
              <w:rPr>
                <w:rFonts w:ascii="Times New Roman" w:hAnsi="Times New Roman" w:cs="Times New Roman"/>
                <w:sz w:val="22"/>
                <w:szCs w:val="22"/>
              </w:rPr>
            </w:pPr>
            <w:r w:rsidRPr="00A27AD1">
              <w:rPr>
                <w:rFonts w:ascii="Times New Roman" w:hAnsi="Times New Roman" w:cs="Times New Roman"/>
                <w:sz w:val="22"/>
                <w:szCs w:val="22"/>
              </w:rPr>
              <w:t>Доля мероприятий, реализованных в рамках утвержденного плана работы КООС, от з</w:t>
            </w:r>
            <w:r w:rsidRPr="00A27AD1">
              <w:rPr>
                <w:rFonts w:ascii="Times New Roman" w:hAnsi="Times New Roman" w:cs="Times New Roman"/>
                <w:sz w:val="22"/>
                <w:szCs w:val="22"/>
              </w:rPr>
              <w:t>а</w:t>
            </w:r>
            <w:r w:rsidRPr="00A27AD1">
              <w:rPr>
                <w:rFonts w:ascii="Times New Roman" w:hAnsi="Times New Roman" w:cs="Times New Roman"/>
                <w:sz w:val="22"/>
                <w:szCs w:val="22"/>
              </w:rPr>
              <w:lastRenderedPageBreak/>
              <w:t>планированного перечня мероприятий (за исключением мероприятий в рамках ос</w:t>
            </w:r>
            <w:r w:rsidRPr="00A27AD1">
              <w:rPr>
                <w:rFonts w:ascii="Times New Roman" w:hAnsi="Times New Roman" w:cs="Times New Roman"/>
                <w:sz w:val="22"/>
                <w:szCs w:val="22"/>
              </w:rPr>
              <w:t>у</w:t>
            </w:r>
            <w:r w:rsidRPr="00A27AD1">
              <w:rPr>
                <w:rFonts w:ascii="Times New Roman" w:hAnsi="Times New Roman" w:cs="Times New Roman"/>
                <w:sz w:val="22"/>
                <w:szCs w:val="22"/>
              </w:rPr>
              <w:t>ществления переданных государственных полномочий по региональному госуда</w:t>
            </w:r>
            <w:r w:rsidRPr="00A27AD1">
              <w:rPr>
                <w:rFonts w:ascii="Times New Roman" w:hAnsi="Times New Roman" w:cs="Times New Roman"/>
                <w:sz w:val="22"/>
                <w:szCs w:val="22"/>
              </w:rPr>
              <w:t>р</w:t>
            </w:r>
            <w:r w:rsidRPr="00A27AD1">
              <w:rPr>
                <w:rFonts w:ascii="Times New Roman" w:hAnsi="Times New Roman" w:cs="Times New Roman"/>
                <w:sz w:val="22"/>
                <w:szCs w:val="22"/>
              </w:rPr>
              <w:t>ственному экологическому надзору)</w:t>
            </w:r>
          </w:p>
          <w:p w:rsidR="002E7A96" w:rsidRPr="00A27AD1" w:rsidRDefault="002E7A96" w:rsidP="00B524E6"/>
        </w:tc>
        <w:tc>
          <w:tcPr>
            <w:tcW w:w="242"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lastRenderedPageBreak/>
              <w:t>%</w:t>
            </w:r>
          </w:p>
        </w:tc>
        <w:tc>
          <w:tcPr>
            <w:tcW w:w="375"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75"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75"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75"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75"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32"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914" w:type="pct"/>
            <w:vMerge w:val="restart"/>
          </w:tcPr>
          <w:p w:rsidR="002E7A96" w:rsidRPr="00A27AD1" w:rsidRDefault="002E7A96" w:rsidP="009564A2">
            <w:pPr>
              <w:pStyle w:val="afc"/>
              <w:jc w:val="center"/>
              <w:rPr>
                <w:rFonts w:ascii="Times New Roman" w:hAnsi="Times New Roman" w:cs="Times New Roman"/>
                <w:sz w:val="22"/>
                <w:szCs w:val="22"/>
              </w:rPr>
            </w:pPr>
            <w:r w:rsidRPr="00A27AD1">
              <w:rPr>
                <w:rFonts w:ascii="Times New Roman" w:hAnsi="Times New Roman" w:cs="Times New Roman"/>
                <w:sz w:val="22"/>
                <w:szCs w:val="22"/>
              </w:rPr>
              <w:t>Т</w:t>
            </w:r>
            <w:proofErr w:type="gramStart"/>
            <w:r w:rsidRPr="00A27AD1">
              <w:rPr>
                <w:rFonts w:ascii="Times New Roman" w:hAnsi="Times New Roman" w:cs="Times New Roman"/>
                <w:sz w:val="22"/>
                <w:szCs w:val="22"/>
              </w:rPr>
              <w:t>1</w:t>
            </w:r>
            <w:proofErr w:type="gramEnd"/>
            <w:r w:rsidRPr="00A27AD1">
              <w:rPr>
                <w:rFonts w:ascii="Times New Roman" w:hAnsi="Times New Roman" w:cs="Times New Roman"/>
                <w:sz w:val="22"/>
                <w:szCs w:val="22"/>
              </w:rPr>
              <w:t xml:space="preserve">.8 Оценка горожанами комфортности проживания </w:t>
            </w:r>
          </w:p>
          <w:p w:rsidR="002E7A96" w:rsidRPr="00A27AD1" w:rsidRDefault="002E7A96" w:rsidP="009564A2">
            <w:pPr>
              <w:pStyle w:val="afc"/>
              <w:jc w:val="center"/>
              <w:rPr>
                <w:rFonts w:ascii="Times New Roman" w:hAnsi="Times New Roman" w:cs="Times New Roman"/>
                <w:sz w:val="22"/>
                <w:szCs w:val="22"/>
              </w:rPr>
            </w:pPr>
            <w:r w:rsidRPr="00A27AD1">
              <w:rPr>
                <w:rFonts w:ascii="Times New Roman" w:hAnsi="Times New Roman" w:cs="Times New Roman"/>
                <w:sz w:val="22"/>
                <w:szCs w:val="22"/>
              </w:rPr>
              <w:lastRenderedPageBreak/>
              <w:t>Ч</w:t>
            </w:r>
            <w:proofErr w:type="gramStart"/>
            <w:r w:rsidRPr="00A27AD1">
              <w:rPr>
                <w:rFonts w:ascii="Times New Roman" w:hAnsi="Times New Roman" w:cs="Times New Roman"/>
                <w:sz w:val="22"/>
                <w:szCs w:val="22"/>
              </w:rPr>
              <w:t>4</w:t>
            </w:r>
            <w:proofErr w:type="gramEnd"/>
            <w:r w:rsidRPr="00A27AD1">
              <w:rPr>
                <w:rFonts w:ascii="Times New Roman" w:hAnsi="Times New Roman" w:cs="Times New Roman"/>
                <w:sz w:val="22"/>
                <w:szCs w:val="22"/>
              </w:rPr>
              <w:t>.3 Оценка горожанами информационной открыт</w:t>
            </w:r>
            <w:r w:rsidRPr="00A27AD1">
              <w:rPr>
                <w:rFonts w:ascii="Times New Roman" w:hAnsi="Times New Roman" w:cs="Times New Roman"/>
                <w:sz w:val="22"/>
                <w:szCs w:val="22"/>
              </w:rPr>
              <w:t>о</w:t>
            </w:r>
            <w:r w:rsidRPr="00A27AD1">
              <w:rPr>
                <w:rFonts w:ascii="Times New Roman" w:hAnsi="Times New Roman" w:cs="Times New Roman"/>
                <w:sz w:val="22"/>
                <w:szCs w:val="22"/>
              </w:rPr>
              <w:t>сти органов местного сам</w:t>
            </w:r>
            <w:r w:rsidRPr="00A27AD1">
              <w:rPr>
                <w:rFonts w:ascii="Times New Roman" w:hAnsi="Times New Roman" w:cs="Times New Roman"/>
                <w:sz w:val="22"/>
                <w:szCs w:val="22"/>
              </w:rPr>
              <w:t>о</w:t>
            </w:r>
            <w:r w:rsidRPr="00A27AD1">
              <w:rPr>
                <w:rFonts w:ascii="Times New Roman" w:hAnsi="Times New Roman" w:cs="Times New Roman"/>
                <w:sz w:val="22"/>
                <w:szCs w:val="22"/>
              </w:rPr>
              <w:t>управления</w:t>
            </w:r>
          </w:p>
        </w:tc>
      </w:tr>
      <w:tr w:rsidR="002E7A96" w:rsidRPr="00A27AD1" w:rsidTr="00B524E6">
        <w:tc>
          <w:tcPr>
            <w:tcW w:w="227" w:type="pct"/>
          </w:tcPr>
          <w:p w:rsidR="002E7A96" w:rsidRPr="00A27AD1" w:rsidRDefault="002E7A96"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lastRenderedPageBreak/>
              <w:t>13</w:t>
            </w:r>
          </w:p>
        </w:tc>
        <w:tc>
          <w:tcPr>
            <w:tcW w:w="1410" w:type="pct"/>
          </w:tcPr>
          <w:p w:rsidR="002E7A96" w:rsidRPr="00A27AD1" w:rsidRDefault="002E7A96" w:rsidP="00F83EA7">
            <w:pPr>
              <w:pStyle w:val="afd"/>
              <w:rPr>
                <w:rFonts w:ascii="Times New Roman" w:hAnsi="Times New Roman" w:cs="Times New Roman"/>
                <w:sz w:val="22"/>
                <w:szCs w:val="22"/>
              </w:rPr>
            </w:pPr>
            <w:r w:rsidRPr="00A27AD1">
              <w:rPr>
                <w:rFonts w:ascii="Times New Roman" w:hAnsi="Times New Roman" w:cs="Times New Roman"/>
                <w:sz w:val="22"/>
                <w:szCs w:val="22"/>
              </w:rPr>
              <w:t>Доля человеко-часов фактически затраче</w:t>
            </w:r>
            <w:r w:rsidRPr="00A27AD1">
              <w:rPr>
                <w:rFonts w:ascii="Times New Roman" w:hAnsi="Times New Roman" w:cs="Times New Roman"/>
                <w:sz w:val="22"/>
                <w:szCs w:val="22"/>
              </w:rPr>
              <w:t>н</w:t>
            </w:r>
            <w:r w:rsidRPr="00A27AD1">
              <w:rPr>
                <w:rFonts w:ascii="Times New Roman" w:hAnsi="Times New Roman" w:cs="Times New Roman"/>
                <w:sz w:val="22"/>
                <w:szCs w:val="22"/>
              </w:rPr>
              <w:t>ных специалистами КООС на реализацию мероприятий в рамках осуществления пер</w:t>
            </w:r>
            <w:r w:rsidRPr="00A27AD1">
              <w:rPr>
                <w:rFonts w:ascii="Times New Roman" w:hAnsi="Times New Roman" w:cs="Times New Roman"/>
                <w:sz w:val="22"/>
                <w:szCs w:val="22"/>
              </w:rPr>
              <w:t>е</w:t>
            </w:r>
            <w:r w:rsidRPr="00A27AD1">
              <w:rPr>
                <w:rFonts w:ascii="Times New Roman" w:hAnsi="Times New Roman" w:cs="Times New Roman"/>
                <w:sz w:val="22"/>
                <w:szCs w:val="22"/>
              </w:rPr>
              <w:t>данных государственных полномочий по региональному государственному эколог</w:t>
            </w:r>
            <w:r w:rsidRPr="00A27AD1">
              <w:rPr>
                <w:rFonts w:ascii="Times New Roman" w:hAnsi="Times New Roman" w:cs="Times New Roman"/>
                <w:sz w:val="22"/>
                <w:szCs w:val="22"/>
              </w:rPr>
              <w:t>и</w:t>
            </w:r>
            <w:r w:rsidRPr="00A27AD1">
              <w:rPr>
                <w:rFonts w:ascii="Times New Roman" w:hAnsi="Times New Roman" w:cs="Times New Roman"/>
                <w:sz w:val="22"/>
                <w:szCs w:val="22"/>
              </w:rPr>
              <w:t>ческому надзору от общего количества з</w:t>
            </w:r>
            <w:r w:rsidRPr="00A27AD1">
              <w:rPr>
                <w:rFonts w:ascii="Times New Roman" w:hAnsi="Times New Roman" w:cs="Times New Roman"/>
                <w:sz w:val="22"/>
                <w:szCs w:val="22"/>
              </w:rPr>
              <w:t>а</w:t>
            </w:r>
            <w:r w:rsidRPr="00A27AD1">
              <w:rPr>
                <w:rFonts w:ascii="Times New Roman" w:hAnsi="Times New Roman" w:cs="Times New Roman"/>
                <w:sz w:val="22"/>
                <w:szCs w:val="22"/>
              </w:rPr>
              <w:t>планированных человеко-часов</w:t>
            </w:r>
          </w:p>
        </w:tc>
        <w:tc>
          <w:tcPr>
            <w:tcW w:w="242"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75"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75"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75"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75"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332" w:type="pct"/>
          </w:tcPr>
          <w:p w:rsidR="002E7A96" w:rsidRPr="00A27AD1" w:rsidRDefault="002E7A9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100</w:t>
            </w:r>
          </w:p>
        </w:tc>
        <w:tc>
          <w:tcPr>
            <w:tcW w:w="914" w:type="pct"/>
            <w:vMerge/>
            <w:tcBorders>
              <w:bottom w:val="nil"/>
            </w:tcBorders>
          </w:tcPr>
          <w:p w:rsidR="002E7A96" w:rsidRPr="00A27AD1" w:rsidRDefault="002E7A96" w:rsidP="003403FF">
            <w:pPr>
              <w:pStyle w:val="afc"/>
              <w:rPr>
                <w:rFonts w:ascii="Times New Roman" w:hAnsi="Times New Roman" w:cs="Times New Roman"/>
                <w:sz w:val="22"/>
                <w:szCs w:val="22"/>
              </w:rPr>
            </w:pPr>
          </w:p>
        </w:tc>
      </w:tr>
      <w:tr w:rsidR="002E7A96" w:rsidRPr="00A27AD1" w:rsidTr="00B524E6">
        <w:tc>
          <w:tcPr>
            <w:tcW w:w="227" w:type="pct"/>
          </w:tcPr>
          <w:p w:rsidR="002E7A96" w:rsidRPr="00A27AD1" w:rsidRDefault="002E7A96"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14</w:t>
            </w:r>
          </w:p>
        </w:tc>
        <w:tc>
          <w:tcPr>
            <w:tcW w:w="1410" w:type="pct"/>
          </w:tcPr>
          <w:p w:rsidR="002E7A96" w:rsidRPr="00A27AD1" w:rsidRDefault="002E7A96" w:rsidP="00566E8D">
            <w:pPr>
              <w:pStyle w:val="afd"/>
              <w:rPr>
                <w:rFonts w:ascii="Times New Roman" w:hAnsi="Times New Roman" w:cs="Times New Roman"/>
                <w:sz w:val="22"/>
                <w:szCs w:val="22"/>
              </w:rPr>
            </w:pPr>
            <w:r w:rsidRPr="00A27AD1">
              <w:rPr>
                <w:rFonts w:ascii="Times New Roman" w:hAnsi="Times New Roman" w:cs="Times New Roman"/>
                <w:sz w:val="22"/>
                <w:szCs w:val="22"/>
              </w:rPr>
              <w:t>Снижение объема отводимых в реку Волга загрязненных сточных вод, нарастающим итогом</w:t>
            </w:r>
          </w:p>
        </w:tc>
        <w:tc>
          <w:tcPr>
            <w:tcW w:w="242" w:type="pct"/>
          </w:tcPr>
          <w:p w:rsidR="002E7A96" w:rsidRPr="00A27AD1" w:rsidRDefault="002E7A96" w:rsidP="00566E8D">
            <w:pPr>
              <w:pStyle w:val="afc"/>
              <w:jc w:val="center"/>
              <w:rPr>
                <w:rFonts w:ascii="Times New Roman" w:hAnsi="Times New Roman" w:cs="Times New Roman"/>
                <w:sz w:val="22"/>
                <w:szCs w:val="22"/>
              </w:rPr>
            </w:pPr>
            <w:proofErr w:type="gramStart"/>
            <w:r w:rsidRPr="00A27AD1">
              <w:rPr>
                <w:rFonts w:ascii="Times New Roman" w:hAnsi="Times New Roman" w:cs="Times New Roman"/>
                <w:sz w:val="22"/>
                <w:szCs w:val="22"/>
              </w:rPr>
              <w:t>км</w:t>
            </w:r>
            <w:proofErr w:type="gramEnd"/>
            <w:r w:rsidRPr="00A27AD1">
              <w:rPr>
                <w:rFonts w:ascii="Times New Roman" w:hAnsi="Times New Roman" w:cs="Times New Roman"/>
                <w:sz w:val="22"/>
                <w:szCs w:val="22"/>
                <w:vertAlign w:val="superscript"/>
              </w:rPr>
              <w:t> 3</w:t>
            </w:r>
          </w:p>
        </w:tc>
        <w:tc>
          <w:tcPr>
            <w:tcW w:w="375" w:type="pct"/>
          </w:tcPr>
          <w:p w:rsidR="002E7A96" w:rsidRPr="00A27AD1" w:rsidRDefault="002E7A96" w:rsidP="00923D70">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32"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0,004</w:t>
            </w:r>
          </w:p>
        </w:tc>
        <w:tc>
          <w:tcPr>
            <w:tcW w:w="914"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Т</w:t>
            </w:r>
            <w:proofErr w:type="gramStart"/>
            <w:r w:rsidRPr="00A27AD1">
              <w:rPr>
                <w:rFonts w:ascii="Times New Roman" w:hAnsi="Times New Roman" w:cs="Times New Roman"/>
                <w:sz w:val="22"/>
                <w:szCs w:val="22"/>
              </w:rPr>
              <w:t>1</w:t>
            </w:r>
            <w:proofErr w:type="gramEnd"/>
            <w:r w:rsidRPr="00A27AD1">
              <w:rPr>
                <w:rFonts w:ascii="Times New Roman" w:hAnsi="Times New Roman" w:cs="Times New Roman"/>
                <w:sz w:val="22"/>
                <w:szCs w:val="22"/>
              </w:rPr>
              <w:t xml:space="preserve">.17(1) Снижение объема отводимых в реку Волга загрязненных сточных вод («Оздоровление Волги») </w:t>
            </w:r>
          </w:p>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Т</w:t>
            </w:r>
            <w:proofErr w:type="gramStart"/>
            <w:r w:rsidRPr="00A27AD1">
              <w:rPr>
                <w:rFonts w:ascii="Times New Roman" w:hAnsi="Times New Roman" w:cs="Times New Roman"/>
                <w:sz w:val="22"/>
                <w:szCs w:val="22"/>
              </w:rPr>
              <w:t>1</w:t>
            </w:r>
            <w:proofErr w:type="gramEnd"/>
            <w:r w:rsidRPr="00A27AD1">
              <w:rPr>
                <w:rFonts w:ascii="Times New Roman" w:hAnsi="Times New Roman" w:cs="Times New Roman"/>
                <w:sz w:val="22"/>
                <w:szCs w:val="22"/>
              </w:rPr>
              <w:t>.15 Доля очищенных сточных вод в объеме сбора загрязненных сточных вод</w:t>
            </w:r>
          </w:p>
        </w:tc>
      </w:tr>
      <w:tr w:rsidR="002E7A96" w:rsidRPr="00A27AD1" w:rsidTr="00B524E6">
        <w:trPr>
          <w:trHeight w:val="737"/>
        </w:trPr>
        <w:tc>
          <w:tcPr>
            <w:tcW w:w="227" w:type="pct"/>
          </w:tcPr>
          <w:p w:rsidR="002E7A96" w:rsidRPr="00A27AD1" w:rsidRDefault="002E7A96"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15</w:t>
            </w:r>
          </w:p>
        </w:tc>
        <w:tc>
          <w:tcPr>
            <w:tcW w:w="1410" w:type="pct"/>
          </w:tcPr>
          <w:p w:rsidR="002E7A96" w:rsidRPr="00A27AD1" w:rsidRDefault="002E7A96" w:rsidP="00566E8D">
            <w:pPr>
              <w:pStyle w:val="afd"/>
              <w:rPr>
                <w:rFonts w:ascii="Times New Roman" w:hAnsi="Times New Roman" w:cs="Times New Roman"/>
                <w:sz w:val="22"/>
                <w:szCs w:val="22"/>
              </w:rPr>
            </w:pPr>
            <w:r w:rsidRPr="00A27AD1">
              <w:rPr>
                <w:rFonts w:ascii="Times New Roman" w:hAnsi="Times New Roman" w:cs="Times New Roman"/>
                <w:sz w:val="22"/>
                <w:szCs w:val="22"/>
              </w:rPr>
              <w:t>Доля утилизированных твердых коммунал</w:t>
            </w:r>
            <w:r w:rsidRPr="00A27AD1">
              <w:rPr>
                <w:rFonts w:ascii="Times New Roman" w:hAnsi="Times New Roman" w:cs="Times New Roman"/>
                <w:sz w:val="22"/>
                <w:szCs w:val="22"/>
              </w:rPr>
              <w:t>ь</w:t>
            </w:r>
            <w:r w:rsidRPr="00A27AD1">
              <w:rPr>
                <w:rFonts w:ascii="Times New Roman" w:hAnsi="Times New Roman" w:cs="Times New Roman"/>
                <w:sz w:val="22"/>
                <w:szCs w:val="22"/>
              </w:rPr>
              <w:t>ных отходов в общем объеме твердых ко</w:t>
            </w:r>
            <w:r w:rsidRPr="00A27AD1">
              <w:rPr>
                <w:rFonts w:ascii="Times New Roman" w:hAnsi="Times New Roman" w:cs="Times New Roman"/>
                <w:sz w:val="22"/>
                <w:szCs w:val="22"/>
              </w:rPr>
              <w:t>м</w:t>
            </w:r>
            <w:r w:rsidRPr="00A27AD1">
              <w:rPr>
                <w:rFonts w:ascii="Times New Roman" w:hAnsi="Times New Roman" w:cs="Times New Roman"/>
                <w:sz w:val="22"/>
                <w:szCs w:val="22"/>
              </w:rPr>
              <w:t>мунальных отходов</w:t>
            </w:r>
          </w:p>
        </w:tc>
        <w:tc>
          <w:tcPr>
            <w:tcW w:w="242"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8,10</w:t>
            </w:r>
          </w:p>
        </w:tc>
        <w:tc>
          <w:tcPr>
            <w:tcW w:w="375"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8,10</w:t>
            </w:r>
          </w:p>
        </w:tc>
        <w:tc>
          <w:tcPr>
            <w:tcW w:w="375"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14,0</w:t>
            </w:r>
          </w:p>
        </w:tc>
        <w:tc>
          <w:tcPr>
            <w:tcW w:w="375"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14,5</w:t>
            </w:r>
          </w:p>
        </w:tc>
        <w:tc>
          <w:tcPr>
            <w:tcW w:w="332"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14,5</w:t>
            </w:r>
          </w:p>
        </w:tc>
        <w:tc>
          <w:tcPr>
            <w:tcW w:w="914" w:type="pct"/>
          </w:tcPr>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Т</w:t>
            </w:r>
            <w:proofErr w:type="gramStart"/>
            <w:r w:rsidRPr="00A27AD1">
              <w:rPr>
                <w:rFonts w:ascii="Times New Roman" w:hAnsi="Times New Roman" w:cs="Times New Roman"/>
                <w:sz w:val="22"/>
                <w:szCs w:val="22"/>
              </w:rPr>
              <w:t>1</w:t>
            </w:r>
            <w:proofErr w:type="gramEnd"/>
            <w:r w:rsidRPr="00A27AD1">
              <w:rPr>
                <w:rFonts w:ascii="Times New Roman" w:hAnsi="Times New Roman" w:cs="Times New Roman"/>
                <w:sz w:val="22"/>
                <w:szCs w:val="22"/>
              </w:rPr>
              <w:t>.14 Доля использованных и переработанных отходов в общем объеме образова</w:t>
            </w:r>
            <w:r w:rsidRPr="00A27AD1">
              <w:rPr>
                <w:rFonts w:ascii="Times New Roman" w:hAnsi="Times New Roman" w:cs="Times New Roman"/>
                <w:sz w:val="22"/>
                <w:szCs w:val="22"/>
              </w:rPr>
              <w:t>в</w:t>
            </w:r>
            <w:r w:rsidRPr="00A27AD1">
              <w:rPr>
                <w:rFonts w:ascii="Times New Roman" w:hAnsi="Times New Roman" w:cs="Times New Roman"/>
                <w:sz w:val="22"/>
                <w:szCs w:val="22"/>
              </w:rPr>
              <w:t>шихся отходов, в том числе:</w:t>
            </w:r>
          </w:p>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 промышленных;</w:t>
            </w:r>
          </w:p>
          <w:p w:rsidR="002E7A96" w:rsidRPr="00A27AD1" w:rsidRDefault="002E7A96" w:rsidP="00566E8D">
            <w:pPr>
              <w:pStyle w:val="afc"/>
              <w:jc w:val="center"/>
              <w:rPr>
                <w:rFonts w:ascii="Times New Roman" w:hAnsi="Times New Roman" w:cs="Times New Roman"/>
                <w:sz w:val="22"/>
                <w:szCs w:val="22"/>
              </w:rPr>
            </w:pPr>
            <w:r w:rsidRPr="00A27AD1">
              <w:rPr>
                <w:rFonts w:ascii="Times New Roman" w:hAnsi="Times New Roman" w:cs="Times New Roman"/>
                <w:sz w:val="22"/>
                <w:szCs w:val="22"/>
              </w:rPr>
              <w:t>- коммунальных</w:t>
            </w:r>
          </w:p>
        </w:tc>
      </w:tr>
    </w:tbl>
    <w:p w:rsidR="00515FE9" w:rsidRPr="00A27AD1" w:rsidRDefault="00515FE9" w:rsidP="00DE27D6">
      <w:pPr>
        <w:rPr>
          <w:sz w:val="20"/>
          <w:szCs w:val="20"/>
        </w:rPr>
        <w:sectPr w:rsidR="00515FE9" w:rsidRPr="00A27AD1" w:rsidSect="00CE658F">
          <w:pgSz w:w="16837" w:h="11905" w:orient="landscape"/>
          <w:pgMar w:top="1701" w:right="567" w:bottom="1134" w:left="567" w:header="0" w:footer="709" w:gutter="0"/>
          <w:pgNumType w:start="1"/>
          <w:cols w:space="720"/>
          <w:noEndnote/>
          <w:titlePg/>
          <w:docGrid w:linePitch="326"/>
        </w:sectPr>
      </w:pPr>
    </w:p>
    <w:p w:rsidR="00A874D4" w:rsidRPr="00A27AD1" w:rsidRDefault="00A874D4" w:rsidP="00A874D4">
      <w:pPr>
        <w:ind w:left="11328"/>
        <w:rPr>
          <w:rStyle w:val="aff4"/>
          <w:b w:val="0"/>
          <w:sz w:val="26"/>
          <w:szCs w:val="26"/>
        </w:rPr>
      </w:pPr>
      <w:r w:rsidRPr="005D3C1F">
        <w:rPr>
          <w:rStyle w:val="aff4"/>
          <w:b w:val="0"/>
          <w:sz w:val="26"/>
          <w:szCs w:val="26"/>
        </w:rPr>
        <w:lastRenderedPageBreak/>
        <w:t xml:space="preserve">Приложение </w:t>
      </w:r>
      <w:r w:rsidR="00A276F2" w:rsidRPr="005D3C1F">
        <w:rPr>
          <w:rStyle w:val="aff4"/>
          <w:b w:val="0"/>
          <w:sz w:val="26"/>
          <w:szCs w:val="26"/>
        </w:rPr>
        <w:t>2</w:t>
      </w:r>
      <w:r w:rsidRPr="005D3C1F">
        <w:rPr>
          <w:rStyle w:val="aff4"/>
          <w:b w:val="0"/>
          <w:sz w:val="26"/>
          <w:szCs w:val="26"/>
        </w:rPr>
        <w:br/>
      </w:r>
      <w:r w:rsidRPr="00A27AD1">
        <w:rPr>
          <w:rStyle w:val="aff4"/>
          <w:b w:val="0"/>
          <w:sz w:val="26"/>
          <w:szCs w:val="26"/>
        </w:rPr>
        <w:t>к муниципальной программе</w:t>
      </w:r>
    </w:p>
    <w:p w:rsidR="00A874D4" w:rsidRPr="00A27AD1" w:rsidRDefault="00A874D4" w:rsidP="00A874D4">
      <w:pPr>
        <w:ind w:left="11328"/>
      </w:pPr>
    </w:p>
    <w:p w:rsidR="00DE27D6" w:rsidRPr="00A27AD1" w:rsidRDefault="00DE27D6" w:rsidP="00A874D4">
      <w:pPr>
        <w:pStyle w:val="1"/>
        <w:jc w:val="center"/>
        <w:rPr>
          <w:rFonts w:ascii="Times New Roman" w:hAnsi="Times New Roman"/>
          <w:sz w:val="26"/>
          <w:szCs w:val="26"/>
        </w:rPr>
      </w:pPr>
      <w:r w:rsidRPr="00A27AD1">
        <w:rPr>
          <w:rFonts w:ascii="Times New Roman" w:hAnsi="Times New Roman"/>
          <w:sz w:val="26"/>
          <w:szCs w:val="26"/>
        </w:rPr>
        <w:t>Перечень</w:t>
      </w:r>
      <w:r w:rsidRPr="00A27AD1">
        <w:rPr>
          <w:rFonts w:ascii="Times New Roman" w:hAnsi="Times New Roman"/>
          <w:sz w:val="26"/>
          <w:szCs w:val="26"/>
        </w:rPr>
        <w:br/>
        <w:t>мероприятий муниципальной программы</w:t>
      </w:r>
    </w:p>
    <w:p w:rsidR="00DE27D6" w:rsidRPr="00A27AD1" w:rsidRDefault="00DE27D6" w:rsidP="00DE27D6">
      <w:pPr>
        <w:rPr>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2"/>
        <w:gridCol w:w="3566"/>
        <w:gridCol w:w="1417"/>
        <w:gridCol w:w="850"/>
        <w:gridCol w:w="1563"/>
        <w:gridCol w:w="1984"/>
        <w:gridCol w:w="2410"/>
        <w:gridCol w:w="3617"/>
      </w:tblGrid>
      <w:tr w:rsidR="000A2EC7" w:rsidRPr="00A27AD1" w:rsidTr="00690378">
        <w:tc>
          <w:tcPr>
            <w:tcW w:w="161" w:type="pct"/>
            <w:vMerge w:val="restart"/>
            <w:tcBorders>
              <w:top w:val="single" w:sz="4" w:space="0" w:color="auto"/>
              <w:bottom w:val="single" w:sz="4" w:space="0" w:color="auto"/>
              <w:right w:val="single" w:sz="4" w:space="0" w:color="auto"/>
            </w:tcBorders>
          </w:tcPr>
          <w:p w:rsidR="00DE27D6" w:rsidRPr="00A27AD1" w:rsidRDefault="00C61DA0"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r w:rsidR="00DE27D6" w:rsidRPr="00A27AD1">
              <w:rPr>
                <w:rFonts w:ascii="Times New Roman" w:hAnsi="Times New Roman" w:cs="Times New Roman"/>
                <w:sz w:val="22"/>
                <w:szCs w:val="22"/>
              </w:rPr>
              <w:t xml:space="preserve"> </w:t>
            </w:r>
            <w:proofErr w:type="gramStart"/>
            <w:r w:rsidR="00DE27D6" w:rsidRPr="00A27AD1">
              <w:rPr>
                <w:rFonts w:ascii="Times New Roman" w:hAnsi="Times New Roman" w:cs="Times New Roman"/>
                <w:sz w:val="22"/>
                <w:szCs w:val="22"/>
              </w:rPr>
              <w:t>п</w:t>
            </w:r>
            <w:proofErr w:type="gramEnd"/>
            <w:r w:rsidR="00DE27D6" w:rsidRPr="00A27AD1">
              <w:rPr>
                <w:rFonts w:ascii="Times New Roman" w:hAnsi="Times New Roman" w:cs="Times New Roman"/>
                <w:sz w:val="22"/>
                <w:szCs w:val="22"/>
              </w:rPr>
              <w:t>/п</w:t>
            </w:r>
          </w:p>
        </w:tc>
        <w:tc>
          <w:tcPr>
            <w:tcW w:w="1120" w:type="pct"/>
            <w:vMerge w:val="restar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Наименование основного мер</w:t>
            </w:r>
            <w:r w:rsidRPr="00A27AD1">
              <w:rPr>
                <w:rFonts w:ascii="Times New Roman" w:hAnsi="Times New Roman" w:cs="Times New Roman"/>
                <w:sz w:val="22"/>
                <w:szCs w:val="22"/>
              </w:rPr>
              <w:t>о</w:t>
            </w:r>
            <w:r w:rsidRPr="00A27AD1">
              <w:rPr>
                <w:rFonts w:ascii="Times New Roman" w:hAnsi="Times New Roman" w:cs="Times New Roman"/>
                <w:sz w:val="22"/>
                <w:szCs w:val="22"/>
              </w:rPr>
              <w:t>приятия муниципальной програ</w:t>
            </w:r>
            <w:r w:rsidRPr="00A27AD1">
              <w:rPr>
                <w:rFonts w:ascii="Times New Roman" w:hAnsi="Times New Roman" w:cs="Times New Roman"/>
                <w:sz w:val="22"/>
                <w:szCs w:val="22"/>
              </w:rPr>
              <w:t>м</w:t>
            </w:r>
            <w:r w:rsidRPr="00A27AD1">
              <w:rPr>
                <w:rFonts w:ascii="Times New Roman" w:hAnsi="Times New Roman" w:cs="Times New Roman"/>
                <w:sz w:val="22"/>
                <w:szCs w:val="22"/>
              </w:rPr>
              <w:t>мы, мероприятия</w:t>
            </w:r>
          </w:p>
        </w:tc>
        <w:tc>
          <w:tcPr>
            <w:tcW w:w="445" w:type="pct"/>
            <w:vMerge w:val="restar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Ответстве</w:t>
            </w:r>
            <w:r w:rsidRPr="00A27AD1">
              <w:rPr>
                <w:rFonts w:ascii="Times New Roman" w:hAnsi="Times New Roman" w:cs="Times New Roman"/>
                <w:sz w:val="22"/>
                <w:szCs w:val="22"/>
              </w:rPr>
              <w:t>н</w:t>
            </w:r>
            <w:r w:rsidRPr="00A27AD1">
              <w:rPr>
                <w:rFonts w:ascii="Times New Roman" w:hAnsi="Times New Roman" w:cs="Times New Roman"/>
                <w:sz w:val="22"/>
                <w:szCs w:val="22"/>
              </w:rPr>
              <w:t>ный испо</w:t>
            </w:r>
            <w:r w:rsidRPr="00A27AD1">
              <w:rPr>
                <w:rFonts w:ascii="Times New Roman" w:hAnsi="Times New Roman" w:cs="Times New Roman"/>
                <w:sz w:val="22"/>
                <w:szCs w:val="22"/>
              </w:rPr>
              <w:t>л</w:t>
            </w:r>
            <w:r w:rsidRPr="00A27AD1">
              <w:rPr>
                <w:rFonts w:ascii="Times New Roman" w:hAnsi="Times New Roman" w:cs="Times New Roman"/>
                <w:sz w:val="22"/>
                <w:szCs w:val="22"/>
              </w:rPr>
              <w:t>нитель</w:t>
            </w:r>
          </w:p>
        </w:tc>
        <w:tc>
          <w:tcPr>
            <w:tcW w:w="758" w:type="pct"/>
            <w:gridSpan w:val="2"/>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Срок реализации</w:t>
            </w:r>
          </w:p>
        </w:tc>
        <w:tc>
          <w:tcPr>
            <w:tcW w:w="623" w:type="pct"/>
            <w:vMerge w:val="restar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Ожидаемый неп</w:t>
            </w:r>
            <w:r w:rsidRPr="00A27AD1">
              <w:rPr>
                <w:rFonts w:ascii="Times New Roman" w:hAnsi="Times New Roman" w:cs="Times New Roman"/>
                <w:sz w:val="22"/>
                <w:szCs w:val="22"/>
              </w:rPr>
              <w:t>о</w:t>
            </w:r>
            <w:r w:rsidRPr="00A27AD1">
              <w:rPr>
                <w:rFonts w:ascii="Times New Roman" w:hAnsi="Times New Roman" w:cs="Times New Roman"/>
                <w:sz w:val="22"/>
                <w:szCs w:val="22"/>
              </w:rPr>
              <w:t>средственный р</w:t>
            </w:r>
            <w:r w:rsidRPr="00A27AD1">
              <w:rPr>
                <w:rFonts w:ascii="Times New Roman" w:hAnsi="Times New Roman" w:cs="Times New Roman"/>
                <w:sz w:val="22"/>
                <w:szCs w:val="22"/>
              </w:rPr>
              <w:t>е</w:t>
            </w:r>
            <w:r w:rsidRPr="00A27AD1">
              <w:rPr>
                <w:rFonts w:ascii="Times New Roman" w:hAnsi="Times New Roman" w:cs="Times New Roman"/>
                <w:sz w:val="22"/>
                <w:szCs w:val="22"/>
              </w:rPr>
              <w:t>зультат, в том числе (краткое описание)</w:t>
            </w:r>
          </w:p>
        </w:tc>
        <w:tc>
          <w:tcPr>
            <w:tcW w:w="757" w:type="pct"/>
            <w:vMerge w:val="restar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 xml:space="preserve">Последствия </w:t>
            </w:r>
            <w:proofErr w:type="spellStart"/>
            <w:r w:rsidRPr="00A27AD1">
              <w:rPr>
                <w:rFonts w:ascii="Times New Roman" w:hAnsi="Times New Roman" w:cs="Times New Roman"/>
                <w:sz w:val="22"/>
                <w:szCs w:val="22"/>
              </w:rPr>
              <w:t>нереал</w:t>
            </w:r>
            <w:r w:rsidRPr="00A27AD1">
              <w:rPr>
                <w:rFonts w:ascii="Times New Roman" w:hAnsi="Times New Roman" w:cs="Times New Roman"/>
                <w:sz w:val="22"/>
                <w:szCs w:val="22"/>
              </w:rPr>
              <w:t>и</w:t>
            </w:r>
            <w:r w:rsidRPr="00A27AD1">
              <w:rPr>
                <w:rFonts w:ascii="Times New Roman" w:hAnsi="Times New Roman" w:cs="Times New Roman"/>
                <w:sz w:val="22"/>
                <w:szCs w:val="22"/>
              </w:rPr>
              <w:t>зации</w:t>
            </w:r>
            <w:proofErr w:type="spellEnd"/>
            <w:r w:rsidRPr="00A27AD1">
              <w:rPr>
                <w:rFonts w:ascii="Times New Roman" w:hAnsi="Times New Roman" w:cs="Times New Roman"/>
                <w:sz w:val="22"/>
                <w:szCs w:val="22"/>
              </w:rPr>
              <w:t xml:space="preserve"> мероприятия</w:t>
            </w:r>
          </w:p>
        </w:tc>
        <w:tc>
          <w:tcPr>
            <w:tcW w:w="1136" w:type="pct"/>
            <w:vMerge w:val="restart"/>
            <w:tcBorders>
              <w:top w:val="single" w:sz="4" w:space="0" w:color="auto"/>
              <w:left w:val="single" w:sz="4" w:space="0" w:color="auto"/>
              <w:bottom w:val="single" w:sz="4" w:space="0" w:color="auto"/>
            </w:tcBorders>
          </w:tcPr>
          <w:p w:rsidR="00DE27D6" w:rsidRPr="00A27AD1" w:rsidRDefault="00DE27D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Связь с индикаторами (показател</w:t>
            </w:r>
            <w:r w:rsidRPr="00A27AD1">
              <w:rPr>
                <w:rFonts w:ascii="Times New Roman" w:hAnsi="Times New Roman" w:cs="Times New Roman"/>
                <w:sz w:val="22"/>
                <w:szCs w:val="22"/>
              </w:rPr>
              <w:t>я</w:t>
            </w:r>
            <w:r w:rsidRPr="00A27AD1">
              <w:rPr>
                <w:rFonts w:ascii="Times New Roman" w:hAnsi="Times New Roman" w:cs="Times New Roman"/>
                <w:sz w:val="22"/>
                <w:szCs w:val="22"/>
              </w:rPr>
              <w:t>ми) муниципальной программы</w:t>
            </w:r>
          </w:p>
        </w:tc>
      </w:tr>
      <w:tr w:rsidR="00920913" w:rsidRPr="00A27AD1" w:rsidTr="00690378">
        <w:tc>
          <w:tcPr>
            <w:tcW w:w="161" w:type="pct"/>
            <w:vMerge/>
            <w:tcBorders>
              <w:top w:val="single" w:sz="4" w:space="0" w:color="auto"/>
              <w:bottom w:val="single" w:sz="4" w:space="0" w:color="auto"/>
              <w:right w:val="single" w:sz="4" w:space="0" w:color="auto"/>
            </w:tcBorders>
          </w:tcPr>
          <w:p w:rsidR="00DE27D6" w:rsidRPr="00A27AD1" w:rsidRDefault="00DE27D6" w:rsidP="003403FF">
            <w:pPr>
              <w:pStyle w:val="afc"/>
              <w:rPr>
                <w:rFonts w:ascii="Times New Roman" w:hAnsi="Times New Roman" w:cs="Times New Roman"/>
                <w:sz w:val="22"/>
                <w:szCs w:val="22"/>
              </w:rPr>
            </w:pPr>
          </w:p>
        </w:tc>
        <w:tc>
          <w:tcPr>
            <w:tcW w:w="1120" w:type="pct"/>
            <w:vMerge/>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c"/>
              <w:rPr>
                <w:rFonts w:ascii="Times New Roman" w:hAnsi="Times New Roman" w:cs="Times New Roman"/>
                <w:sz w:val="22"/>
                <w:szCs w:val="22"/>
              </w:rPr>
            </w:pPr>
          </w:p>
        </w:tc>
        <w:tc>
          <w:tcPr>
            <w:tcW w:w="445" w:type="pct"/>
            <w:vMerge/>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c"/>
              <w:rPr>
                <w:rFonts w:ascii="Times New Roman" w:hAnsi="Times New Roman" w:cs="Times New Roman"/>
                <w:sz w:val="22"/>
                <w:szCs w:val="22"/>
              </w:rPr>
            </w:pPr>
          </w:p>
        </w:tc>
        <w:tc>
          <w:tcPr>
            <w:tcW w:w="267" w:type="pc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d"/>
              <w:jc w:val="center"/>
              <w:rPr>
                <w:rFonts w:ascii="Times New Roman" w:hAnsi="Times New Roman" w:cs="Times New Roman"/>
                <w:sz w:val="22"/>
                <w:szCs w:val="22"/>
              </w:rPr>
            </w:pPr>
            <w:r w:rsidRPr="00A27AD1">
              <w:rPr>
                <w:rFonts w:ascii="Times New Roman" w:hAnsi="Times New Roman" w:cs="Times New Roman"/>
                <w:sz w:val="22"/>
                <w:szCs w:val="22"/>
              </w:rPr>
              <w:t>начала</w:t>
            </w:r>
          </w:p>
        </w:tc>
        <w:tc>
          <w:tcPr>
            <w:tcW w:w="491" w:type="pc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d"/>
              <w:jc w:val="center"/>
              <w:rPr>
                <w:rFonts w:ascii="Times New Roman" w:hAnsi="Times New Roman" w:cs="Times New Roman"/>
                <w:sz w:val="22"/>
                <w:szCs w:val="22"/>
              </w:rPr>
            </w:pPr>
            <w:r w:rsidRPr="00A27AD1">
              <w:rPr>
                <w:rFonts w:ascii="Times New Roman" w:hAnsi="Times New Roman" w:cs="Times New Roman"/>
                <w:sz w:val="22"/>
                <w:szCs w:val="22"/>
              </w:rPr>
              <w:t>окончания</w:t>
            </w:r>
          </w:p>
        </w:tc>
        <w:tc>
          <w:tcPr>
            <w:tcW w:w="623" w:type="pct"/>
            <w:vMerge/>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c"/>
              <w:rPr>
                <w:rFonts w:ascii="Times New Roman" w:hAnsi="Times New Roman" w:cs="Times New Roman"/>
                <w:sz w:val="22"/>
                <w:szCs w:val="22"/>
              </w:rPr>
            </w:pPr>
          </w:p>
        </w:tc>
        <w:tc>
          <w:tcPr>
            <w:tcW w:w="757" w:type="pct"/>
            <w:vMerge/>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c"/>
              <w:rPr>
                <w:rFonts w:ascii="Times New Roman" w:hAnsi="Times New Roman" w:cs="Times New Roman"/>
                <w:sz w:val="22"/>
                <w:szCs w:val="22"/>
              </w:rPr>
            </w:pPr>
          </w:p>
        </w:tc>
        <w:tc>
          <w:tcPr>
            <w:tcW w:w="1136" w:type="pct"/>
            <w:vMerge/>
            <w:tcBorders>
              <w:top w:val="single" w:sz="4" w:space="0" w:color="auto"/>
              <w:left w:val="single" w:sz="4" w:space="0" w:color="auto"/>
              <w:bottom w:val="single" w:sz="4" w:space="0" w:color="auto"/>
            </w:tcBorders>
          </w:tcPr>
          <w:p w:rsidR="00DE27D6" w:rsidRPr="00A27AD1" w:rsidRDefault="00DE27D6" w:rsidP="003403FF">
            <w:pPr>
              <w:pStyle w:val="afc"/>
              <w:rPr>
                <w:rFonts w:ascii="Times New Roman" w:hAnsi="Times New Roman" w:cs="Times New Roman"/>
                <w:sz w:val="22"/>
                <w:szCs w:val="22"/>
              </w:rPr>
            </w:pPr>
          </w:p>
        </w:tc>
      </w:tr>
      <w:tr w:rsidR="00920913" w:rsidRPr="00A27AD1" w:rsidTr="00690378">
        <w:tc>
          <w:tcPr>
            <w:tcW w:w="161" w:type="pct"/>
            <w:tcBorders>
              <w:top w:val="single" w:sz="4" w:space="0" w:color="auto"/>
              <w:bottom w:val="single" w:sz="4" w:space="0" w:color="auto"/>
              <w:right w:val="single" w:sz="4" w:space="0" w:color="auto"/>
            </w:tcBorders>
          </w:tcPr>
          <w:p w:rsidR="00DE27D6" w:rsidRPr="00A27AD1" w:rsidRDefault="00DE27D6"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1</w:t>
            </w:r>
          </w:p>
        </w:tc>
        <w:tc>
          <w:tcPr>
            <w:tcW w:w="1120" w:type="pc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1. Получ</w:t>
            </w:r>
            <w:r w:rsidRPr="00A27AD1">
              <w:rPr>
                <w:rFonts w:ascii="Times New Roman" w:hAnsi="Times New Roman" w:cs="Times New Roman"/>
                <w:sz w:val="22"/>
                <w:szCs w:val="22"/>
              </w:rPr>
              <w:t>е</w:t>
            </w:r>
            <w:r w:rsidRPr="00A27AD1">
              <w:rPr>
                <w:rFonts w:ascii="Times New Roman" w:hAnsi="Times New Roman" w:cs="Times New Roman"/>
                <w:sz w:val="22"/>
                <w:szCs w:val="22"/>
              </w:rPr>
              <w:t>ние актуальной информации о с</w:t>
            </w:r>
            <w:r w:rsidRPr="00A27AD1">
              <w:rPr>
                <w:rFonts w:ascii="Times New Roman" w:hAnsi="Times New Roman" w:cs="Times New Roman"/>
                <w:sz w:val="22"/>
                <w:szCs w:val="22"/>
              </w:rPr>
              <w:t>о</w:t>
            </w:r>
            <w:r w:rsidRPr="00A27AD1">
              <w:rPr>
                <w:rFonts w:ascii="Times New Roman" w:hAnsi="Times New Roman" w:cs="Times New Roman"/>
                <w:sz w:val="22"/>
                <w:szCs w:val="22"/>
              </w:rPr>
              <w:t>стоянии окружающей среды в г</w:t>
            </w:r>
            <w:r w:rsidRPr="00A27AD1">
              <w:rPr>
                <w:rFonts w:ascii="Times New Roman" w:hAnsi="Times New Roman" w:cs="Times New Roman"/>
                <w:sz w:val="22"/>
                <w:szCs w:val="22"/>
              </w:rPr>
              <w:t>о</w:t>
            </w:r>
            <w:r w:rsidRPr="00A27AD1">
              <w:rPr>
                <w:rFonts w:ascii="Times New Roman" w:hAnsi="Times New Roman" w:cs="Times New Roman"/>
                <w:sz w:val="22"/>
                <w:szCs w:val="22"/>
              </w:rPr>
              <w:t>роде Череповце</w:t>
            </w:r>
          </w:p>
        </w:tc>
        <w:tc>
          <w:tcPr>
            <w:tcW w:w="445" w:type="pc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t>Мэрия г</w:t>
            </w:r>
            <w:r w:rsidRPr="00A27AD1">
              <w:rPr>
                <w:rFonts w:ascii="Times New Roman" w:hAnsi="Times New Roman" w:cs="Times New Roman"/>
                <w:sz w:val="22"/>
                <w:szCs w:val="22"/>
              </w:rPr>
              <w:t>о</w:t>
            </w:r>
            <w:r w:rsidRPr="00A27AD1">
              <w:rPr>
                <w:rFonts w:ascii="Times New Roman" w:hAnsi="Times New Roman" w:cs="Times New Roman"/>
                <w:sz w:val="22"/>
                <w:szCs w:val="22"/>
              </w:rPr>
              <w:t>рода Чер</w:t>
            </w:r>
            <w:r w:rsidRPr="00A27AD1">
              <w:rPr>
                <w:rFonts w:ascii="Times New Roman" w:hAnsi="Times New Roman" w:cs="Times New Roman"/>
                <w:sz w:val="22"/>
                <w:szCs w:val="22"/>
              </w:rPr>
              <w:t>е</w:t>
            </w:r>
            <w:r w:rsidRPr="00A27AD1">
              <w:rPr>
                <w:rFonts w:ascii="Times New Roman" w:hAnsi="Times New Roman" w:cs="Times New Roman"/>
                <w:sz w:val="22"/>
                <w:szCs w:val="22"/>
              </w:rPr>
              <w:t>повца, к</w:t>
            </w:r>
            <w:r w:rsidRPr="00A27AD1">
              <w:rPr>
                <w:rFonts w:ascii="Times New Roman" w:hAnsi="Times New Roman" w:cs="Times New Roman"/>
                <w:sz w:val="22"/>
                <w:szCs w:val="22"/>
              </w:rPr>
              <w:t>о</w:t>
            </w:r>
            <w:r w:rsidRPr="00A27AD1">
              <w:rPr>
                <w:rFonts w:ascii="Times New Roman" w:hAnsi="Times New Roman" w:cs="Times New Roman"/>
                <w:sz w:val="22"/>
                <w:szCs w:val="22"/>
              </w:rPr>
              <w:t>митет охр</w:t>
            </w:r>
            <w:r w:rsidRPr="00A27AD1">
              <w:rPr>
                <w:rFonts w:ascii="Times New Roman" w:hAnsi="Times New Roman" w:cs="Times New Roman"/>
                <w:sz w:val="22"/>
                <w:szCs w:val="22"/>
              </w:rPr>
              <w:t>а</w:t>
            </w:r>
            <w:r w:rsidRPr="00A27AD1">
              <w:rPr>
                <w:rFonts w:ascii="Times New Roman" w:hAnsi="Times New Roman" w:cs="Times New Roman"/>
                <w:sz w:val="22"/>
                <w:szCs w:val="22"/>
              </w:rPr>
              <w:t>ны окруж</w:t>
            </w:r>
            <w:r w:rsidRPr="00A27AD1">
              <w:rPr>
                <w:rFonts w:ascii="Times New Roman" w:hAnsi="Times New Roman" w:cs="Times New Roman"/>
                <w:sz w:val="22"/>
                <w:szCs w:val="22"/>
              </w:rPr>
              <w:t>а</w:t>
            </w:r>
            <w:r w:rsidRPr="00A27AD1">
              <w:rPr>
                <w:rFonts w:ascii="Times New Roman" w:hAnsi="Times New Roman" w:cs="Times New Roman"/>
                <w:sz w:val="22"/>
                <w:szCs w:val="22"/>
              </w:rPr>
              <w:t>ющей среды мэрии (д</w:t>
            </w:r>
            <w:r w:rsidRPr="00A27AD1">
              <w:rPr>
                <w:rFonts w:ascii="Times New Roman" w:hAnsi="Times New Roman" w:cs="Times New Roman"/>
                <w:sz w:val="22"/>
                <w:szCs w:val="22"/>
              </w:rPr>
              <w:t>а</w:t>
            </w:r>
            <w:r w:rsidRPr="00A27AD1">
              <w:rPr>
                <w:rFonts w:ascii="Times New Roman" w:hAnsi="Times New Roman" w:cs="Times New Roman"/>
                <w:sz w:val="22"/>
                <w:szCs w:val="22"/>
              </w:rPr>
              <w:t>лее - КООС)</w:t>
            </w:r>
          </w:p>
        </w:tc>
        <w:tc>
          <w:tcPr>
            <w:tcW w:w="267" w:type="pc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d"/>
              <w:jc w:val="center"/>
              <w:rPr>
                <w:rFonts w:ascii="Times New Roman" w:hAnsi="Times New Roman" w:cs="Times New Roman"/>
                <w:sz w:val="22"/>
                <w:szCs w:val="22"/>
              </w:rPr>
            </w:pPr>
            <w:r w:rsidRPr="00A27AD1">
              <w:rPr>
                <w:rFonts w:ascii="Times New Roman" w:hAnsi="Times New Roman" w:cs="Times New Roman"/>
                <w:sz w:val="22"/>
                <w:szCs w:val="22"/>
              </w:rPr>
              <w:t>2019</w:t>
            </w:r>
          </w:p>
        </w:tc>
        <w:tc>
          <w:tcPr>
            <w:tcW w:w="491" w:type="pc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d"/>
              <w:jc w:val="center"/>
              <w:rPr>
                <w:rFonts w:ascii="Times New Roman" w:hAnsi="Times New Roman" w:cs="Times New Roman"/>
                <w:sz w:val="22"/>
                <w:szCs w:val="22"/>
              </w:rPr>
            </w:pPr>
            <w:r w:rsidRPr="00A27AD1">
              <w:rPr>
                <w:rFonts w:ascii="Times New Roman" w:hAnsi="Times New Roman" w:cs="Times New Roman"/>
                <w:sz w:val="22"/>
                <w:szCs w:val="22"/>
              </w:rPr>
              <w:t>2024</w:t>
            </w:r>
          </w:p>
        </w:tc>
        <w:tc>
          <w:tcPr>
            <w:tcW w:w="623" w:type="pc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t>Получение акт</w:t>
            </w:r>
            <w:r w:rsidRPr="00A27AD1">
              <w:rPr>
                <w:rFonts w:ascii="Times New Roman" w:hAnsi="Times New Roman" w:cs="Times New Roman"/>
                <w:sz w:val="22"/>
                <w:szCs w:val="22"/>
              </w:rPr>
              <w:t>у</w:t>
            </w:r>
            <w:r w:rsidRPr="00A27AD1">
              <w:rPr>
                <w:rFonts w:ascii="Times New Roman" w:hAnsi="Times New Roman" w:cs="Times New Roman"/>
                <w:sz w:val="22"/>
                <w:szCs w:val="22"/>
              </w:rPr>
              <w:t>альной метеор</w:t>
            </w:r>
            <w:r w:rsidRPr="00A27AD1">
              <w:rPr>
                <w:rFonts w:ascii="Times New Roman" w:hAnsi="Times New Roman" w:cs="Times New Roman"/>
                <w:sz w:val="22"/>
                <w:szCs w:val="22"/>
              </w:rPr>
              <w:t>о</w:t>
            </w:r>
            <w:r w:rsidRPr="00A27AD1">
              <w:rPr>
                <w:rFonts w:ascii="Times New Roman" w:hAnsi="Times New Roman" w:cs="Times New Roman"/>
                <w:sz w:val="22"/>
                <w:szCs w:val="22"/>
              </w:rPr>
              <w:t>логической пр</w:t>
            </w:r>
            <w:r w:rsidRPr="00A27AD1">
              <w:rPr>
                <w:rFonts w:ascii="Times New Roman" w:hAnsi="Times New Roman" w:cs="Times New Roman"/>
                <w:sz w:val="22"/>
                <w:szCs w:val="22"/>
              </w:rPr>
              <w:t>о</w:t>
            </w:r>
            <w:r w:rsidRPr="00A27AD1">
              <w:rPr>
                <w:rFonts w:ascii="Times New Roman" w:hAnsi="Times New Roman" w:cs="Times New Roman"/>
                <w:sz w:val="22"/>
                <w:szCs w:val="22"/>
              </w:rPr>
              <w:t>дукции, информ</w:t>
            </w:r>
            <w:r w:rsidRPr="00A27AD1">
              <w:rPr>
                <w:rFonts w:ascii="Times New Roman" w:hAnsi="Times New Roman" w:cs="Times New Roman"/>
                <w:sz w:val="22"/>
                <w:szCs w:val="22"/>
              </w:rPr>
              <w:t>а</w:t>
            </w:r>
            <w:r w:rsidRPr="00A27AD1">
              <w:rPr>
                <w:rFonts w:ascii="Times New Roman" w:hAnsi="Times New Roman" w:cs="Times New Roman"/>
                <w:sz w:val="22"/>
                <w:szCs w:val="22"/>
              </w:rPr>
              <w:t>ции о состоянии атмосферного воздуха и др. в соответствии с контрактом, з</w:t>
            </w:r>
            <w:r w:rsidRPr="00A27AD1">
              <w:rPr>
                <w:rFonts w:ascii="Times New Roman" w:hAnsi="Times New Roman" w:cs="Times New Roman"/>
                <w:sz w:val="22"/>
                <w:szCs w:val="22"/>
              </w:rPr>
              <w:t>а</w:t>
            </w:r>
            <w:r w:rsidRPr="00A27AD1">
              <w:rPr>
                <w:rFonts w:ascii="Times New Roman" w:hAnsi="Times New Roman" w:cs="Times New Roman"/>
                <w:sz w:val="22"/>
                <w:szCs w:val="22"/>
              </w:rPr>
              <w:t>ключенным с уполномоченной организацией.</w:t>
            </w:r>
          </w:p>
        </w:tc>
        <w:tc>
          <w:tcPr>
            <w:tcW w:w="757" w:type="pc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d"/>
              <w:rPr>
                <w:rFonts w:ascii="Times New Roman" w:hAnsi="Times New Roman" w:cs="Times New Roman"/>
                <w:sz w:val="22"/>
                <w:szCs w:val="22"/>
              </w:rPr>
            </w:pPr>
            <w:proofErr w:type="gramStart"/>
            <w:r w:rsidRPr="00A27AD1">
              <w:rPr>
                <w:rFonts w:ascii="Times New Roman" w:hAnsi="Times New Roman" w:cs="Times New Roman"/>
                <w:sz w:val="22"/>
                <w:szCs w:val="22"/>
              </w:rPr>
              <w:t>Отсутствие данных о состоянии окружа</w:t>
            </w:r>
            <w:r w:rsidRPr="00A27AD1">
              <w:rPr>
                <w:rFonts w:ascii="Times New Roman" w:hAnsi="Times New Roman" w:cs="Times New Roman"/>
                <w:sz w:val="22"/>
                <w:szCs w:val="22"/>
              </w:rPr>
              <w:t>ю</w:t>
            </w:r>
            <w:r w:rsidRPr="00A27AD1">
              <w:rPr>
                <w:rFonts w:ascii="Times New Roman" w:hAnsi="Times New Roman" w:cs="Times New Roman"/>
                <w:sz w:val="22"/>
                <w:szCs w:val="22"/>
              </w:rPr>
              <w:t>щей среды для опер</w:t>
            </w:r>
            <w:r w:rsidRPr="00A27AD1">
              <w:rPr>
                <w:rFonts w:ascii="Times New Roman" w:hAnsi="Times New Roman" w:cs="Times New Roman"/>
                <w:sz w:val="22"/>
                <w:szCs w:val="22"/>
              </w:rPr>
              <w:t>а</w:t>
            </w:r>
            <w:r w:rsidRPr="00A27AD1">
              <w:rPr>
                <w:rFonts w:ascii="Times New Roman" w:hAnsi="Times New Roman" w:cs="Times New Roman"/>
                <w:sz w:val="22"/>
                <w:szCs w:val="22"/>
              </w:rPr>
              <w:t>тивного принятия мер по улучшению экол</w:t>
            </w:r>
            <w:r w:rsidRPr="00A27AD1">
              <w:rPr>
                <w:rFonts w:ascii="Times New Roman" w:hAnsi="Times New Roman" w:cs="Times New Roman"/>
                <w:sz w:val="22"/>
                <w:szCs w:val="22"/>
              </w:rPr>
              <w:t>о</w:t>
            </w:r>
            <w:r w:rsidRPr="00A27AD1">
              <w:rPr>
                <w:rFonts w:ascii="Times New Roman" w:hAnsi="Times New Roman" w:cs="Times New Roman"/>
                <w:sz w:val="22"/>
                <w:szCs w:val="22"/>
              </w:rPr>
              <w:t>гической обстановки в г. Череповце (включая активизацию деятел</w:t>
            </w:r>
            <w:r w:rsidRPr="00A27AD1">
              <w:rPr>
                <w:rFonts w:ascii="Times New Roman" w:hAnsi="Times New Roman" w:cs="Times New Roman"/>
                <w:sz w:val="22"/>
                <w:szCs w:val="22"/>
              </w:rPr>
              <w:t>ь</w:t>
            </w:r>
            <w:r w:rsidRPr="00A27AD1">
              <w:rPr>
                <w:rFonts w:ascii="Times New Roman" w:hAnsi="Times New Roman" w:cs="Times New Roman"/>
                <w:sz w:val="22"/>
                <w:szCs w:val="22"/>
              </w:rPr>
              <w:t>ности рабочей группы по улучшению экол</w:t>
            </w:r>
            <w:r w:rsidRPr="00A27AD1">
              <w:rPr>
                <w:rFonts w:ascii="Times New Roman" w:hAnsi="Times New Roman" w:cs="Times New Roman"/>
                <w:sz w:val="22"/>
                <w:szCs w:val="22"/>
              </w:rPr>
              <w:t>о</w:t>
            </w:r>
            <w:r w:rsidRPr="00A27AD1">
              <w:rPr>
                <w:rFonts w:ascii="Times New Roman" w:hAnsi="Times New Roman" w:cs="Times New Roman"/>
                <w:sz w:val="22"/>
                <w:szCs w:val="22"/>
              </w:rPr>
              <w:t>гической обстановки, стабилизации и сн</w:t>
            </w:r>
            <w:r w:rsidRPr="00A27AD1">
              <w:rPr>
                <w:rFonts w:ascii="Times New Roman" w:hAnsi="Times New Roman" w:cs="Times New Roman"/>
                <w:sz w:val="22"/>
                <w:szCs w:val="22"/>
              </w:rPr>
              <w:t>и</w:t>
            </w:r>
            <w:r w:rsidRPr="00A27AD1">
              <w:rPr>
                <w:rFonts w:ascii="Times New Roman" w:hAnsi="Times New Roman" w:cs="Times New Roman"/>
                <w:sz w:val="22"/>
                <w:szCs w:val="22"/>
              </w:rPr>
              <w:t>жению антропогенной нагрузки на окружа</w:t>
            </w:r>
            <w:r w:rsidRPr="00A27AD1">
              <w:rPr>
                <w:rFonts w:ascii="Times New Roman" w:hAnsi="Times New Roman" w:cs="Times New Roman"/>
                <w:sz w:val="22"/>
                <w:szCs w:val="22"/>
              </w:rPr>
              <w:t>ю</w:t>
            </w:r>
            <w:r w:rsidRPr="00A27AD1">
              <w:rPr>
                <w:rFonts w:ascii="Times New Roman" w:hAnsi="Times New Roman" w:cs="Times New Roman"/>
                <w:sz w:val="22"/>
                <w:szCs w:val="22"/>
              </w:rPr>
              <w:t>щую среду города Ч</w:t>
            </w:r>
            <w:r w:rsidRPr="00A27AD1">
              <w:rPr>
                <w:rFonts w:ascii="Times New Roman" w:hAnsi="Times New Roman" w:cs="Times New Roman"/>
                <w:sz w:val="22"/>
                <w:szCs w:val="22"/>
              </w:rPr>
              <w:t>е</w:t>
            </w:r>
            <w:r w:rsidRPr="00A27AD1">
              <w:rPr>
                <w:rFonts w:ascii="Times New Roman" w:hAnsi="Times New Roman" w:cs="Times New Roman"/>
                <w:sz w:val="22"/>
                <w:szCs w:val="22"/>
              </w:rPr>
              <w:t>реповца) и своевр</w:t>
            </w:r>
            <w:r w:rsidRPr="00A27AD1">
              <w:rPr>
                <w:rFonts w:ascii="Times New Roman" w:hAnsi="Times New Roman" w:cs="Times New Roman"/>
                <w:sz w:val="22"/>
                <w:szCs w:val="22"/>
              </w:rPr>
              <w:t>е</w:t>
            </w:r>
            <w:r w:rsidRPr="00A27AD1">
              <w:rPr>
                <w:rFonts w:ascii="Times New Roman" w:hAnsi="Times New Roman" w:cs="Times New Roman"/>
                <w:sz w:val="22"/>
                <w:szCs w:val="22"/>
              </w:rPr>
              <w:t>менного информир</w:t>
            </w:r>
            <w:r w:rsidRPr="00A27AD1">
              <w:rPr>
                <w:rFonts w:ascii="Times New Roman" w:hAnsi="Times New Roman" w:cs="Times New Roman"/>
                <w:sz w:val="22"/>
                <w:szCs w:val="22"/>
              </w:rPr>
              <w:t>о</w:t>
            </w:r>
            <w:r w:rsidRPr="00A27AD1">
              <w:rPr>
                <w:rFonts w:ascii="Times New Roman" w:hAnsi="Times New Roman" w:cs="Times New Roman"/>
                <w:sz w:val="22"/>
                <w:szCs w:val="22"/>
              </w:rPr>
              <w:t>вания горожан о с</w:t>
            </w:r>
            <w:r w:rsidRPr="00A27AD1">
              <w:rPr>
                <w:rFonts w:ascii="Times New Roman" w:hAnsi="Times New Roman" w:cs="Times New Roman"/>
                <w:sz w:val="22"/>
                <w:szCs w:val="22"/>
              </w:rPr>
              <w:t>о</w:t>
            </w:r>
            <w:r w:rsidRPr="00A27AD1">
              <w:rPr>
                <w:rFonts w:ascii="Times New Roman" w:hAnsi="Times New Roman" w:cs="Times New Roman"/>
                <w:sz w:val="22"/>
                <w:szCs w:val="22"/>
              </w:rPr>
              <w:t>стоянии окружающей среды в соответствии с требованиями ст. 42 Конституции Росси</w:t>
            </w:r>
            <w:r w:rsidRPr="00A27AD1">
              <w:rPr>
                <w:rFonts w:ascii="Times New Roman" w:hAnsi="Times New Roman" w:cs="Times New Roman"/>
                <w:sz w:val="22"/>
                <w:szCs w:val="22"/>
              </w:rPr>
              <w:t>й</w:t>
            </w:r>
            <w:r w:rsidRPr="00A27AD1">
              <w:rPr>
                <w:rFonts w:ascii="Times New Roman" w:hAnsi="Times New Roman" w:cs="Times New Roman"/>
                <w:sz w:val="22"/>
                <w:szCs w:val="22"/>
              </w:rPr>
              <w:lastRenderedPageBreak/>
              <w:t>ской Федерации</w:t>
            </w:r>
            <w:proofErr w:type="gramEnd"/>
          </w:p>
        </w:tc>
        <w:tc>
          <w:tcPr>
            <w:tcW w:w="1136" w:type="pct"/>
            <w:tcBorders>
              <w:top w:val="single" w:sz="4" w:space="0" w:color="auto"/>
              <w:left w:val="single" w:sz="4" w:space="0" w:color="auto"/>
              <w:bottom w:val="single" w:sz="4" w:space="0" w:color="auto"/>
            </w:tcBorders>
          </w:tcPr>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lastRenderedPageBreak/>
              <w:t>- Индекс загрязнения атмосферы</w:t>
            </w:r>
          </w:p>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t>- Охват наблюдениями за состоян</w:t>
            </w:r>
            <w:r w:rsidRPr="00A27AD1">
              <w:rPr>
                <w:rFonts w:ascii="Times New Roman" w:hAnsi="Times New Roman" w:cs="Times New Roman"/>
                <w:sz w:val="22"/>
                <w:szCs w:val="22"/>
              </w:rPr>
              <w:t>и</w:t>
            </w:r>
            <w:r w:rsidRPr="00A27AD1">
              <w:rPr>
                <w:rFonts w:ascii="Times New Roman" w:hAnsi="Times New Roman" w:cs="Times New Roman"/>
                <w:sz w:val="22"/>
                <w:szCs w:val="22"/>
              </w:rPr>
              <w:t>ем атмосферного воздуха в городе Череповце</w:t>
            </w:r>
          </w:p>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t>- Уровень загрязнения атмосферы</w:t>
            </w:r>
          </w:p>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t xml:space="preserve">- </w:t>
            </w:r>
            <w:r w:rsidR="00DB285D" w:rsidRPr="00A27AD1">
              <w:rPr>
                <w:rFonts w:ascii="Times New Roman" w:hAnsi="Times New Roman" w:cs="Times New Roman"/>
                <w:sz w:val="22"/>
                <w:szCs w:val="22"/>
              </w:rPr>
              <w:t>Снижение совокупного объема выбросов загрязняющих веществ в атмосферу в г. Череповце («Чистый воздух»)</w:t>
            </w:r>
          </w:p>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t xml:space="preserve">- </w:t>
            </w:r>
            <w:r w:rsidR="00247411" w:rsidRPr="00A27AD1">
              <w:rPr>
                <w:rFonts w:ascii="Times New Roman" w:hAnsi="Times New Roman" w:cs="Times New Roman"/>
                <w:sz w:val="22"/>
                <w:szCs w:val="22"/>
              </w:rPr>
              <w:t>Объем потребления природного газа в качестве моторного топлива за отчетный год («Чистый воздух»)</w:t>
            </w:r>
          </w:p>
        </w:tc>
      </w:tr>
      <w:tr w:rsidR="00920913" w:rsidRPr="00A27AD1" w:rsidTr="00690378">
        <w:trPr>
          <w:trHeight w:val="2164"/>
        </w:trPr>
        <w:tc>
          <w:tcPr>
            <w:tcW w:w="161" w:type="pct"/>
            <w:tcBorders>
              <w:top w:val="single" w:sz="4" w:space="0" w:color="auto"/>
              <w:bottom w:val="single" w:sz="4" w:space="0" w:color="auto"/>
              <w:right w:val="single" w:sz="4" w:space="0" w:color="auto"/>
            </w:tcBorders>
          </w:tcPr>
          <w:p w:rsidR="00DE27D6" w:rsidRPr="00A27AD1" w:rsidRDefault="00D84D30"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lastRenderedPageBreak/>
              <w:t>2</w:t>
            </w:r>
          </w:p>
        </w:tc>
        <w:tc>
          <w:tcPr>
            <w:tcW w:w="1120" w:type="pct"/>
            <w:tcBorders>
              <w:top w:val="single" w:sz="4" w:space="0" w:color="auto"/>
              <w:left w:val="single" w:sz="4" w:space="0" w:color="auto"/>
              <w:bottom w:val="single" w:sz="4" w:space="0" w:color="auto"/>
              <w:right w:val="single" w:sz="4" w:space="0" w:color="auto"/>
            </w:tcBorders>
          </w:tcPr>
          <w:p w:rsidR="00DE27D6" w:rsidRPr="00A27AD1" w:rsidRDefault="00DE27D6" w:rsidP="00014B2D">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2. Обесп</w:t>
            </w:r>
            <w:r w:rsidRPr="00A27AD1">
              <w:rPr>
                <w:rFonts w:ascii="Times New Roman" w:hAnsi="Times New Roman" w:cs="Times New Roman"/>
                <w:sz w:val="22"/>
                <w:szCs w:val="22"/>
              </w:rPr>
              <w:t>е</w:t>
            </w:r>
            <w:r w:rsidRPr="00A27AD1">
              <w:rPr>
                <w:rFonts w:ascii="Times New Roman" w:hAnsi="Times New Roman" w:cs="Times New Roman"/>
                <w:sz w:val="22"/>
                <w:szCs w:val="22"/>
              </w:rPr>
              <w:t>чение бесперебойной работы ко</w:t>
            </w:r>
            <w:r w:rsidRPr="00A27AD1">
              <w:rPr>
                <w:rFonts w:ascii="Times New Roman" w:hAnsi="Times New Roman" w:cs="Times New Roman"/>
                <w:sz w:val="22"/>
                <w:szCs w:val="22"/>
              </w:rPr>
              <w:t>м</w:t>
            </w:r>
            <w:r w:rsidRPr="00A27AD1">
              <w:rPr>
                <w:rFonts w:ascii="Times New Roman" w:hAnsi="Times New Roman" w:cs="Times New Roman"/>
                <w:sz w:val="22"/>
                <w:szCs w:val="22"/>
              </w:rPr>
              <w:t xml:space="preserve">плекса средств автоматизации функционального блока </w:t>
            </w:r>
            <w:r w:rsidR="00D10DF9" w:rsidRPr="00A27AD1">
              <w:rPr>
                <w:rFonts w:ascii="Times New Roman" w:hAnsi="Times New Roman" w:cs="Times New Roman"/>
                <w:sz w:val="22"/>
                <w:szCs w:val="22"/>
              </w:rPr>
              <w:t>«</w:t>
            </w:r>
            <w:r w:rsidRPr="00A27AD1">
              <w:rPr>
                <w:rFonts w:ascii="Times New Roman" w:hAnsi="Times New Roman" w:cs="Times New Roman"/>
                <w:sz w:val="22"/>
                <w:szCs w:val="22"/>
              </w:rPr>
              <w:t>Эколог</w:t>
            </w:r>
            <w:r w:rsidRPr="00A27AD1">
              <w:rPr>
                <w:rFonts w:ascii="Times New Roman" w:hAnsi="Times New Roman" w:cs="Times New Roman"/>
                <w:sz w:val="22"/>
                <w:szCs w:val="22"/>
              </w:rPr>
              <w:t>и</w:t>
            </w:r>
            <w:r w:rsidRPr="00A27AD1">
              <w:rPr>
                <w:rFonts w:ascii="Times New Roman" w:hAnsi="Times New Roman" w:cs="Times New Roman"/>
                <w:sz w:val="22"/>
                <w:szCs w:val="22"/>
              </w:rPr>
              <w:t>ческая безопасность</w:t>
            </w:r>
            <w:r w:rsidR="00D10DF9" w:rsidRPr="00A27AD1">
              <w:rPr>
                <w:rFonts w:ascii="Times New Roman" w:hAnsi="Times New Roman" w:cs="Times New Roman"/>
                <w:sz w:val="22"/>
                <w:szCs w:val="22"/>
              </w:rPr>
              <w:t>»</w:t>
            </w:r>
            <w:r w:rsidRPr="00A27AD1">
              <w:rPr>
                <w:rFonts w:ascii="Times New Roman" w:hAnsi="Times New Roman" w:cs="Times New Roman"/>
                <w:sz w:val="22"/>
                <w:szCs w:val="22"/>
              </w:rPr>
              <w:t>, смонтир</w:t>
            </w:r>
            <w:r w:rsidRPr="00A27AD1">
              <w:rPr>
                <w:rFonts w:ascii="Times New Roman" w:hAnsi="Times New Roman" w:cs="Times New Roman"/>
                <w:sz w:val="22"/>
                <w:szCs w:val="22"/>
              </w:rPr>
              <w:t>о</w:t>
            </w:r>
            <w:r w:rsidRPr="00A27AD1">
              <w:rPr>
                <w:rFonts w:ascii="Times New Roman" w:hAnsi="Times New Roman" w:cs="Times New Roman"/>
                <w:sz w:val="22"/>
                <w:szCs w:val="22"/>
              </w:rPr>
              <w:t>ванного в рамках построения на территории города Череповца а</w:t>
            </w:r>
            <w:r w:rsidRPr="00A27AD1">
              <w:rPr>
                <w:rFonts w:ascii="Times New Roman" w:hAnsi="Times New Roman" w:cs="Times New Roman"/>
                <w:sz w:val="22"/>
                <w:szCs w:val="22"/>
              </w:rPr>
              <w:t>п</w:t>
            </w:r>
            <w:r w:rsidRPr="00A27AD1">
              <w:rPr>
                <w:rFonts w:ascii="Times New Roman" w:hAnsi="Times New Roman" w:cs="Times New Roman"/>
                <w:sz w:val="22"/>
                <w:szCs w:val="22"/>
              </w:rPr>
              <w:t xml:space="preserve">паратно-программного комплекса </w:t>
            </w:r>
            <w:r w:rsidR="00D10DF9" w:rsidRPr="00A27AD1">
              <w:rPr>
                <w:rFonts w:ascii="Times New Roman" w:hAnsi="Times New Roman" w:cs="Times New Roman"/>
                <w:sz w:val="22"/>
                <w:szCs w:val="22"/>
              </w:rPr>
              <w:t>«</w:t>
            </w:r>
            <w:r w:rsidRPr="00A27AD1">
              <w:rPr>
                <w:rFonts w:ascii="Times New Roman" w:hAnsi="Times New Roman" w:cs="Times New Roman"/>
                <w:sz w:val="22"/>
                <w:szCs w:val="22"/>
              </w:rPr>
              <w:t>Безопасный город</w:t>
            </w:r>
            <w:r w:rsidR="00D10DF9" w:rsidRPr="00A27AD1">
              <w:rPr>
                <w:rFonts w:ascii="Times New Roman" w:hAnsi="Times New Roman" w:cs="Times New Roman"/>
                <w:sz w:val="22"/>
                <w:szCs w:val="22"/>
              </w:rPr>
              <w:t>»</w:t>
            </w:r>
          </w:p>
        </w:tc>
        <w:tc>
          <w:tcPr>
            <w:tcW w:w="445" w:type="pc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t xml:space="preserve">МКУ </w:t>
            </w:r>
            <w:r w:rsidR="00D10DF9" w:rsidRPr="00A27AD1">
              <w:rPr>
                <w:rFonts w:ascii="Times New Roman" w:hAnsi="Times New Roman" w:cs="Times New Roman"/>
                <w:sz w:val="22"/>
                <w:szCs w:val="22"/>
              </w:rPr>
              <w:t>«</w:t>
            </w:r>
            <w:r w:rsidRPr="00A27AD1">
              <w:rPr>
                <w:rFonts w:ascii="Times New Roman" w:hAnsi="Times New Roman" w:cs="Times New Roman"/>
                <w:sz w:val="22"/>
                <w:szCs w:val="22"/>
              </w:rPr>
              <w:t>ЦЗНТЧС</w:t>
            </w:r>
            <w:r w:rsidR="00D10DF9" w:rsidRPr="00A27AD1">
              <w:rPr>
                <w:rFonts w:ascii="Times New Roman" w:hAnsi="Times New Roman" w:cs="Times New Roman"/>
                <w:sz w:val="22"/>
                <w:szCs w:val="22"/>
              </w:rPr>
              <w:t>»</w:t>
            </w:r>
            <w:r w:rsidRPr="00A27AD1">
              <w:rPr>
                <w:rFonts w:ascii="Times New Roman" w:hAnsi="Times New Roman" w:cs="Times New Roman"/>
                <w:sz w:val="22"/>
                <w:szCs w:val="22"/>
              </w:rPr>
              <w:t>, КООС</w:t>
            </w:r>
          </w:p>
        </w:tc>
        <w:tc>
          <w:tcPr>
            <w:tcW w:w="267" w:type="pc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d"/>
              <w:jc w:val="center"/>
              <w:rPr>
                <w:rFonts w:ascii="Times New Roman" w:hAnsi="Times New Roman" w:cs="Times New Roman"/>
                <w:sz w:val="22"/>
                <w:szCs w:val="22"/>
              </w:rPr>
            </w:pPr>
            <w:r w:rsidRPr="00A27AD1">
              <w:rPr>
                <w:rFonts w:ascii="Times New Roman" w:hAnsi="Times New Roman" w:cs="Times New Roman"/>
                <w:sz w:val="22"/>
                <w:szCs w:val="22"/>
              </w:rPr>
              <w:t>2019</w:t>
            </w:r>
          </w:p>
        </w:tc>
        <w:tc>
          <w:tcPr>
            <w:tcW w:w="491" w:type="pct"/>
            <w:tcBorders>
              <w:top w:val="single" w:sz="4" w:space="0" w:color="auto"/>
              <w:left w:val="single" w:sz="4" w:space="0" w:color="auto"/>
              <w:bottom w:val="single" w:sz="4" w:space="0" w:color="auto"/>
              <w:right w:val="single" w:sz="4" w:space="0" w:color="auto"/>
            </w:tcBorders>
          </w:tcPr>
          <w:p w:rsidR="00DE27D6" w:rsidRPr="00A27AD1" w:rsidRDefault="00DE27D6" w:rsidP="003403FF">
            <w:pPr>
              <w:pStyle w:val="afd"/>
              <w:jc w:val="center"/>
              <w:rPr>
                <w:rFonts w:ascii="Times New Roman" w:hAnsi="Times New Roman" w:cs="Times New Roman"/>
                <w:sz w:val="22"/>
                <w:szCs w:val="22"/>
              </w:rPr>
            </w:pPr>
            <w:r w:rsidRPr="00A27AD1">
              <w:rPr>
                <w:rFonts w:ascii="Times New Roman" w:hAnsi="Times New Roman" w:cs="Times New Roman"/>
                <w:sz w:val="22"/>
                <w:szCs w:val="22"/>
              </w:rPr>
              <w:t>202</w:t>
            </w:r>
            <w:r w:rsidR="00631A66" w:rsidRPr="00A27AD1">
              <w:rPr>
                <w:rFonts w:ascii="Times New Roman" w:hAnsi="Times New Roman" w:cs="Times New Roman"/>
                <w:sz w:val="22"/>
                <w:szCs w:val="22"/>
              </w:rPr>
              <w:t>4</w:t>
            </w:r>
          </w:p>
        </w:tc>
        <w:tc>
          <w:tcPr>
            <w:tcW w:w="623" w:type="pct"/>
            <w:tcBorders>
              <w:top w:val="single" w:sz="4" w:space="0" w:color="auto"/>
              <w:left w:val="single" w:sz="4" w:space="0" w:color="auto"/>
              <w:right w:val="single" w:sz="4" w:space="0" w:color="auto"/>
            </w:tcBorders>
          </w:tcPr>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t>Получение дост</w:t>
            </w:r>
            <w:r w:rsidRPr="00A27AD1">
              <w:rPr>
                <w:rFonts w:ascii="Times New Roman" w:hAnsi="Times New Roman" w:cs="Times New Roman"/>
                <w:sz w:val="22"/>
                <w:szCs w:val="22"/>
              </w:rPr>
              <w:t>о</w:t>
            </w:r>
            <w:r w:rsidRPr="00A27AD1">
              <w:rPr>
                <w:rFonts w:ascii="Times New Roman" w:hAnsi="Times New Roman" w:cs="Times New Roman"/>
                <w:sz w:val="22"/>
                <w:szCs w:val="22"/>
              </w:rPr>
              <w:t>верной информ</w:t>
            </w:r>
            <w:r w:rsidRPr="00A27AD1">
              <w:rPr>
                <w:rFonts w:ascii="Times New Roman" w:hAnsi="Times New Roman" w:cs="Times New Roman"/>
                <w:sz w:val="22"/>
                <w:szCs w:val="22"/>
              </w:rPr>
              <w:t>а</w:t>
            </w:r>
            <w:r w:rsidRPr="00A27AD1">
              <w:rPr>
                <w:rFonts w:ascii="Times New Roman" w:hAnsi="Times New Roman" w:cs="Times New Roman"/>
                <w:sz w:val="22"/>
                <w:szCs w:val="22"/>
              </w:rPr>
              <w:t>ции о фактич</w:t>
            </w:r>
            <w:r w:rsidRPr="00A27AD1">
              <w:rPr>
                <w:rFonts w:ascii="Times New Roman" w:hAnsi="Times New Roman" w:cs="Times New Roman"/>
                <w:sz w:val="22"/>
                <w:szCs w:val="22"/>
              </w:rPr>
              <w:t>е</w:t>
            </w:r>
            <w:r w:rsidRPr="00A27AD1">
              <w:rPr>
                <w:rFonts w:ascii="Times New Roman" w:hAnsi="Times New Roman" w:cs="Times New Roman"/>
                <w:sz w:val="22"/>
                <w:szCs w:val="22"/>
              </w:rPr>
              <w:t>ских превышен</w:t>
            </w:r>
            <w:r w:rsidRPr="00A27AD1">
              <w:rPr>
                <w:rFonts w:ascii="Times New Roman" w:hAnsi="Times New Roman" w:cs="Times New Roman"/>
                <w:sz w:val="22"/>
                <w:szCs w:val="22"/>
              </w:rPr>
              <w:t>и</w:t>
            </w:r>
            <w:r w:rsidRPr="00A27AD1">
              <w:rPr>
                <w:rFonts w:ascii="Times New Roman" w:hAnsi="Times New Roman" w:cs="Times New Roman"/>
                <w:sz w:val="22"/>
                <w:szCs w:val="22"/>
              </w:rPr>
              <w:t>ях концентраций загрязняющих веществ в атм</w:t>
            </w:r>
            <w:r w:rsidRPr="00A27AD1">
              <w:rPr>
                <w:rFonts w:ascii="Times New Roman" w:hAnsi="Times New Roman" w:cs="Times New Roman"/>
                <w:sz w:val="22"/>
                <w:szCs w:val="22"/>
              </w:rPr>
              <w:t>о</w:t>
            </w:r>
            <w:r w:rsidRPr="00A27AD1">
              <w:rPr>
                <w:rFonts w:ascii="Times New Roman" w:hAnsi="Times New Roman" w:cs="Times New Roman"/>
                <w:sz w:val="22"/>
                <w:szCs w:val="22"/>
              </w:rPr>
              <w:t>сферном воздухе для оперативного принятия мер по улучшению эк</w:t>
            </w:r>
            <w:r w:rsidRPr="00A27AD1">
              <w:rPr>
                <w:rFonts w:ascii="Times New Roman" w:hAnsi="Times New Roman" w:cs="Times New Roman"/>
                <w:sz w:val="22"/>
                <w:szCs w:val="22"/>
              </w:rPr>
              <w:t>о</w:t>
            </w:r>
            <w:r w:rsidRPr="00A27AD1">
              <w:rPr>
                <w:rFonts w:ascii="Times New Roman" w:hAnsi="Times New Roman" w:cs="Times New Roman"/>
                <w:sz w:val="22"/>
                <w:szCs w:val="22"/>
              </w:rPr>
              <w:t>логической обст</w:t>
            </w:r>
            <w:r w:rsidRPr="00A27AD1">
              <w:rPr>
                <w:rFonts w:ascii="Times New Roman" w:hAnsi="Times New Roman" w:cs="Times New Roman"/>
                <w:sz w:val="22"/>
                <w:szCs w:val="22"/>
              </w:rPr>
              <w:t>а</w:t>
            </w:r>
            <w:r w:rsidRPr="00A27AD1">
              <w:rPr>
                <w:rFonts w:ascii="Times New Roman" w:hAnsi="Times New Roman" w:cs="Times New Roman"/>
                <w:sz w:val="22"/>
                <w:szCs w:val="22"/>
              </w:rPr>
              <w:t>новки.</w:t>
            </w:r>
          </w:p>
        </w:tc>
        <w:tc>
          <w:tcPr>
            <w:tcW w:w="757" w:type="pct"/>
            <w:tcBorders>
              <w:top w:val="single" w:sz="4" w:space="0" w:color="auto"/>
              <w:left w:val="single" w:sz="4" w:space="0" w:color="auto"/>
              <w:right w:val="single" w:sz="4" w:space="0" w:color="auto"/>
            </w:tcBorders>
          </w:tcPr>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t>Получение недост</w:t>
            </w:r>
            <w:r w:rsidRPr="00A27AD1">
              <w:rPr>
                <w:rFonts w:ascii="Times New Roman" w:hAnsi="Times New Roman" w:cs="Times New Roman"/>
                <w:sz w:val="22"/>
                <w:szCs w:val="22"/>
              </w:rPr>
              <w:t>о</w:t>
            </w:r>
            <w:r w:rsidRPr="00A27AD1">
              <w:rPr>
                <w:rFonts w:ascii="Times New Roman" w:hAnsi="Times New Roman" w:cs="Times New Roman"/>
                <w:sz w:val="22"/>
                <w:szCs w:val="22"/>
              </w:rPr>
              <w:t>верной информации с приборов и (или) о</w:t>
            </w:r>
            <w:r w:rsidRPr="00A27AD1">
              <w:rPr>
                <w:rFonts w:ascii="Times New Roman" w:hAnsi="Times New Roman" w:cs="Times New Roman"/>
                <w:sz w:val="22"/>
                <w:szCs w:val="22"/>
              </w:rPr>
              <w:t>т</w:t>
            </w:r>
            <w:r w:rsidRPr="00A27AD1">
              <w:rPr>
                <w:rFonts w:ascii="Times New Roman" w:hAnsi="Times New Roman" w:cs="Times New Roman"/>
                <w:sz w:val="22"/>
                <w:szCs w:val="22"/>
              </w:rPr>
              <w:t>ключение работы ко</w:t>
            </w:r>
            <w:r w:rsidRPr="00A27AD1">
              <w:rPr>
                <w:rFonts w:ascii="Times New Roman" w:hAnsi="Times New Roman" w:cs="Times New Roman"/>
                <w:sz w:val="22"/>
                <w:szCs w:val="22"/>
              </w:rPr>
              <w:t>м</w:t>
            </w:r>
            <w:r w:rsidRPr="00A27AD1">
              <w:rPr>
                <w:rFonts w:ascii="Times New Roman" w:hAnsi="Times New Roman" w:cs="Times New Roman"/>
                <w:sz w:val="22"/>
                <w:szCs w:val="22"/>
              </w:rPr>
              <w:t>плекса</w:t>
            </w:r>
          </w:p>
        </w:tc>
        <w:tc>
          <w:tcPr>
            <w:tcW w:w="1136" w:type="pct"/>
            <w:tcBorders>
              <w:top w:val="single" w:sz="4" w:space="0" w:color="auto"/>
              <w:left w:val="single" w:sz="4" w:space="0" w:color="auto"/>
            </w:tcBorders>
          </w:tcPr>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t>- Индекс загрязнения атмосферы</w:t>
            </w:r>
          </w:p>
          <w:p w:rsidR="00DE27D6" w:rsidRPr="00A27AD1" w:rsidRDefault="00DE27D6" w:rsidP="003403FF">
            <w:pPr>
              <w:pStyle w:val="afd"/>
              <w:rPr>
                <w:rFonts w:ascii="Times New Roman" w:hAnsi="Times New Roman" w:cs="Times New Roman"/>
                <w:sz w:val="22"/>
                <w:szCs w:val="22"/>
              </w:rPr>
            </w:pPr>
            <w:r w:rsidRPr="00A27AD1">
              <w:rPr>
                <w:rFonts w:ascii="Times New Roman" w:hAnsi="Times New Roman" w:cs="Times New Roman"/>
                <w:sz w:val="22"/>
                <w:szCs w:val="22"/>
              </w:rPr>
              <w:t>- Уровень загрязнения атмосферы</w:t>
            </w:r>
          </w:p>
          <w:p w:rsidR="00DE27D6" w:rsidRPr="00A27AD1" w:rsidRDefault="00DE27D6" w:rsidP="003403FF">
            <w:pPr>
              <w:pStyle w:val="afd"/>
              <w:rPr>
                <w:rFonts w:ascii="Times New Roman" w:hAnsi="Times New Roman" w:cs="Times New Roman"/>
                <w:sz w:val="22"/>
                <w:szCs w:val="22"/>
              </w:rPr>
            </w:pPr>
          </w:p>
          <w:p w:rsidR="00DE27D6" w:rsidRPr="00A27AD1" w:rsidRDefault="00DE27D6" w:rsidP="0031456D">
            <w:pPr>
              <w:rPr>
                <w:sz w:val="22"/>
                <w:szCs w:val="22"/>
              </w:rPr>
            </w:pPr>
          </w:p>
        </w:tc>
      </w:tr>
      <w:tr w:rsidR="009227C8" w:rsidRPr="00A27AD1" w:rsidTr="00690378">
        <w:tc>
          <w:tcPr>
            <w:tcW w:w="161" w:type="pct"/>
            <w:tcBorders>
              <w:top w:val="single" w:sz="4" w:space="0" w:color="auto"/>
              <w:bottom w:val="single" w:sz="4" w:space="0" w:color="auto"/>
              <w:right w:val="single" w:sz="4" w:space="0" w:color="auto"/>
            </w:tcBorders>
          </w:tcPr>
          <w:p w:rsidR="009227C8" w:rsidRPr="00A27AD1" w:rsidRDefault="009227C8"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3</w:t>
            </w:r>
          </w:p>
        </w:tc>
        <w:tc>
          <w:tcPr>
            <w:tcW w:w="1120" w:type="pct"/>
            <w:tcBorders>
              <w:top w:val="single" w:sz="4" w:space="0" w:color="auto"/>
              <w:left w:val="single" w:sz="4" w:space="0" w:color="auto"/>
              <w:bottom w:val="single" w:sz="4" w:space="0" w:color="auto"/>
              <w:right w:val="single" w:sz="4" w:space="0" w:color="auto"/>
            </w:tcBorders>
          </w:tcPr>
          <w:p w:rsidR="009227C8" w:rsidRPr="00A27AD1" w:rsidRDefault="009227C8" w:rsidP="009227C8">
            <w:pPr>
              <w:pStyle w:val="afc"/>
              <w:jc w:val="center"/>
              <w:rPr>
                <w:rFonts w:ascii="Times New Roman" w:hAnsi="Times New Roman" w:cs="Times New Roman"/>
                <w:sz w:val="22"/>
                <w:szCs w:val="22"/>
              </w:rPr>
            </w:pPr>
            <w:r w:rsidRPr="00A27AD1">
              <w:rPr>
                <w:rFonts w:ascii="Times New Roman" w:hAnsi="Times New Roman" w:cs="Times New Roman"/>
                <w:sz w:val="22"/>
                <w:szCs w:val="22"/>
              </w:rPr>
              <w:t>Основное мероприятие 3. Обор</w:t>
            </w:r>
            <w:r w:rsidRPr="00A27AD1">
              <w:rPr>
                <w:rFonts w:ascii="Times New Roman" w:hAnsi="Times New Roman" w:cs="Times New Roman"/>
                <w:sz w:val="22"/>
                <w:szCs w:val="22"/>
              </w:rPr>
              <w:t>у</w:t>
            </w:r>
            <w:r w:rsidRPr="00A27AD1">
              <w:rPr>
                <w:rFonts w:ascii="Times New Roman" w:hAnsi="Times New Roman" w:cs="Times New Roman"/>
                <w:sz w:val="22"/>
                <w:szCs w:val="22"/>
              </w:rPr>
              <w:t>дование основных помещений м</w:t>
            </w:r>
            <w:r w:rsidRPr="00A27AD1">
              <w:rPr>
                <w:rFonts w:ascii="Times New Roman" w:hAnsi="Times New Roman" w:cs="Times New Roman"/>
                <w:sz w:val="22"/>
                <w:szCs w:val="22"/>
              </w:rPr>
              <w:t>у</w:t>
            </w:r>
            <w:r w:rsidRPr="00A27AD1">
              <w:rPr>
                <w:rFonts w:ascii="Times New Roman" w:hAnsi="Times New Roman" w:cs="Times New Roman"/>
                <w:sz w:val="22"/>
                <w:szCs w:val="22"/>
              </w:rPr>
              <w:t>ниципальных дошкольных образ</w:t>
            </w:r>
            <w:r w:rsidRPr="00A27AD1">
              <w:rPr>
                <w:rFonts w:ascii="Times New Roman" w:hAnsi="Times New Roman" w:cs="Times New Roman"/>
                <w:sz w:val="22"/>
                <w:szCs w:val="22"/>
              </w:rPr>
              <w:t>о</w:t>
            </w:r>
            <w:r w:rsidRPr="00A27AD1">
              <w:rPr>
                <w:rFonts w:ascii="Times New Roman" w:hAnsi="Times New Roman" w:cs="Times New Roman"/>
                <w:sz w:val="22"/>
                <w:szCs w:val="22"/>
              </w:rPr>
              <w:t>вательных учреждений бактер</w:t>
            </w:r>
            <w:r w:rsidRPr="00A27AD1">
              <w:rPr>
                <w:rFonts w:ascii="Times New Roman" w:hAnsi="Times New Roman" w:cs="Times New Roman"/>
                <w:sz w:val="22"/>
                <w:szCs w:val="22"/>
              </w:rPr>
              <w:t>и</w:t>
            </w:r>
            <w:r w:rsidRPr="00A27AD1">
              <w:rPr>
                <w:rFonts w:ascii="Times New Roman" w:hAnsi="Times New Roman" w:cs="Times New Roman"/>
                <w:sz w:val="22"/>
                <w:szCs w:val="22"/>
              </w:rPr>
              <w:t>цидными лампами</w:t>
            </w:r>
          </w:p>
        </w:tc>
        <w:tc>
          <w:tcPr>
            <w:tcW w:w="445" w:type="pct"/>
            <w:tcBorders>
              <w:top w:val="single" w:sz="4" w:space="0" w:color="auto"/>
              <w:left w:val="single" w:sz="4" w:space="0" w:color="auto"/>
              <w:bottom w:val="single" w:sz="4" w:space="0" w:color="auto"/>
              <w:right w:val="single" w:sz="4" w:space="0" w:color="auto"/>
            </w:tcBorders>
          </w:tcPr>
          <w:p w:rsidR="009227C8" w:rsidRPr="00A27AD1" w:rsidRDefault="009227C8" w:rsidP="009227C8">
            <w:pPr>
              <w:pStyle w:val="afc"/>
              <w:jc w:val="center"/>
              <w:rPr>
                <w:rFonts w:ascii="Times New Roman" w:hAnsi="Times New Roman" w:cs="Times New Roman"/>
                <w:sz w:val="22"/>
                <w:szCs w:val="22"/>
              </w:rPr>
            </w:pPr>
            <w:r w:rsidRPr="00A27AD1">
              <w:rPr>
                <w:rFonts w:ascii="Times New Roman" w:hAnsi="Times New Roman" w:cs="Times New Roman"/>
                <w:sz w:val="22"/>
                <w:szCs w:val="22"/>
              </w:rPr>
              <w:t>Управление образования мэрии и подведо</w:t>
            </w:r>
            <w:r w:rsidRPr="00A27AD1">
              <w:rPr>
                <w:rFonts w:ascii="Times New Roman" w:hAnsi="Times New Roman" w:cs="Times New Roman"/>
                <w:sz w:val="22"/>
                <w:szCs w:val="22"/>
              </w:rPr>
              <w:t>м</w:t>
            </w:r>
            <w:r w:rsidRPr="00A27AD1">
              <w:rPr>
                <w:rFonts w:ascii="Times New Roman" w:hAnsi="Times New Roman" w:cs="Times New Roman"/>
                <w:sz w:val="22"/>
                <w:szCs w:val="22"/>
              </w:rPr>
              <w:t>ственные образов</w:t>
            </w:r>
            <w:r w:rsidRPr="00A27AD1">
              <w:rPr>
                <w:rFonts w:ascii="Times New Roman" w:hAnsi="Times New Roman" w:cs="Times New Roman"/>
                <w:sz w:val="22"/>
                <w:szCs w:val="22"/>
              </w:rPr>
              <w:t>а</w:t>
            </w:r>
            <w:r w:rsidRPr="00A27AD1">
              <w:rPr>
                <w:rFonts w:ascii="Times New Roman" w:hAnsi="Times New Roman" w:cs="Times New Roman"/>
                <w:sz w:val="22"/>
                <w:szCs w:val="22"/>
              </w:rPr>
              <w:t>тельные учреждения (далее - УО)</w:t>
            </w:r>
          </w:p>
        </w:tc>
        <w:tc>
          <w:tcPr>
            <w:tcW w:w="267" w:type="pct"/>
            <w:tcBorders>
              <w:top w:val="single" w:sz="4" w:space="0" w:color="auto"/>
              <w:left w:val="single" w:sz="4" w:space="0" w:color="auto"/>
              <w:bottom w:val="single" w:sz="4" w:space="0" w:color="auto"/>
              <w:right w:val="single" w:sz="4" w:space="0" w:color="auto"/>
            </w:tcBorders>
          </w:tcPr>
          <w:p w:rsidR="009227C8" w:rsidRPr="00A27AD1" w:rsidRDefault="009227C8" w:rsidP="009227C8">
            <w:pPr>
              <w:pStyle w:val="afc"/>
              <w:jc w:val="center"/>
              <w:rPr>
                <w:rFonts w:ascii="Times New Roman" w:hAnsi="Times New Roman" w:cs="Times New Roman"/>
                <w:sz w:val="22"/>
                <w:szCs w:val="22"/>
              </w:rPr>
            </w:pPr>
            <w:r w:rsidRPr="00A27AD1">
              <w:rPr>
                <w:rFonts w:ascii="Times New Roman" w:hAnsi="Times New Roman" w:cs="Times New Roman"/>
                <w:sz w:val="22"/>
                <w:szCs w:val="22"/>
              </w:rPr>
              <w:t>2019</w:t>
            </w:r>
          </w:p>
        </w:tc>
        <w:tc>
          <w:tcPr>
            <w:tcW w:w="491" w:type="pct"/>
            <w:tcBorders>
              <w:top w:val="single" w:sz="4" w:space="0" w:color="auto"/>
              <w:left w:val="single" w:sz="4" w:space="0" w:color="auto"/>
              <w:bottom w:val="single" w:sz="4" w:space="0" w:color="auto"/>
              <w:right w:val="single" w:sz="4" w:space="0" w:color="auto"/>
            </w:tcBorders>
          </w:tcPr>
          <w:p w:rsidR="009227C8" w:rsidRPr="00A27AD1" w:rsidRDefault="009227C8" w:rsidP="00690378">
            <w:pPr>
              <w:pStyle w:val="afc"/>
              <w:jc w:val="center"/>
              <w:rPr>
                <w:rFonts w:ascii="Times New Roman" w:hAnsi="Times New Roman" w:cs="Times New Roman"/>
                <w:sz w:val="22"/>
                <w:szCs w:val="22"/>
              </w:rPr>
            </w:pPr>
            <w:r w:rsidRPr="00A27AD1">
              <w:rPr>
                <w:rFonts w:ascii="Times New Roman" w:hAnsi="Times New Roman" w:cs="Times New Roman"/>
                <w:sz w:val="22"/>
                <w:szCs w:val="22"/>
              </w:rPr>
              <w:t>202</w:t>
            </w:r>
            <w:r w:rsidR="009705A6" w:rsidRPr="00A27AD1">
              <w:rPr>
                <w:rFonts w:ascii="Times New Roman" w:hAnsi="Times New Roman" w:cs="Times New Roman"/>
                <w:sz w:val="22"/>
                <w:szCs w:val="22"/>
              </w:rPr>
              <w:t>0</w:t>
            </w:r>
            <w:r w:rsidR="00690378" w:rsidRPr="00A27AD1">
              <w:rPr>
                <w:rFonts w:ascii="Times New Roman" w:hAnsi="Times New Roman" w:cs="Times New Roman"/>
                <w:sz w:val="22"/>
                <w:szCs w:val="22"/>
              </w:rPr>
              <w:t xml:space="preserve"> (с 2021 года мер</w:t>
            </w:r>
            <w:r w:rsidR="00690378" w:rsidRPr="00A27AD1">
              <w:rPr>
                <w:rFonts w:ascii="Times New Roman" w:hAnsi="Times New Roman" w:cs="Times New Roman"/>
                <w:sz w:val="22"/>
                <w:szCs w:val="22"/>
              </w:rPr>
              <w:t>о</w:t>
            </w:r>
            <w:r w:rsidR="00690378" w:rsidRPr="00A27AD1">
              <w:rPr>
                <w:rFonts w:ascii="Times New Roman" w:hAnsi="Times New Roman" w:cs="Times New Roman"/>
                <w:sz w:val="22"/>
                <w:szCs w:val="22"/>
              </w:rPr>
              <w:t>приятие п</w:t>
            </w:r>
            <w:r w:rsidR="00690378" w:rsidRPr="00A27AD1">
              <w:rPr>
                <w:rFonts w:ascii="Times New Roman" w:hAnsi="Times New Roman" w:cs="Times New Roman"/>
                <w:sz w:val="22"/>
                <w:szCs w:val="22"/>
              </w:rPr>
              <w:t>е</w:t>
            </w:r>
            <w:r w:rsidR="00690378" w:rsidRPr="00A27AD1">
              <w:rPr>
                <w:rFonts w:ascii="Times New Roman" w:hAnsi="Times New Roman" w:cs="Times New Roman"/>
                <w:sz w:val="22"/>
                <w:szCs w:val="22"/>
              </w:rPr>
              <w:t>реносится  в муниципал</w:t>
            </w:r>
            <w:r w:rsidR="00690378" w:rsidRPr="00A27AD1">
              <w:rPr>
                <w:rFonts w:ascii="Times New Roman" w:hAnsi="Times New Roman" w:cs="Times New Roman"/>
                <w:sz w:val="22"/>
                <w:szCs w:val="22"/>
              </w:rPr>
              <w:t>ь</w:t>
            </w:r>
            <w:r w:rsidR="00690378" w:rsidRPr="00A27AD1">
              <w:rPr>
                <w:rFonts w:ascii="Times New Roman" w:hAnsi="Times New Roman" w:cs="Times New Roman"/>
                <w:sz w:val="22"/>
                <w:szCs w:val="22"/>
              </w:rPr>
              <w:t>ную пр</w:t>
            </w:r>
            <w:r w:rsidR="00690378" w:rsidRPr="00A27AD1">
              <w:rPr>
                <w:rFonts w:ascii="Times New Roman" w:hAnsi="Times New Roman" w:cs="Times New Roman"/>
                <w:sz w:val="22"/>
                <w:szCs w:val="22"/>
              </w:rPr>
              <w:t>о</w:t>
            </w:r>
            <w:r w:rsidR="00690378" w:rsidRPr="00A27AD1">
              <w:rPr>
                <w:rFonts w:ascii="Times New Roman" w:hAnsi="Times New Roman" w:cs="Times New Roman"/>
                <w:sz w:val="22"/>
                <w:szCs w:val="22"/>
              </w:rPr>
              <w:t>грамму «Ра</w:t>
            </w:r>
            <w:r w:rsidR="00690378" w:rsidRPr="00A27AD1">
              <w:rPr>
                <w:rFonts w:ascii="Times New Roman" w:hAnsi="Times New Roman" w:cs="Times New Roman"/>
                <w:sz w:val="22"/>
                <w:szCs w:val="22"/>
              </w:rPr>
              <w:t>з</w:t>
            </w:r>
            <w:r w:rsidR="00690378" w:rsidRPr="00A27AD1">
              <w:rPr>
                <w:rFonts w:ascii="Times New Roman" w:hAnsi="Times New Roman" w:cs="Times New Roman"/>
                <w:sz w:val="22"/>
                <w:szCs w:val="22"/>
              </w:rPr>
              <w:t>витие образ</w:t>
            </w:r>
            <w:r w:rsidR="00690378" w:rsidRPr="00A27AD1">
              <w:rPr>
                <w:rFonts w:ascii="Times New Roman" w:hAnsi="Times New Roman" w:cs="Times New Roman"/>
                <w:sz w:val="22"/>
                <w:szCs w:val="22"/>
              </w:rPr>
              <w:t>о</w:t>
            </w:r>
            <w:r w:rsidR="00690378" w:rsidRPr="00A27AD1">
              <w:rPr>
                <w:rFonts w:ascii="Times New Roman" w:hAnsi="Times New Roman" w:cs="Times New Roman"/>
                <w:sz w:val="22"/>
                <w:szCs w:val="22"/>
              </w:rPr>
              <w:t>вания»)</w:t>
            </w:r>
          </w:p>
        </w:tc>
        <w:tc>
          <w:tcPr>
            <w:tcW w:w="623" w:type="pct"/>
            <w:tcBorders>
              <w:top w:val="single" w:sz="4" w:space="0" w:color="auto"/>
              <w:left w:val="single" w:sz="4" w:space="0" w:color="auto"/>
              <w:bottom w:val="single" w:sz="4" w:space="0" w:color="auto"/>
              <w:right w:val="single" w:sz="4" w:space="0" w:color="auto"/>
            </w:tcBorders>
          </w:tcPr>
          <w:p w:rsidR="009227C8" w:rsidRPr="00A27AD1" w:rsidRDefault="009227C8" w:rsidP="009227C8">
            <w:pPr>
              <w:pStyle w:val="afc"/>
              <w:jc w:val="center"/>
              <w:rPr>
                <w:rFonts w:ascii="Times New Roman" w:hAnsi="Times New Roman" w:cs="Times New Roman"/>
                <w:sz w:val="22"/>
                <w:szCs w:val="22"/>
              </w:rPr>
            </w:pPr>
            <w:r w:rsidRPr="00A27AD1">
              <w:rPr>
                <w:rFonts w:ascii="Times New Roman" w:hAnsi="Times New Roman" w:cs="Times New Roman"/>
                <w:sz w:val="22"/>
                <w:szCs w:val="22"/>
              </w:rPr>
              <w:t>Снижение уровня заболеваемости детей, повышение иммунитета детей, снижение уровня заболеваемости</w:t>
            </w:r>
          </w:p>
        </w:tc>
        <w:tc>
          <w:tcPr>
            <w:tcW w:w="757" w:type="pct"/>
            <w:tcBorders>
              <w:top w:val="single" w:sz="4" w:space="0" w:color="auto"/>
              <w:left w:val="single" w:sz="4" w:space="0" w:color="auto"/>
              <w:bottom w:val="single" w:sz="4" w:space="0" w:color="auto"/>
              <w:right w:val="single" w:sz="4" w:space="0" w:color="auto"/>
            </w:tcBorders>
          </w:tcPr>
          <w:p w:rsidR="009227C8" w:rsidRPr="00A27AD1" w:rsidRDefault="009227C8" w:rsidP="00826CBD">
            <w:pPr>
              <w:pStyle w:val="afc"/>
              <w:jc w:val="center"/>
              <w:rPr>
                <w:rFonts w:ascii="Times New Roman" w:hAnsi="Times New Roman" w:cs="Times New Roman"/>
                <w:sz w:val="22"/>
                <w:szCs w:val="22"/>
              </w:rPr>
            </w:pPr>
            <w:r w:rsidRPr="00A27AD1">
              <w:rPr>
                <w:rFonts w:ascii="Times New Roman" w:hAnsi="Times New Roman" w:cs="Times New Roman"/>
                <w:sz w:val="22"/>
                <w:szCs w:val="22"/>
              </w:rPr>
              <w:t xml:space="preserve">Рост заболеваемости детей и подростков. </w:t>
            </w:r>
          </w:p>
        </w:tc>
        <w:tc>
          <w:tcPr>
            <w:tcW w:w="1136" w:type="pct"/>
            <w:tcBorders>
              <w:top w:val="single" w:sz="4" w:space="0" w:color="auto"/>
              <w:left w:val="single" w:sz="4" w:space="0" w:color="auto"/>
              <w:bottom w:val="single" w:sz="4" w:space="0" w:color="auto"/>
            </w:tcBorders>
          </w:tcPr>
          <w:p w:rsidR="009227C8" w:rsidRPr="00A27AD1" w:rsidRDefault="009227C8" w:rsidP="00F34BA8">
            <w:pPr>
              <w:pStyle w:val="afd"/>
              <w:rPr>
                <w:rFonts w:ascii="Times New Roman" w:hAnsi="Times New Roman" w:cs="Times New Roman"/>
                <w:sz w:val="22"/>
                <w:szCs w:val="22"/>
              </w:rPr>
            </w:pPr>
            <w:r w:rsidRPr="00A27AD1">
              <w:rPr>
                <w:rFonts w:ascii="Times New Roman" w:hAnsi="Times New Roman" w:cs="Times New Roman"/>
                <w:sz w:val="22"/>
                <w:szCs w:val="22"/>
              </w:rPr>
              <w:t>- Доля муниципальных дошкол</w:t>
            </w:r>
            <w:r w:rsidRPr="00A27AD1">
              <w:rPr>
                <w:rFonts w:ascii="Times New Roman" w:hAnsi="Times New Roman" w:cs="Times New Roman"/>
                <w:sz w:val="22"/>
                <w:szCs w:val="22"/>
              </w:rPr>
              <w:t>ь</w:t>
            </w:r>
            <w:r w:rsidRPr="00A27AD1">
              <w:rPr>
                <w:rFonts w:ascii="Times New Roman" w:hAnsi="Times New Roman" w:cs="Times New Roman"/>
                <w:sz w:val="22"/>
                <w:szCs w:val="22"/>
              </w:rPr>
              <w:t>ных образовательных учреждений, обеспеченных бактерицидными лампами</w:t>
            </w:r>
          </w:p>
        </w:tc>
      </w:tr>
      <w:tr w:rsidR="000A195E" w:rsidRPr="00A27AD1" w:rsidTr="00690378">
        <w:tc>
          <w:tcPr>
            <w:tcW w:w="161" w:type="pct"/>
            <w:tcBorders>
              <w:top w:val="single" w:sz="4" w:space="0" w:color="auto"/>
              <w:bottom w:val="single" w:sz="4" w:space="0" w:color="auto"/>
              <w:right w:val="single" w:sz="4" w:space="0" w:color="auto"/>
            </w:tcBorders>
          </w:tcPr>
          <w:p w:rsidR="000A195E" w:rsidRPr="00A27AD1" w:rsidRDefault="000A195E"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4</w:t>
            </w:r>
          </w:p>
        </w:tc>
        <w:tc>
          <w:tcPr>
            <w:tcW w:w="1120" w:type="pct"/>
            <w:tcBorders>
              <w:top w:val="single" w:sz="4" w:space="0" w:color="auto"/>
              <w:left w:val="single" w:sz="4" w:space="0" w:color="auto"/>
              <w:bottom w:val="single" w:sz="4" w:space="0" w:color="auto"/>
              <w:right w:val="single" w:sz="4" w:space="0" w:color="auto"/>
            </w:tcBorders>
          </w:tcPr>
          <w:p w:rsidR="000A195E" w:rsidRPr="00A27AD1" w:rsidRDefault="000A195E" w:rsidP="006D1534">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4. Орган</w:t>
            </w:r>
            <w:r w:rsidRPr="00A27AD1">
              <w:rPr>
                <w:rFonts w:ascii="Times New Roman" w:hAnsi="Times New Roman" w:cs="Times New Roman"/>
                <w:sz w:val="22"/>
                <w:szCs w:val="22"/>
              </w:rPr>
              <w:t>и</w:t>
            </w:r>
            <w:r w:rsidRPr="00A27AD1">
              <w:rPr>
                <w:rFonts w:ascii="Times New Roman" w:hAnsi="Times New Roman" w:cs="Times New Roman"/>
                <w:sz w:val="22"/>
                <w:szCs w:val="22"/>
              </w:rPr>
              <w:t xml:space="preserve">зация и участие в мероприятиях по экологическому образованию и воспитанию населения. </w:t>
            </w:r>
          </w:p>
          <w:p w:rsidR="000A195E" w:rsidRPr="00A27AD1" w:rsidRDefault="000A195E" w:rsidP="006D1534">
            <w:pPr>
              <w:pStyle w:val="afd"/>
              <w:rPr>
                <w:rFonts w:ascii="Times New Roman" w:hAnsi="Times New Roman" w:cs="Times New Roman"/>
                <w:sz w:val="22"/>
                <w:szCs w:val="22"/>
              </w:rPr>
            </w:pPr>
          </w:p>
        </w:tc>
        <w:tc>
          <w:tcPr>
            <w:tcW w:w="445" w:type="pct"/>
            <w:tcBorders>
              <w:top w:val="single" w:sz="4" w:space="0" w:color="auto"/>
              <w:left w:val="single" w:sz="4" w:space="0" w:color="auto"/>
              <w:bottom w:val="single" w:sz="4" w:space="0" w:color="auto"/>
              <w:right w:val="single" w:sz="4" w:space="0" w:color="auto"/>
            </w:tcBorders>
          </w:tcPr>
          <w:p w:rsidR="000A195E" w:rsidRPr="00A27AD1" w:rsidRDefault="000A195E" w:rsidP="006D1534">
            <w:pPr>
              <w:pStyle w:val="afd"/>
              <w:rPr>
                <w:rFonts w:ascii="Times New Roman" w:hAnsi="Times New Roman" w:cs="Times New Roman"/>
                <w:sz w:val="22"/>
                <w:szCs w:val="22"/>
              </w:rPr>
            </w:pPr>
            <w:r w:rsidRPr="00A27AD1">
              <w:rPr>
                <w:rFonts w:ascii="Times New Roman" w:hAnsi="Times New Roman" w:cs="Times New Roman"/>
                <w:sz w:val="22"/>
                <w:szCs w:val="22"/>
              </w:rPr>
              <w:t>КООС, о</w:t>
            </w:r>
            <w:r w:rsidRPr="00A27AD1">
              <w:rPr>
                <w:rFonts w:ascii="Times New Roman" w:hAnsi="Times New Roman" w:cs="Times New Roman"/>
                <w:sz w:val="22"/>
                <w:szCs w:val="22"/>
              </w:rPr>
              <w:t>б</w:t>
            </w:r>
            <w:r w:rsidRPr="00A27AD1">
              <w:rPr>
                <w:rFonts w:ascii="Times New Roman" w:hAnsi="Times New Roman" w:cs="Times New Roman"/>
                <w:sz w:val="22"/>
                <w:szCs w:val="22"/>
              </w:rPr>
              <w:t>разовател</w:t>
            </w:r>
            <w:r w:rsidRPr="00A27AD1">
              <w:rPr>
                <w:rFonts w:ascii="Times New Roman" w:hAnsi="Times New Roman" w:cs="Times New Roman"/>
                <w:sz w:val="22"/>
                <w:szCs w:val="22"/>
              </w:rPr>
              <w:t>ь</w:t>
            </w:r>
            <w:r w:rsidRPr="00A27AD1">
              <w:rPr>
                <w:rFonts w:ascii="Times New Roman" w:hAnsi="Times New Roman" w:cs="Times New Roman"/>
                <w:sz w:val="22"/>
                <w:szCs w:val="22"/>
              </w:rPr>
              <w:t>ные и иные учреждения и организ</w:t>
            </w:r>
            <w:r w:rsidRPr="00A27AD1">
              <w:rPr>
                <w:rFonts w:ascii="Times New Roman" w:hAnsi="Times New Roman" w:cs="Times New Roman"/>
                <w:sz w:val="22"/>
                <w:szCs w:val="22"/>
              </w:rPr>
              <w:t>а</w:t>
            </w:r>
            <w:r w:rsidRPr="00A27AD1">
              <w:rPr>
                <w:rFonts w:ascii="Times New Roman" w:hAnsi="Times New Roman" w:cs="Times New Roman"/>
                <w:sz w:val="22"/>
                <w:szCs w:val="22"/>
              </w:rPr>
              <w:t>ции (фед</w:t>
            </w:r>
            <w:r w:rsidRPr="00A27AD1">
              <w:rPr>
                <w:rFonts w:ascii="Times New Roman" w:hAnsi="Times New Roman" w:cs="Times New Roman"/>
                <w:sz w:val="22"/>
                <w:szCs w:val="22"/>
              </w:rPr>
              <w:t>е</w:t>
            </w:r>
            <w:r w:rsidRPr="00A27AD1">
              <w:rPr>
                <w:rFonts w:ascii="Times New Roman" w:hAnsi="Times New Roman" w:cs="Times New Roman"/>
                <w:sz w:val="22"/>
                <w:szCs w:val="22"/>
              </w:rPr>
              <w:t>ральные, областные, муниц</w:t>
            </w:r>
            <w:r w:rsidRPr="00A27AD1">
              <w:rPr>
                <w:rFonts w:ascii="Times New Roman" w:hAnsi="Times New Roman" w:cs="Times New Roman"/>
                <w:sz w:val="22"/>
                <w:szCs w:val="22"/>
              </w:rPr>
              <w:t>и</w:t>
            </w:r>
            <w:r w:rsidRPr="00A27AD1">
              <w:rPr>
                <w:rFonts w:ascii="Times New Roman" w:hAnsi="Times New Roman" w:cs="Times New Roman"/>
                <w:sz w:val="22"/>
                <w:szCs w:val="22"/>
              </w:rPr>
              <w:t>пальные), обществе</w:t>
            </w:r>
            <w:r w:rsidRPr="00A27AD1">
              <w:rPr>
                <w:rFonts w:ascii="Times New Roman" w:hAnsi="Times New Roman" w:cs="Times New Roman"/>
                <w:sz w:val="22"/>
                <w:szCs w:val="22"/>
              </w:rPr>
              <w:t>н</w:t>
            </w:r>
            <w:r w:rsidRPr="00A27AD1">
              <w:rPr>
                <w:rFonts w:ascii="Times New Roman" w:hAnsi="Times New Roman" w:cs="Times New Roman"/>
                <w:sz w:val="22"/>
                <w:szCs w:val="22"/>
              </w:rPr>
              <w:t>ные объед</w:t>
            </w:r>
            <w:r w:rsidRPr="00A27AD1">
              <w:rPr>
                <w:rFonts w:ascii="Times New Roman" w:hAnsi="Times New Roman" w:cs="Times New Roman"/>
                <w:sz w:val="22"/>
                <w:szCs w:val="22"/>
              </w:rPr>
              <w:t>и</w:t>
            </w:r>
            <w:r w:rsidRPr="00A27AD1">
              <w:rPr>
                <w:rFonts w:ascii="Times New Roman" w:hAnsi="Times New Roman" w:cs="Times New Roman"/>
                <w:sz w:val="22"/>
                <w:szCs w:val="22"/>
              </w:rPr>
              <w:lastRenderedPageBreak/>
              <w:t>нения, предпри</w:t>
            </w:r>
            <w:r w:rsidRPr="00A27AD1">
              <w:rPr>
                <w:rFonts w:ascii="Times New Roman" w:hAnsi="Times New Roman" w:cs="Times New Roman"/>
                <w:sz w:val="22"/>
                <w:szCs w:val="22"/>
              </w:rPr>
              <w:t>я</w:t>
            </w:r>
            <w:r w:rsidRPr="00A27AD1">
              <w:rPr>
                <w:rFonts w:ascii="Times New Roman" w:hAnsi="Times New Roman" w:cs="Times New Roman"/>
                <w:sz w:val="22"/>
                <w:szCs w:val="22"/>
              </w:rPr>
              <w:t>тия,</w:t>
            </w:r>
          </w:p>
          <w:p w:rsidR="000A195E" w:rsidRPr="00A27AD1" w:rsidRDefault="000A195E" w:rsidP="006D1534">
            <w:pPr>
              <w:pStyle w:val="afd"/>
              <w:rPr>
                <w:rFonts w:ascii="Times New Roman" w:hAnsi="Times New Roman" w:cs="Times New Roman"/>
                <w:sz w:val="22"/>
                <w:szCs w:val="22"/>
              </w:rPr>
            </w:pPr>
            <w:r w:rsidRPr="00A27AD1">
              <w:rPr>
                <w:rFonts w:ascii="Times New Roman" w:hAnsi="Times New Roman" w:cs="Times New Roman"/>
                <w:sz w:val="22"/>
                <w:szCs w:val="22"/>
              </w:rPr>
              <w:t>участники волонте</w:t>
            </w:r>
            <w:r w:rsidRPr="00A27AD1">
              <w:rPr>
                <w:rFonts w:ascii="Times New Roman" w:hAnsi="Times New Roman" w:cs="Times New Roman"/>
                <w:sz w:val="22"/>
                <w:szCs w:val="22"/>
              </w:rPr>
              <w:t>р</w:t>
            </w:r>
            <w:r w:rsidRPr="00A27AD1">
              <w:rPr>
                <w:rFonts w:ascii="Times New Roman" w:hAnsi="Times New Roman" w:cs="Times New Roman"/>
                <w:sz w:val="22"/>
                <w:szCs w:val="22"/>
              </w:rPr>
              <w:t>ского экол</w:t>
            </w:r>
            <w:r w:rsidRPr="00A27AD1">
              <w:rPr>
                <w:rFonts w:ascii="Times New Roman" w:hAnsi="Times New Roman" w:cs="Times New Roman"/>
                <w:sz w:val="22"/>
                <w:szCs w:val="22"/>
              </w:rPr>
              <w:t>о</w:t>
            </w:r>
            <w:r w:rsidRPr="00A27AD1">
              <w:rPr>
                <w:rFonts w:ascii="Times New Roman" w:hAnsi="Times New Roman" w:cs="Times New Roman"/>
                <w:sz w:val="22"/>
                <w:szCs w:val="22"/>
              </w:rPr>
              <w:t>гического штаба и др.</w:t>
            </w:r>
          </w:p>
        </w:tc>
        <w:tc>
          <w:tcPr>
            <w:tcW w:w="267" w:type="pct"/>
            <w:tcBorders>
              <w:top w:val="single" w:sz="4" w:space="0" w:color="auto"/>
              <w:left w:val="single" w:sz="4" w:space="0" w:color="auto"/>
              <w:bottom w:val="single" w:sz="4" w:space="0" w:color="auto"/>
              <w:right w:val="single" w:sz="4" w:space="0" w:color="auto"/>
            </w:tcBorders>
          </w:tcPr>
          <w:p w:rsidR="000A195E" w:rsidRPr="00A27AD1" w:rsidRDefault="000A195E" w:rsidP="006D1534">
            <w:pPr>
              <w:pStyle w:val="afd"/>
              <w:jc w:val="center"/>
              <w:rPr>
                <w:rFonts w:ascii="Times New Roman" w:hAnsi="Times New Roman" w:cs="Times New Roman"/>
                <w:sz w:val="22"/>
                <w:szCs w:val="22"/>
              </w:rPr>
            </w:pPr>
            <w:r w:rsidRPr="00A27AD1">
              <w:rPr>
                <w:rFonts w:ascii="Times New Roman" w:hAnsi="Times New Roman" w:cs="Times New Roman"/>
                <w:sz w:val="22"/>
                <w:szCs w:val="22"/>
              </w:rPr>
              <w:lastRenderedPageBreak/>
              <w:t>2019</w:t>
            </w:r>
          </w:p>
        </w:tc>
        <w:tc>
          <w:tcPr>
            <w:tcW w:w="491" w:type="pct"/>
            <w:tcBorders>
              <w:top w:val="single" w:sz="4" w:space="0" w:color="auto"/>
              <w:left w:val="single" w:sz="4" w:space="0" w:color="auto"/>
              <w:bottom w:val="single" w:sz="4" w:space="0" w:color="auto"/>
              <w:right w:val="single" w:sz="4" w:space="0" w:color="auto"/>
            </w:tcBorders>
          </w:tcPr>
          <w:p w:rsidR="000A195E" w:rsidRPr="00A27AD1" w:rsidRDefault="001860C9"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2024</w:t>
            </w:r>
          </w:p>
        </w:tc>
        <w:tc>
          <w:tcPr>
            <w:tcW w:w="623" w:type="pct"/>
            <w:tcBorders>
              <w:top w:val="single" w:sz="4" w:space="0" w:color="auto"/>
              <w:left w:val="single" w:sz="4" w:space="0" w:color="auto"/>
              <w:bottom w:val="single" w:sz="4" w:space="0" w:color="auto"/>
              <w:right w:val="single" w:sz="4" w:space="0" w:color="auto"/>
            </w:tcBorders>
          </w:tcPr>
          <w:p w:rsidR="000A195E" w:rsidRPr="00A27AD1" w:rsidRDefault="000A195E" w:rsidP="006D1534">
            <w:pPr>
              <w:pStyle w:val="afd"/>
              <w:rPr>
                <w:rFonts w:ascii="Times New Roman" w:hAnsi="Times New Roman" w:cs="Times New Roman"/>
                <w:sz w:val="22"/>
                <w:szCs w:val="22"/>
              </w:rPr>
            </w:pPr>
            <w:r w:rsidRPr="00A27AD1">
              <w:rPr>
                <w:rFonts w:ascii="Times New Roman" w:hAnsi="Times New Roman" w:cs="Times New Roman"/>
                <w:sz w:val="22"/>
                <w:szCs w:val="22"/>
              </w:rPr>
              <w:t>Реализация горо</w:t>
            </w:r>
            <w:r w:rsidRPr="00A27AD1">
              <w:rPr>
                <w:rFonts w:ascii="Times New Roman" w:hAnsi="Times New Roman" w:cs="Times New Roman"/>
                <w:sz w:val="22"/>
                <w:szCs w:val="22"/>
              </w:rPr>
              <w:t>д</w:t>
            </w:r>
            <w:r w:rsidRPr="00A27AD1">
              <w:rPr>
                <w:rFonts w:ascii="Times New Roman" w:hAnsi="Times New Roman" w:cs="Times New Roman"/>
                <w:sz w:val="22"/>
                <w:szCs w:val="22"/>
              </w:rPr>
              <w:t>ских организац</w:t>
            </w:r>
            <w:r w:rsidRPr="00A27AD1">
              <w:rPr>
                <w:rFonts w:ascii="Times New Roman" w:hAnsi="Times New Roman" w:cs="Times New Roman"/>
                <w:sz w:val="22"/>
                <w:szCs w:val="22"/>
              </w:rPr>
              <w:t>и</w:t>
            </w:r>
            <w:r w:rsidRPr="00A27AD1">
              <w:rPr>
                <w:rFonts w:ascii="Times New Roman" w:hAnsi="Times New Roman" w:cs="Times New Roman"/>
                <w:sz w:val="22"/>
                <w:szCs w:val="22"/>
              </w:rPr>
              <w:t>онно-массовых образовательных и практических мероприятий с привлечением общественных объединений, предприятий и организаций, чл</w:t>
            </w:r>
            <w:r w:rsidRPr="00A27AD1">
              <w:rPr>
                <w:rFonts w:ascii="Times New Roman" w:hAnsi="Times New Roman" w:cs="Times New Roman"/>
                <w:sz w:val="22"/>
                <w:szCs w:val="22"/>
              </w:rPr>
              <w:t>е</w:t>
            </w:r>
            <w:r w:rsidRPr="00A27AD1">
              <w:rPr>
                <w:rFonts w:ascii="Times New Roman" w:hAnsi="Times New Roman" w:cs="Times New Roman"/>
                <w:sz w:val="22"/>
                <w:szCs w:val="22"/>
              </w:rPr>
              <w:t xml:space="preserve">нов волонтерского </w:t>
            </w:r>
            <w:r w:rsidRPr="00A27AD1">
              <w:rPr>
                <w:rFonts w:ascii="Times New Roman" w:hAnsi="Times New Roman" w:cs="Times New Roman"/>
                <w:sz w:val="22"/>
                <w:szCs w:val="22"/>
              </w:rPr>
              <w:lastRenderedPageBreak/>
              <w:t xml:space="preserve">экологического штаба города. </w:t>
            </w:r>
          </w:p>
          <w:p w:rsidR="000A195E" w:rsidRPr="00A27AD1" w:rsidRDefault="000A195E" w:rsidP="005D3C1F">
            <w:pPr>
              <w:pStyle w:val="afd"/>
              <w:rPr>
                <w:rFonts w:ascii="Times New Roman" w:hAnsi="Times New Roman" w:cs="Times New Roman"/>
                <w:sz w:val="22"/>
                <w:szCs w:val="22"/>
              </w:rPr>
            </w:pPr>
            <w:r w:rsidRPr="00A27AD1">
              <w:rPr>
                <w:rFonts w:ascii="Times New Roman" w:hAnsi="Times New Roman" w:cs="Times New Roman"/>
                <w:sz w:val="22"/>
                <w:szCs w:val="22"/>
              </w:rPr>
              <w:t>Участие в межд</w:t>
            </w:r>
            <w:r w:rsidRPr="00A27AD1">
              <w:rPr>
                <w:rFonts w:ascii="Times New Roman" w:hAnsi="Times New Roman" w:cs="Times New Roman"/>
                <w:sz w:val="22"/>
                <w:szCs w:val="22"/>
              </w:rPr>
              <w:t>у</w:t>
            </w:r>
            <w:r w:rsidRPr="00A27AD1">
              <w:rPr>
                <w:rFonts w:ascii="Times New Roman" w:hAnsi="Times New Roman" w:cs="Times New Roman"/>
                <w:sz w:val="22"/>
                <w:szCs w:val="22"/>
              </w:rPr>
              <w:t>народных, фед</w:t>
            </w:r>
            <w:r w:rsidRPr="00A27AD1">
              <w:rPr>
                <w:rFonts w:ascii="Times New Roman" w:hAnsi="Times New Roman" w:cs="Times New Roman"/>
                <w:sz w:val="22"/>
                <w:szCs w:val="22"/>
              </w:rPr>
              <w:t>е</w:t>
            </w:r>
            <w:r w:rsidRPr="00A27AD1">
              <w:rPr>
                <w:rFonts w:ascii="Times New Roman" w:hAnsi="Times New Roman" w:cs="Times New Roman"/>
                <w:sz w:val="22"/>
                <w:szCs w:val="22"/>
              </w:rPr>
              <w:t>ральных и облас</w:t>
            </w:r>
            <w:r w:rsidRPr="00A27AD1">
              <w:rPr>
                <w:rFonts w:ascii="Times New Roman" w:hAnsi="Times New Roman" w:cs="Times New Roman"/>
                <w:sz w:val="22"/>
                <w:szCs w:val="22"/>
              </w:rPr>
              <w:t>т</w:t>
            </w:r>
            <w:r w:rsidRPr="00A27AD1">
              <w:rPr>
                <w:rFonts w:ascii="Times New Roman" w:hAnsi="Times New Roman" w:cs="Times New Roman"/>
                <w:sz w:val="22"/>
                <w:szCs w:val="22"/>
              </w:rPr>
              <w:t>ных экологич</w:t>
            </w:r>
            <w:r w:rsidRPr="00A27AD1">
              <w:rPr>
                <w:rFonts w:ascii="Times New Roman" w:hAnsi="Times New Roman" w:cs="Times New Roman"/>
                <w:sz w:val="22"/>
                <w:szCs w:val="22"/>
              </w:rPr>
              <w:t>е</w:t>
            </w:r>
            <w:r w:rsidRPr="00A27AD1">
              <w:rPr>
                <w:rFonts w:ascii="Times New Roman" w:hAnsi="Times New Roman" w:cs="Times New Roman"/>
                <w:sz w:val="22"/>
                <w:szCs w:val="22"/>
              </w:rPr>
              <w:t>ских мероприят</w:t>
            </w:r>
            <w:r w:rsidRPr="00A27AD1">
              <w:rPr>
                <w:rFonts w:ascii="Times New Roman" w:hAnsi="Times New Roman" w:cs="Times New Roman"/>
                <w:sz w:val="22"/>
                <w:szCs w:val="22"/>
              </w:rPr>
              <w:t>и</w:t>
            </w:r>
            <w:r w:rsidRPr="00A27AD1">
              <w:rPr>
                <w:rFonts w:ascii="Times New Roman" w:hAnsi="Times New Roman" w:cs="Times New Roman"/>
                <w:sz w:val="22"/>
                <w:szCs w:val="22"/>
              </w:rPr>
              <w:t>ях</w:t>
            </w:r>
          </w:p>
        </w:tc>
        <w:tc>
          <w:tcPr>
            <w:tcW w:w="757" w:type="pct"/>
            <w:tcBorders>
              <w:top w:val="single" w:sz="4" w:space="0" w:color="auto"/>
              <w:left w:val="single" w:sz="4" w:space="0" w:color="auto"/>
              <w:bottom w:val="single" w:sz="4" w:space="0" w:color="auto"/>
              <w:right w:val="single" w:sz="4" w:space="0" w:color="auto"/>
            </w:tcBorders>
          </w:tcPr>
          <w:p w:rsidR="000A195E" w:rsidRPr="00A27AD1" w:rsidRDefault="000A195E" w:rsidP="006D1534">
            <w:pPr>
              <w:pStyle w:val="afd"/>
              <w:rPr>
                <w:rFonts w:ascii="Times New Roman" w:hAnsi="Times New Roman" w:cs="Times New Roman"/>
                <w:sz w:val="22"/>
                <w:szCs w:val="22"/>
              </w:rPr>
            </w:pPr>
            <w:r w:rsidRPr="00A27AD1">
              <w:rPr>
                <w:rFonts w:ascii="Times New Roman" w:hAnsi="Times New Roman" w:cs="Times New Roman"/>
                <w:sz w:val="22"/>
                <w:szCs w:val="22"/>
              </w:rPr>
              <w:lastRenderedPageBreak/>
              <w:t>Снижение социальной активности населения в реализации эколог</w:t>
            </w:r>
            <w:r w:rsidRPr="00A27AD1">
              <w:rPr>
                <w:rFonts w:ascii="Times New Roman" w:hAnsi="Times New Roman" w:cs="Times New Roman"/>
                <w:sz w:val="22"/>
                <w:szCs w:val="22"/>
              </w:rPr>
              <w:t>и</w:t>
            </w:r>
            <w:r w:rsidRPr="00A27AD1">
              <w:rPr>
                <w:rFonts w:ascii="Times New Roman" w:hAnsi="Times New Roman" w:cs="Times New Roman"/>
                <w:sz w:val="22"/>
                <w:szCs w:val="22"/>
              </w:rPr>
              <w:t>ческих мероприятий.</w:t>
            </w:r>
          </w:p>
          <w:p w:rsidR="000A195E" w:rsidRPr="00A27AD1" w:rsidRDefault="000A195E" w:rsidP="006D1534">
            <w:pPr>
              <w:pStyle w:val="afd"/>
              <w:rPr>
                <w:rFonts w:ascii="Times New Roman" w:hAnsi="Times New Roman" w:cs="Times New Roman"/>
                <w:sz w:val="22"/>
                <w:szCs w:val="22"/>
              </w:rPr>
            </w:pPr>
            <w:r w:rsidRPr="00A27AD1">
              <w:rPr>
                <w:rFonts w:ascii="Times New Roman" w:hAnsi="Times New Roman" w:cs="Times New Roman"/>
                <w:sz w:val="22"/>
                <w:szCs w:val="22"/>
              </w:rPr>
              <w:t xml:space="preserve">Ухудшение имиджа ОМСУ. </w:t>
            </w:r>
          </w:p>
          <w:p w:rsidR="000A195E" w:rsidRPr="00A27AD1" w:rsidRDefault="000A195E" w:rsidP="006D1534">
            <w:pPr>
              <w:pStyle w:val="afd"/>
              <w:rPr>
                <w:rFonts w:ascii="Times New Roman" w:hAnsi="Times New Roman" w:cs="Times New Roman"/>
                <w:sz w:val="22"/>
                <w:szCs w:val="22"/>
              </w:rPr>
            </w:pPr>
            <w:r w:rsidRPr="00A27AD1">
              <w:rPr>
                <w:rFonts w:ascii="Times New Roman" w:hAnsi="Times New Roman" w:cs="Times New Roman"/>
                <w:sz w:val="22"/>
                <w:szCs w:val="22"/>
              </w:rPr>
              <w:t>Преобладание низкого уровня экологической культуры населения.</w:t>
            </w:r>
          </w:p>
          <w:p w:rsidR="000A195E" w:rsidRPr="00A27AD1" w:rsidRDefault="000A195E" w:rsidP="005D3C1F">
            <w:pPr>
              <w:pStyle w:val="afd"/>
              <w:rPr>
                <w:rFonts w:ascii="Times New Roman" w:hAnsi="Times New Roman" w:cs="Times New Roman"/>
                <w:sz w:val="22"/>
                <w:szCs w:val="22"/>
              </w:rPr>
            </w:pPr>
            <w:r w:rsidRPr="00A27AD1">
              <w:rPr>
                <w:rFonts w:ascii="Times New Roman" w:hAnsi="Times New Roman" w:cs="Times New Roman"/>
                <w:sz w:val="22"/>
                <w:szCs w:val="22"/>
              </w:rPr>
              <w:t>Завершение участия г. Череповца во Всеро</w:t>
            </w:r>
            <w:r w:rsidRPr="00A27AD1">
              <w:rPr>
                <w:rFonts w:ascii="Times New Roman" w:hAnsi="Times New Roman" w:cs="Times New Roman"/>
                <w:sz w:val="22"/>
                <w:szCs w:val="22"/>
              </w:rPr>
              <w:t>с</w:t>
            </w:r>
            <w:r w:rsidRPr="00A27AD1">
              <w:rPr>
                <w:rFonts w:ascii="Times New Roman" w:hAnsi="Times New Roman" w:cs="Times New Roman"/>
                <w:sz w:val="22"/>
                <w:szCs w:val="22"/>
              </w:rPr>
              <w:t xml:space="preserve">сийских и областных </w:t>
            </w:r>
            <w:r w:rsidRPr="00A27AD1">
              <w:rPr>
                <w:rFonts w:ascii="Times New Roman" w:hAnsi="Times New Roman" w:cs="Times New Roman"/>
                <w:sz w:val="22"/>
                <w:szCs w:val="22"/>
              </w:rPr>
              <w:lastRenderedPageBreak/>
              <w:t>экологических мер</w:t>
            </w:r>
            <w:r w:rsidRPr="00A27AD1">
              <w:rPr>
                <w:rFonts w:ascii="Times New Roman" w:hAnsi="Times New Roman" w:cs="Times New Roman"/>
                <w:sz w:val="22"/>
                <w:szCs w:val="22"/>
              </w:rPr>
              <w:t>о</w:t>
            </w:r>
            <w:r w:rsidRPr="00A27AD1">
              <w:rPr>
                <w:rFonts w:ascii="Times New Roman" w:hAnsi="Times New Roman" w:cs="Times New Roman"/>
                <w:sz w:val="22"/>
                <w:szCs w:val="22"/>
              </w:rPr>
              <w:t>приятиях</w:t>
            </w:r>
          </w:p>
        </w:tc>
        <w:tc>
          <w:tcPr>
            <w:tcW w:w="1136" w:type="pct"/>
            <w:tcBorders>
              <w:top w:val="single" w:sz="4" w:space="0" w:color="auto"/>
              <w:left w:val="single" w:sz="4" w:space="0" w:color="auto"/>
              <w:bottom w:val="single" w:sz="4" w:space="0" w:color="auto"/>
            </w:tcBorders>
          </w:tcPr>
          <w:p w:rsidR="000A195E" w:rsidRPr="00A27AD1" w:rsidRDefault="000A195E" w:rsidP="006D1534">
            <w:pPr>
              <w:pStyle w:val="afd"/>
              <w:rPr>
                <w:rFonts w:ascii="Times New Roman" w:hAnsi="Times New Roman" w:cs="Times New Roman"/>
                <w:sz w:val="22"/>
                <w:szCs w:val="22"/>
              </w:rPr>
            </w:pPr>
            <w:r w:rsidRPr="00A27AD1">
              <w:rPr>
                <w:rFonts w:ascii="Times New Roman" w:hAnsi="Times New Roman" w:cs="Times New Roman"/>
                <w:sz w:val="22"/>
                <w:szCs w:val="22"/>
              </w:rPr>
              <w:lastRenderedPageBreak/>
              <w:t>- Количество участников меропр</w:t>
            </w:r>
            <w:r w:rsidRPr="00A27AD1">
              <w:rPr>
                <w:rFonts w:ascii="Times New Roman" w:hAnsi="Times New Roman" w:cs="Times New Roman"/>
                <w:sz w:val="22"/>
                <w:szCs w:val="22"/>
              </w:rPr>
              <w:t>и</w:t>
            </w:r>
            <w:r w:rsidRPr="00A27AD1">
              <w:rPr>
                <w:rFonts w:ascii="Times New Roman" w:hAnsi="Times New Roman" w:cs="Times New Roman"/>
                <w:sz w:val="22"/>
                <w:szCs w:val="22"/>
              </w:rPr>
              <w:t>ятий экологической направленн</w:t>
            </w:r>
            <w:r w:rsidRPr="00A27AD1">
              <w:rPr>
                <w:rFonts w:ascii="Times New Roman" w:hAnsi="Times New Roman" w:cs="Times New Roman"/>
                <w:sz w:val="22"/>
                <w:szCs w:val="22"/>
              </w:rPr>
              <w:t>о</w:t>
            </w:r>
            <w:r w:rsidRPr="00A27AD1">
              <w:rPr>
                <w:rFonts w:ascii="Times New Roman" w:hAnsi="Times New Roman" w:cs="Times New Roman"/>
                <w:sz w:val="22"/>
                <w:szCs w:val="22"/>
              </w:rPr>
              <w:t xml:space="preserve">сти </w:t>
            </w:r>
          </w:p>
          <w:p w:rsidR="000A195E" w:rsidRPr="00A27AD1" w:rsidRDefault="000A195E" w:rsidP="006D1534">
            <w:pPr>
              <w:pStyle w:val="afd"/>
              <w:rPr>
                <w:rFonts w:ascii="Times New Roman" w:hAnsi="Times New Roman" w:cs="Times New Roman"/>
                <w:sz w:val="22"/>
                <w:szCs w:val="22"/>
              </w:rPr>
            </w:pPr>
          </w:p>
        </w:tc>
      </w:tr>
      <w:tr w:rsidR="000A195E" w:rsidRPr="00A27AD1" w:rsidTr="00690378">
        <w:tc>
          <w:tcPr>
            <w:tcW w:w="161" w:type="pct"/>
            <w:tcBorders>
              <w:top w:val="single" w:sz="4" w:space="0" w:color="auto"/>
              <w:bottom w:val="single" w:sz="4" w:space="0" w:color="auto"/>
              <w:right w:val="single" w:sz="4" w:space="0" w:color="auto"/>
            </w:tcBorders>
          </w:tcPr>
          <w:p w:rsidR="000A195E" w:rsidRPr="00A27AD1" w:rsidRDefault="000A195E"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lastRenderedPageBreak/>
              <w:t>5</w:t>
            </w:r>
          </w:p>
        </w:tc>
        <w:tc>
          <w:tcPr>
            <w:tcW w:w="1120" w:type="pct"/>
            <w:tcBorders>
              <w:top w:val="single" w:sz="4" w:space="0" w:color="auto"/>
              <w:left w:val="single" w:sz="4" w:space="0" w:color="auto"/>
              <w:bottom w:val="single" w:sz="4" w:space="0" w:color="auto"/>
              <w:right w:val="single" w:sz="4" w:space="0" w:color="auto"/>
            </w:tcBorders>
          </w:tcPr>
          <w:p w:rsidR="000A195E" w:rsidRPr="00A27AD1" w:rsidRDefault="000A195E" w:rsidP="00C35928">
            <w:pPr>
              <w:pStyle w:val="afd"/>
              <w:rPr>
                <w:rFonts w:ascii="Times New Roman" w:hAnsi="Times New Roman" w:cs="Times New Roman"/>
                <w:sz w:val="22"/>
                <w:szCs w:val="22"/>
              </w:rPr>
            </w:pPr>
            <w:r w:rsidRPr="00A27AD1">
              <w:rPr>
                <w:rFonts w:ascii="Times New Roman" w:hAnsi="Times New Roman" w:cs="Times New Roman"/>
                <w:sz w:val="22"/>
                <w:szCs w:val="22"/>
              </w:rPr>
              <w:t xml:space="preserve">Основное мероприятие 5. </w:t>
            </w:r>
            <w:proofErr w:type="gramStart"/>
            <w:r w:rsidRPr="00A27AD1">
              <w:rPr>
                <w:rFonts w:ascii="Times New Roman" w:hAnsi="Times New Roman" w:cs="Times New Roman"/>
                <w:sz w:val="22"/>
                <w:szCs w:val="22"/>
              </w:rPr>
              <w:t>Орган</w:t>
            </w:r>
            <w:r w:rsidRPr="00A27AD1">
              <w:rPr>
                <w:rFonts w:ascii="Times New Roman" w:hAnsi="Times New Roman" w:cs="Times New Roman"/>
                <w:sz w:val="22"/>
                <w:szCs w:val="22"/>
              </w:rPr>
              <w:t>и</w:t>
            </w:r>
            <w:r w:rsidRPr="00A27AD1">
              <w:rPr>
                <w:rFonts w:ascii="Times New Roman" w:hAnsi="Times New Roman" w:cs="Times New Roman"/>
                <w:sz w:val="22"/>
                <w:szCs w:val="22"/>
              </w:rPr>
              <w:t>зация сбора от населения города отработанных осветительных устройств, электрических ламп и иных ртутьсодержащих отходов (субсидии на возмещение затрат по осуществлению сбора, транспо</w:t>
            </w:r>
            <w:r w:rsidRPr="00A27AD1">
              <w:rPr>
                <w:rFonts w:ascii="Times New Roman" w:hAnsi="Times New Roman" w:cs="Times New Roman"/>
                <w:sz w:val="22"/>
                <w:szCs w:val="22"/>
              </w:rPr>
              <w:t>р</w:t>
            </w:r>
            <w:r w:rsidRPr="00A27AD1">
              <w:rPr>
                <w:rFonts w:ascii="Times New Roman" w:hAnsi="Times New Roman" w:cs="Times New Roman"/>
                <w:sz w:val="22"/>
                <w:szCs w:val="22"/>
              </w:rPr>
              <w:t>тирования и утилизации ртутьс</w:t>
            </w:r>
            <w:r w:rsidRPr="00A27AD1">
              <w:rPr>
                <w:rFonts w:ascii="Times New Roman" w:hAnsi="Times New Roman" w:cs="Times New Roman"/>
                <w:sz w:val="22"/>
                <w:szCs w:val="22"/>
              </w:rPr>
              <w:t>о</w:t>
            </w:r>
            <w:r w:rsidRPr="00A27AD1">
              <w:rPr>
                <w:rFonts w:ascii="Times New Roman" w:hAnsi="Times New Roman" w:cs="Times New Roman"/>
                <w:sz w:val="22"/>
                <w:szCs w:val="22"/>
              </w:rPr>
              <w:t>держащих отходов от физических лиц (кроме потребителей ртутьс</w:t>
            </w:r>
            <w:r w:rsidRPr="00A27AD1">
              <w:rPr>
                <w:rFonts w:ascii="Times New Roman" w:hAnsi="Times New Roman" w:cs="Times New Roman"/>
                <w:sz w:val="22"/>
                <w:szCs w:val="22"/>
              </w:rPr>
              <w:t>о</w:t>
            </w:r>
            <w:r w:rsidRPr="00A27AD1">
              <w:rPr>
                <w:rFonts w:ascii="Times New Roman" w:hAnsi="Times New Roman" w:cs="Times New Roman"/>
                <w:sz w:val="22"/>
                <w:szCs w:val="22"/>
              </w:rPr>
              <w:t>держащих ламп, являющихся со</w:t>
            </w:r>
            <w:r w:rsidRPr="00A27AD1">
              <w:rPr>
                <w:rFonts w:ascii="Times New Roman" w:hAnsi="Times New Roman" w:cs="Times New Roman"/>
                <w:sz w:val="22"/>
                <w:szCs w:val="22"/>
              </w:rPr>
              <w:t>б</w:t>
            </w:r>
            <w:r w:rsidRPr="00A27AD1">
              <w:rPr>
                <w:rFonts w:ascii="Times New Roman" w:hAnsi="Times New Roman" w:cs="Times New Roman"/>
                <w:sz w:val="22"/>
                <w:szCs w:val="22"/>
              </w:rPr>
              <w:t>ственниками, нанимателями, пол</w:t>
            </w:r>
            <w:r w:rsidRPr="00A27AD1">
              <w:rPr>
                <w:rFonts w:ascii="Times New Roman" w:hAnsi="Times New Roman" w:cs="Times New Roman"/>
                <w:sz w:val="22"/>
                <w:szCs w:val="22"/>
              </w:rPr>
              <w:t>ь</w:t>
            </w:r>
            <w:r w:rsidRPr="00A27AD1">
              <w:rPr>
                <w:rFonts w:ascii="Times New Roman" w:hAnsi="Times New Roman" w:cs="Times New Roman"/>
                <w:sz w:val="22"/>
                <w:szCs w:val="22"/>
              </w:rPr>
              <w:t>зователями помещений в мног</w:t>
            </w:r>
            <w:r w:rsidRPr="00A27AD1">
              <w:rPr>
                <w:rFonts w:ascii="Times New Roman" w:hAnsi="Times New Roman" w:cs="Times New Roman"/>
                <w:sz w:val="22"/>
                <w:szCs w:val="22"/>
              </w:rPr>
              <w:t>о</w:t>
            </w:r>
            <w:r w:rsidRPr="00A27AD1">
              <w:rPr>
                <w:rFonts w:ascii="Times New Roman" w:hAnsi="Times New Roman" w:cs="Times New Roman"/>
                <w:sz w:val="22"/>
                <w:szCs w:val="22"/>
              </w:rPr>
              <w:t>квартирных домах и имеющих з</w:t>
            </w:r>
            <w:r w:rsidRPr="00A27AD1">
              <w:rPr>
                <w:rFonts w:ascii="Times New Roman" w:hAnsi="Times New Roman" w:cs="Times New Roman"/>
                <w:sz w:val="22"/>
                <w:szCs w:val="22"/>
              </w:rPr>
              <w:t>а</w:t>
            </w:r>
            <w:r w:rsidRPr="00A27AD1">
              <w:rPr>
                <w:rFonts w:ascii="Times New Roman" w:hAnsi="Times New Roman" w:cs="Times New Roman"/>
                <w:sz w:val="22"/>
                <w:szCs w:val="22"/>
              </w:rPr>
              <w:t>ключенный собственниками ук</w:t>
            </w:r>
            <w:r w:rsidRPr="00A27AD1">
              <w:rPr>
                <w:rFonts w:ascii="Times New Roman" w:hAnsi="Times New Roman" w:cs="Times New Roman"/>
                <w:sz w:val="22"/>
                <w:szCs w:val="22"/>
              </w:rPr>
              <w:t>а</w:t>
            </w:r>
            <w:r w:rsidRPr="00A27AD1">
              <w:rPr>
                <w:rFonts w:ascii="Times New Roman" w:hAnsi="Times New Roman" w:cs="Times New Roman"/>
                <w:sz w:val="22"/>
                <w:szCs w:val="22"/>
              </w:rPr>
              <w:t>занных помещений договор упра</w:t>
            </w:r>
            <w:r w:rsidRPr="00A27AD1">
              <w:rPr>
                <w:rFonts w:ascii="Times New Roman" w:hAnsi="Times New Roman" w:cs="Times New Roman"/>
                <w:sz w:val="22"/>
                <w:szCs w:val="22"/>
              </w:rPr>
              <w:t>в</w:t>
            </w:r>
            <w:r w:rsidRPr="00A27AD1">
              <w:rPr>
                <w:rFonts w:ascii="Times New Roman" w:hAnsi="Times New Roman" w:cs="Times New Roman"/>
                <w:sz w:val="22"/>
                <w:szCs w:val="22"/>
              </w:rPr>
              <w:t>ления многоквартирными домами или договор оказания услуг и (или) выполнения работ по</w:t>
            </w:r>
            <w:proofErr w:type="gramEnd"/>
            <w:r w:rsidRPr="00A27AD1">
              <w:rPr>
                <w:rFonts w:ascii="Times New Roman" w:hAnsi="Times New Roman" w:cs="Times New Roman"/>
                <w:sz w:val="22"/>
                <w:szCs w:val="22"/>
              </w:rPr>
              <w:t xml:space="preserve"> </w:t>
            </w:r>
            <w:proofErr w:type="gramStart"/>
            <w:r w:rsidRPr="00A27AD1">
              <w:rPr>
                <w:rFonts w:ascii="Times New Roman" w:hAnsi="Times New Roman" w:cs="Times New Roman"/>
                <w:sz w:val="22"/>
                <w:szCs w:val="22"/>
              </w:rPr>
              <w:t>содержанию и ремонту общего имущества в таких домах))</w:t>
            </w:r>
            <w:proofErr w:type="gramEnd"/>
          </w:p>
        </w:tc>
        <w:tc>
          <w:tcPr>
            <w:tcW w:w="445" w:type="pct"/>
            <w:tcBorders>
              <w:top w:val="single" w:sz="4" w:space="0" w:color="auto"/>
              <w:left w:val="single" w:sz="4" w:space="0" w:color="auto"/>
              <w:bottom w:val="single" w:sz="4" w:space="0" w:color="auto"/>
              <w:right w:val="single" w:sz="4" w:space="0" w:color="auto"/>
            </w:tcBorders>
          </w:tcPr>
          <w:p w:rsidR="000A195E" w:rsidRPr="00A27AD1" w:rsidRDefault="000A195E" w:rsidP="003403FF">
            <w:pPr>
              <w:pStyle w:val="afd"/>
              <w:rPr>
                <w:rFonts w:ascii="Times New Roman" w:hAnsi="Times New Roman" w:cs="Times New Roman"/>
                <w:sz w:val="22"/>
                <w:szCs w:val="22"/>
              </w:rPr>
            </w:pPr>
            <w:r w:rsidRPr="00A27AD1">
              <w:rPr>
                <w:rFonts w:ascii="Times New Roman" w:hAnsi="Times New Roman" w:cs="Times New Roman"/>
                <w:sz w:val="22"/>
                <w:szCs w:val="22"/>
              </w:rPr>
              <w:t>Департ</w:t>
            </w:r>
            <w:r w:rsidRPr="00A27AD1">
              <w:rPr>
                <w:rFonts w:ascii="Times New Roman" w:hAnsi="Times New Roman" w:cs="Times New Roman"/>
                <w:sz w:val="22"/>
                <w:szCs w:val="22"/>
              </w:rPr>
              <w:t>а</w:t>
            </w:r>
            <w:r w:rsidRPr="00A27AD1">
              <w:rPr>
                <w:rFonts w:ascii="Times New Roman" w:hAnsi="Times New Roman" w:cs="Times New Roman"/>
                <w:sz w:val="22"/>
                <w:szCs w:val="22"/>
              </w:rPr>
              <w:t>мент ж</w:t>
            </w:r>
            <w:r w:rsidRPr="00A27AD1">
              <w:rPr>
                <w:rFonts w:ascii="Times New Roman" w:hAnsi="Times New Roman" w:cs="Times New Roman"/>
                <w:sz w:val="22"/>
                <w:szCs w:val="22"/>
              </w:rPr>
              <w:t>и</w:t>
            </w:r>
            <w:r w:rsidRPr="00A27AD1">
              <w:rPr>
                <w:rFonts w:ascii="Times New Roman" w:hAnsi="Times New Roman" w:cs="Times New Roman"/>
                <w:sz w:val="22"/>
                <w:szCs w:val="22"/>
              </w:rPr>
              <w:t>лищно-коммунал</w:t>
            </w:r>
            <w:r w:rsidRPr="00A27AD1">
              <w:rPr>
                <w:rFonts w:ascii="Times New Roman" w:hAnsi="Times New Roman" w:cs="Times New Roman"/>
                <w:sz w:val="22"/>
                <w:szCs w:val="22"/>
              </w:rPr>
              <w:t>ь</w:t>
            </w:r>
            <w:r w:rsidRPr="00A27AD1">
              <w:rPr>
                <w:rFonts w:ascii="Times New Roman" w:hAnsi="Times New Roman" w:cs="Times New Roman"/>
                <w:sz w:val="22"/>
                <w:szCs w:val="22"/>
              </w:rPr>
              <w:t>ного хозя</w:t>
            </w:r>
            <w:r w:rsidRPr="00A27AD1">
              <w:rPr>
                <w:rFonts w:ascii="Times New Roman" w:hAnsi="Times New Roman" w:cs="Times New Roman"/>
                <w:sz w:val="22"/>
                <w:szCs w:val="22"/>
              </w:rPr>
              <w:t>й</w:t>
            </w:r>
            <w:r w:rsidRPr="00A27AD1">
              <w:rPr>
                <w:rFonts w:ascii="Times New Roman" w:hAnsi="Times New Roman" w:cs="Times New Roman"/>
                <w:sz w:val="22"/>
                <w:szCs w:val="22"/>
              </w:rPr>
              <w:t>ства мэрии (ДЖКХ)</w:t>
            </w:r>
          </w:p>
        </w:tc>
        <w:tc>
          <w:tcPr>
            <w:tcW w:w="267" w:type="pct"/>
            <w:tcBorders>
              <w:top w:val="single" w:sz="4" w:space="0" w:color="auto"/>
              <w:left w:val="single" w:sz="4" w:space="0" w:color="auto"/>
              <w:bottom w:val="single" w:sz="4" w:space="0" w:color="auto"/>
              <w:right w:val="single" w:sz="4" w:space="0" w:color="auto"/>
            </w:tcBorders>
          </w:tcPr>
          <w:p w:rsidR="000A195E" w:rsidRPr="00A27AD1" w:rsidRDefault="000A195E" w:rsidP="003403FF">
            <w:pPr>
              <w:pStyle w:val="afd"/>
              <w:jc w:val="center"/>
              <w:rPr>
                <w:rFonts w:ascii="Times New Roman" w:hAnsi="Times New Roman" w:cs="Times New Roman"/>
                <w:sz w:val="22"/>
                <w:szCs w:val="22"/>
              </w:rPr>
            </w:pPr>
            <w:r w:rsidRPr="00A27AD1">
              <w:rPr>
                <w:rFonts w:ascii="Times New Roman" w:hAnsi="Times New Roman" w:cs="Times New Roman"/>
                <w:sz w:val="22"/>
                <w:szCs w:val="22"/>
              </w:rPr>
              <w:t>2019</w:t>
            </w:r>
          </w:p>
        </w:tc>
        <w:tc>
          <w:tcPr>
            <w:tcW w:w="491" w:type="pct"/>
            <w:tcBorders>
              <w:top w:val="single" w:sz="4" w:space="0" w:color="auto"/>
              <w:left w:val="single" w:sz="4" w:space="0" w:color="auto"/>
              <w:bottom w:val="single" w:sz="4" w:space="0" w:color="auto"/>
              <w:right w:val="single" w:sz="4" w:space="0" w:color="auto"/>
            </w:tcBorders>
          </w:tcPr>
          <w:p w:rsidR="000A195E" w:rsidRPr="00A27AD1" w:rsidRDefault="000A195E" w:rsidP="00F92ABE">
            <w:pPr>
              <w:pStyle w:val="afd"/>
              <w:jc w:val="center"/>
              <w:rPr>
                <w:rFonts w:ascii="Times New Roman" w:hAnsi="Times New Roman" w:cs="Times New Roman"/>
                <w:sz w:val="22"/>
                <w:szCs w:val="22"/>
              </w:rPr>
            </w:pPr>
            <w:r w:rsidRPr="00A27AD1">
              <w:rPr>
                <w:rFonts w:ascii="Times New Roman" w:hAnsi="Times New Roman" w:cs="Times New Roman"/>
                <w:sz w:val="22"/>
                <w:szCs w:val="22"/>
              </w:rPr>
              <w:t>2024</w:t>
            </w:r>
          </w:p>
        </w:tc>
        <w:tc>
          <w:tcPr>
            <w:tcW w:w="623" w:type="pct"/>
            <w:tcBorders>
              <w:top w:val="single" w:sz="4" w:space="0" w:color="auto"/>
              <w:left w:val="single" w:sz="4" w:space="0" w:color="auto"/>
              <w:bottom w:val="single" w:sz="4" w:space="0" w:color="auto"/>
              <w:right w:val="single" w:sz="4" w:space="0" w:color="auto"/>
            </w:tcBorders>
          </w:tcPr>
          <w:p w:rsidR="000A195E" w:rsidRPr="00A27AD1" w:rsidRDefault="000A195E" w:rsidP="003403FF">
            <w:pPr>
              <w:pStyle w:val="afd"/>
              <w:rPr>
                <w:rFonts w:ascii="Times New Roman" w:hAnsi="Times New Roman" w:cs="Times New Roman"/>
                <w:sz w:val="22"/>
                <w:szCs w:val="22"/>
              </w:rPr>
            </w:pPr>
            <w:r w:rsidRPr="00A27AD1">
              <w:rPr>
                <w:rFonts w:ascii="Times New Roman" w:hAnsi="Times New Roman" w:cs="Times New Roman"/>
                <w:sz w:val="22"/>
                <w:szCs w:val="22"/>
              </w:rPr>
              <w:t>Снижение загря</w:t>
            </w:r>
            <w:r w:rsidRPr="00A27AD1">
              <w:rPr>
                <w:rFonts w:ascii="Times New Roman" w:hAnsi="Times New Roman" w:cs="Times New Roman"/>
                <w:sz w:val="22"/>
                <w:szCs w:val="22"/>
              </w:rPr>
              <w:t>з</w:t>
            </w:r>
            <w:r w:rsidRPr="00A27AD1">
              <w:rPr>
                <w:rFonts w:ascii="Times New Roman" w:hAnsi="Times New Roman" w:cs="Times New Roman"/>
                <w:sz w:val="22"/>
                <w:szCs w:val="22"/>
              </w:rPr>
              <w:t>нения окружа</w:t>
            </w:r>
            <w:r w:rsidRPr="00A27AD1">
              <w:rPr>
                <w:rFonts w:ascii="Times New Roman" w:hAnsi="Times New Roman" w:cs="Times New Roman"/>
                <w:sz w:val="22"/>
                <w:szCs w:val="22"/>
              </w:rPr>
              <w:t>ю</w:t>
            </w:r>
            <w:r w:rsidRPr="00A27AD1">
              <w:rPr>
                <w:rFonts w:ascii="Times New Roman" w:hAnsi="Times New Roman" w:cs="Times New Roman"/>
                <w:sz w:val="22"/>
                <w:szCs w:val="22"/>
              </w:rPr>
              <w:t>щей среды города отходами 1 класса опасности</w:t>
            </w:r>
          </w:p>
        </w:tc>
        <w:tc>
          <w:tcPr>
            <w:tcW w:w="757" w:type="pct"/>
            <w:tcBorders>
              <w:top w:val="single" w:sz="4" w:space="0" w:color="auto"/>
              <w:left w:val="single" w:sz="4" w:space="0" w:color="auto"/>
              <w:bottom w:val="single" w:sz="4" w:space="0" w:color="auto"/>
              <w:right w:val="single" w:sz="4" w:space="0" w:color="auto"/>
            </w:tcBorders>
          </w:tcPr>
          <w:p w:rsidR="000A195E" w:rsidRPr="00A27AD1" w:rsidRDefault="000A195E" w:rsidP="003403FF">
            <w:pPr>
              <w:pStyle w:val="afd"/>
              <w:rPr>
                <w:rFonts w:ascii="Times New Roman" w:hAnsi="Times New Roman" w:cs="Times New Roman"/>
                <w:sz w:val="22"/>
                <w:szCs w:val="22"/>
              </w:rPr>
            </w:pPr>
            <w:r w:rsidRPr="00A27AD1">
              <w:rPr>
                <w:rFonts w:ascii="Times New Roman" w:hAnsi="Times New Roman" w:cs="Times New Roman"/>
                <w:sz w:val="22"/>
                <w:szCs w:val="22"/>
              </w:rPr>
              <w:t>Загрязнение окруж</w:t>
            </w:r>
            <w:r w:rsidRPr="00A27AD1">
              <w:rPr>
                <w:rFonts w:ascii="Times New Roman" w:hAnsi="Times New Roman" w:cs="Times New Roman"/>
                <w:sz w:val="22"/>
                <w:szCs w:val="22"/>
              </w:rPr>
              <w:t>а</w:t>
            </w:r>
            <w:r w:rsidRPr="00A27AD1">
              <w:rPr>
                <w:rFonts w:ascii="Times New Roman" w:hAnsi="Times New Roman" w:cs="Times New Roman"/>
                <w:sz w:val="22"/>
                <w:szCs w:val="22"/>
              </w:rPr>
              <w:t>ющей среды города отходами 1-го класса опасности. Увелич</w:t>
            </w:r>
            <w:r w:rsidRPr="00A27AD1">
              <w:rPr>
                <w:rFonts w:ascii="Times New Roman" w:hAnsi="Times New Roman" w:cs="Times New Roman"/>
                <w:sz w:val="22"/>
                <w:szCs w:val="22"/>
              </w:rPr>
              <w:t>е</w:t>
            </w:r>
            <w:r w:rsidRPr="00A27AD1">
              <w:rPr>
                <w:rFonts w:ascii="Times New Roman" w:hAnsi="Times New Roman" w:cs="Times New Roman"/>
                <w:sz w:val="22"/>
                <w:szCs w:val="22"/>
              </w:rPr>
              <w:t>ние риска влияния факторов окружающей среды на здоровье населения</w:t>
            </w:r>
          </w:p>
        </w:tc>
        <w:tc>
          <w:tcPr>
            <w:tcW w:w="1136" w:type="pct"/>
            <w:tcBorders>
              <w:top w:val="single" w:sz="4" w:space="0" w:color="auto"/>
              <w:left w:val="single" w:sz="4" w:space="0" w:color="auto"/>
              <w:bottom w:val="single" w:sz="4" w:space="0" w:color="auto"/>
            </w:tcBorders>
          </w:tcPr>
          <w:p w:rsidR="000A195E" w:rsidRPr="00A27AD1" w:rsidRDefault="000A195E" w:rsidP="003403FF">
            <w:pPr>
              <w:pStyle w:val="afd"/>
              <w:rPr>
                <w:rFonts w:ascii="Times New Roman" w:hAnsi="Times New Roman" w:cs="Times New Roman"/>
                <w:sz w:val="22"/>
                <w:szCs w:val="22"/>
              </w:rPr>
            </w:pPr>
            <w:r w:rsidRPr="00A27AD1">
              <w:rPr>
                <w:rFonts w:ascii="Times New Roman" w:hAnsi="Times New Roman" w:cs="Times New Roman"/>
                <w:sz w:val="22"/>
                <w:szCs w:val="22"/>
              </w:rPr>
              <w:t>- Доля человеко-часов фактически затраченных специалистами КООС на реализацию мероприятий в ра</w:t>
            </w:r>
            <w:r w:rsidRPr="00A27AD1">
              <w:rPr>
                <w:rFonts w:ascii="Times New Roman" w:hAnsi="Times New Roman" w:cs="Times New Roman"/>
                <w:sz w:val="22"/>
                <w:szCs w:val="22"/>
              </w:rPr>
              <w:t>м</w:t>
            </w:r>
            <w:r w:rsidRPr="00A27AD1">
              <w:rPr>
                <w:rFonts w:ascii="Times New Roman" w:hAnsi="Times New Roman" w:cs="Times New Roman"/>
                <w:sz w:val="22"/>
                <w:szCs w:val="22"/>
              </w:rPr>
              <w:t>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w:t>
            </w:r>
            <w:r w:rsidRPr="00A27AD1">
              <w:rPr>
                <w:rFonts w:ascii="Times New Roman" w:hAnsi="Times New Roman" w:cs="Times New Roman"/>
                <w:sz w:val="22"/>
                <w:szCs w:val="22"/>
              </w:rPr>
              <w:t>о</w:t>
            </w:r>
            <w:r w:rsidRPr="00A27AD1">
              <w:rPr>
                <w:rFonts w:ascii="Times New Roman" w:hAnsi="Times New Roman" w:cs="Times New Roman"/>
                <w:sz w:val="22"/>
                <w:szCs w:val="22"/>
              </w:rPr>
              <w:t>веко-часов</w:t>
            </w:r>
          </w:p>
        </w:tc>
      </w:tr>
      <w:tr w:rsidR="000A195E" w:rsidRPr="00A27AD1" w:rsidTr="00690378">
        <w:tc>
          <w:tcPr>
            <w:tcW w:w="161" w:type="pct"/>
            <w:tcBorders>
              <w:top w:val="single" w:sz="4" w:space="0" w:color="auto"/>
              <w:bottom w:val="single" w:sz="4" w:space="0" w:color="auto"/>
              <w:right w:val="single" w:sz="4" w:space="0" w:color="auto"/>
            </w:tcBorders>
          </w:tcPr>
          <w:p w:rsidR="000A195E" w:rsidRPr="00A27AD1" w:rsidRDefault="000A195E"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t>6</w:t>
            </w:r>
          </w:p>
        </w:tc>
        <w:tc>
          <w:tcPr>
            <w:tcW w:w="1120" w:type="pct"/>
            <w:tcBorders>
              <w:top w:val="single" w:sz="4" w:space="0" w:color="auto"/>
              <w:left w:val="single" w:sz="4" w:space="0" w:color="auto"/>
              <w:bottom w:val="single" w:sz="4" w:space="0" w:color="auto"/>
              <w:right w:val="single" w:sz="4" w:space="0" w:color="auto"/>
            </w:tcBorders>
          </w:tcPr>
          <w:p w:rsidR="000A195E" w:rsidRPr="00A27AD1" w:rsidRDefault="000A195E" w:rsidP="003403FF">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6. Выпо</w:t>
            </w:r>
            <w:r w:rsidRPr="00A27AD1">
              <w:rPr>
                <w:rFonts w:ascii="Times New Roman" w:hAnsi="Times New Roman" w:cs="Times New Roman"/>
                <w:sz w:val="22"/>
                <w:szCs w:val="22"/>
              </w:rPr>
              <w:t>л</w:t>
            </w:r>
            <w:r w:rsidRPr="00A27AD1">
              <w:rPr>
                <w:rFonts w:ascii="Times New Roman" w:hAnsi="Times New Roman" w:cs="Times New Roman"/>
                <w:sz w:val="22"/>
                <w:szCs w:val="22"/>
              </w:rPr>
              <w:t>нение целей, задач и функци</w:t>
            </w:r>
            <w:r w:rsidRPr="00A27AD1">
              <w:rPr>
                <w:rFonts w:ascii="Times New Roman" w:hAnsi="Times New Roman" w:cs="Times New Roman"/>
                <w:sz w:val="22"/>
                <w:szCs w:val="22"/>
              </w:rPr>
              <w:t>о</w:t>
            </w:r>
            <w:r w:rsidRPr="00A27AD1">
              <w:rPr>
                <w:rFonts w:ascii="Times New Roman" w:hAnsi="Times New Roman" w:cs="Times New Roman"/>
                <w:sz w:val="22"/>
                <w:szCs w:val="22"/>
              </w:rPr>
              <w:t>нальных обязанностей комитета охраны окружающей среды мэрии</w:t>
            </w:r>
          </w:p>
        </w:tc>
        <w:tc>
          <w:tcPr>
            <w:tcW w:w="445" w:type="pct"/>
            <w:tcBorders>
              <w:top w:val="single" w:sz="4" w:space="0" w:color="auto"/>
              <w:left w:val="single" w:sz="4" w:space="0" w:color="auto"/>
              <w:bottom w:val="single" w:sz="4" w:space="0" w:color="auto"/>
              <w:right w:val="single" w:sz="4" w:space="0" w:color="auto"/>
            </w:tcBorders>
          </w:tcPr>
          <w:p w:rsidR="000A195E" w:rsidRPr="00A27AD1" w:rsidRDefault="000A195E" w:rsidP="003403FF">
            <w:pPr>
              <w:pStyle w:val="afd"/>
              <w:rPr>
                <w:rFonts w:ascii="Times New Roman" w:hAnsi="Times New Roman" w:cs="Times New Roman"/>
                <w:sz w:val="22"/>
                <w:szCs w:val="22"/>
              </w:rPr>
            </w:pPr>
            <w:r w:rsidRPr="00A27AD1">
              <w:rPr>
                <w:rFonts w:ascii="Times New Roman" w:hAnsi="Times New Roman" w:cs="Times New Roman"/>
                <w:sz w:val="22"/>
                <w:szCs w:val="22"/>
              </w:rPr>
              <w:t>КООС</w:t>
            </w:r>
          </w:p>
        </w:tc>
        <w:tc>
          <w:tcPr>
            <w:tcW w:w="267" w:type="pct"/>
            <w:tcBorders>
              <w:top w:val="single" w:sz="4" w:space="0" w:color="auto"/>
              <w:left w:val="single" w:sz="4" w:space="0" w:color="auto"/>
              <w:bottom w:val="single" w:sz="4" w:space="0" w:color="auto"/>
              <w:right w:val="single" w:sz="4" w:space="0" w:color="auto"/>
            </w:tcBorders>
          </w:tcPr>
          <w:p w:rsidR="000A195E" w:rsidRPr="00A27AD1" w:rsidRDefault="000A195E" w:rsidP="003403FF">
            <w:pPr>
              <w:pStyle w:val="afd"/>
              <w:jc w:val="center"/>
              <w:rPr>
                <w:rFonts w:ascii="Times New Roman" w:hAnsi="Times New Roman" w:cs="Times New Roman"/>
                <w:sz w:val="22"/>
                <w:szCs w:val="22"/>
              </w:rPr>
            </w:pPr>
            <w:r w:rsidRPr="00A27AD1">
              <w:rPr>
                <w:rFonts w:ascii="Times New Roman" w:hAnsi="Times New Roman" w:cs="Times New Roman"/>
                <w:sz w:val="22"/>
                <w:szCs w:val="22"/>
              </w:rPr>
              <w:t>2019</w:t>
            </w:r>
          </w:p>
        </w:tc>
        <w:tc>
          <w:tcPr>
            <w:tcW w:w="491" w:type="pct"/>
            <w:tcBorders>
              <w:top w:val="single" w:sz="4" w:space="0" w:color="auto"/>
              <w:left w:val="single" w:sz="4" w:space="0" w:color="auto"/>
              <w:bottom w:val="single" w:sz="4" w:space="0" w:color="auto"/>
              <w:right w:val="single" w:sz="4" w:space="0" w:color="auto"/>
            </w:tcBorders>
          </w:tcPr>
          <w:p w:rsidR="000A195E" w:rsidRPr="00A27AD1" w:rsidRDefault="000A195E" w:rsidP="003403FF">
            <w:pPr>
              <w:pStyle w:val="afd"/>
              <w:jc w:val="center"/>
              <w:rPr>
                <w:rFonts w:ascii="Times New Roman" w:hAnsi="Times New Roman" w:cs="Times New Roman"/>
                <w:sz w:val="22"/>
                <w:szCs w:val="22"/>
              </w:rPr>
            </w:pPr>
            <w:r w:rsidRPr="00A27AD1">
              <w:rPr>
                <w:rFonts w:ascii="Times New Roman" w:hAnsi="Times New Roman" w:cs="Times New Roman"/>
                <w:sz w:val="22"/>
                <w:szCs w:val="22"/>
              </w:rPr>
              <w:t>2024</w:t>
            </w:r>
          </w:p>
        </w:tc>
        <w:tc>
          <w:tcPr>
            <w:tcW w:w="623" w:type="pct"/>
            <w:tcBorders>
              <w:top w:val="single" w:sz="4" w:space="0" w:color="auto"/>
              <w:left w:val="single" w:sz="4" w:space="0" w:color="auto"/>
              <w:bottom w:val="single" w:sz="4" w:space="0" w:color="auto"/>
              <w:right w:val="single" w:sz="4" w:space="0" w:color="auto"/>
            </w:tcBorders>
          </w:tcPr>
          <w:p w:rsidR="000A195E" w:rsidRPr="00A27AD1" w:rsidRDefault="000A195E" w:rsidP="003403FF">
            <w:pPr>
              <w:pStyle w:val="afd"/>
              <w:rPr>
                <w:rFonts w:ascii="Times New Roman" w:hAnsi="Times New Roman" w:cs="Times New Roman"/>
                <w:sz w:val="22"/>
                <w:szCs w:val="22"/>
              </w:rPr>
            </w:pPr>
            <w:r w:rsidRPr="00A27AD1">
              <w:rPr>
                <w:rFonts w:ascii="Times New Roman" w:hAnsi="Times New Roman" w:cs="Times New Roman"/>
                <w:sz w:val="22"/>
                <w:szCs w:val="22"/>
              </w:rPr>
              <w:t>Деятельность КООС в соотве</w:t>
            </w:r>
            <w:r w:rsidRPr="00A27AD1">
              <w:rPr>
                <w:rFonts w:ascii="Times New Roman" w:hAnsi="Times New Roman" w:cs="Times New Roman"/>
                <w:sz w:val="22"/>
                <w:szCs w:val="22"/>
              </w:rPr>
              <w:t>т</w:t>
            </w:r>
            <w:r w:rsidRPr="00A27AD1">
              <w:rPr>
                <w:rFonts w:ascii="Times New Roman" w:hAnsi="Times New Roman" w:cs="Times New Roman"/>
                <w:sz w:val="22"/>
                <w:szCs w:val="22"/>
              </w:rPr>
              <w:t>ствии с Полож</w:t>
            </w:r>
            <w:r w:rsidRPr="00A27AD1">
              <w:rPr>
                <w:rFonts w:ascii="Times New Roman" w:hAnsi="Times New Roman" w:cs="Times New Roman"/>
                <w:sz w:val="22"/>
                <w:szCs w:val="22"/>
              </w:rPr>
              <w:t>е</w:t>
            </w:r>
            <w:r w:rsidRPr="00A27AD1">
              <w:rPr>
                <w:rFonts w:ascii="Times New Roman" w:hAnsi="Times New Roman" w:cs="Times New Roman"/>
                <w:sz w:val="22"/>
                <w:szCs w:val="22"/>
              </w:rPr>
              <w:t>нием о комитете охраны окруж</w:t>
            </w:r>
            <w:r w:rsidRPr="00A27AD1">
              <w:rPr>
                <w:rFonts w:ascii="Times New Roman" w:hAnsi="Times New Roman" w:cs="Times New Roman"/>
                <w:sz w:val="22"/>
                <w:szCs w:val="22"/>
              </w:rPr>
              <w:t>а</w:t>
            </w:r>
            <w:r w:rsidRPr="00A27AD1">
              <w:rPr>
                <w:rFonts w:ascii="Times New Roman" w:hAnsi="Times New Roman" w:cs="Times New Roman"/>
                <w:sz w:val="22"/>
                <w:szCs w:val="22"/>
              </w:rPr>
              <w:t>ющей среды м</w:t>
            </w:r>
            <w:r w:rsidRPr="00A27AD1">
              <w:rPr>
                <w:rFonts w:ascii="Times New Roman" w:hAnsi="Times New Roman" w:cs="Times New Roman"/>
                <w:sz w:val="22"/>
                <w:szCs w:val="22"/>
              </w:rPr>
              <w:t>э</w:t>
            </w:r>
            <w:r w:rsidRPr="00A27AD1">
              <w:rPr>
                <w:rFonts w:ascii="Times New Roman" w:hAnsi="Times New Roman" w:cs="Times New Roman"/>
                <w:sz w:val="22"/>
                <w:szCs w:val="22"/>
              </w:rPr>
              <w:lastRenderedPageBreak/>
              <w:t>рии города Чер</w:t>
            </w:r>
            <w:r w:rsidRPr="00A27AD1">
              <w:rPr>
                <w:rFonts w:ascii="Times New Roman" w:hAnsi="Times New Roman" w:cs="Times New Roman"/>
                <w:sz w:val="22"/>
                <w:szCs w:val="22"/>
              </w:rPr>
              <w:t>е</w:t>
            </w:r>
            <w:r w:rsidRPr="00A27AD1">
              <w:rPr>
                <w:rFonts w:ascii="Times New Roman" w:hAnsi="Times New Roman" w:cs="Times New Roman"/>
                <w:sz w:val="22"/>
                <w:szCs w:val="22"/>
              </w:rPr>
              <w:t>повца</w:t>
            </w:r>
          </w:p>
        </w:tc>
        <w:tc>
          <w:tcPr>
            <w:tcW w:w="757" w:type="pct"/>
            <w:tcBorders>
              <w:top w:val="single" w:sz="4" w:space="0" w:color="auto"/>
              <w:left w:val="single" w:sz="4" w:space="0" w:color="auto"/>
              <w:bottom w:val="single" w:sz="4" w:space="0" w:color="auto"/>
              <w:right w:val="single" w:sz="4" w:space="0" w:color="auto"/>
            </w:tcBorders>
          </w:tcPr>
          <w:p w:rsidR="000A195E" w:rsidRPr="00A27AD1" w:rsidRDefault="000A195E" w:rsidP="00C37889">
            <w:pPr>
              <w:pStyle w:val="afd"/>
              <w:rPr>
                <w:rFonts w:ascii="Times New Roman" w:hAnsi="Times New Roman" w:cs="Times New Roman"/>
                <w:sz w:val="22"/>
                <w:szCs w:val="22"/>
              </w:rPr>
            </w:pPr>
            <w:r w:rsidRPr="00A27AD1">
              <w:rPr>
                <w:rFonts w:ascii="Times New Roman" w:hAnsi="Times New Roman" w:cs="Times New Roman"/>
                <w:sz w:val="22"/>
                <w:szCs w:val="22"/>
              </w:rPr>
              <w:lastRenderedPageBreak/>
              <w:t>Прекращение деятел</w:t>
            </w:r>
            <w:r w:rsidRPr="00A27AD1">
              <w:rPr>
                <w:rFonts w:ascii="Times New Roman" w:hAnsi="Times New Roman" w:cs="Times New Roman"/>
                <w:sz w:val="22"/>
                <w:szCs w:val="22"/>
              </w:rPr>
              <w:t>ь</w:t>
            </w:r>
            <w:r w:rsidRPr="00A27AD1">
              <w:rPr>
                <w:rFonts w:ascii="Times New Roman" w:hAnsi="Times New Roman" w:cs="Times New Roman"/>
                <w:sz w:val="22"/>
                <w:szCs w:val="22"/>
              </w:rPr>
              <w:t>ности КООС</w:t>
            </w:r>
          </w:p>
        </w:tc>
        <w:tc>
          <w:tcPr>
            <w:tcW w:w="1136" w:type="pct"/>
            <w:tcBorders>
              <w:top w:val="single" w:sz="4" w:space="0" w:color="auto"/>
              <w:left w:val="single" w:sz="4" w:space="0" w:color="auto"/>
              <w:bottom w:val="single" w:sz="4" w:space="0" w:color="auto"/>
            </w:tcBorders>
          </w:tcPr>
          <w:p w:rsidR="000A195E" w:rsidRPr="00A27AD1" w:rsidRDefault="000A195E" w:rsidP="003403FF">
            <w:pPr>
              <w:pStyle w:val="afd"/>
              <w:rPr>
                <w:rFonts w:ascii="Times New Roman" w:hAnsi="Times New Roman" w:cs="Times New Roman"/>
                <w:sz w:val="22"/>
                <w:szCs w:val="22"/>
              </w:rPr>
            </w:pPr>
            <w:r w:rsidRPr="00A27AD1">
              <w:rPr>
                <w:rFonts w:ascii="Times New Roman" w:hAnsi="Times New Roman" w:cs="Times New Roman"/>
                <w:sz w:val="22"/>
                <w:szCs w:val="22"/>
              </w:rPr>
              <w:t>- Доля мероприятий, реализова</w:t>
            </w:r>
            <w:r w:rsidRPr="00A27AD1">
              <w:rPr>
                <w:rFonts w:ascii="Times New Roman" w:hAnsi="Times New Roman" w:cs="Times New Roman"/>
                <w:sz w:val="22"/>
                <w:szCs w:val="22"/>
              </w:rPr>
              <w:t>н</w:t>
            </w:r>
            <w:r w:rsidRPr="00A27AD1">
              <w:rPr>
                <w:rFonts w:ascii="Times New Roman" w:hAnsi="Times New Roman" w:cs="Times New Roman"/>
                <w:sz w:val="22"/>
                <w:szCs w:val="22"/>
              </w:rPr>
              <w:t>ных в рамках утвержденного плана работы КООС, от запланированн</w:t>
            </w:r>
            <w:r w:rsidRPr="00A27AD1">
              <w:rPr>
                <w:rFonts w:ascii="Times New Roman" w:hAnsi="Times New Roman" w:cs="Times New Roman"/>
                <w:sz w:val="22"/>
                <w:szCs w:val="22"/>
              </w:rPr>
              <w:t>о</w:t>
            </w:r>
            <w:r w:rsidRPr="00A27AD1">
              <w:rPr>
                <w:rFonts w:ascii="Times New Roman" w:hAnsi="Times New Roman" w:cs="Times New Roman"/>
                <w:sz w:val="22"/>
                <w:szCs w:val="22"/>
              </w:rPr>
              <w:t>го перечня мероприятий (за искл</w:t>
            </w:r>
            <w:r w:rsidRPr="00A27AD1">
              <w:rPr>
                <w:rFonts w:ascii="Times New Roman" w:hAnsi="Times New Roman" w:cs="Times New Roman"/>
                <w:sz w:val="22"/>
                <w:szCs w:val="22"/>
              </w:rPr>
              <w:t>ю</w:t>
            </w:r>
            <w:r w:rsidRPr="00A27AD1">
              <w:rPr>
                <w:rFonts w:ascii="Times New Roman" w:hAnsi="Times New Roman" w:cs="Times New Roman"/>
                <w:sz w:val="22"/>
                <w:szCs w:val="22"/>
              </w:rPr>
              <w:t xml:space="preserve">чением функций регионального государственного экологического </w:t>
            </w:r>
            <w:r w:rsidRPr="00A27AD1">
              <w:rPr>
                <w:rFonts w:ascii="Times New Roman" w:hAnsi="Times New Roman" w:cs="Times New Roman"/>
                <w:sz w:val="22"/>
                <w:szCs w:val="22"/>
              </w:rPr>
              <w:lastRenderedPageBreak/>
              <w:t>надзора в рамках переданных гос</w:t>
            </w:r>
            <w:r w:rsidRPr="00A27AD1">
              <w:rPr>
                <w:rFonts w:ascii="Times New Roman" w:hAnsi="Times New Roman" w:cs="Times New Roman"/>
                <w:sz w:val="22"/>
                <w:szCs w:val="22"/>
              </w:rPr>
              <w:t>у</w:t>
            </w:r>
            <w:r w:rsidRPr="00A27AD1">
              <w:rPr>
                <w:rFonts w:ascii="Times New Roman" w:hAnsi="Times New Roman" w:cs="Times New Roman"/>
                <w:sz w:val="22"/>
                <w:szCs w:val="22"/>
              </w:rPr>
              <w:t xml:space="preserve">дарственных полномочий) </w:t>
            </w:r>
          </w:p>
          <w:p w:rsidR="000A195E" w:rsidRPr="00A27AD1" w:rsidRDefault="000A195E" w:rsidP="00E62306">
            <w:pPr>
              <w:pStyle w:val="afd"/>
              <w:rPr>
                <w:rFonts w:ascii="Times New Roman" w:hAnsi="Times New Roman" w:cs="Times New Roman"/>
                <w:sz w:val="22"/>
                <w:szCs w:val="22"/>
              </w:rPr>
            </w:pPr>
            <w:r w:rsidRPr="00A27AD1">
              <w:rPr>
                <w:rFonts w:ascii="Times New Roman" w:hAnsi="Times New Roman" w:cs="Times New Roman"/>
                <w:sz w:val="22"/>
                <w:szCs w:val="22"/>
              </w:rPr>
              <w:t>- Доля человеко-часов фактически затраченных специалистами КООС на реализацию мероприятий в ра</w:t>
            </w:r>
            <w:r w:rsidRPr="00A27AD1">
              <w:rPr>
                <w:rFonts w:ascii="Times New Roman" w:hAnsi="Times New Roman" w:cs="Times New Roman"/>
                <w:sz w:val="22"/>
                <w:szCs w:val="22"/>
              </w:rPr>
              <w:t>м</w:t>
            </w:r>
            <w:r w:rsidRPr="00A27AD1">
              <w:rPr>
                <w:rFonts w:ascii="Times New Roman" w:hAnsi="Times New Roman" w:cs="Times New Roman"/>
                <w:sz w:val="22"/>
                <w:szCs w:val="22"/>
              </w:rPr>
              <w:t>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w:t>
            </w:r>
            <w:r w:rsidRPr="00A27AD1">
              <w:rPr>
                <w:rFonts w:ascii="Times New Roman" w:hAnsi="Times New Roman" w:cs="Times New Roman"/>
                <w:sz w:val="22"/>
                <w:szCs w:val="22"/>
              </w:rPr>
              <w:t>о</w:t>
            </w:r>
            <w:r w:rsidRPr="00A27AD1">
              <w:rPr>
                <w:rFonts w:ascii="Times New Roman" w:hAnsi="Times New Roman" w:cs="Times New Roman"/>
                <w:sz w:val="22"/>
                <w:szCs w:val="22"/>
              </w:rPr>
              <w:t xml:space="preserve">веко-часов </w:t>
            </w:r>
          </w:p>
          <w:p w:rsidR="000A195E" w:rsidRPr="00A27AD1" w:rsidRDefault="000A195E" w:rsidP="009707E2">
            <w:pPr>
              <w:pStyle w:val="afd"/>
              <w:rPr>
                <w:sz w:val="22"/>
                <w:szCs w:val="22"/>
              </w:rPr>
            </w:pPr>
            <w:r w:rsidRPr="00A27AD1">
              <w:rPr>
                <w:rFonts w:ascii="Times New Roman" w:hAnsi="Times New Roman" w:cs="Times New Roman"/>
                <w:sz w:val="22"/>
                <w:szCs w:val="22"/>
              </w:rPr>
              <w:t>- Доля утилизированных твердых коммунальных отходов в общем объеме твердых коммунальных о</w:t>
            </w:r>
            <w:r w:rsidRPr="00A27AD1">
              <w:rPr>
                <w:rFonts w:ascii="Times New Roman" w:hAnsi="Times New Roman" w:cs="Times New Roman"/>
                <w:sz w:val="22"/>
                <w:szCs w:val="22"/>
              </w:rPr>
              <w:t>т</w:t>
            </w:r>
            <w:r w:rsidRPr="00A27AD1">
              <w:rPr>
                <w:rFonts w:ascii="Times New Roman" w:hAnsi="Times New Roman" w:cs="Times New Roman"/>
                <w:sz w:val="22"/>
                <w:szCs w:val="22"/>
              </w:rPr>
              <w:t xml:space="preserve">ходов  </w:t>
            </w:r>
          </w:p>
        </w:tc>
      </w:tr>
      <w:tr w:rsidR="000A195E" w:rsidRPr="00A27AD1" w:rsidTr="00690378">
        <w:tc>
          <w:tcPr>
            <w:tcW w:w="161" w:type="pct"/>
            <w:tcBorders>
              <w:top w:val="single" w:sz="4" w:space="0" w:color="auto"/>
              <w:bottom w:val="single" w:sz="4" w:space="0" w:color="auto"/>
              <w:right w:val="single" w:sz="4" w:space="0" w:color="auto"/>
            </w:tcBorders>
          </w:tcPr>
          <w:p w:rsidR="000A195E" w:rsidRPr="00A27AD1" w:rsidRDefault="000A195E" w:rsidP="003403FF">
            <w:pPr>
              <w:pStyle w:val="afc"/>
              <w:jc w:val="center"/>
              <w:rPr>
                <w:rFonts w:ascii="Times New Roman" w:hAnsi="Times New Roman" w:cs="Times New Roman"/>
                <w:sz w:val="22"/>
                <w:szCs w:val="22"/>
              </w:rPr>
            </w:pPr>
            <w:r w:rsidRPr="00A27AD1">
              <w:rPr>
                <w:rFonts w:ascii="Times New Roman" w:hAnsi="Times New Roman" w:cs="Times New Roman"/>
                <w:sz w:val="22"/>
                <w:szCs w:val="22"/>
              </w:rPr>
              <w:lastRenderedPageBreak/>
              <w:t>7</w:t>
            </w:r>
          </w:p>
        </w:tc>
        <w:tc>
          <w:tcPr>
            <w:tcW w:w="1120" w:type="pct"/>
            <w:tcBorders>
              <w:top w:val="single" w:sz="4" w:space="0" w:color="auto"/>
              <w:left w:val="single" w:sz="4" w:space="0" w:color="auto"/>
              <w:bottom w:val="single" w:sz="4" w:space="0" w:color="auto"/>
              <w:right w:val="single" w:sz="4" w:space="0" w:color="auto"/>
            </w:tcBorders>
          </w:tcPr>
          <w:p w:rsidR="000A195E" w:rsidRPr="00A27AD1" w:rsidRDefault="000A195E" w:rsidP="00566E8D">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7.  Реал</w:t>
            </w:r>
            <w:r w:rsidRPr="00A27AD1">
              <w:rPr>
                <w:rFonts w:ascii="Times New Roman" w:hAnsi="Times New Roman" w:cs="Times New Roman"/>
                <w:sz w:val="22"/>
                <w:szCs w:val="22"/>
              </w:rPr>
              <w:t>и</w:t>
            </w:r>
            <w:r w:rsidRPr="00A27AD1">
              <w:rPr>
                <w:rFonts w:ascii="Times New Roman" w:hAnsi="Times New Roman" w:cs="Times New Roman"/>
                <w:sz w:val="22"/>
                <w:szCs w:val="22"/>
              </w:rPr>
              <w:t>зация регионального проекта «Оздоровление Волги» (федерал</w:t>
            </w:r>
            <w:r w:rsidRPr="00A27AD1">
              <w:rPr>
                <w:rFonts w:ascii="Times New Roman" w:hAnsi="Times New Roman" w:cs="Times New Roman"/>
                <w:sz w:val="22"/>
                <w:szCs w:val="22"/>
              </w:rPr>
              <w:t>ь</w:t>
            </w:r>
            <w:r w:rsidRPr="00A27AD1">
              <w:rPr>
                <w:rFonts w:ascii="Times New Roman" w:hAnsi="Times New Roman" w:cs="Times New Roman"/>
                <w:sz w:val="22"/>
                <w:szCs w:val="22"/>
              </w:rPr>
              <w:t>ный проект «Оздоровление Во</w:t>
            </w:r>
            <w:r w:rsidRPr="00A27AD1">
              <w:rPr>
                <w:rFonts w:ascii="Times New Roman" w:hAnsi="Times New Roman" w:cs="Times New Roman"/>
                <w:sz w:val="22"/>
                <w:szCs w:val="22"/>
              </w:rPr>
              <w:t>л</w:t>
            </w:r>
            <w:r w:rsidRPr="00A27AD1">
              <w:rPr>
                <w:rFonts w:ascii="Times New Roman" w:hAnsi="Times New Roman" w:cs="Times New Roman"/>
                <w:sz w:val="22"/>
                <w:szCs w:val="22"/>
              </w:rPr>
              <w:t>ги»)»</w:t>
            </w:r>
          </w:p>
        </w:tc>
        <w:tc>
          <w:tcPr>
            <w:tcW w:w="445" w:type="pct"/>
            <w:tcBorders>
              <w:top w:val="single" w:sz="4" w:space="0" w:color="auto"/>
              <w:left w:val="single" w:sz="4" w:space="0" w:color="auto"/>
              <w:bottom w:val="single" w:sz="4" w:space="0" w:color="auto"/>
              <w:right w:val="single" w:sz="4" w:space="0" w:color="auto"/>
            </w:tcBorders>
          </w:tcPr>
          <w:p w:rsidR="000A195E" w:rsidRPr="00A27AD1" w:rsidRDefault="000A195E" w:rsidP="006D1534">
            <w:pPr>
              <w:pStyle w:val="afd"/>
              <w:rPr>
                <w:rFonts w:ascii="Times New Roman" w:hAnsi="Times New Roman" w:cs="Times New Roman"/>
                <w:sz w:val="22"/>
                <w:szCs w:val="22"/>
              </w:rPr>
            </w:pPr>
            <w:r w:rsidRPr="00A27AD1">
              <w:rPr>
                <w:rFonts w:ascii="Times New Roman" w:hAnsi="Times New Roman" w:cs="Times New Roman"/>
                <w:sz w:val="22"/>
                <w:szCs w:val="22"/>
              </w:rPr>
              <w:t>ДЖКХ</w:t>
            </w:r>
          </w:p>
        </w:tc>
        <w:tc>
          <w:tcPr>
            <w:tcW w:w="267" w:type="pct"/>
            <w:tcBorders>
              <w:top w:val="single" w:sz="4" w:space="0" w:color="auto"/>
              <w:left w:val="single" w:sz="4" w:space="0" w:color="auto"/>
              <w:bottom w:val="single" w:sz="4" w:space="0" w:color="auto"/>
              <w:right w:val="single" w:sz="4" w:space="0" w:color="auto"/>
            </w:tcBorders>
          </w:tcPr>
          <w:p w:rsidR="000A195E" w:rsidRPr="00A27AD1" w:rsidRDefault="000A195E" w:rsidP="006D1534">
            <w:pPr>
              <w:pStyle w:val="afd"/>
              <w:jc w:val="center"/>
              <w:rPr>
                <w:rFonts w:ascii="Times New Roman" w:hAnsi="Times New Roman" w:cs="Times New Roman"/>
                <w:sz w:val="22"/>
                <w:szCs w:val="22"/>
              </w:rPr>
            </w:pPr>
            <w:r w:rsidRPr="00A27AD1">
              <w:rPr>
                <w:rFonts w:ascii="Times New Roman" w:hAnsi="Times New Roman" w:cs="Times New Roman"/>
                <w:sz w:val="22"/>
                <w:szCs w:val="22"/>
              </w:rPr>
              <w:t>2019</w:t>
            </w:r>
          </w:p>
        </w:tc>
        <w:tc>
          <w:tcPr>
            <w:tcW w:w="491" w:type="pct"/>
            <w:tcBorders>
              <w:top w:val="single" w:sz="4" w:space="0" w:color="auto"/>
              <w:left w:val="single" w:sz="4" w:space="0" w:color="auto"/>
              <w:bottom w:val="single" w:sz="4" w:space="0" w:color="auto"/>
              <w:right w:val="single" w:sz="4" w:space="0" w:color="auto"/>
            </w:tcBorders>
          </w:tcPr>
          <w:p w:rsidR="000A195E" w:rsidRPr="00A27AD1" w:rsidRDefault="000A195E" w:rsidP="006D1534">
            <w:pPr>
              <w:pStyle w:val="afd"/>
              <w:jc w:val="center"/>
              <w:rPr>
                <w:rFonts w:ascii="Times New Roman" w:hAnsi="Times New Roman" w:cs="Times New Roman"/>
                <w:sz w:val="22"/>
                <w:szCs w:val="22"/>
              </w:rPr>
            </w:pPr>
            <w:r w:rsidRPr="00A27AD1">
              <w:rPr>
                <w:rFonts w:ascii="Times New Roman" w:hAnsi="Times New Roman" w:cs="Times New Roman"/>
                <w:sz w:val="22"/>
                <w:szCs w:val="22"/>
              </w:rPr>
              <w:t>2024</w:t>
            </w:r>
          </w:p>
        </w:tc>
        <w:tc>
          <w:tcPr>
            <w:tcW w:w="623" w:type="pct"/>
            <w:tcBorders>
              <w:top w:val="single" w:sz="4" w:space="0" w:color="auto"/>
              <w:left w:val="single" w:sz="4" w:space="0" w:color="auto"/>
              <w:bottom w:val="single" w:sz="4" w:space="0" w:color="auto"/>
              <w:right w:val="single" w:sz="4" w:space="0" w:color="auto"/>
            </w:tcBorders>
          </w:tcPr>
          <w:p w:rsidR="000A195E" w:rsidRPr="00A27AD1" w:rsidRDefault="000A195E" w:rsidP="006D1534">
            <w:pPr>
              <w:pStyle w:val="afd"/>
              <w:rPr>
                <w:rFonts w:ascii="Times New Roman" w:hAnsi="Times New Roman" w:cs="Times New Roman"/>
                <w:sz w:val="22"/>
                <w:szCs w:val="22"/>
              </w:rPr>
            </w:pPr>
            <w:r w:rsidRPr="00A27AD1">
              <w:rPr>
                <w:rFonts w:ascii="Times New Roman" w:hAnsi="Times New Roman" w:cs="Times New Roman"/>
                <w:sz w:val="22"/>
                <w:szCs w:val="22"/>
              </w:rPr>
              <w:t>Снижение объема отводимых в реку Волга загрязне</w:t>
            </w:r>
            <w:r w:rsidRPr="00A27AD1">
              <w:rPr>
                <w:rFonts w:ascii="Times New Roman" w:hAnsi="Times New Roman" w:cs="Times New Roman"/>
                <w:sz w:val="22"/>
                <w:szCs w:val="22"/>
              </w:rPr>
              <w:t>н</w:t>
            </w:r>
            <w:r w:rsidRPr="00A27AD1">
              <w:rPr>
                <w:rFonts w:ascii="Times New Roman" w:hAnsi="Times New Roman" w:cs="Times New Roman"/>
                <w:sz w:val="22"/>
                <w:szCs w:val="22"/>
              </w:rPr>
              <w:t>ных сточных вод</w:t>
            </w:r>
          </w:p>
        </w:tc>
        <w:tc>
          <w:tcPr>
            <w:tcW w:w="757" w:type="pct"/>
            <w:tcBorders>
              <w:top w:val="single" w:sz="4" w:space="0" w:color="auto"/>
              <w:left w:val="single" w:sz="4" w:space="0" w:color="auto"/>
              <w:bottom w:val="single" w:sz="4" w:space="0" w:color="auto"/>
              <w:right w:val="single" w:sz="4" w:space="0" w:color="auto"/>
            </w:tcBorders>
          </w:tcPr>
          <w:p w:rsidR="000A195E" w:rsidRPr="00A27AD1" w:rsidRDefault="000A195E" w:rsidP="006D1534">
            <w:pPr>
              <w:pStyle w:val="afd"/>
              <w:rPr>
                <w:rFonts w:ascii="Times New Roman" w:hAnsi="Times New Roman" w:cs="Times New Roman"/>
                <w:sz w:val="22"/>
                <w:szCs w:val="22"/>
              </w:rPr>
            </w:pPr>
            <w:r w:rsidRPr="00A27AD1">
              <w:rPr>
                <w:rFonts w:ascii="Times New Roman" w:hAnsi="Times New Roman" w:cs="Times New Roman"/>
                <w:sz w:val="22"/>
                <w:szCs w:val="22"/>
              </w:rPr>
              <w:t>Увеличение объема отводимых в реку Волга загрязненных сточных вод</w:t>
            </w:r>
          </w:p>
        </w:tc>
        <w:tc>
          <w:tcPr>
            <w:tcW w:w="1136" w:type="pct"/>
            <w:tcBorders>
              <w:top w:val="single" w:sz="4" w:space="0" w:color="auto"/>
              <w:left w:val="single" w:sz="4" w:space="0" w:color="auto"/>
              <w:bottom w:val="single" w:sz="4" w:space="0" w:color="auto"/>
            </w:tcBorders>
          </w:tcPr>
          <w:p w:rsidR="000A195E" w:rsidRPr="00A27AD1" w:rsidRDefault="000A195E" w:rsidP="006D1534">
            <w:pPr>
              <w:pStyle w:val="afd"/>
              <w:rPr>
                <w:rFonts w:ascii="Times New Roman" w:hAnsi="Times New Roman" w:cs="Times New Roman"/>
                <w:sz w:val="22"/>
                <w:szCs w:val="22"/>
              </w:rPr>
            </w:pPr>
            <w:bookmarkStart w:id="16" w:name="sub_99762"/>
            <w:r w:rsidRPr="00A27AD1">
              <w:rPr>
                <w:rFonts w:ascii="Times New Roman" w:hAnsi="Times New Roman" w:cs="Times New Roman"/>
                <w:sz w:val="22"/>
                <w:szCs w:val="22"/>
              </w:rPr>
              <w:t>- Снижение объема отводимых в реку Волга загрязненных сточных вод, нарастающим итогом</w:t>
            </w:r>
            <w:bookmarkEnd w:id="16"/>
          </w:p>
          <w:p w:rsidR="000A195E" w:rsidRPr="00A27AD1" w:rsidRDefault="000A195E" w:rsidP="004746C0">
            <w:pPr>
              <w:pStyle w:val="afd"/>
            </w:pPr>
          </w:p>
        </w:tc>
      </w:tr>
    </w:tbl>
    <w:p w:rsidR="006E4150" w:rsidRPr="00A27AD1" w:rsidRDefault="006E4150" w:rsidP="00BA1A6B">
      <w:pPr>
        <w:ind w:left="11328"/>
        <w:rPr>
          <w:rStyle w:val="aff4"/>
          <w:b w:val="0"/>
          <w:sz w:val="26"/>
          <w:szCs w:val="26"/>
        </w:rPr>
        <w:sectPr w:rsidR="006E4150" w:rsidRPr="00A27AD1" w:rsidSect="001D473B">
          <w:pgSz w:w="16837" w:h="11905" w:orient="landscape"/>
          <w:pgMar w:top="1701" w:right="567" w:bottom="1134" w:left="567" w:header="0" w:footer="709" w:gutter="0"/>
          <w:pgNumType w:start="1"/>
          <w:cols w:space="720"/>
          <w:noEndnote/>
          <w:titlePg/>
          <w:docGrid w:linePitch="326"/>
        </w:sectPr>
      </w:pPr>
    </w:p>
    <w:p w:rsidR="00BA1A6B" w:rsidRPr="00A27AD1" w:rsidRDefault="00BA1A6B" w:rsidP="00BA1A6B">
      <w:pPr>
        <w:ind w:left="11328"/>
        <w:rPr>
          <w:rStyle w:val="aff4"/>
          <w:b w:val="0"/>
          <w:sz w:val="26"/>
          <w:szCs w:val="26"/>
        </w:rPr>
      </w:pPr>
      <w:r w:rsidRPr="005D3C1F">
        <w:rPr>
          <w:rStyle w:val="aff4"/>
          <w:b w:val="0"/>
          <w:sz w:val="26"/>
          <w:szCs w:val="26"/>
        </w:rPr>
        <w:lastRenderedPageBreak/>
        <w:t>Приложение 3</w:t>
      </w:r>
      <w:r w:rsidRPr="005D3C1F">
        <w:rPr>
          <w:rStyle w:val="aff4"/>
          <w:b w:val="0"/>
          <w:sz w:val="26"/>
          <w:szCs w:val="26"/>
        </w:rPr>
        <w:br/>
      </w:r>
      <w:r w:rsidRPr="00A27AD1">
        <w:rPr>
          <w:rStyle w:val="aff4"/>
          <w:b w:val="0"/>
          <w:sz w:val="26"/>
          <w:szCs w:val="26"/>
        </w:rPr>
        <w:t>к муниципальной программе</w:t>
      </w:r>
    </w:p>
    <w:p w:rsidR="00DD38C5" w:rsidRPr="00A27AD1" w:rsidRDefault="003403FF" w:rsidP="00DD38C5">
      <w:pPr>
        <w:pStyle w:val="1"/>
        <w:jc w:val="center"/>
        <w:rPr>
          <w:rFonts w:ascii="Times New Roman" w:hAnsi="Times New Roman"/>
          <w:sz w:val="26"/>
          <w:szCs w:val="26"/>
        </w:rPr>
      </w:pPr>
      <w:r w:rsidRPr="00A27AD1">
        <w:rPr>
          <w:rFonts w:ascii="Times New Roman" w:hAnsi="Times New Roman"/>
          <w:sz w:val="26"/>
          <w:szCs w:val="26"/>
        </w:rPr>
        <w:t xml:space="preserve">Ресурсное обеспечение реализации муниципальной программы за счет </w:t>
      </w:r>
      <w:r w:rsidR="00D10DF9" w:rsidRPr="00A27AD1">
        <w:rPr>
          <w:rFonts w:ascii="Times New Roman" w:hAnsi="Times New Roman"/>
          <w:sz w:val="26"/>
          <w:szCs w:val="26"/>
        </w:rPr>
        <w:t>«</w:t>
      </w:r>
      <w:r w:rsidRPr="00A27AD1">
        <w:rPr>
          <w:rFonts w:ascii="Times New Roman" w:hAnsi="Times New Roman"/>
          <w:sz w:val="26"/>
          <w:szCs w:val="26"/>
        </w:rPr>
        <w:t>собственных</w:t>
      </w:r>
      <w:r w:rsidR="00D10DF9" w:rsidRPr="00A27AD1">
        <w:rPr>
          <w:rFonts w:ascii="Times New Roman" w:hAnsi="Times New Roman"/>
          <w:sz w:val="26"/>
          <w:szCs w:val="26"/>
        </w:rPr>
        <w:t>»</w:t>
      </w:r>
      <w:r w:rsidRPr="00A27AD1">
        <w:rPr>
          <w:rFonts w:ascii="Times New Roman" w:hAnsi="Times New Roman"/>
          <w:sz w:val="26"/>
          <w:szCs w:val="26"/>
        </w:rPr>
        <w:t xml:space="preserve"> средств городского бюджета</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7"/>
        <w:gridCol w:w="6760"/>
        <w:gridCol w:w="2012"/>
        <w:gridCol w:w="1028"/>
        <w:gridCol w:w="993"/>
        <w:gridCol w:w="1133"/>
        <w:gridCol w:w="1133"/>
        <w:gridCol w:w="1194"/>
        <w:gridCol w:w="1149"/>
      </w:tblGrid>
      <w:tr w:rsidR="002B743E" w:rsidRPr="00A27AD1" w:rsidTr="00720128">
        <w:tc>
          <w:tcPr>
            <w:tcW w:w="162" w:type="pct"/>
            <w:vMerge w:val="restart"/>
            <w:tcBorders>
              <w:top w:val="single" w:sz="4" w:space="0" w:color="auto"/>
              <w:bottom w:val="single" w:sz="4" w:space="0" w:color="auto"/>
              <w:right w:val="single" w:sz="4" w:space="0" w:color="auto"/>
            </w:tcBorders>
            <w:shd w:val="clear" w:color="auto" w:fill="auto"/>
          </w:tcPr>
          <w:p w:rsidR="002B743E" w:rsidRPr="00A27AD1" w:rsidRDefault="005D3C1F" w:rsidP="006D1534">
            <w:pPr>
              <w:pStyle w:val="afc"/>
              <w:jc w:val="center"/>
              <w:rPr>
                <w:rFonts w:ascii="Times New Roman" w:hAnsi="Times New Roman" w:cs="Times New Roman"/>
                <w:sz w:val="22"/>
                <w:szCs w:val="22"/>
              </w:rPr>
            </w:pPr>
            <w:r>
              <w:rPr>
                <w:rFonts w:ascii="Times New Roman" w:hAnsi="Times New Roman" w:cs="Times New Roman"/>
                <w:sz w:val="22"/>
                <w:szCs w:val="22"/>
              </w:rPr>
              <w:t>№</w:t>
            </w:r>
            <w:r w:rsidR="002B743E" w:rsidRPr="00A27AD1">
              <w:rPr>
                <w:rFonts w:ascii="Times New Roman" w:hAnsi="Times New Roman" w:cs="Times New Roman"/>
                <w:sz w:val="22"/>
                <w:szCs w:val="22"/>
              </w:rPr>
              <w:br/>
            </w:r>
            <w:proofErr w:type="gramStart"/>
            <w:r w:rsidR="002B743E" w:rsidRPr="00A27AD1">
              <w:rPr>
                <w:rFonts w:ascii="Times New Roman" w:hAnsi="Times New Roman" w:cs="Times New Roman"/>
                <w:sz w:val="22"/>
                <w:szCs w:val="22"/>
              </w:rPr>
              <w:t>п</w:t>
            </w:r>
            <w:proofErr w:type="gramEnd"/>
            <w:r w:rsidR="002B743E" w:rsidRPr="00A27AD1">
              <w:rPr>
                <w:rFonts w:ascii="Times New Roman" w:hAnsi="Times New Roman" w:cs="Times New Roman"/>
                <w:sz w:val="22"/>
                <w:szCs w:val="22"/>
              </w:rPr>
              <w:t>/п</w:t>
            </w:r>
          </w:p>
        </w:tc>
        <w:tc>
          <w:tcPr>
            <w:tcW w:w="2123" w:type="pct"/>
            <w:vMerge w:val="restar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Наименование муниципальной программы, основного мероприятия</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Ответственный исполнитель, с</w:t>
            </w:r>
            <w:r w:rsidRPr="00A27AD1">
              <w:rPr>
                <w:rFonts w:ascii="Times New Roman" w:hAnsi="Times New Roman" w:cs="Times New Roman"/>
                <w:sz w:val="22"/>
                <w:szCs w:val="22"/>
              </w:rPr>
              <w:t>о</w:t>
            </w:r>
            <w:r w:rsidRPr="00A27AD1">
              <w:rPr>
                <w:rFonts w:ascii="Times New Roman" w:hAnsi="Times New Roman" w:cs="Times New Roman"/>
                <w:sz w:val="22"/>
                <w:szCs w:val="22"/>
              </w:rPr>
              <w:t>исполнитель</w:t>
            </w:r>
          </w:p>
        </w:tc>
        <w:tc>
          <w:tcPr>
            <w:tcW w:w="2082" w:type="pct"/>
            <w:gridSpan w:val="6"/>
            <w:tcBorders>
              <w:top w:val="single" w:sz="4" w:space="0" w:color="auto"/>
              <w:left w:val="single" w:sz="4" w:space="0" w:color="auto"/>
              <w:bottom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Расходы в год (тыс. руб.)</w:t>
            </w:r>
          </w:p>
        </w:tc>
      </w:tr>
      <w:tr w:rsidR="00134B45" w:rsidRPr="00A27AD1" w:rsidTr="00720128">
        <w:tc>
          <w:tcPr>
            <w:tcW w:w="162" w:type="pct"/>
            <w:vMerge/>
            <w:tcBorders>
              <w:top w:val="single" w:sz="4" w:space="0" w:color="auto"/>
              <w:bottom w:val="single" w:sz="4" w:space="0" w:color="auto"/>
              <w:right w:val="single" w:sz="4" w:space="0" w:color="auto"/>
            </w:tcBorders>
            <w:shd w:val="clear" w:color="auto" w:fill="auto"/>
          </w:tcPr>
          <w:p w:rsidR="002B743E" w:rsidRPr="00A27AD1" w:rsidRDefault="002B743E" w:rsidP="006D1534">
            <w:pPr>
              <w:pStyle w:val="afc"/>
              <w:rPr>
                <w:rFonts w:ascii="Times New Roman" w:hAnsi="Times New Roman" w:cs="Times New Roman"/>
                <w:sz w:val="22"/>
                <w:szCs w:val="22"/>
              </w:rPr>
            </w:pPr>
          </w:p>
        </w:tc>
        <w:tc>
          <w:tcPr>
            <w:tcW w:w="2123" w:type="pct"/>
            <w:vMerge/>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rPr>
                <w:rFonts w:ascii="Times New Roman" w:hAnsi="Times New Roman" w:cs="Times New Roman"/>
                <w:sz w:val="22"/>
                <w:szCs w:val="22"/>
              </w:rPr>
            </w:pPr>
          </w:p>
        </w:tc>
        <w:tc>
          <w:tcPr>
            <w:tcW w:w="632" w:type="pct"/>
            <w:vMerge/>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rPr>
                <w:rFonts w:ascii="Times New Roman" w:hAnsi="Times New Roman" w:cs="Times New Roman"/>
                <w:sz w:val="22"/>
                <w:szCs w:val="22"/>
              </w:rPr>
            </w:pP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2019</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2020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2021</w:t>
            </w:r>
          </w:p>
        </w:tc>
        <w:tc>
          <w:tcPr>
            <w:tcW w:w="356" w:type="pct"/>
            <w:tcBorders>
              <w:top w:val="single" w:sz="4" w:space="0" w:color="auto"/>
              <w:left w:val="single" w:sz="4" w:space="0" w:color="auto"/>
              <w:bottom w:val="single" w:sz="4" w:space="0" w:color="auto"/>
              <w:right w:val="nil"/>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2022</w:t>
            </w:r>
          </w:p>
        </w:tc>
        <w:tc>
          <w:tcPr>
            <w:tcW w:w="375" w:type="pct"/>
            <w:tcBorders>
              <w:top w:val="single" w:sz="4" w:space="0" w:color="auto"/>
              <w:left w:val="single" w:sz="4" w:space="0" w:color="auto"/>
              <w:bottom w:val="single" w:sz="4" w:space="0" w:color="auto"/>
              <w:right w:val="nil"/>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2023</w:t>
            </w:r>
          </w:p>
        </w:tc>
        <w:tc>
          <w:tcPr>
            <w:tcW w:w="361" w:type="pct"/>
            <w:tcBorders>
              <w:top w:val="single" w:sz="4" w:space="0" w:color="auto"/>
              <w:left w:val="single" w:sz="4" w:space="0" w:color="auto"/>
              <w:bottom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2024</w:t>
            </w:r>
          </w:p>
        </w:tc>
      </w:tr>
      <w:tr w:rsidR="00134B45" w:rsidRPr="00A27AD1" w:rsidTr="00720128">
        <w:tc>
          <w:tcPr>
            <w:tcW w:w="162" w:type="pct"/>
            <w:vMerge w:val="restart"/>
            <w:tcBorders>
              <w:top w:val="single" w:sz="4" w:space="0" w:color="auto"/>
              <w:bottom w:val="single" w:sz="4" w:space="0" w:color="auto"/>
              <w:right w:val="single" w:sz="4" w:space="0" w:color="auto"/>
            </w:tcBorders>
            <w:shd w:val="clear" w:color="auto" w:fill="auto"/>
          </w:tcPr>
          <w:p w:rsidR="00E905A5" w:rsidRPr="00A27AD1" w:rsidRDefault="00E905A5" w:rsidP="006D1534">
            <w:pPr>
              <w:pStyle w:val="afc"/>
              <w:rPr>
                <w:rFonts w:ascii="Times New Roman" w:hAnsi="Times New Roman" w:cs="Times New Roman"/>
                <w:sz w:val="22"/>
                <w:szCs w:val="22"/>
              </w:rPr>
            </w:pPr>
          </w:p>
        </w:tc>
        <w:tc>
          <w:tcPr>
            <w:tcW w:w="2123" w:type="pct"/>
            <w:vMerge w:val="restart"/>
            <w:tcBorders>
              <w:top w:val="single" w:sz="4" w:space="0" w:color="auto"/>
              <w:left w:val="single" w:sz="4" w:space="0" w:color="auto"/>
              <w:bottom w:val="single" w:sz="4" w:space="0" w:color="auto"/>
              <w:right w:val="single" w:sz="4" w:space="0" w:color="auto"/>
            </w:tcBorders>
            <w:shd w:val="clear" w:color="auto" w:fill="auto"/>
          </w:tcPr>
          <w:p w:rsidR="00E905A5" w:rsidRPr="00A27AD1" w:rsidRDefault="00E905A5" w:rsidP="006D1534">
            <w:pPr>
              <w:pStyle w:val="afd"/>
              <w:rPr>
                <w:rFonts w:ascii="Times New Roman" w:hAnsi="Times New Roman" w:cs="Times New Roman"/>
                <w:sz w:val="22"/>
                <w:szCs w:val="22"/>
              </w:rPr>
            </w:pPr>
            <w:r w:rsidRPr="00A27AD1">
              <w:rPr>
                <w:rFonts w:ascii="Times New Roman" w:hAnsi="Times New Roman" w:cs="Times New Roman"/>
                <w:sz w:val="22"/>
                <w:szCs w:val="22"/>
              </w:rPr>
              <w:t>Муниципальная программа «Охрана окружающей среды» на 2019 - 2024 годы</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E905A5" w:rsidRPr="00A27AD1" w:rsidRDefault="00E905A5" w:rsidP="006D1534">
            <w:pPr>
              <w:pStyle w:val="afd"/>
              <w:rPr>
                <w:rFonts w:ascii="Times New Roman" w:hAnsi="Times New Roman" w:cs="Times New Roman"/>
                <w:sz w:val="22"/>
                <w:szCs w:val="22"/>
              </w:rPr>
            </w:pPr>
            <w:r w:rsidRPr="00A27AD1">
              <w:rPr>
                <w:rFonts w:ascii="Times New Roman" w:hAnsi="Times New Roman" w:cs="Times New Roman"/>
                <w:sz w:val="22"/>
                <w:szCs w:val="22"/>
              </w:rPr>
              <w:t>Всего:</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E905A5" w:rsidRPr="00A27AD1" w:rsidRDefault="00E905A5"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6836,4</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E905A5" w:rsidRPr="00A27AD1" w:rsidRDefault="00E905A5">
            <w:pPr>
              <w:jc w:val="center"/>
              <w:rPr>
                <w:color w:val="000000"/>
                <w:sz w:val="22"/>
                <w:szCs w:val="22"/>
              </w:rPr>
            </w:pPr>
            <w:r w:rsidRPr="00A27AD1">
              <w:rPr>
                <w:color w:val="000000"/>
                <w:sz w:val="22"/>
                <w:szCs w:val="22"/>
              </w:rPr>
              <w:t>6524,0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05A5" w:rsidRPr="00A27AD1" w:rsidRDefault="00E905A5">
            <w:pPr>
              <w:jc w:val="center"/>
              <w:rPr>
                <w:color w:val="000000"/>
                <w:sz w:val="22"/>
                <w:szCs w:val="22"/>
              </w:rPr>
            </w:pPr>
            <w:r w:rsidRPr="00A27AD1">
              <w:rPr>
                <w:color w:val="000000"/>
                <w:sz w:val="22"/>
                <w:szCs w:val="22"/>
              </w:rPr>
              <w:t>6262,6</w:t>
            </w:r>
          </w:p>
        </w:tc>
        <w:tc>
          <w:tcPr>
            <w:tcW w:w="356" w:type="pct"/>
            <w:tcBorders>
              <w:top w:val="single" w:sz="4" w:space="0" w:color="auto"/>
              <w:left w:val="single" w:sz="4" w:space="0" w:color="auto"/>
              <w:bottom w:val="single" w:sz="4" w:space="0" w:color="auto"/>
              <w:right w:val="nil"/>
            </w:tcBorders>
            <w:shd w:val="clear" w:color="auto" w:fill="auto"/>
          </w:tcPr>
          <w:p w:rsidR="00E905A5" w:rsidRPr="00A27AD1" w:rsidRDefault="00E905A5">
            <w:pPr>
              <w:jc w:val="center"/>
              <w:rPr>
                <w:color w:val="000000"/>
                <w:sz w:val="22"/>
                <w:szCs w:val="22"/>
              </w:rPr>
            </w:pPr>
            <w:r w:rsidRPr="00A27AD1">
              <w:rPr>
                <w:color w:val="000000"/>
                <w:sz w:val="22"/>
                <w:szCs w:val="22"/>
              </w:rPr>
              <w:t>6224,8</w:t>
            </w:r>
          </w:p>
        </w:tc>
        <w:tc>
          <w:tcPr>
            <w:tcW w:w="375" w:type="pct"/>
            <w:tcBorders>
              <w:top w:val="single" w:sz="4" w:space="0" w:color="auto"/>
              <w:left w:val="single" w:sz="4" w:space="0" w:color="auto"/>
              <w:bottom w:val="single" w:sz="4" w:space="0" w:color="auto"/>
              <w:right w:val="nil"/>
            </w:tcBorders>
            <w:shd w:val="clear" w:color="auto" w:fill="auto"/>
          </w:tcPr>
          <w:p w:rsidR="00E905A5" w:rsidRPr="00A27AD1" w:rsidRDefault="00DF5C04" w:rsidP="00DF5C04">
            <w:pPr>
              <w:jc w:val="center"/>
              <w:rPr>
                <w:color w:val="000000"/>
                <w:sz w:val="22"/>
                <w:szCs w:val="22"/>
              </w:rPr>
            </w:pPr>
            <w:r w:rsidRPr="00A27AD1">
              <w:rPr>
                <w:color w:val="000000"/>
                <w:sz w:val="22"/>
                <w:szCs w:val="22"/>
              </w:rPr>
              <w:t>6256,2</w:t>
            </w:r>
          </w:p>
        </w:tc>
        <w:tc>
          <w:tcPr>
            <w:tcW w:w="361" w:type="pct"/>
            <w:tcBorders>
              <w:top w:val="single" w:sz="4" w:space="0" w:color="auto"/>
              <w:left w:val="single" w:sz="4" w:space="0" w:color="auto"/>
              <w:bottom w:val="single" w:sz="4" w:space="0" w:color="auto"/>
            </w:tcBorders>
            <w:shd w:val="clear" w:color="auto" w:fill="auto"/>
          </w:tcPr>
          <w:p w:rsidR="00E905A5" w:rsidRPr="00A27AD1" w:rsidRDefault="00E905A5">
            <w:pPr>
              <w:jc w:val="center"/>
              <w:rPr>
                <w:color w:val="000000"/>
                <w:sz w:val="22"/>
                <w:szCs w:val="22"/>
              </w:rPr>
            </w:pPr>
            <w:r w:rsidRPr="00A27AD1">
              <w:rPr>
                <w:color w:val="000000"/>
                <w:sz w:val="22"/>
                <w:szCs w:val="22"/>
              </w:rPr>
              <w:t>5905,5</w:t>
            </w:r>
          </w:p>
        </w:tc>
      </w:tr>
      <w:tr w:rsidR="00134B45" w:rsidRPr="00A27AD1" w:rsidTr="00720128">
        <w:tc>
          <w:tcPr>
            <w:tcW w:w="162" w:type="pct"/>
            <w:vMerge/>
            <w:tcBorders>
              <w:top w:val="single" w:sz="4" w:space="0" w:color="auto"/>
              <w:bottom w:val="single" w:sz="4" w:space="0" w:color="auto"/>
              <w:right w:val="single" w:sz="4" w:space="0" w:color="auto"/>
            </w:tcBorders>
            <w:shd w:val="clear" w:color="auto" w:fill="auto"/>
          </w:tcPr>
          <w:p w:rsidR="00E905A5" w:rsidRPr="00A27AD1" w:rsidRDefault="00E905A5" w:rsidP="006D1534">
            <w:pPr>
              <w:pStyle w:val="afc"/>
              <w:rPr>
                <w:rFonts w:ascii="Times New Roman" w:hAnsi="Times New Roman" w:cs="Times New Roman"/>
                <w:sz w:val="22"/>
                <w:szCs w:val="22"/>
              </w:rPr>
            </w:pPr>
          </w:p>
        </w:tc>
        <w:tc>
          <w:tcPr>
            <w:tcW w:w="2123" w:type="pct"/>
            <w:vMerge/>
            <w:tcBorders>
              <w:top w:val="single" w:sz="4" w:space="0" w:color="auto"/>
              <w:left w:val="single" w:sz="4" w:space="0" w:color="auto"/>
              <w:bottom w:val="single" w:sz="4" w:space="0" w:color="auto"/>
              <w:right w:val="single" w:sz="4" w:space="0" w:color="auto"/>
            </w:tcBorders>
            <w:shd w:val="clear" w:color="auto" w:fill="auto"/>
          </w:tcPr>
          <w:p w:rsidR="00E905A5" w:rsidRPr="00A27AD1" w:rsidRDefault="00E905A5" w:rsidP="006D1534">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E905A5" w:rsidRPr="00A27AD1" w:rsidRDefault="00E905A5" w:rsidP="006D1534">
            <w:pPr>
              <w:pStyle w:val="afd"/>
              <w:rPr>
                <w:rFonts w:ascii="Times New Roman" w:hAnsi="Times New Roman" w:cs="Times New Roman"/>
                <w:sz w:val="22"/>
                <w:szCs w:val="22"/>
              </w:rPr>
            </w:pPr>
            <w:r w:rsidRPr="00A27AD1">
              <w:rPr>
                <w:rFonts w:ascii="Times New Roman" w:hAnsi="Times New Roman" w:cs="Times New Roman"/>
                <w:sz w:val="22"/>
                <w:szCs w:val="22"/>
              </w:rPr>
              <w:t>Ответственный исполнитель: М</w:t>
            </w:r>
            <w:r w:rsidRPr="00A27AD1">
              <w:rPr>
                <w:rFonts w:ascii="Times New Roman" w:hAnsi="Times New Roman" w:cs="Times New Roman"/>
                <w:sz w:val="22"/>
                <w:szCs w:val="22"/>
              </w:rPr>
              <w:t>э</w:t>
            </w:r>
            <w:r w:rsidRPr="00A27AD1">
              <w:rPr>
                <w:rFonts w:ascii="Times New Roman" w:hAnsi="Times New Roman" w:cs="Times New Roman"/>
                <w:sz w:val="22"/>
                <w:szCs w:val="22"/>
              </w:rPr>
              <w:t>рия города Чер</w:t>
            </w:r>
            <w:r w:rsidRPr="00A27AD1">
              <w:rPr>
                <w:rFonts w:ascii="Times New Roman" w:hAnsi="Times New Roman" w:cs="Times New Roman"/>
                <w:sz w:val="22"/>
                <w:szCs w:val="22"/>
              </w:rPr>
              <w:t>е</w:t>
            </w:r>
            <w:r w:rsidRPr="00A27AD1">
              <w:rPr>
                <w:rFonts w:ascii="Times New Roman" w:hAnsi="Times New Roman" w:cs="Times New Roman"/>
                <w:sz w:val="22"/>
                <w:szCs w:val="22"/>
              </w:rPr>
              <w:t>повца (комитет охраны окружа</w:t>
            </w:r>
            <w:r w:rsidRPr="00A27AD1">
              <w:rPr>
                <w:rFonts w:ascii="Times New Roman" w:hAnsi="Times New Roman" w:cs="Times New Roman"/>
                <w:sz w:val="22"/>
                <w:szCs w:val="22"/>
              </w:rPr>
              <w:t>ю</w:t>
            </w:r>
            <w:r w:rsidRPr="00A27AD1">
              <w:rPr>
                <w:rFonts w:ascii="Times New Roman" w:hAnsi="Times New Roman" w:cs="Times New Roman"/>
                <w:sz w:val="22"/>
                <w:szCs w:val="22"/>
              </w:rPr>
              <w:t>щей среды мэрии) (далее - КООС)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E905A5" w:rsidRPr="00A27AD1" w:rsidRDefault="00E905A5"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6180,4</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E905A5" w:rsidRPr="00A27AD1" w:rsidRDefault="00E905A5"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5561,2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05A5" w:rsidRPr="00A27AD1" w:rsidRDefault="00E905A5" w:rsidP="00E905A5">
            <w:pPr>
              <w:jc w:val="center"/>
              <w:rPr>
                <w:color w:val="000000"/>
                <w:sz w:val="22"/>
                <w:szCs w:val="22"/>
              </w:rPr>
            </w:pPr>
            <w:r w:rsidRPr="00A27AD1">
              <w:rPr>
                <w:color w:val="000000"/>
                <w:sz w:val="22"/>
                <w:szCs w:val="22"/>
              </w:rPr>
              <w:t>5589,1</w:t>
            </w:r>
          </w:p>
        </w:tc>
        <w:tc>
          <w:tcPr>
            <w:tcW w:w="356" w:type="pct"/>
            <w:tcBorders>
              <w:top w:val="single" w:sz="4" w:space="0" w:color="auto"/>
              <w:left w:val="single" w:sz="4" w:space="0" w:color="auto"/>
              <w:bottom w:val="single" w:sz="4" w:space="0" w:color="auto"/>
              <w:right w:val="nil"/>
            </w:tcBorders>
            <w:shd w:val="clear" w:color="auto" w:fill="auto"/>
          </w:tcPr>
          <w:p w:rsidR="00E905A5" w:rsidRPr="00A27AD1" w:rsidRDefault="00E905A5" w:rsidP="00E905A5">
            <w:pPr>
              <w:jc w:val="center"/>
              <w:rPr>
                <w:color w:val="000000"/>
                <w:sz w:val="22"/>
                <w:szCs w:val="22"/>
              </w:rPr>
            </w:pPr>
            <w:r w:rsidRPr="00A27AD1">
              <w:rPr>
                <w:color w:val="000000"/>
                <w:sz w:val="22"/>
                <w:szCs w:val="22"/>
              </w:rPr>
              <w:t>5619,1</w:t>
            </w:r>
          </w:p>
        </w:tc>
        <w:tc>
          <w:tcPr>
            <w:tcW w:w="375" w:type="pct"/>
            <w:tcBorders>
              <w:top w:val="single" w:sz="4" w:space="0" w:color="auto"/>
              <w:left w:val="single" w:sz="4" w:space="0" w:color="auto"/>
              <w:bottom w:val="single" w:sz="4" w:space="0" w:color="auto"/>
              <w:right w:val="nil"/>
            </w:tcBorders>
            <w:shd w:val="clear" w:color="auto" w:fill="auto"/>
          </w:tcPr>
          <w:p w:rsidR="00E905A5" w:rsidRPr="00A27AD1" w:rsidRDefault="00E905A5" w:rsidP="00E905A5">
            <w:pPr>
              <w:jc w:val="center"/>
              <w:rPr>
                <w:color w:val="000000"/>
                <w:sz w:val="22"/>
                <w:szCs w:val="22"/>
              </w:rPr>
            </w:pPr>
            <w:r w:rsidRPr="00A27AD1">
              <w:rPr>
                <w:color w:val="000000"/>
                <w:sz w:val="22"/>
                <w:szCs w:val="22"/>
              </w:rPr>
              <w:t>5650,5</w:t>
            </w:r>
          </w:p>
        </w:tc>
        <w:tc>
          <w:tcPr>
            <w:tcW w:w="361" w:type="pct"/>
            <w:tcBorders>
              <w:top w:val="single" w:sz="4" w:space="0" w:color="auto"/>
              <w:left w:val="single" w:sz="4" w:space="0" w:color="auto"/>
              <w:bottom w:val="single" w:sz="4" w:space="0" w:color="auto"/>
            </w:tcBorders>
            <w:shd w:val="clear" w:color="auto" w:fill="auto"/>
          </w:tcPr>
          <w:p w:rsidR="00E905A5" w:rsidRPr="00A27AD1" w:rsidRDefault="00E905A5" w:rsidP="00E905A5">
            <w:pPr>
              <w:jc w:val="center"/>
              <w:rPr>
                <w:color w:val="000000"/>
                <w:sz w:val="22"/>
                <w:szCs w:val="22"/>
              </w:rPr>
            </w:pPr>
            <w:r w:rsidRPr="00A27AD1">
              <w:rPr>
                <w:color w:val="000000"/>
                <w:sz w:val="22"/>
                <w:szCs w:val="22"/>
              </w:rPr>
              <w:t>5650,5</w:t>
            </w:r>
          </w:p>
        </w:tc>
      </w:tr>
      <w:tr w:rsidR="00134B45" w:rsidRPr="00A27AD1" w:rsidTr="00720128">
        <w:tc>
          <w:tcPr>
            <w:tcW w:w="162" w:type="pct"/>
            <w:vMerge/>
            <w:tcBorders>
              <w:top w:val="single" w:sz="4" w:space="0" w:color="auto"/>
              <w:bottom w:val="single" w:sz="4" w:space="0" w:color="auto"/>
              <w:right w:val="single" w:sz="4" w:space="0" w:color="auto"/>
            </w:tcBorders>
            <w:shd w:val="clear" w:color="auto" w:fill="auto"/>
          </w:tcPr>
          <w:p w:rsidR="002B743E" w:rsidRPr="00A27AD1" w:rsidRDefault="002B743E" w:rsidP="006D1534">
            <w:pPr>
              <w:pStyle w:val="afc"/>
              <w:rPr>
                <w:rFonts w:ascii="Times New Roman" w:hAnsi="Times New Roman" w:cs="Times New Roman"/>
                <w:sz w:val="22"/>
                <w:szCs w:val="22"/>
              </w:rPr>
            </w:pPr>
          </w:p>
        </w:tc>
        <w:tc>
          <w:tcPr>
            <w:tcW w:w="2123" w:type="pct"/>
            <w:vMerge/>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d"/>
              <w:rPr>
                <w:rFonts w:ascii="Times New Roman" w:hAnsi="Times New Roman" w:cs="Times New Roman"/>
                <w:sz w:val="22"/>
                <w:szCs w:val="22"/>
              </w:rPr>
            </w:pPr>
            <w:r w:rsidRPr="00A27AD1">
              <w:rPr>
                <w:rFonts w:ascii="Times New Roman" w:hAnsi="Times New Roman" w:cs="Times New Roman"/>
                <w:sz w:val="22"/>
                <w:szCs w:val="22"/>
              </w:rPr>
              <w:t>Соисполнитель 1: управление обр</w:t>
            </w:r>
            <w:r w:rsidRPr="00A27AD1">
              <w:rPr>
                <w:rFonts w:ascii="Times New Roman" w:hAnsi="Times New Roman" w:cs="Times New Roman"/>
                <w:sz w:val="22"/>
                <w:szCs w:val="22"/>
              </w:rPr>
              <w:t>а</w:t>
            </w:r>
            <w:r w:rsidRPr="00A27AD1">
              <w:rPr>
                <w:rFonts w:ascii="Times New Roman" w:hAnsi="Times New Roman" w:cs="Times New Roman"/>
                <w:sz w:val="22"/>
                <w:szCs w:val="22"/>
              </w:rPr>
              <w:t>зования мэрии и подведомственные образовательные учреждения (далее - Управление о</w:t>
            </w:r>
            <w:r w:rsidRPr="00A27AD1">
              <w:rPr>
                <w:rFonts w:ascii="Times New Roman" w:hAnsi="Times New Roman" w:cs="Times New Roman"/>
                <w:sz w:val="22"/>
                <w:szCs w:val="22"/>
              </w:rPr>
              <w:t>б</w:t>
            </w:r>
            <w:r w:rsidRPr="00A27AD1">
              <w:rPr>
                <w:rFonts w:ascii="Times New Roman" w:hAnsi="Times New Roman" w:cs="Times New Roman"/>
                <w:sz w:val="22"/>
                <w:szCs w:val="22"/>
              </w:rPr>
              <w:t>разования)</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80,0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80,0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360F59"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2B743E" w:rsidRPr="00A27AD1" w:rsidRDefault="00360F59"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134B45" w:rsidRPr="00A27AD1" w:rsidTr="00720128">
        <w:tc>
          <w:tcPr>
            <w:tcW w:w="162" w:type="pct"/>
            <w:vMerge/>
            <w:tcBorders>
              <w:top w:val="single" w:sz="4" w:space="0" w:color="auto"/>
              <w:bottom w:val="single" w:sz="4" w:space="0" w:color="auto"/>
              <w:right w:val="single" w:sz="4" w:space="0" w:color="auto"/>
            </w:tcBorders>
            <w:shd w:val="clear" w:color="auto" w:fill="auto"/>
          </w:tcPr>
          <w:p w:rsidR="002B743E" w:rsidRPr="00A27AD1" w:rsidRDefault="002B743E" w:rsidP="006D1534">
            <w:pPr>
              <w:pStyle w:val="afc"/>
              <w:rPr>
                <w:rFonts w:ascii="Times New Roman" w:hAnsi="Times New Roman" w:cs="Times New Roman"/>
                <w:sz w:val="22"/>
                <w:szCs w:val="22"/>
              </w:rPr>
            </w:pPr>
          </w:p>
        </w:tc>
        <w:tc>
          <w:tcPr>
            <w:tcW w:w="2123" w:type="pct"/>
            <w:vMerge/>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d"/>
              <w:rPr>
                <w:rFonts w:ascii="Times New Roman" w:hAnsi="Times New Roman" w:cs="Times New Roman"/>
                <w:sz w:val="22"/>
                <w:szCs w:val="22"/>
              </w:rPr>
            </w:pPr>
            <w:r w:rsidRPr="00A27AD1">
              <w:rPr>
                <w:rFonts w:ascii="Times New Roman" w:hAnsi="Times New Roman" w:cs="Times New Roman"/>
                <w:sz w:val="22"/>
                <w:szCs w:val="22"/>
              </w:rPr>
              <w:t>Соисполнитель 2: управление по д</w:t>
            </w:r>
            <w:r w:rsidRPr="00A27AD1">
              <w:rPr>
                <w:rFonts w:ascii="Times New Roman" w:hAnsi="Times New Roman" w:cs="Times New Roman"/>
                <w:sz w:val="22"/>
                <w:szCs w:val="22"/>
              </w:rPr>
              <w:t>е</w:t>
            </w:r>
            <w:r w:rsidRPr="00A27AD1">
              <w:rPr>
                <w:rFonts w:ascii="Times New Roman" w:hAnsi="Times New Roman" w:cs="Times New Roman"/>
                <w:sz w:val="22"/>
                <w:szCs w:val="22"/>
              </w:rPr>
              <w:t>лам культуры м</w:t>
            </w:r>
            <w:r w:rsidRPr="00A27AD1">
              <w:rPr>
                <w:rFonts w:ascii="Times New Roman" w:hAnsi="Times New Roman" w:cs="Times New Roman"/>
                <w:sz w:val="22"/>
                <w:szCs w:val="22"/>
              </w:rPr>
              <w:t>э</w:t>
            </w:r>
            <w:r w:rsidRPr="00A27AD1">
              <w:rPr>
                <w:rFonts w:ascii="Times New Roman" w:hAnsi="Times New Roman" w:cs="Times New Roman"/>
                <w:sz w:val="22"/>
                <w:szCs w:val="22"/>
              </w:rPr>
              <w:t>рии и подведо</w:t>
            </w:r>
            <w:r w:rsidRPr="00A27AD1">
              <w:rPr>
                <w:rFonts w:ascii="Times New Roman" w:hAnsi="Times New Roman" w:cs="Times New Roman"/>
                <w:sz w:val="22"/>
                <w:szCs w:val="22"/>
              </w:rPr>
              <w:t>м</w:t>
            </w:r>
            <w:r w:rsidRPr="00A27AD1">
              <w:rPr>
                <w:rFonts w:ascii="Times New Roman" w:hAnsi="Times New Roman" w:cs="Times New Roman"/>
                <w:sz w:val="22"/>
                <w:szCs w:val="22"/>
              </w:rPr>
              <w:t>ственные учр</w:t>
            </w:r>
            <w:r w:rsidRPr="00A27AD1">
              <w:rPr>
                <w:rFonts w:ascii="Times New Roman" w:hAnsi="Times New Roman" w:cs="Times New Roman"/>
                <w:sz w:val="22"/>
                <w:szCs w:val="22"/>
              </w:rPr>
              <w:t>е</w:t>
            </w:r>
            <w:r w:rsidRPr="00A27AD1">
              <w:rPr>
                <w:rFonts w:ascii="Times New Roman" w:hAnsi="Times New Roman" w:cs="Times New Roman"/>
                <w:sz w:val="22"/>
                <w:szCs w:val="22"/>
              </w:rPr>
              <w:t>ждения культуры (далее - Управл</w:t>
            </w:r>
            <w:r w:rsidRPr="00A27AD1">
              <w:rPr>
                <w:rFonts w:ascii="Times New Roman" w:hAnsi="Times New Roman" w:cs="Times New Roman"/>
                <w:sz w:val="22"/>
                <w:szCs w:val="22"/>
              </w:rPr>
              <w:t>е</w:t>
            </w:r>
            <w:r w:rsidRPr="00A27AD1">
              <w:rPr>
                <w:rFonts w:ascii="Times New Roman" w:hAnsi="Times New Roman" w:cs="Times New Roman"/>
                <w:sz w:val="22"/>
                <w:szCs w:val="22"/>
              </w:rPr>
              <w:t>ние по делам культуры)</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2B743E" w:rsidRPr="00A27AD1" w:rsidRDefault="002B743E"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134B45" w:rsidRPr="00A27AD1" w:rsidTr="00720128">
        <w:tc>
          <w:tcPr>
            <w:tcW w:w="162" w:type="pct"/>
            <w:vMerge/>
            <w:tcBorders>
              <w:top w:val="single" w:sz="4" w:space="0" w:color="auto"/>
              <w:bottom w:val="single" w:sz="4" w:space="0" w:color="auto"/>
              <w:right w:val="single" w:sz="4" w:space="0" w:color="auto"/>
            </w:tcBorders>
            <w:shd w:val="clear" w:color="auto" w:fill="auto"/>
          </w:tcPr>
          <w:p w:rsidR="007C26C9" w:rsidRPr="00A27AD1" w:rsidRDefault="007C26C9" w:rsidP="006D1534">
            <w:pPr>
              <w:pStyle w:val="afc"/>
              <w:rPr>
                <w:rFonts w:ascii="Times New Roman" w:hAnsi="Times New Roman" w:cs="Times New Roman"/>
                <w:sz w:val="22"/>
                <w:szCs w:val="22"/>
              </w:rPr>
            </w:pPr>
          </w:p>
        </w:tc>
        <w:tc>
          <w:tcPr>
            <w:tcW w:w="2123" w:type="pct"/>
            <w:vMerge/>
            <w:tcBorders>
              <w:top w:val="single" w:sz="4" w:space="0" w:color="auto"/>
              <w:left w:val="single" w:sz="4" w:space="0" w:color="auto"/>
              <w:bottom w:val="single" w:sz="4" w:space="0" w:color="auto"/>
              <w:right w:val="single" w:sz="4" w:space="0" w:color="auto"/>
            </w:tcBorders>
            <w:shd w:val="clear" w:color="auto" w:fill="auto"/>
          </w:tcPr>
          <w:p w:rsidR="007C26C9" w:rsidRPr="00A27AD1" w:rsidRDefault="007C26C9" w:rsidP="006D1534">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7C26C9" w:rsidRPr="00A27AD1" w:rsidRDefault="007C26C9" w:rsidP="006D1534">
            <w:pPr>
              <w:pStyle w:val="afd"/>
              <w:rPr>
                <w:rFonts w:ascii="Times New Roman" w:hAnsi="Times New Roman" w:cs="Times New Roman"/>
                <w:sz w:val="22"/>
                <w:szCs w:val="22"/>
              </w:rPr>
            </w:pPr>
            <w:r w:rsidRPr="00A27AD1">
              <w:rPr>
                <w:rFonts w:ascii="Times New Roman" w:hAnsi="Times New Roman" w:cs="Times New Roman"/>
                <w:sz w:val="22"/>
                <w:szCs w:val="22"/>
              </w:rPr>
              <w:t>Соисполнитель 3: департамент ж</w:t>
            </w:r>
            <w:r w:rsidRPr="00A27AD1">
              <w:rPr>
                <w:rFonts w:ascii="Times New Roman" w:hAnsi="Times New Roman" w:cs="Times New Roman"/>
                <w:sz w:val="22"/>
                <w:szCs w:val="22"/>
              </w:rPr>
              <w:t>и</w:t>
            </w:r>
            <w:r w:rsidRPr="00A27AD1">
              <w:rPr>
                <w:rFonts w:ascii="Times New Roman" w:hAnsi="Times New Roman" w:cs="Times New Roman"/>
                <w:sz w:val="22"/>
                <w:szCs w:val="22"/>
              </w:rPr>
              <w:lastRenderedPageBreak/>
              <w:t>лищно-коммунального хозяйства (далее - ДЖКХ)</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7C26C9" w:rsidRPr="00A27AD1" w:rsidRDefault="007C26C9"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lastRenderedPageBreak/>
              <w:t>576,0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7C26C9" w:rsidRPr="00A27AD1" w:rsidRDefault="0036341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569,6</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7C26C9" w:rsidRPr="00A27AD1" w:rsidRDefault="007C26C9"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418,5</w:t>
            </w:r>
          </w:p>
        </w:tc>
        <w:tc>
          <w:tcPr>
            <w:tcW w:w="356" w:type="pct"/>
            <w:tcBorders>
              <w:top w:val="single" w:sz="4" w:space="0" w:color="auto"/>
              <w:left w:val="single" w:sz="4" w:space="0" w:color="auto"/>
              <w:bottom w:val="single" w:sz="4" w:space="0" w:color="auto"/>
              <w:right w:val="nil"/>
            </w:tcBorders>
            <w:shd w:val="clear" w:color="auto" w:fill="auto"/>
          </w:tcPr>
          <w:p w:rsidR="007C26C9" w:rsidRPr="00A27AD1" w:rsidRDefault="007C26C9"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350,7</w:t>
            </w:r>
          </w:p>
        </w:tc>
        <w:tc>
          <w:tcPr>
            <w:tcW w:w="375" w:type="pct"/>
            <w:tcBorders>
              <w:top w:val="single" w:sz="4" w:space="0" w:color="auto"/>
              <w:left w:val="single" w:sz="4" w:space="0" w:color="auto"/>
              <w:bottom w:val="single" w:sz="4" w:space="0" w:color="auto"/>
              <w:right w:val="nil"/>
            </w:tcBorders>
            <w:shd w:val="clear" w:color="auto" w:fill="auto"/>
          </w:tcPr>
          <w:p w:rsidR="007C26C9" w:rsidRPr="00A27AD1" w:rsidRDefault="00DF5C04"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350,7</w:t>
            </w:r>
          </w:p>
        </w:tc>
        <w:tc>
          <w:tcPr>
            <w:tcW w:w="361" w:type="pct"/>
            <w:tcBorders>
              <w:top w:val="single" w:sz="4" w:space="0" w:color="auto"/>
              <w:left w:val="single" w:sz="4" w:space="0" w:color="auto"/>
              <w:bottom w:val="single" w:sz="4" w:space="0" w:color="auto"/>
            </w:tcBorders>
            <w:shd w:val="clear" w:color="auto" w:fill="auto"/>
          </w:tcPr>
          <w:p w:rsidR="007C26C9" w:rsidRPr="00A27AD1" w:rsidRDefault="008D437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134B45" w:rsidRPr="00A27AD1" w:rsidTr="00720128">
        <w:tc>
          <w:tcPr>
            <w:tcW w:w="162" w:type="pct"/>
            <w:vMerge/>
            <w:tcBorders>
              <w:top w:val="single" w:sz="4" w:space="0" w:color="auto"/>
              <w:bottom w:val="single" w:sz="4" w:space="0" w:color="auto"/>
              <w:right w:val="single" w:sz="4" w:space="0" w:color="auto"/>
            </w:tcBorders>
            <w:shd w:val="clear" w:color="auto" w:fill="auto"/>
          </w:tcPr>
          <w:p w:rsidR="00423442" w:rsidRPr="00A27AD1" w:rsidRDefault="00423442" w:rsidP="006D1534">
            <w:pPr>
              <w:pStyle w:val="afc"/>
              <w:rPr>
                <w:rFonts w:ascii="Times New Roman" w:hAnsi="Times New Roman" w:cs="Times New Roman"/>
                <w:sz w:val="22"/>
                <w:szCs w:val="22"/>
              </w:rPr>
            </w:pPr>
          </w:p>
        </w:tc>
        <w:tc>
          <w:tcPr>
            <w:tcW w:w="2123" w:type="pct"/>
            <w:vMerge/>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d"/>
              <w:rPr>
                <w:rFonts w:ascii="Times New Roman" w:hAnsi="Times New Roman" w:cs="Times New Roman"/>
                <w:sz w:val="22"/>
                <w:szCs w:val="22"/>
              </w:rPr>
            </w:pPr>
            <w:r w:rsidRPr="00A27AD1">
              <w:rPr>
                <w:rFonts w:ascii="Times New Roman" w:hAnsi="Times New Roman" w:cs="Times New Roman"/>
                <w:sz w:val="22"/>
                <w:szCs w:val="22"/>
              </w:rPr>
              <w:t xml:space="preserve">Соисполнитель 4: МКУ </w:t>
            </w:r>
            <w:r w:rsidR="00D10DF9" w:rsidRPr="00A27AD1">
              <w:rPr>
                <w:rFonts w:ascii="Times New Roman" w:hAnsi="Times New Roman" w:cs="Times New Roman"/>
                <w:sz w:val="22"/>
                <w:szCs w:val="22"/>
              </w:rPr>
              <w:t>«</w:t>
            </w:r>
            <w:r w:rsidRPr="00A27AD1">
              <w:rPr>
                <w:rFonts w:ascii="Times New Roman" w:hAnsi="Times New Roman" w:cs="Times New Roman"/>
                <w:sz w:val="22"/>
                <w:szCs w:val="22"/>
              </w:rPr>
              <w:t>ЦЗНТЧС</w:t>
            </w:r>
            <w:r w:rsidR="00D10DF9" w:rsidRPr="00A27AD1">
              <w:rPr>
                <w:rFonts w:ascii="Times New Roman" w:hAnsi="Times New Roman" w:cs="Times New Roman"/>
                <w:sz w:val="22"/>
                <w:szCs w:val="22"/>
              </w:rPr>
              <w:t>»</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103749"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313,2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BE4A8B"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c>
          <w:tcPr>
            <w:tcW w:w="356" w:type="pct"/>
            <w:tcBorders>
              <w:top w:val="single" w:sz="4" w:space="0" w:color="auto"/>
              <w:left w:val="single" w:sz="4" w:space="0" w:color="auto"/>
              <w:bottom w:val="single" w:sz="4" w:space="0" w:color="auto"/>
              <w:right w:val="nil"/>
            </w:tcBorders>
            <w:shd w:val="clear" w:color="auto" w:fill="auto"/>
          </w:tcPr>
          <w:p w:rsidR="00423442" w:rsidRPr="00A27AD1" w:rsidRDefault="00BE4A8B"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c>
          <w:tcPr>
            <w:tcW w:w="375" w:type="pct"/>
            <w:tcBorders>
              <w:top w:val="single" w:sz="4" w:space="0" w:color="auto"/>
              <w:left w:val="single" w:sz="4" w:space="0" w:color="auto"/>
              <w:bottom w:val="single" w:sz="4" w:space="0" w:color="auto"/>
              <w:right w:val="nil"/>
            </w:tcBorders>
            <w:shd w:val="clear" w:color="auto" w:fill="auto"/>
          </w:tcPr>
          <w:p w:rsidR="00423442" w:rsidRPr="00A27AD1" w:rsidRDefault="00BE4A8B"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c>
          <w:tcPr>
            <w:tcW w:w="361" w:type="pct"/>
            <w:tcBorders>
              <w:top w:val="single" w:sz="4" w:space="0" w:color="auto"/>
              <w:left w:val="single" w:sz="4" w:space="0" w:color="auto"/>
              <w:bottom w:val="single" w:sz="4" w:space="0" w:color="auto"/>
            </w:tcBorders>
            <w:shd w:val="clear" w:color="auto" w:fill="auto"/>
          </w:tcPr>
          <w:p w:rsidR="00423442" w:rsidRPr="00A27AD1" w:rsidRDefault="00BE4A8B"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r>
      <w:tr w:rsidR="00134B45" w:rsidRPr="00A27AD1" w:rsidTr="00720128">
        <w:tc>
          <w:tcPr>
            <w:tcW w:w="162" w:type="pct"/>
            <w:tcBorders>
              <w:top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bookmarkStart w:id="17" w:name="sub_1031"/>
            <w:r w:rsidRPr="00A27AD1">
              <w:rPr>
                <w:rFonts w:ascii="Times New Roman" w:hAnsi="Times New Roman" w:cs="Times New Roman"/>
                <w:sz w:val="22"/>
                <w:szCs w:val="22"/>
              </w:rPr>
              <w:t>1</w:t>
            </w:r>
            <w:bookmarkEnd w:id="17"/>
          </w:p>
        </w:tc>
        <w:tc>
          <w:tcPr>
            <w:tcW w:w="2123"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1. Получение актуальной информации о с</w:t>
            </w:r>
            <w:r w:rsidRPr="00A27AD1">
              <w:rPr>
                <w:rFonts w:ascii="Times New Roman" w:hAnsi="Times New Roman" w:cs="Times New Roman"/>
                <w:sz w:val="22"/>
                <w:szCs w:val="22"/>
              </w:rPr>
              <w:t>о</w:t>
            </w:r>
            <w:r w:rsidRPr="00A27AD1">
              <w:rPr>
                <w:rFonts w:ascii="Times New Roman" w:hAnsi="Times New Roman" w:cs="Times New Roman"/>
                <w:sz w:val="22"/>
                <w:szCs w:val="22"/>
              </w:rPr>
              <w:t>стоянии окружающей среды в городе Череповце</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d"/>
              <w:rPr>
                <w:rFonts w:ascii="Times New Roman" w:hAnsi="Times New Roman" w:cs="Times New Roman"/>
                <w:sz w:val="22"/>
                <w:szCs w:val="22"/>
              </w:rPr>
            </w:pPr>
            <w:r w:rsidRPr="00A27AD1">
              <w:rPr>
                <w:rFonts w:ascii="Times New Roman" w:hAnsi="Times New Roman" w:cs="Times New Roman"/>
                <w:sz w:val="22"/>
                <w:szCs w:val="22"/>
              </w:rPr>
              <w:t>КООС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2175,5</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571,0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BE71A8">
            <w:pPr>
              <w:pStyle w:val="afc"/>
              <w:jc w:val="center"/>
              <w:rPr>
                <w:rFonts w:ascii="Times New Roman" w:hAnsi="Times New Roman" w:cs="Times New Roman"/>
                <w:sz w:val="22"/>
                <w:szCs w:val="22"/>
              </w:rPr>
            </w:pPr>
            <w:r w:rsidRPr="00A27AD1">
              <w:rPr>
                <w:rFonts w:ascii="Times New Roman" w:hAnsi="Times New Roman" w:cs="Times New Roman"/>
                <w:sz w:val="22"/>
                <w:szCs w:val="22"/>
              </w:rPr>
              <w:t>599,6</w:t>
            </w:r>
          </w:p>
        </w:tc>
        <w:tc>
          <w:tcPr>
            <w:tcW w:w="356" w:type="pct"/>
            <w:tcBorders>
              <w:top w:val="single" w:sz="4" w:space="0" w:color="auto"/>
              <w:left w:val="single" w:sz="4" w:space="0" w:color="auto"/>
              <w:bottom w:val="single" w:sz="4" w:space="0" w:color="auto"/>
              <w:right w:val="nil"/>
            </w:tcBorders>
            <w:shd w:val="clear" w:color="auto" w:fill="auto"/>
          </w:tcPr>
          <w:p w:rsidR="00423442" w:rsidRPr="00A27AD1" w:rsidRDefault="00B4129D" w:rsidP="00BE71A8">
            <w:pPr>
              <w:pStyle w:val="afc"/>
              <w:jc w:val="center"/>
              <w:rPr>
                <w:rFonts w:ascii="Times New Roman" w:hAnsi="Times New Roman" w:cs="Times New Roman"/>
                <w:sz w:val="22"/>
                <w:szCs w:val="22"/>
              </w:rPr>
            </w:pPr>
            <w:r w:rsidRPr="00A27AD1">
              <w:rPr>
                <w:rFonts w:ascii="Times New Roman" w:hAnsi="Times New Roman" w:cs="Times New Roman"/>
                <w:sz w:val="22"/>
                <w:szCs w:val="22"/>
              </w:rPr>
              <w:t>629,6</w:t>
            </w:r>
          </w:p>
        </w:tc>
        <w:tc>
          <w:tcPr>
            <w:tcW w:w="375" w:type="pct"/>
            <w:tcBorders>
              <w:top w:val="single" w:sz="4" w:space="0" w:color="auto"/>
              <w:left w:val="single" w:sz="4" w:space="0" w:color="auto"/>
              <w:bottom w:val="single" w:sz="4" w:space="0" w:color="auto"/>
              <w:right w:val="nil"/>
            </w:tcBorders>
            <w:shd w:val="clear" w:color="auto" w:fill="auto"/>
          </w:tcPr>
          <w:p w:rsidR="00423442" w:rsidRPr="00A27AD1" w:rsidRDefault="00423442" w:rsidP="00BE71A8">
            <w:pPr>
              <w:pStyle w:val="afc"/>
              <w:jc w:val="center"/>
              <w:rPr>
                <w:rFonts w:ascii="Times New Roman" w:hAnsi="Times New Roman" w:cs="Times New Roman"/>
                <w:sz w:val="22"/>
                <w:szCs w:val="22"/>
              </w:rPr>
            </w:pPr>
            <w:r w:rsidRPr="00A27AD1">
              <w:rPr>
                <w:rFonts w:ascii="Times New Roman" w:hAnsi="Times New Roman" w:cs="Times New Roman"/>
                <w:sz w:val="22"/>
                <w:szCs w:val="22"/>
              </w:rPr>
              <w:t>661,0</w:t>
            </w:r>
          </w:p>
        </w:tc>
        <w:tc>
          <w:tcPr>
            <w:tcW w:w="361" w:type="pct"/>
            <w:tcBorders>
              <w:top w:val="single" w:sz="4" w:space="0" w:color="auto"/>
              <w:left w:val="single" w:sz="4" w:space="0" w:color="auto"/>
              <w:bottom w:val="single" w:sz="4" w:space="0" w:color="auto"/>
            </w:tcBorders>
            <w:shd w:val="clear" w:color="auto" w:fill="auto"/>
          </w:tcPr>
          <w:p w:rsidR="00423442" w:rsidRPr="00A27AD1" w:rsidRDefault="004234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661,0</w:t>
            </w:r>
          </w:p>
        </w:tc>
      </w:tr>
      <w:tr w:rsidR="00134B45" w:rsidRPr="00A27AD1" w:rsidTr="00720128">
        <w:tc>
          <w:tcPr>
            <w:tcW w:w="162" w:type="pct"/>
            <w:vMerge w:val="restart"/>
            <w:tcBorders>
              <w:top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w:t>
            </w:r>
          </w:p>
        </w:tc>
        <w:tc>
          <w:tcPr>
            <w:tcW w:w="2123" w:type="pct"/>
            <w:vMerge w:val="restar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2. Обеспечение бесперебойной работы ко</w:t>
            </w:r>
            <w:r w:rsidRPr="00A27AD1">
              <w:rPr>
                <w:rFonts w:ascii="Times New Roman" w:hAnsi="Times New Roman" w:cs="Times New Roman"/>
                <w:sz w:val="22"/>
                <w:szCs w:val="22"/>
              </w:rPr>
              <w:t>м</w:t>
            </w:r>
            <w:r w:rsidRPr="00A27AD1">
              <w:rPr>
                <w:rFonts w:ascii="Times New Roman" w:hAnsi="Times New Roman" w:cs="Times New Roman"/>
                <w:sz w:val="22"/>
                <w:szCs w:val="22"/>
              </w:rPr>
              <w:t xml:space="preserve">плекса средств автоматизации функционального блока </w:t>
            </w:r>
            <w:r w:rsidR="00D10DF9" w:rsidRPr="00A27AD1">
              <w:rPr>
                <w:rFonts w:ascii="Times New Roman" w:hAnsi="Times New Roman" w:cs="Times New Roman"/>
                <w:sz w:val="22"/>
                <w:szCs w:val="22"/>
              </w:rPr>
              <w:t>«</w:t>
            </w:r>
            <w:r w:rsidRPr="00A27AD1">
              <w:rPr>
                <w:rFonts w:ascii="Times New Roman" w:hAnsi="Times New Roman" w:cs="Times New Roman"/>
                <w:sz w:val="22"/>
                <w:szCs w:val="22"/>
              </w:rPr>
              <w:t>Экологич</w:t>
            </w:r>
            <w:r w:rsidRPr="00A27AD1">
              <w:rPr>
                <w:rFonts w:ascii="Times New Roman" w:hAnsi="Times New Roman" w:cs="Times New Roman"/>
                <w:sz w:val="22"/>
                <w:szCs w:val="22"/>
              </w:rPr>
              <w:t>е</w:t>
            </w:r>
            <w:r w:rsidRPr="00A27AD1">
              <w:rPr>
                <w:rFonts w:ascii="Times New Roman" w:hAnsi="Times New Roman" w:cs="Times New Roman"/>
                <w:sz w:val="22"/>
                <w:szCs w:val="22"/>
              </w:rPr>
              <w:t>ская безопасность</w:t>
            </w:r>
            <w:r w:rsidR="00D10DF9" w:rsidRPr="00A27AD1">
              <w:rPr>
                <w:rFonts w:ascii="Times New Roman" w:hAnsi="Times New Roman" w:cs="Times New Roman"/>
                <w:sz w:val="22"/>
                <w:szCs w:val="22"/>
              </w:rPr>
              <w:t>»</w:t>
            </w:r>
            <w:proofErr w:type="gramStart"/>
            <w:r w:rsidRPr="00A27AD1">
              <w:rPr>
                <w:rFonts w:ascii="Times New Roman" w:hAnsi="Times New Roman" w:cs="Times New Roman"/>
                <w:sz w:val="22"/>
                <w:szCs w:val="22"/>
              </w:rPr>
              <w:t xml:space="preserve"> ,</w:t>
            </w:r>
            <w:proofErr w:type="gramEnd"/>
            <w:r w:rsidRPr="00A27AD1">
              <w:rPr>
                <w:rFonts w:ascii="Times New Roman" w:hAnsi="Times New Roman" w:cs="Times New Roman"/>
                <w:sz w:val="22"/>
                <w:szCs w:val="22"/>
              </w:rPr>
              <w:t xml:space="preserve"> смонтированного в рамках построения на те</w:t>
            </w:r>
            <w:r w:rsidRPr="00A27AD1">
              <w:rPr>
                <w:rFonts w:ascii="Times New Roman" w:hAnsi="Times New Roman" w:cs="Times New Roman"/>
                <w:sz w:val="22"/>
                <w:szCs w:val="22"/>
              </w:rPr>
              <w:t>р</w:t>
            </w:r>
            <w:r w:rsidRPr="00A27AD1">
              <w:rPr>
                <w:rFonts w:ascii="Times New Roman" w:hAnsi="Times New Roman" w:cs="Times New Roman"/>
                <w:sz w:val="22"/>
                <w:szCs w:val="22"/>
              </w:rPr>
              <w:t xml:space="preserve">ритории города Череповца аппаратно-программного комплекса </w:t>
            </w:r>
            <w:r w:rsidR="00D10DF9" w:rsidRPr="00A27AD1">
              <w:rPr>
                <w:rFonts w:ascii="Times New Roman" w:hAnsi="Times New Roman" w:cs="Times New Roman"/>
                <w:sz w:val="22"/>
                <w:szCs w:val="22"/>
              </w:rPr>
              <w:t>«</w:t>
            </w:r>
            <w:r w:rsidRPr="00A27AD1">
              <w:rPr>
                <w:rFonts w:ascii="Times New Roman" w:hAnsi="Times New Roman" w:cs="Times New Roman"/>
                <w:sz w:val="22"/>
                <w:szCs w:val="22"/>
              </w:rPr>
              <w:t>Безопасный город</w:t>
            </w:r>
            <w:r w:rsidR="00D10DF9" w:rsidRPr="00A27AD1">
              <w:rPr>
                <w:rFonts w:ascii="Times New Roman" w:hAnsi="Times New Roman" w:cs="Times New Roman"/>
                <w:sz w:val="22"/>
                <w:szCs w:val="22"/>
              </w:rPr>
              <w:t>»</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d"/>
              <w:rPr>
                <w:rFonts w:ascii="Times New Roman" w:hAnsi="Times New Roman" w:cs="Times New Roman"/>
                <w:sz w:val="22"/>
                <w:szCs w:val="22"/>
              </w:rPr>
            </w:pPr>
            <w:r w:rsidRPr="00A27AD1">
              <w:rPr>
                <w:rFonts w:ascii="Times New Roman" w:hAnsi="Times New Roman" w:cs="Times New Roman"/>
                <w:sz w:val="22"/>
                <w:szCs w:val="22"/>
              </w:rPr>
              <w:t>Всего:</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90,0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313,2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BE4A8B"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c>
          <w:tcPr>
            <w:tcW w:w="356" w:type="pct"/>
            <w:tcBorders>
              <w:top w:val="single" w:sz="4" w:space="0" w:color="auto"/>
              <w:left w:val="single" w:sz="4" w:space="0" w:color="auto"/>
              <w:bottom w:val="single" w:sz="4" w:space="0" w:color="auto"/>
              <w:right w:val="nil"/>
            </w:tcBorders>
            <w:shd w:val="clear" w:color="auto" w:fill="auto"/>
          </w:tcPr>
          <w:p w:rsidR="00423442" w:rsidRPr="00A27AD1" w:rsidRDefault="00BE4A8B"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c>
          <w:tcPr>
            <w:tcW w:w="375" w:type="pct"/>
            <w:tcBorders>
              <w:top w:val="single" w:sz="4" w:space="0" w:color="auto"/>
              <w:left w:val="single" w:sz="4" w:space="0" w:color="auto"/>
              <w:bottom w:val="single" w:sz="4" w:space="0" w:color="auto"/>
              <w:right w:val="nil"/>
            </w:tcBorders>
            <w:shd w:val="clear" w:color="auto" w:fill="auto"/>
          </w:tcPr>
          <w:p w:rsidR="00423442" w:rsidRPr="00A27AD1" w:rsidRDefault="00BE4A8B"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c>
          <w:tcPr>
            <w:tcW w:w="361" w:type="pct"/>
            <w:tcBorders>
              <w:top w:val="single" w:sz="4" w:space="0" w:color="auto"/>
              <w:left w:val="single" w:sz="4" w:space="0" w:color="auto"/>
              <w:bottom w:val="single" w:sz="4" w:space="0" w:color="auto"/>
            </w:tcBorders>
            <w:shd w:val="clear" w:color="auto" w:fill="auto"/>
          </w:tcPr>
          <w:p w:rsidR="00423442" w:rsidRPr="00A27AD1" w:rsidRDefault="00BE4A8B"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r>
      <w:tr w:rsidR="00134B45" w:rsidRPr="00A27AD1" w:rsidTr="00720128">
        <w:tc>
          <w:tcPr>
            <w:tcW w:w="162" w:type="pct"/>
            <w:vMerge/>
            <w:tcBorders>
              <w:top w:val="single" w:sz="4" w:space="0" w:color="auto"/>
              <w:bottom w:val="single" w:sz="4" w:space="0" w:color="auto"/>
              <w:right w:val="single" w:sz="4" w:space="0" w:color="auto"/>
            </w:tcBorders>
            <w:shd w:val="clear" w:color="auto" w:fill="auto"/>
          </w:tcPr>
          <w:p w:rsidR="00423442" w:rsidRPr="00A27AD1" w:rsidRDefault="00423442" w:rsidP="006D1534">
            <w:pPr>
              <w:pStyle w:val="afc"/>
              <w:rPr>
                <w:rFonts w:ascii="Times New Roman" w:hAnsi="Times New Roman" w:cs="Times New Roman"/>
                <w:sz w:val="22"/>
                <w:szCs w:val="22"/>
              </w:rPr>
            </w:pPr>
          </w:p>
        </w:tc>
        <w:tc>
          <w:tcPr>
            <w:tcW w:w="2123" w:type="pct"/>
            <w:vMerge/>
            <w:tcBorders>
              <w:top w:val="nil"/>
              <w:left w:val="single" w:sz="4" w:space="0" w:color="auto"/>
              <w:bottom w:val="nil"/>
              <w:right w:val="single" w:sz="4" w:space="0" w:color="auto"/>
            </w:tcBorders>
            <w:shd w:val="clear" w:color="auto" w:fill="auto"/>
          </w:tcPr>
          <w:p w:rsidR="00423442" w:rsidRPr="00A27AD1" w:rsidRDefault="00423442" w:rsidP="006D1534">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d"/>
              <w:rPr>
                <w:rFonts w:ascii="Times New Roman" w:hAnsi="Times New Roman" w:cs="Times New Roman"/>
                <w:sz w:val="22"/>
                <w:szCs w:val="22"/>
              </w:rPr>
            </w:pPr>
            <w:r w:rsidRPr="00A27AD1">
              <w:rPr>
                <w:rFonts w:ascii="Times New Roman" w:hAnsi="Times New Roman" w:cs="Times New Roman"/>
                <w:sz w:val="22"/>
                <w:szCs w:val="22"/>
              </w:rPr>
              <w:t>КООС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90,0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423442" w:rsidRPr="00A27AD1" w:rsidRDefault="004234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134B45" w:rsidRPr="00A27AD1" w:rsidTr="00720128">
        <w:tc>
          <w:tcPr>
            <w:tcW w:w="162" w:type="pct"/>
            <w:vMerge/>
            <w:tcBorders>
              <w:top w:val="single" w:sz="4" w:space="0" w:color="auto"/>
              <w:bottom w:val="single" w:sz="4" w:space="0" w:color="auto"/>
              <w:right w:val="single" w:sz="4" w:space="0" w:color="auto"/>
            </w:tcBorders>
            <w:shd w:val="clear" w:color="auto" w:fill="auto"/>
          </w:tcPr>
          <w:p w:rsidR="00423442" w:rsidRPr="00A27AD1" w:rsidRDefault="00423442" w:rsidP="006D1534">
            <w:pPr>
              <w:pStyle w:val="afc"/>
              <w:rPr>
                <w:rFonts w:ascii="Times New Roman" w:hAnsi="Times New Roman" w:cs="Times New Roman"/>
                <w:sz w:val="22"/>
                <w:szCs w:val="22"/>
              </w:rPr>
            </w:pPr>
          </w:p>
        </w:tc>
        <w:tc>
          <w:tcPr>
            <w:tcW w:w="2123" w:type="pct"/>
            <w:vMerge/>
            <w:tcBorders>
              <w:top w:val="nil"/>
              <w:left w:val="single" w:sz="4" w:space="0" w:color="auto"/>
              <w:bottom w:val="single" w:sz="4" w:space="0" w:color="auto"/>
              <w:right w:val="single" w:sz="4" w:space="0" w:color="auto"/>
            </w:tcBorders>
            <w:shd w:val="clear" w:color="auto" w:fill="auto"/>
          </w:tcPr>
          <w:p w:rsidR="00423442" w:rsidRPr="00A27AD1" w:rsidRDefault="00423442" w:rsidP="006D1534">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d"/>
              <w:rPr>
                <w:rFonts w:ascii="Times New Roman" w:hAnsi="Times New Roman" w:cs="Times New Roman"/>
                <w:sz w:val="22"/>
                <w:szCs w:val="22"/>
              </w:rPr>
            </w:pPr>
            <w:r w:rsidRPr="00A27AD1">
              <w:rPr>
                <w:rFonts w:ascii="Times New Roman" w:hAnsi="Times New Roman" w:cs="Times New Roman"/>
                <w:sz w:val="22"/>
                <w:szCs w:val="22"/>
              </w:rPr>
              <w:t xml:space="preserve">МКУ </w:t>
            </w:r>
            <w:r w:rsidR="00D10DF9" w:rsidRPr="00A27AD1">
              <w:rPr>
                <w:rFonts w:ascii="Times New Roman" w:hAnsi="Times New Roman" w:cs="Times New Roman"/>
                <w:sz w:val="22"/>
                <w:szCs w:val="22"/>
              </w:rPr>
              <w:t>«</w:t>
            </w:r>
            <w:r w:rsidRPr="00A27AD1">
              <w:rPr>
                <w:rFonts w:ascii="Times New Roman" w:hAnsi="Times New Roman" w:cs="Times New Roman"/>
                <w:sz w:val="22"/>
                <w:szCs w:val="22"/>
              </w:rPr>
              <w:t>ЦЗНТЧС</w:t>
            </w:r>
            <w:r w:rsidR="00D10DF9" w:rsidRPr="00A27AD1">
              <w:rPr>
                <w:rFonts w:ascii="Times New Roman" w:hAnsi="Times New Roman" w:cs="Times New Roman"/>
                <w:sz w:val="22"/>
                <w:szCs w:val="22"/>
              </w:rPr>
              <w:t>»</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313,2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BE4A8B"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c>
          <w:tcPr>
            <w:tcW w:w="356" w:type="pct"/>
            <w:tcBorders>
              <w:top w:val="single" w:sz="4" w:space="0" w:color="auto"/>
              <w:left w:val="single" w:sz="4" w:space="0" w:color="auto"/>
              <w:bottom w:val="single" w:sz="4" w:space="0" w:color="auto"/>
              <w:right w:val="nil"/>
            </w:tcBorders>
            <w:shd w:val="clear" w:color="auto" w:fill="auto"/>
          </w:tcPr>
          <w:p w:rsidR="00423442" w:rsidRPr="00A27AD1" w:rsidRDefault="00BE4A8B"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c>
          <w:tcPr>
            <w:tcW w:w="375" w:type="pct"/>
            <w:tcBorders>
              <w:top w:val="single" w:sz="4" w:space="0" w:color="auto"/>
              <w:left w:val="single" w:sz="4" w:space="0" w:color="auto"/>
              <w:bottom w:val="single" w:sz="4" w:space="0" w:color="auto"/>
              <w:right w:val="nil"/>
            </w:tcBorders>
            <w:shd w:val="clear" w:color="auto" w:fill="auto"/>
          </w:tcPr>
          <w:p w:rsidR="00423442" w:rsidRPr="00A27AD1" w:rsidRDefault="00BE4A8B"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c>
          <w:tcPr>
            <w:tcW w:w="361" w:type="pct"/>
            <w:tcBorders>
              <w:top w:val="single" w:sz="4" w:space="0" w:color="auto"/>
              <w:left w:val="single" w:sz="4" w:space="0" w:color="auto"/>
              <w:bottom w:val="single" w:sz="4" w:space="0" w:color="auto"/>
            </w:tcBorders>
            <w:shd w:val="clear" w:color="auto" w:fill="auto"/>
          </w:tcPr>
          <w:p w:rsidR="00423442" w:rsidRPr="00A27AD1" w:rsidRDefault="00BE4A8B"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r>
      <w:tr w:rsidR="00720128" w:rsidRPr="00A27AD1" w:rsidTr="00720128">
        <w:tc>
          <w:tcPr>
            <w:tcW w:w="162" w:type="pct"/>
            <w:tcBorders>
              <w:top w:val="single" w:sz="4" w:space="0" w:color="auto"/>
              <w:bottom w:val="single" w:sz="4" w:space="0" w:color="auto"/>
              <w:right w:val="single" w:sz="4" w:space="0" w:color="auto"/>
            </w:tcBorders>
            <w:shd w:val="clear" w:color="auto" w:fill="auto"/>
          </w:tcPr>
          <w:p w:rsidR="00720128" w:rsidRPr="00A27AD1" w:rsidRDefault="00720128"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3</w:t>
            </w:r>
          </w:p>
        </w:tc>
        <w:tc>
          <w:tcPr>
            <w:tcW w:w="2123" w:type="pct"/>
            <w:tcBorders>
              <w:top w:val="single" w:sz="4" w:space="0" w:color="auto"/>
              <w:left w:val="single" w:sz="4" w:space="0" w:color="auto"/>
              <w:bottom w:val="single" w:sz="4" w:space="0" w:color="auto"/>
              <w:right w:val="single" w:sz="4" w:space="0" w:color="auto"/>
            </w:tcBorders>
            <w:shd w:val="clear" w:color="auto" w:fill="auto"/>
          </w:tcPr>
          <w:p w:rsidR="00720128" w:rsidRPr="00A27AD1" w:rsidRDefault="00720128" w:rsidP="006D1534">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3. Оборудование основных помещений м</w:t>
            </w:r>
            <w:r w:rsidRPr="00A27AD1">
              <w:rPr>
                <w:rFonts w:ascii="Times New Roman" w:hAnsi="Times New Roman" w:cs="Times New Roman"/>
                <w:sz w:val="22"/>
                <w:szCs w:val="22"/>
              </w:rPr>
              <w:t>у</w:t>
            </w:r>
            <w:r w:rsidRPr="00A27AD1">
              <w:rPr>
                <w:rFonts w:ascii="Times New Roman" w:hAnsi="Times New Roman" w:cs="Times New Roman"/>
                <w:sz w:val="22"/>
                <w:szCs w:val="22"/>
              </w:rPr>
              <w:t>ниципальных дошкольных образовательных учреждений бактер</w:t>
            </w:r>
            <w:r w:rsidRPr="00A27AD1">
              <w:rPr>
                <w:rFonts w:ascii="Times New Roman" w:hAnsi="Times New Roman" w:cs="Times New Roman"/>
                <w:sz w:val="22"/>
                <w:szCs w:val="22"/>
              </w:rPr>
              <w:t>и</w:t>
            </w:r>
            <w:r w:rsidRPr="00A27AD1">
              <w:rPr>
                <w:rFonts w:ascii="Times New Roman" w:hAnsi="Times New Roman" w:cs="Times New Roman"/>
                <w:sz w:val="22"/>
                <w:szCs w:val="22"/>
              </w:rPr>
              <w:t>цидными лампами</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720128" w:rsidRPr="00A27AD1" w:rsidRDefault="00720128" w:rsidP="006D1534">
            <w:pPr>
              <w:pStyle w:val="afd"/>
              <w:rPr>
                <w:rFonts w:ascii="Times New Roman" w:hAnsi="Times New Roman" w:cs="Times New Roman"/>
                <w:sz w:val="22"/>
                <w:szCs w:val="22"/>
              </w:rPr>
            </w:pPr>
            <w:r w:rsidRPr="00A27AD1">
              <w:rPr>
                <w:rFonts w:ascii="Times New Roman" w:hAnsi="Times New Roman" w:cs="Times New Roman"/>
                <w:sz w:val="22"/>
                <w:szCs w:val="22"/>
              </w:rPr>
              <w:t>Управление обр</w:t>
            </w:r>
            <w:r w:rsidRPr="00A27AD1">
              <w:rPr>
                <w:rFonts w:ascii="Times New Roman" w:hAnsi="Times New Roman" w:cs="Times New Roman"/>
                <w:sz w:val="22"/>
                <w:szCs w:val="22"/>
              </w:rPr>
              <w:t>а</w:t>
            </w:r>
            <w:r w:rsidRPr="00A27AD1">
              <w:rPr>
                <w:rFonts w:ascii="Times New Roman" w:hAnsi="Times New Roman" w:cs="Times New Roman"/>
                <w:sz w:val="22"/>
                <w:szCs w:val="22"/>
              </w:rPr>
              <w:t>зования мэрии</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720128" w:rsidRPr="00A27AD1" w:rsidRDefault="00720128"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80,0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720128" w:rsidRPr="00A27AD1" w:rsidRDefault="00720128"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80,0</w:t>
            </w:r>
          </w:p>
        </w:tc>
        <w:tc>
          <w:tcPr>
            <w:tcW w:w="1448" w:type="pct"/>
            <w:gridSpan w:val="4"/>
            <w:tcBorders>
              <w:top w:val="single" w:sz="4" w:space="0" w:color="auto"/>
              <w:left w:val="single" w:sz="4" w:space="0" w:color="auto"/>
              <w:bottom w:val="single" w:sz="4" w:space="0" w:color="auto"/>
            </w:tcBorders>
            <w:shd w:val="clear" w:color="auto" w:fill="auto"/>
          </w:tcPr>
          <w:p w:rsidR="00720128" w:rsidRPr="00A27AD1" w:rsidRDefault="00720128"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 xml:space="preserve">С 2021 года мероприятие переносится                            в муниципальную программу </w:t>
            </w:r>
          </w:p>
          <w:p w:rsidR="00720128" w:rsidRPr="00A27AD1" w:rsidRDefault="00720128" w:rsidP="00720128">
            <w:pPr>
              <w:pStyle w:val="afc"/>
              <w:jc w:val="center"/>
              <w:rPr>
                <w:rFonts w:ascii="Times New Roman" w:hAnsi="Times New Roman" w:cs="Times New Roman"/>
                <w:sz w:val="22"/>
                <w:szCs w:val="22"/>
              </w:rPr>
            </w:pPr>
            <w:r w:rsidRPr="00A27AD1">
              <w:rPr>
                <w:rFonts w:ascii="Times New Roman" w:hAnsi="Times New Roman" w:cs="Times New Roman"/>
                <w:sz w:val="22"/>
                <w:szCs w:val="22"/>
              </w:rPr>
              <w:t>«Развитие образования»</w:t>
            </w:r>
          </w:p>
        </w:tc>
      </w:tr>
      <w:tr w:rsidR="00134B45" w:rsidRPr="00A27AD1" w:rsidTr="00720128">
        <w:tc>
          <w:tcPr>
            <w:tcW w:w="162" w:type="pct"/>
            <w:vMerge w:val="restart"/>
            <w:tcBorders>
              <w:top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4</w:t>
            </w:r>
          </w:p>
        </w:tc>
        <w:tc>
          <w:tcPr>
            <w:tcW w:w="2123" w:type="pct"/>
            <w:vMerge w:val="restar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4. Организация и участие в мероприятиях по экологическому образованию и воспитанию населения</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d"/>
              <w:rPr>
                <w:rFonts w:ascii="Times New Roman" w:hAnsi="Times New Roman" w:cs="Times New Roman"/>
                <w:sz w:val="22"/>
                <w:szCs w:val="22"/>
              </w:rPr>
            </w:pPr>
            <w:r w:rsidRPr="00A27AD1">
              <w:rPr>
                <w:rFonts w:ascii="Times New Roman" w:hAnsi="Times New Roman" w:cs="Times New Roman"/>
                <w:sz w:val="22"/>
                <w:szCs w:val="22"/>
              </w:rPr>
              <w:t>Всего:</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423442" w:rsidRPr="00A27AD1" w:rsidRDefault="004234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134B45" w:rsidRPr="00A27AD1" w:rsidTr="00720128">
        <w:tc>
          <w:tcPr>
            <w:tcW w:w="162" w:type="pct"/>
            <w:vMerge/>
            <w:tcBorders>
              <w:top w:val="single" w:sz="4" w:space="0" w:color="auto"/>
              <w:bottom w:val="single" w:sz="4" w:space="0" w:color="auto"/>
              <w:right w:val="single" w:sz="4" w:space="0" w:color="auto"/>
            </w:tcBorders>
            <w:shd w:val="clear" w:color="auto" w:fill="auto"/>
          </w:tcPr>
          <w:p w:rsidR="00423442" w:rsidRPr="00A27AD1" w:rsidRDefault="00423442" w:rsidP="006D1534">
            <w:pPr>
              <w:pStyle w:val="afc"/>
              <w:rPr>
                <w:rFonts w:ascii="Times New Roman" w:hAnsi="Times New Roman" w:cs="Times New Roman"/>
                <w:sz w:val="22"/>
                <w:szCs w:val="22"/>
              </w:rPr>
            </w:pPr>
          </w:p>
        </w:tc>
        <w:tc>
          <w:tcPr>
            <w:tcW w:w="2123" w:type="pct"/>
            <w:vMerge/>
            <w:tcBorders>
              <w:top w:val="nil"/>
              <w:left w:val="single" w:sz="4" w:space="0" w:color="auto"/>
              <w:bottom w:val="nil"/>
              <w:right w:val="single" w:sz="4" w:space="0" w:color="auto"/>
            </w:tcBorders>
            <w:shd w:val="clear" w:color="auto" w:fill="auto"/>
          </w:tcPr>
          <w:p w:rsidR="00423442" w:rsidRPr="00A27AD1" w:rsidRDefault="00423442" w:rsidP="006D1534">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d"/>
              <w:rPr>
                <w:rFonts w:ascii="Times New Roman" w:hAnsi="Times New Roman" w:cs="Times New Roman"/>
                <w:sz w:val="22"/>
                <w:szCs w:val="22"/>
              </w:rPr>
            </w:pPr>
            <w:r w:rsidRPr="00A27AD1">
              <w:rPr>
                <w:rFonts w:ascii="Times New Roman" w:hAnsi="Times New Roman" w:cs="Times New Roman"/>
                <w:sz w:val="22"/>
                <w:szCs w:val="22"/>
              </w:rPr>
              <w:t>Управление обр</w:t>
            </w:r>
            <w:r w:rsidRPr="00A27AD1">
              <w:rPr>
                <w:rFonts w:ascii="Times New Roman" w:hAnsi="Times New Roman" w:cs="Times New Roman"/>
                <w:sz w:val="22"/>
                <w:szCs w:val="22"/>
              </w:rPr>
              <w:t>а</w:t>
            </w:r>
            <w:r w:rsidRPr="00A27AD1">
              <w:rPr>
                <w:rFonts w:ascii="Times New Roman" w:hAnsi="Times New Roman" w:cs="Times New Roman"/>
                <w:sz w:val="22"/>
                <w:szCs w:val="22"/>
              </w:rPr>
              <w:t>зования мэрии</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423442" w:rsidRPr="00A27AD1" w:rsidRDefault="004234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134B45" w:rsidRPr="00A27AD1" w:rsidTr="00720128">
        <w:tc>
          <w:tcPr>
            <w:tcW w:w="162" w:type="pct"/>
            <w:vMerge/>
            <w:tcBorders>
              <w:top w:val="single" w:sz="4" w:space="0" w:color="auto"/>
              <w:bottom w:val="single" w:sz="4" w:space="0" w:color="auto"/>
              <w:right w:val="single" w:sz="4" w:space="0" w:color="auto"/>
            </w:tcBorders>
            <w:shd w:val="clear" w:color="auto" w:fill="auto"/>
          </w:tcPr>
          <w:p w:rsidR="00423442" w:rsidRPr="00A27AD1" w:rsidRDefault="00423442" w:rsidP="006D1534">
            <w:pPr>
              <w:pStyle w:val="afc"/>
              <w:rPr>
                <w:rFonts w:ascii="Times New Roman" w:hAnsi="Times New Roman" w:cs="Times New Roman"/>
                <w:sz w:val="22"/>
                <w:szCs w:val="22"/>
              </w:rPr>
            </w:pPr>
          </w:p>
        </w:tc>
        <w:tc>
          <w:tcPr>
            <w:tcW w:w="2123" w:type="pct"/>
            <w:vMerge/>
            <w:tcBorders>
              <w:top w:val="nil"/>
              <w:left w:val="single" w:sz="4" w:space="0" w:color="auto"/>
              <w:bottom w:val="single" w:sz="4" w:space="0" w:color="auto"/>
              <w:right w:val="single" w:sz="4" w:space="0" w:color="auto"/>
            </w:tcBorders>
            <w:shd w:val="clear" w:color="auto" w:fill="auto"/>
          </w:tcPr>
          <w:p w:rsidR="00423442" w:rsidRPr="00A27AD1" w:rsidRDefault="00423442" w:rsidP="006D1534">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d"/>
              <w:rPr>
                <w:rFonts w:ascii="Times New Roman" w:hAnsi="Times New Roman" w:cs="Times New Roman"/>
                <w:sz w:val="22"/>
                <w:szCs w:val="22"/>
              </w:rPr>
            </w:pPr>
            <w:r w:rsidRPr="00A27AD1">
              <w:rPr>
                <w:rFonts w:ascii="Times New Roman" w:hAnsi="Times New Roman" w:cs="Times New Roman"/>
                <w:sz w:val="22"/>
                <w:szCs w:val="22"/>
              </w:rPr>
              <w:t>Управление по делам культуры мэрии</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423442" w:rsidRPr="00A27AD1" w:rsidRDefault="00423442"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423442" w:rsidRPr="00A27AD1" w:rsidRDefault="004234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134B45" w:rsidRPr="00A27AD1" w:rsidTr="00720128">
        <w:tc>
          <w:tcPr>
            <w:tcW w:w="162" w:type="pct"/>
            <w:tcBorders>
              <w:top w:val="single" w:sz="4" w:space="0" w:color="auto"/>
              <w:bottom w:val="single" w:sz="4" w:space="0" w:color="auto"/>
              <w:right w:val="single" w:sz="4" w:space="0" w:color="auto"/>
            </w:tcBorders>
            <w:shd w:val="clear" w:color="auto" w:fill="auto"/>
          </w:tcPr>
          <w:p w:rsidR="00AB5EA8" w:rsidRPr="00A27AD1" w:rsidRDefault="00AB5EA8"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5</w:t>
            </w:r>
          </w:p>
        </w:tc>
        <w:tc>
          <w:tcPr>
            <w:tcW w:w="2123" w:type="pct"/>
            <w:tcBorders>
              <w:top w:val="single" w:sz="4" w:space="0" w:color="auto"/>
              <w:left w:val="single" w:sz="4" w:space="0" w:color="auto"/>
              <w:bottom w:val="single" w:sz="4" w:space="0" w:color="auto"/>
              <w:right w:val="single" w:sz="4" w:space="0" w:color="auto"/>
            </w:tcBorders>
            <w:shd w:val="clear" w:color="auto" w:fill="auto"/>
          </w:tcPr>
          <w:p w:rsidR="00AB5EA8" w:rsidRPr="00A27AD1" w:rsidRDefault="00AB5EA8" w:rsidP="006D1534">
            <w:pPr>
              <w:pStyle w:val="afd"/>
              <w:rPr>
                <w:rFonts w:ascii="Times New Roman" w:hAnsi="Times New Roman" w:cs="Times New Roman"/>
                <w:sz w:val="22"/>
                <w:szCs w:val="22"/>
              </w:rPr>
            </w:pPr>
            <w:r w:rsidRPr="00A27AD1">
              <w:rPr>
                <w:rFonts w:ascii="Times New Roman" w:hAnsi="Times New Roman" w:cs="Times New Roman"/>
                <w:sz w:val="22"/>
                <w:szCs w:val="22"/>
              </w:rPr>
              <w:t xml:space="preserve">Основное мероприятие 5. </w:t>
            </w:r>
            <w:proofErr w:type="gramStart"/>
            <w:r w:rsidRPr="00A27AD1">
              <w:rPr>
                <w:rFonts w:ascii="Times New Roman" w:hAnsi="Times New Roman" w:cs="Times New Roman"/>
                <w:sz w:val="22"/>
                <w:szCs w:val="22"/>
              </w:rPr>
              <w:t>Организация сбора от населения города отработанных осветительных устройств, электрических ламп и иных ртутьсодержащих отходов (субсидии на возмещение затрат по ос</w:t>
            </w:r>
            <w:r w:rsidRPr="00A27AD1">
              <w:rPr>
                <w:rFonts w:ascii="Times New Roman" w:hAnsi="Times New Roman" w:cs="Times New Roman"/>
                <w:sz w:val="22"/>
                <w:szCs w:val="22"/>
              </w:rPr>
              <w:t>у</w:t>
            </w:r>
            <w:r w:rsidRPr="00A27AD1">
              <w:rPr>
                <w:rFonts w:ascii="Times New Roman" w:hAnsi="Times New Roman" w:cs="Times New Roman"/>
                <w:sz w:val="22"/>
                <w:szCs w:val="22"/>
              </w:rPr>
              <w:t>ществлению сбора, транспортирования и утилизации ртутьсодерж</w:t>
            </w:r>
            <w:r w:rsidRPr="00A27AD1">
              <w:rPr>
                <w:rFonts w:ascii="Times New Roman" w:hAnsi="Times New Roman" w:cs="Times New Roman"/>
                <w:sz w:val="22"/>
                <w:szCs w:val="22"/>
              </w:rPr>
              <w:t>а</w:t>
            </w:r>
            <w:r w:rsidRPr="00A27AD1">
              <w:rPr>
                <w:rFonts w:ascii="Times New Roman" w:hAnsi="Times New Roman" w:cs="Times New Roman"/>
                <w:sz w:val="22"/>
                <w:szCs w:val="22"/>
              </w:rPr>
              <w:t>щих отходов от физических лиц (кроме потребителей ртутьсоде</w:t>
            </w:r>
            <w:r w:rsidRPr="00A27AD1">
              <w:rPr>
                <w:rFonts w:ascii="Times New Roman" w:hAnsi="Times New Roman" w:cs="Times New Roman"/>
                <w:sz w:val="22"/>
                <w:szCs w:val="22"/>
              </w:rPr>
              <w:t>р</w:t>
            </w:r>
            <w:r w:rsidRPr="00A27AD1">
              <w:rPr>
                <w:rFonts w:ascii="Times New Roman" w:hAnsi="Times New Roman" w:cs="Times New Roman"/>
                <w:sz w:val="22"/>
                <w:szCs w:val="22"/>
              </w:rPr>
              <w:t>жащих ламп, являющихся собственниками, нанимателями, пользов</w:t>
            </w:r>
            <w:r w:rsidRPr="00A27AD1">
              <w:rPr>
                <w:rFonts w:ascii="Times New Roman" w:hAnsi="Times New Roman" w:cs="Times New Roman"/>
                <w:sz w:val="22"/>
                <w:szCs w:val="22"/>
              </w:rPr>
              <w:t>а</w:t>
            </w:r>
            <w:r w:rsidRPr="00A27AD1">
              <w:rPr>
                <w:rFonts w:ascii="Times New Roman" w:hAnsi="Times New Roman" w:cs="Times New Roman"/>
                <w:sz w:val="22"/>
                <w:szCs w:val="22"/>
              </w:rPr>
              <w:t>телями помещений в многоквартирных домах и имеющих заключе</w:t>
            </w:r>
            <w:r w:rsidRPr="00A27AD1">
              <w:rPr>
                <w:rFonts w:ascii="Times New Roman" w:hAnsi="Times New Roman" w:cs="Times New Roman"/>
                <w:sz w:val="22"/>
                <w:szCs w:val="22"/>
              </w:rPr>
              <w:t>н</w:t>
            </w:r>
            <w:r w:rsidRPr="00A27AD1">
              <w:rPr>
                <w:rFonts w:ascii="Times New Roman" w:hAnsi="Times New Roman" w:cs="Times New Roman"/>
                <w:sz w:val="22"/>
                <w:szCs w:val="22"/>
              </w:rPr>
              <w:t>ный собственниками указанных помещений договор управления многоквартирными домами или договор оказания услуг и (или) в</w:t>
            </w:r>
            <w:r w:rsidRPr="00A27AD1">
              <w:rPr>
                <w:rFonts w:ascii="Times New Roman" w:hAnsi="Times New Roman" w:cs="Times New Roman"/>
                <w:sz w:val="22"/>
                <w:szCs w:val="22"/>
              </w:rPr>
              <w:t>ы</w:t>
            </w:r>
            <w:r w:rsidRPr="00A27AD1">
              <w:rPr>
                <w:rFonts w:ascii="Times New Roman" w:hAnsi="Times New Roman" w:cs="Times New Roman"/>
                <w:sz w:val="22"/>
                <w:szCs w:val="22"/>
              </w:rPr>
              <w:t>полнения работ по</w:t>
            </w:r>
            <w:proofErr w:type="gramEnd"/>
            <w:r w:rsidRPr="00A27AD1">
              <w:rPr>
                <w:rFonts w:ascii="Times New Roman" w:hAnsi="Times New Roman" w:cs="Times New Roman"/>
                <w:sz w:val="22"/>
                <w:szCs w:val="22"/>
              </w:rPr>
              <w:t xml:space="preserve"> </w:t>
            </w:r>
            <w:proofErr w:type="gramStart"/>
            <w:r w:rsidRPr="00A27AD1">
              <w:rPr>
                <w:rFonts w:ascii="Times New Roman" w:hAnsi="Times New Roman" w:cs="Times New Roman"/>
                <w:sz w:val="22"/>
                <w:szCs w:val="22"/>
              </w:rPr>
              <w:t>содержанию и ремонту общего имущества в т</w:t>
            </w:r>
            <w:r w:rsidRPr="00A27AD1">
              <w:rPr>
                <w:rFonts w:ascii="Times New Roman" w:hAnsi="Times New Roman" w:cs="Times New Roman"/>
                <w:sz w:val="22"/>
                <w:szCs w:val="22"/>
              </w:rPr>
              <w:t>а</w:t>
            </w:r>
            <w:r w:rsidRPr="00A27AD1">
              <w:rPr>
                <w:rFonts w:ascii="Times New Roman" w:hAnsi="Times New Roman" w:cs="Times New Roman"/>
                <w:sz w:val="22"/>
                <w:szCs w:val="22"/>
              </w:rPr>
              <w:t>ких домах))</w:t>
            </w:r>
            <w:proofErr w:type="gramEnd"/>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B5EA8" w:rsidRPr="00A27AD1" w:rsidRDefault="00AB5EA8" w:rsidP="006D1534">
            <w:pPr>
              <w:pStyle w:val="afd"/>
              <w:rPr>
                <w:rFonts w:ascii="Times New Roman" w:hAnsi="Times New Roman" w:cs="Times New Roman"/>
                <w:sz w:val="22"/>
                <w:szCs w:val="22"/>
              </w:rPr>
            </w:pPr>
            <w:r w:rsidRPr="00A27AD1">
              <w:rPr>
                <w:rFonts w:ascii="Times New Roman" w:hAnsi="Times New Roman" w:cs="Times New Roman"/>
                <w:sz w:val="22"/>
                <w:szCs w:val="22"/>
              </w:rPr>
              <w:t>ДЖКХ</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B5EA8" w:rsidRPr="00A27AD1" w:rsidRDefault="00AB5EA8"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2,0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B5EA8" w:rsidRPr="00A27AD1" w:rsidRDefault="00AB5EA8"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B5EA8" w:rsidRPr="00A27AD1" w:rsidRDefault="00AB5EA8"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B5EA8" w:rsidRPr="00A27AD1" w:rsidRDefault="00AB5EA8"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B5EA8" w:rsidRPr="00A27AD1" w:rsidRDefault="00AB5EA8"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B5EA8" w:rsidRPr="00A27AD1" w:rsidRDefault="00AB5EA8" w:rsidP="00AB5E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134B45" w:rsidRPr="00A27AD1" w:rsidTr="00720128">
        <w:tc>
          <w:tcPr>
            <w:tcW w:w="162" w:type="pct"/>
            <w:tcBorders>
              <w:top w:val="single" w:sz="4" w:space="0" w:color="auto"/>
              <w:bottom w:val="single" w:sz="4" w:space="0" w:color="auto"/>
              <w:right w:val="single" w:sz="4" w:space="0" w:color="auto"/>
            </w:tcBorders>
            <w:shd w:val="clear" w:color="auto" w:fill="auto"/>
          </w:tcPr>
          <w:p w:rsidR="00F073F8" w:rsidRPr="00A27AD1" w:rsidRDefault="00F073F8" w:rsidP="006D1534">
            <w:pPr>
              <w:pStyle w:val="afc"/>
              <w:jc w:val="center"/>
              <w:rPr>
                <w:rFonts w:ascii="Times New Roman" w:hAnsi="Times New Roman" w:cs="Times New Roman"/>
                <w:sz w:val="22"/>
                <w:szCs w:val="22"/>
              </w:rPr>
            </w:pPr>
            <w:bookmarkStart w:id="18" w:name="sub_1036"/>
            <w:r w:rsidRPr="00A27AD1">
              <w:rPr>
                <w:rFonts w:ascii="Times New Roman" w:hAnsi="Times New Roman" w:cs="Times New Roman"/>
                <w:sz w:val="22"/>
                <w:szCs w:val="22"/>
              </w:rPr>
              <w:t>6</w:t>
            </w:r>
            <w:bookmarkEnd w:id="18"/>
          </w:p>
        </w:tc>
        <w:tc>
          <w:tcPr>
            <w:tcW w:w="2123" w:type="pct"/>
            <w:tcBorders>
              <w:top w:val="single" w:sz="4" w:space="0" w:color="auto"/>
              <w:left w:val="single" w:sz="4" w:space="0" w:color="auto"/>
              <w:bottom w:val="single" w:sz="4" w:space="0" w:color="auto"/>
              <w:right w:val="single" w:sz="4" w:space="0" w:color="auto"/>
            </w:tcBorders>
            <w:shd w:val="clear" w:color="auto" w:fill="auto"/>
          </w:tcPr>
          <w:p w:rsidR="00F073F8" w:rsidRPr="00A27AD1" w:rsidRDefault="00F073F8" w:rsidP="006D1534">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6. Выполнение целей, задач, функционал</w:t>
            </w:r>
            <w:r w:rsidRPr="00A27AD1">
              <w:rPr>
                <w:rFonts w:ascii="Times New Roman" w:hAnsi="Times New Roman" w:cs="Times New Roman"/>
                <w:sz w:val="22"/>
                <w:szCs w:val="22"/>
              </w:rPr>
              <w:t>ь</w:t>
            </w:r>
            <w:r w:rsidRPr="00A27AD1">
              <w:rPr>
                <w:rFonts w:ascii="Times New Roman" w:hAnsi="Times New Roman" w:cs="Times New Roman"/>
                <w:sz w:val="22"/>
                <w:szCs w:val="22"/>
              </w:rPr>
              <w:t>ных обязанностей комитета охраны окружающей среды мэрии</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F073F8" w:rsidRPr="00A27AD1" w:rsidRDefault="00F073F8" w:rsidP="006D1534">
            <w:pPr>
              <w:pStyle w:val="afd"/>
              <w:rPr>
                <w:rFonts w:ascii="Times New Roman" w:hAnsi="Times New Roman" w:cs="Times New Roman"/>
                <w:sz w:val="22"/>
                <w:szCs w:val="22"/>
              </w:rPr>
            </w:pPr>
            <w:r w:rsidRPr="00A27AD1">
              <w:rPr>
                <w:rFonts w:ascii="Times New Roman" w:hAnsi="Times New Roman" w:cs="Times New Roman"/>
                <w:sz w:val="22"/>
                <w:szCs w:val="22"/>
              </w:rPr>
              <w:t>КООС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F073F8" w:rsidRPr="00A27AD1" w:rsidRDefault="00F073F8"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3914,9</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F073F8" w:rsidRPr="00A27AD1" w:rsidRDefault="00F073F8"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4990,2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073F8" w:rsidRPr="00A27AD1" w:rsidRDefault="00F073F8" w:rsidP="00F073F8">
            <w:pPr>
              <w:jc w:val="center"/>
              <w:rPr>
                <w:color w:val="000000"/>
                <w:sz w:val="22"/>
                <w:szCs w:val="22"/>
              </w:rPr>
            </w:pPr>
            <w:r w:rsidRPr="00A27AD1">
              <w:rPr>
                <w:color w:val="000000"/>
                <w:sz w:val="22"/>
                <w:szCs w:val="22"/>
              </w:rPr>
              <w:t>4 989,5*</w:t>
            </w:r>
            <w:r w:rsidR="00134B45" w:rsidRPr="00A27AD1">
              <w:rPr>
                <w:color w:val="000000"/>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F073F8" w:rsidRPr="00A27AD1" w:rsidRDefault="00F073F8" w:rsidP="00134B45">
            <w:pPr>
              <w:rPr>
                <w:color w:val="000000"/>
                <w:sz w:val="22"/>
                <w:szCs w:val="22"/>
              </w:rPr>
            </w:pPr>
            <w:r w:rsidRPr="00A27AD1">
              <w:rPr>
                <w:color w:val="000000"/>
                <w:sz w:val="22"/>
                <w:szCs w:val="22"/>
              </w:rPr>
              <w:t>4 989,5*</w:t>
            </w:r>
            <w:r w:rsidR="00134B45" w:rsidRPr="00A27AD1">
              <w:rPr>
                <w:color w:val="000000"/>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F073F8" w:rsidRPr="00A27AD1" w:rsidRDefault="00F073F8" w:rsidP="00F073F8">
            <w:pPr>
              <w:jc w:val="center"/>
              <w:rPr>
                <w:color w:val="000000"/>
                <w:sz w:val="22"/>
                <w:szCs w:val="22"/>
              </w:rPr>
            </w:pPr>
            <w:r w:rsidRPr="00A27AD1">
              <w:rPr>
                <w:color w:val="000000"/>
                <w:sz w:val="22"/>
                <w:szCs w:val="22"/>
              </w:rPr>
              <w:t>4 989,5*</w:t>
            </w:r>
            <w:r w:rsidR="00134B45" w:rsidRPr="00A27AD1">
              <w:rPr>
                <w:color w:val="000000"/>
                <w:sz w:val="22"/>
                <w:szCs w:val="22"/>
              </w:rPr>
              <w:t>*</w:t>
            </w:r>
          </w:p>
        </w:tc>
        <w:tc>
          <w:tcPr>
            <w:tcW w:w="361" w:type="pct"/>
            <w:tcBorders>
              <w:top w:val="single" w:sz="4" w:space="0" w:color="auto"/>
              <w:left w:val="single" w:sz="4" w:space="0" w:color="auto"/>
              <w:bottom w:val="single" w:sz="4" w:space="0" w:color="auto"/>
            </w:tcBorders>
            <w:shd w:val="clear" w:color="auto" w:fill="auto"/>
          </w:tcPr>
          <w:p w:rsidR="00F073F8" w:rsidRPr="00A27AD1" w:rsidRDefault="00F073F8" w:rsidP="00F073F8">
            <w:pPr>
              <w:jc w:val="center"/>
              <w:rPr>
                <w:color w:val="000000"/>
                <w:sz w:val="22"/>
                <w:szCs w:val="22"/>
              </w:rPr>
            </w:pPr>
            <w:r w:rsidRPr="00A27AD1">
              <w:rPr>
                <w:color w:val="000000"/>
                <w:sz w:val="22"/>
                <w:szCs w:val="22"/>
              </w:rPr>
              <w:t>4 989,5</w:t>
            </w:r>
            <w:r w:rsidR="008E13CD" w:rsidRPr="00A27AD1">
              <w:rPr>
                <w:color w:val="000000"/>
                <w:sz w:val="22"/>
                <w:szCs w:val="22"/>
              </w:rPr>
              <w:t>*</w:t>
            </w:r>
            <w:r w:rsidR="00134B45" w:rsidRPr="00A27AD1">
              <w:rPr>
                <w:color w:val="000000"/>
                <w:sz w:val="22"/>
                <w:szCs w:val="22"/>
              </w:rPr>
              <w:t>*</w:t>
            </w:r>
          </w:p>
        </w:tc>
      </w:tr>
      <w:tr w:rsidR="00134B45" w:rsidRPr="00A27AD1" w:rsidTr="00720128">
        <w:tc>
          <w:tcPr>
            <w:tcW w:w="162" w:type="pct"/>
            <w:tcBorders>
              <w:top w:val="single" w:sz="4" w:space="0" w:color="auto"/>
              <w:bottom w:val="single" w:sz="4" w:space="0" w:color="auto"/>
              <w:right w:val="single" w:sz="4" w:space="0" w:color="auto"/>
            </w:tcBorders>
            <w:shd w:val="clear" w:color="auto" w:fill="auto"/>
          </w:tcPr>
          <w:p w:rsidR="00561D16" w:rsidRPr="00A27AD1" w:rsidRDefault="00561D16" w:rsidP="006D1534">
            <w:pPr>
              <w:pStyle w:val="afc"/>
              <w:jc w:val="center"/>
              <w:rPr>
                <w:rFonts w:ascii="Times New Roman" w:hAnsi="Times New Roman" w:cs="Times New Roman"/>
                <w:sz w:val="22"/>
                <w:szCs w:val="22"/>
              </w:rPr>
            </w:pPr>
            <w:bookmarkStart w:id="19" w:name="sub_1037"/>
            <w:r w:rsidRPr="00A27AD1">
              <w:rPr>
                <w:rFonts w:ascii="Times New Roman" w:hAnsi="Times New Roman" w:cs="Times New Roman"/>
                <w:sz w:val="22"/>
                <w:szCs w:val="22"/>
              </w:rPr>
              <w:lastRenderedPageBreak/>
              <w:t>7</w:t>
            </w:r>
            <w:bookmarkEnd w:id="19"/>
          </w:p>
        </w:tc>
        <w:tc>
          <w:tcPr>
            <w:tcW w:w="2123" w:type="pct"/>
            <w:tcBorders>
              <w:top w:val="single" w:sz="4" w:space="0" w:color="auto"/>
              <w:left w:val="single" w:sz="4" w:space="0" w:color="auto"/>
              <w:bottom w:val="single" w:sz="4" w:space="0" w:color="auto"/>
              <w:right w:val="single" w:sz="4" w:space="0" w:color="auto"/>
            </w:tcBorders>
            <w:shd w:val="clear" w:color="auto" w:fill="auto"/>
          </w:tcPr>
          <w:p w:rsidR="00561D16" w:rsidRPr="00A27AD1" w:rsidRDefault="00561D16" w:rsidP="00566E8D">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7.  Реализация регионального проекта «Оздоровление Волги» (федеральный проект «Оздоровление Во</w:t>
            </w:r>
            <w:r w:rsidRPr="00A27AD1">
              <w:rPr>
                <w:rFonts w:ascii="Times New Roman" w:hAnsi="Times New Roman" w:cs="Times New Roman"/>
                <w:sz w:val="22"/>
                <w:szCs w:val="22"/>
              </w:rPr>
              <w:t>л</w:t>
            </w:r>
            <w:r w:rsidRPr="00A27AD1">
              <w:rPr>
                <w:rFonts w:ascii="Times New Roman" w:hAnsi="Times New Roman" w:cs="Times New Roman"/>
                <w:sz w:val="22"/>
                <w:szCs w:val="22"/>
              </w:rPr>
              <w:t>ги»)»**</w:t>
            </w:r>
            <w:r w:rsidR="00134B45" w:rsidRPr="00A27AD1">
              <w:rPr>
                <w:rFonts w:ascii="Times New Roman" w:hAnsi="Times New Roman" w:cs="Times New Roman"/>
                <w:sz w:val="22"/>
                <w:szCs w:val="22"/>
              </w:rPr>
              <w:t>**</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561D16" w:rsidRPr="00A27AD1" w:rsidRDefault="00561D16" w:rsidP="006D1534">
            <w:pPr>
              <w:pStyle w:val="afd"/>
              <w:rPr>
                <w:rFonts w:ascii="Times New Roman" w:hAnsi="Times New Roman" w:cs="Times New Roman"/>
                <w:sz w:val="22"/>
                <w:szCs w:val="22"/>
              </w:rPr>
            </w:pPr>
            <w:r w:rsidRPr="00A27AD1">
              <w:rPr>
                <w:rFonts w:ascii="Times New Roman" w:hAnsi="Times New Roman" w:cs="Times New Roman"/>
                <w:sz w:val="22"/>
                <w:szCs w:val="22"/>
              </w:rPr>
              <w:t>ДЖКХ</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561D16" w:rsidRPr="00A27AD1" w:rsidRDefault="00561D16"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574,0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561D16" w:rsidRPr="00A27AD1" w:rsidRDefault="00561D16"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569,6</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561D16" w:rsidRPr="00A27AD1" w:rsidRDefault="00561D16"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418,5</w:t>
            </w:r>
          </w:p>
        </w:tc>
        <w:tc>
          <w:tcPr>
            <w:tcW w:w="356" w:type="pct"/>
            <w:tcBorders>
              <w:top w:val="single" w:sz="4" w:space="0" w:color="auto"/>
              <w:left w:val="single" w:sz="4" w:space="0" w:color="auto"/>
              <w:bottom w:val="single" w:sz="4" w:space="0" w:color="auto"/>
              <w:right w:val="nil"/>
            </w:tcBorders>
            <w:shd w:val="clear" w:color="auto" w:fill="auto"/>
          </w:tcPr>
          <w:p w:rsidR="00561D16" w:rsidRPr="00A27AD1" w:rsidRDefault="00561D16"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350,7</w:t>
            </w:r>
          </w:p>
        </w:tc>
        <w:tc>
          <w:tcPr>
            <w:tcW w:w="375" w:type="pct"/>
            <w:tcBorders>
              <w:top w:val="single" w:sz="4" w:space="0" w:color="auto"/>
              <w:left w:val="single" w:sz="4" w:space="0" w:color="auto"/>
              <w:bottom w:val="single" w:sz="4" w:space="0" w:color="auto"/>
              <w:right w:val="nil"/>
            </w:tcBorders>
            <w:shd w:val="clear" w:color="auto" w:fill="auto"/>
          </w:tcPr>
          <w:p w:rsidR="00561D16" w:rsidRPr="00A27AD1" w:rsidRDefault="00DF5C04"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350,7</w:t>
            </w:r>
          </w:p>
        </w:tc>
        <w:tc>
          <w:tcPr>
            <w:tcW w:w="361" w:type="pct"/>
            <w:tcBorders>
              <w:top w:val="single" w:sz="4" w:space="0" w:color="auto"/>
              <w:left w:val="single" w:sz="4" w:space="0" w:color="auto"/>
              <w:bottom w:val="single" w:sz="4" w:space="0" w:color="auto"/>
            </w:tcBorders>
            <w:shd w:val="clear" w:color="auto" w:fill="auto"/>
          </w:tcPr>
          <w:p w:rsidR="00561D16" w:rsidRPr="00A27AD1" w:rsidRDefault="00561D16" w:rsidP="006D1534">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bl>
    <w:p w:rsidR="005032ED" w:rsidRPr="00A27AD1" w:rsidRDefault="000A358F" w:rsidP="000A358F">
      <w:pPr>
        <w:pStyle w:val="af7"/>
        <w:ind w:left="390"/>
        <w:rPr>
          <w:rFonts w:ascii="Times New Roman" w:hAnsi="Times New Roman"/>
          <w:sz w:val="20"/>
        </w:rPr>
        <w:sectPr w:rsidR="005032ED" w:rsidRPr="00A27AD1" w:rsidSect="001D473B">
          <w:pgSz w:w="16837" w:h="11905" w:orient="landscape"/>
          <w:pgMar w:top="1701" w:right="567" w:bottom="1134" w:left="567" w:header="0" w:footer="709" w:gutter="0"/>
          <w:pgNumType w:start="1"/>
          <w:cols w:space="720"/>
          <w:noEndnote/>
          <w:titlePg/>
          <w:docGrid w:linePitch="326"/>
        </w:sectPr>
      </w:pPr>
      <w:r w:rsidRPr="00A27AD1">
        <w:rPr>
          <w:rFonts w:ascii="Times New Roman" w:hAnsi="Times New Roman"/>
          <w:sz w:val="20"/>
        </w:rPr>
        <w:t>*</w:t>
      </w:r>
      <w:r w:rsidR="00134B45" w:rsidRPr="00A27AD1">
        <w:rPr>
          <w:rFonts w:ascii="Times New Roman" w:hAnsi="Times New Roman"/>
          <w:sz w:val="20"/>
        </w:rPr>
        <w:t>*</w:t>
      </w:r>
      <w:r w:rsidRPr="00A27AD1">
        <w:rPr>
          <w:rFonts w:ascii="Times New Roman" w:hAnsi="Times New Roman"/>
          <w:sz w:val="20"/>
        </w:rPr>
        <w:t xml:space="preserve">   </w:t>
      </w:r>
      <w:r w:rsidR="00134B45" w:rsidRPr="00A27AD1">
        <w:rPr>
          <w:rFonts w:ascii="Times New Roman" w:hAnsi="Times New Roman"/>
          <w:sz w:val="20"/>
        </w:rPr>
        <w:t>С</w:t>
      </w:r>
      <w:r w:rsidRPr="00A27AD1">
        <w:rPr>
          <w:rFonts w:ascii="Times New Roman" w:hAnsi="Times New Roman"/>
          <w:sz w:val="20"/>
        </w:rPr>
        <w:t xml:space="preserve"> учетом дотации по уровню 2020 года</w:t>
      </w:r>
    </w:p>
    <w:p w:rsidR="00BE339E" w:rsidRPr="00A27AD1" w:rsidRDefault="00BE339E" w:rsidP="00BE339E">
      <w:pPr>
        <w:ind w:left="11328"/>
        <w:rPr>
          <w:rStyle w:val="aff4"/>
          <w:b w:val="0"/>
          <w:sz w:val="26"/>
          <w:szCs w:val="26"/>
        </w:rPr>
      </w:pPr>
      <w:r w:rsidRPr="005D3C1F">
        <w:rPr>
          <w:rStyle w:val="aff4"/>
          <w:b w:val="0"/>
          <w:sz w:val="26"/>
          <w:szCs w:val="26"/>
        </w:rPr>
        <w:lastRenderedPageBreak/>
        <w:t>Приложение 4</w:t>
      </w:r>
      <w:r w:rsidRPr="005D3C1F">
        <w:rPr>
          <w:rStyle w:val="aff4"/>
          <w:b w:val="0"/>
          <w:sz w:val="26"/>
          <w:szCs w:val="26"/>
        </w:rPr>
        <w:br/>
      </w:r>
      <w:r w:rsidRPr="00A27AD1">
        <w:rPr>
          <w:rStyle w:val="aff4"/>
          <w:b w:val="0"/>
          <w:sz w:val="26"/>
          <w:szCs w:val="26"/>
        </w:rPr>
        <w:t>к муниципальной программе</w:t>
      </w:r>
    </w:p>
    <w:p w:rsidR="00917EA9" w:rsidRPr="00A27AD1" w:rsidRDefault="00917EA9" w:rsidP="00BE339E">
      <w:pPr>
        <w:ind w:left="11328"/>
        <w:rPr>
          <w:rStyle w:val="aff4"/>
          <w:b w:val="0"/>
          <w:sz w:val="26"/>
          <w:szCs w:val="26"/>
        </w:rPr>
      </w:pPr>
    </w:p>
    <w:p w:rsidR="009F0C8A" w:rsidRPr="00A27AD1" w:rsidRDefault="00917EA9" w:rsidP="00917EA9">
      <w:pPr>
        <w:jc w:val="center"/>
        <w:rPr>
          <w:b/>
          <w:sz w:val="26"/>
          <w:szCs w:val="26"/>
        </w:rPr>
      </w:pPr>
      <w:r w:rsidRPr="00A27AD1">
        <w:rPr>
          <w:b/>
          <w:sz w:val="26"/>
          <w:szCs w:val="26"/>
        </w:rPr>
        <w:t xml:space="preserve">Ресурсное обеспечение и прогнозная (справочная) оценка расходов федерального, областного и городского бюджетов, </w:t>
      </w:r>
    </w:p>
    <w:p w:rsidR="007C12D2" w:rsidRPr="00A27AD1" w:rsidRDefault="00917EA9" w:rsidP="00917EA9">
      <w:pPr>
        <w:jc w:val="center"/>
        <w:rPr>
          <w:b/>
          <w:sz w:val="26"/>
          <w:szCs w:val="26"/>
        </w:rPr>
      </w:pPr>
      <w:r w:rsidRPr="00A27AD1">
        <w:rPr>
          <w:b/>
          <w:sz w:val="26"/>
          <w:szCs w:val="26"/>
        </w:rPr>
        <w:t>внебюджетных источников на реализацию целей муниципальной программы города</w:t>
      </w:r>
    </w:p>
    <w:p w:rsidR="009F0C8A" w:rsidRPr="00A27AD1" w:rsidRDefault="009F0C8A" w:rsidP="00A868F4">
      <w:pPr>
        <w:rPr>
          <w:rStyle w:val="aff4"/>
          <w:color w:val="auto"/>
          <w:sz w:val="26"/>
          <w:szCs w:val="26"/>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
        <w:gridCol w:w="6116"/>
        <w:gridCol w:w="1843"/>
        <w:gridCol w:w="1133"/>
        <w:gridCol w:w="1133"/>
        <w:gridCol w:w="1417"/>
        <w:gridCol w:w="1277"/>
        <w:gridCol w:w="1277"/>
        <w:gridCol w:w="1210"/>
      </w:tblGrid>
      <w:tr w:rsidR="002A7182" w:rsidRPr="00A27AD1" w:rsidTr="002B764E">
        <w:tc>
          <w:tcPr>
            <w:tcW w:w="161" w:type="pct"/>
            <w:vMerge w:val="restart"/>
            <w:tcBorders>
              <w:top w:val="single" w:sz="4" w:space="0" w:color="auto"/>
              <w:bottom w:val="single" w:sz="4" w:space="0" w:color="auto"/>
              <w:right w:val="single" w:sz="4" w:space="0" w:color="auto"/>
            </w:tcBorders>
          </w:tcPr>
          <w:p w:rsidR="002A7182" w:rsidRPr="00A27AD1" w:rsidRDefault="002A718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r w:rsidRPr="00A27AD1">
              <w:rPr>
                <w:rFonts w:ascii="Times New Roman" w:hAnsi="Times New Roman" w:cs="Times New Roman"/>
                <w:sz w:val="22"/>
                <w:szCs w:val="22"/>
              </w:rPr>
              <w:br/>
            </w:r>
            <w:proofErr w:type="gramStart"/>
            <w:r w:rsidRPr="00A27AD1">
              <w:rPr>
                <w:rFonts w:ascii="Times New Roman" w:hAnsi="Times New Roman" w:cs="Times New Roman"/>
                <w:sz w:val="22"/>
                <w:szCs w:val="22"/>
              </w:rPr>
              <w:t>п</w:t>
            </w:r>
            <w:proofErr w:type="gramEnd"/>
            <w:r w:rsidRPr="00A27AD1">
              <w:rPr>
                <w:rFonts w:ascii="Times New Roman" w:hAnsi="Times New Roman" w:cs="Times New Roman"/>
                <w:sz w:val="22"/>
                <w:szCs w:val="22"/>
              </w:rPr>
              <w:t>/п</w:t>
            </w:r>
          </w:p>
        </w:tc>
        <w:tc>
          <w:tcPr>
            <w:tcW w:w="1921" w:type="pct"/>
            <w:vMerge w:val="restart"/>
            <w:tcBorders>
              <w:top w:val="single" w:sz="4" w:space="0" w:color="auto"/>
              <w:left w:val="single" w:sz="4" w:space="0" w:color="auto"/>
              <w:bottom w:val="single" w:sz="4" w:space="0" w:color="auto"/>
              <w:right w:val="single" w:sz="4" w:space="0" w:color="auto"/>
            </w:tcBorders>
          </w:tcPr>
          <w:p w:rsidR="00423442" w:rsidRPr="00A27AD1" w:rsidRDefault="002A718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 xml:space="preserve">Наименование муниципальной программы, </w:t>
            </w:r>
          </w:p>
          <w:p w:rsidR="002A7182" w:rsidRPr="00A27AD1" w:rsidRDefault="002A718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основного мероприятия</w:t>
            </w:r>
          </w:p>
        </w:tc>
        <w:tc>
          <w:tcPr>
            <w:tcW w:w="579" w:type="pct"/>
            <w:vMerge w:val="restart"/>
            <w:tcBorders>
              <w:top w:val="single" w:sz="4" w:space="0" w:color="auto"/>
              <w:left w:val="single" w:sz="4" w:space="0" w:color="auto"/>
              <w:bottom w:val="single" w:sz="4" w:space="0" w:color="auto"/>
              <w:right w:val="single" w:sz="4" w:space="0" w:color="auto"/>
            </w:tcBorders>
          </w:tcPr>
          <w:p w:rsidR="002A7182" w:rsidRPr="00A27AD1" w:rsidRDefault="002A718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Источники р</w:t>
            </w:r>
            <w:r w:rsidRPr="00A27AD1">
              <w:rPr>
                <w:rFonts w:ascii="Times New Roman" w:hAnsi="Times New Roman" w:cs="Times New Roman"/>
                <w:sz w:val="22"/>
                <w:szCs w:val="22"/>
              </w:rPr>
              <w:t>е</w:t>
            </w:r>
            <w:r w:rsidRPr="00A27AD1">
              <w:rPr>
                <w:rFonts w:ascii="Times New Roman" w:hAnsi="Times New Roman" w:cs="Times New Roman"/>
                <w:sz w:val="22"/>
                <w:szCs w:val="22"/>
              </w:rPr>
              <w:t>сурсного обе</w:t>
            </w:r>
            <w:r w:rsidRPr="00A27AD1">
              <w:rPr>
                <w:rFonts w:ascii="Times New Roman" w:hAnsi="Times New Roman" w:cs="Times New Roman"/>
                <w:sz w:val="22"/>
                <w:szCs w:val="22"/>
              </w:rPr>
              <w:t>с</w:t>
            </w:r>
            <w:r w:rsidRPr="00A27AD1">
              <w:rPr>
                <w:rFonts w:ascii="Times New Roman" w:hAnsi="Times New Roman" w:cs="Times New Roman"/>
                <w:sz w:val="22"/>
                <w:szCs w:val="22"/>
              </w:rPr>
              <w:t>печения</w:t>
            </w:r>
          </w:p>
        </w:tc>
        <w:tc>
          <w:tcPr>
            <w:tcW w:w="2339" w:type="pct"/>
            <w:gridSpan w:val="6"/>
            <w:tcBorders>
              <w:top w:val="single" w:sz="4" w:space="0" w:color="auto"/>
              <w:left w:val="single" w:sz="4" w:space="0" w:color="auto"/>
              <w:bottom w:val="single" w:sz="4" w:space="0" w:color="auto"/>
            </w:tcBorders>
          </w:tcPr>
          <w:p w:rsidR="002A7182" w:rsidRPr="00A27AD1" w:rsidRDefault="002A718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Оценка расходов (тыс. руб.), год</w:t>
            </w:r>
          </w:p>
        </w:tc>
      </w:tr>
      <w:tr w:rsidR="00232C4B" w:rsidRPr="00A27AD1" w:rsidTr="00917A4F">
        <w:tc>
          <w:tcPr>
            <w:tcW w:w="161" w:type="pct"/>
            <w:vMerge/>
            <w:tcBorders>
              <w:top w:val="single" w:sz="4" w:space="0" w:color="auto"/>
              <w:bottom w:val="single" w:sz="4" w:space="0" w:color="auto"/>
              <w:right w:val="single" w:sz="4" w:space="0" w:color="auto"/>
            </w:tcBorders>
          </w:tcPr>
          <w:p w:rsidR="002A7182" w:rsidRPr="00A27AD1" w:rsidRDefault="002A7182" w:rsidP="00F34BA8">
            <w:pPr>
              <w:pStyle w:val="afc"/>
              <w:rPr>
                <w:rFonts w:ascii="Times New Roman" w:hAnsi="Times New Roman" w:cs="Times New Roman"/>
                <w:sz w:val="22"/>
                <w:szCs w:val="22"/>
              </w:rPr>
            </w:pPr>
          </w:p>
        </w:tc>
        <w:tc>
          <w:tcPr>
            <w:tcW w:w="1921" w:type="pct"/>
            <w:vMerge/>
            <w:tcBorders>
              <w:top w:val="single" w:sz="4" w:space="0" w:color="auto"/>
              <w:left w:val="single" w:sz="4" w:space="0" w:color="auto"/>
              <w:bottom w:val="single" w:sz="4" w:space="0" w:color="auto"/>
              <w:right w:val="single" w:sz="4" w:space="0" w:color="auto"/>
            </w:tcBorders>
          </w:tcPr>
          <w:p w:rsidR="002A7182" w:rsidRPr="00A27AD1" w:rsidRDefault="002A7182" w:rsidP="00F34BA8">
            <w:pPr>
              <w:pStyle w:val="afc"/>
              <w:rPr>
                <w:rFonts w:ascii="Times New Roman" w:hAnsi="Times New Roman" w:cs="Times New Roman"/>
                <w:sz w:val="22"/>
                <w:szCs w:val="22"/>
              </w:rPr>
            </w:pPr>
          </w:p>
        </w:tc>
        <w:tc>
          <w:tcPr>
            <w:tcW w:w="579" w:type="pct"/>
            <w:vMerge/>
            <w:tcBorders>
              <w:top w:val="single" w:sz="4" w:space="0" w:color="auto"/>
              <w:left w:val="single" w:sz="4" w:space="0" w:color="auto"/>
              <w:bottom w:val="single" w:sz="4" w:space="0" w:color="auto"/>
              <w:right w:val="single" w:sz="4" w:space="0" w:color="auto"/>
            </w:tcBorders>
          </w:tcPr>
          <w:p w:rsidR="002A7182" w:rsidRPr="00A27AD1" w:rsidRDefault="002A7182" w:rsidP="00F34BA8">
            <w:pPr>
              <w:pStyle w:val="afc"/>
              <w:rPr>
                <w:rFonts w:ascii="Times New Roman" w:hAnsi="Times New Roman" w:cs="Times New Roman"/>
                <w:sz w:val="22"/>
                <w:szCs w:val="22"/>
              </w:rPr>
            </w:pPr>
          </w:p>
        </w:tc>
        <w:tc>
          <w:tcPr>
            <w:tcW w:w="356" w:type="pct"/>
            <w:tcBorders>
              <w:top w:val="single" w:sz="4" w:space="0" w:color="auto"/>
              <w:left w:val="single" w:sz="4" w:space="0" w:color="auto"/>
              <w:bottom w:val="single" w:sz="4" w:space="0" w:color="auto"/>
              <w:right w:val="single" w:sz="4" w:space="0" w:color="auto"/>
            </w:tcBorders>
          </w:tcPr>
          <w:p w:rsidR="002A7182" w:rsidRPr="00A27AD1" w:rsidRDefault="002A718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2019</w:t>
            </w:r>
          </w:p>
        </w:tc>
        <w:tc>
          <w:tcPr>
            <w:tcW w:w="356" w:type="pct"/>
            <w:tcBorders>
              <w:top w:val="single" w:sz="4" w:space="0" w:color="auto"/>
              <w:left w:val="single" w:sz="4" w:space="0" w:color="auto"/>
              <w:bottom w:val="single" w:sz="4" w:space="0" w:color="auto"/>
              <w:right w:val="single" w:sz="4" w:space="0" w:color="auto"/>
            </w:tcBorders>
          </w:tcPr>
          <w:p w:rsidR="002A7182" w:rsidRPr="00A27AD1" w:rsidRDefault="002A718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2020</w:t>
            </w:r>
          </w:p>
        </w:tc>
        <w:tc>
          <w:tcPr>
            <w:tcW w:w="445" w:type="pct"/>
            <w:tcBorders>
              <w:top w:val="single" w:sz="4" w:space="0" w:color="auto"/>
              <w:left w:val="single" w:sz="4" w:space="0" w:color="auto"/>
              <w:bottom w:val="single" w:sz="4" w:space="0" w:color="auto"/>
              <w:right w:val="single" w:sz="4" w:space="0" w:color="auto"/>
            </w:tcBorders>
          </w:tcPr>
          <w:p w:rsidR="002A7182" w:rsidRPr="00A27AD1" w:rsidRDefault="002A718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2021</w:t>
            </w:r>
          </w:p>
        </w:tc>
        <w:tc>
          <w:tcPr>
            <w:tcW w:w="401" w:type="pct"/>
            <w:tcBorders>
              <w:top w:val="single" w:sz="4" w:space="0" w:color="auto"/>
              <w:left w:val="single" w:sz="4" w:space="0" w:color="auto"/>
              <w:bottom w:val="single" w:sz="4" w:space="0" w:color="auto"/>
              <w:right w:val="single" w:sz="4" w:space="0" w:color="auto"/>
            </w:tcBorders>
          </w:tcPr>
          <w:p w:rsidR="002A7182" w:rsidRPr="00A27AD1" w:rsidRDefault="002A718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2022</w:t>
            </w:r>
          </w:p>
        </w:tc>
        <w:tc>
          <w:tcPr>
            <w:tcW w:w="401" w:type="pct"/>
            <w:tcBorders>
              <w:top w:val="single" w:sz="4" w:space="0" w:color="auto"/>
              <w:left w:val="single" w:sz="4" w:space="0" w:color="auto"/>
              <w:bottom w:val="single" w:sz="4" w:space="0" w:color="auto"/>
              <w:right w:val="single" w:sz="4" w:space="0" w:color="auto"/>
            </w:tcBorders>
          </w:tcPr>
          <w:p w:rsidR="002A7182" w:rsidRPr="00A27AD1" w:rsidRDefault="002A718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2023</w:t>
            </w:r>
          </w:p>
        </w:tc>
        <w:tc>
          <w:tcPr>
            <w:tcW w:w="380" w:type="pct"/>
            <w:tcBorders>
              <w:top w:val="single" w:sz="4" w:space="0" w:color="auto"/>
              <w:left w:val="single" w:sz="4" w:space="0" w:color="auto"/>
              <w:bottom w:val="single" w:sz="4" w:space="0" w:color="auto"/>
            </w:tcBorders>
          </w:tcPr>
          <w:p w:rsidR="002A7182" w:rsidRPr="00A27AD1" w:rsidRDefault="002A718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2024</w:t>
            </w:r>
          </w:p>
        </w:tc>
      </w:tr>
      <w:tr w:rsidR="00232C4B" w:rsidRPr="00A27AD1" w:rsidTr="00917A4F">
        <w:tc>
          <w:tcPr>
            <w:tcW w:w="161" w:type="pct"/>
            <w:vMerge w:val="restart"/>
            <w:tcBorders>
              <w:top w:val="single" w:sz="4" w:space="0" w:color="auto"/>
              <w:bottom w:val="single" w:sz="4" w:space="0" w:color="auto"/>
              <w:right w:val="single" w:sz="4" w:space="0" w:color="auto"/>
            </w:tcBorders>
          </w:tcPr>
          <w:p w:rsidR="00B070E9" w:rsidRPr="00A27AD1" w:rsidRDefault="00B070E9" w:rsidP="00F34BA8">
            <w:pPr>
              <w:pStyle w:val="afc"/>
              <w:rPr>
                <w:rFonts w:ascii="Times New Roman" w:hAnsi="Times New Roman" w:cs="Times New Roman"/>
                <w:sz w:val="22"/>
                <w:szCs w:val="22"/>
              </w:rPr>
            </w:pPr>
            <w:bookmarkStart w:id="20" w:name="sub_1040"/>
            <w:bookmarkEnd w:id="20"/>
          </w:p>
        </w:tc>
        <w:tc>
          <w:tcPr>
            <w:tcW w:w="1921" w:type="pct"/>
            <w:vMerge w:val="restart"/>
            <w:tcBorders>
              <w:top w:val="single" w:sz="4" w:space="0" w:color="auto"/>
              <w:left w:val="single" w:sz="4" w:space="0" w:color="auto"/>
              <w:bottom w:val="single" w:sz="4" w:space="0" w:color="auto"/>
              <w:right w:val="single" w:sz="4" w:space="0" w:color="auto"/>
            </w:tcBorders>
          </w:tcPr>
          <w:p w:rsidR="00B070E9" w:rsidRPr="00A27AD1" w:rsidRDefault="00B070E9" w:rsidP="00F34BA8">
            <w:pPr>
              <w:pStyle w:val="afd"/>
              <w:rPr>
                <w:rFonts w:ascii="Times New Roman" w:hAnsi="Times New Roman" w:cs="Times New Roman"/>
                <w:sz w:val="22"/>
                <w:szCs w:val="22"/>
              </w:rPr>
            </w:pPr>
            <w:r w:rsidRPr="00A27AD1">
              <w:rPr>
                <w:rFonts w:ascii="Times New Roman" w:hAnsi="Times New Roman" w:cs="Times New Roman"/>
                <w:sz w:val="22"/>
                <w:szCs w:val="22"/>
              </w:rPr>
              <w:t>Охрана окружающей среды» на 2019 - 2024 годы</w:t>
            </w:r>
          </w:p>
        </w:tc>
        <w:tc>
          <w:tcPr>
            <w:tcW w:w="579" w:type="pct"/>
            <w:tcBorders>
              <w:top w:val="single" w:sz="4" w:space="0" w:color="auto"/>
              <w:left w:val="single" w:sz="4" w:space="0" w:color="auto"/>
              <w:bottom w:val="single" w:sz="4" w:space="0" w:color="auto"/>
              <w:right w:val="single" w:sz="4" w:space="0" w:color="auto"/>
            </w:tcBorders>
          </w:tcPr>
          <w:p w:rsidR="00B070E9" w:rsidRPr="00A27AD1" w:rsidRDefault="00B070E9" w:rsidP="00F34BA8">
            <w:pPr>
              <w:pStyle w:val="afd"/>
              <w:rPr>
                <w:rFonts w:ascii="Times New Roman" w:hAnsi="Times New Roman" w:cs="Times New Roman"/>
                <w:sz w:val="22"/>
                <w:szCs w:val="22"/>
              </w:rPr>
            </w:pPr>
            <w:r w:rsidRPr="00A27AD1">
              <w:rPr>
                <w:rFonts w:ascii="Times New Roman" w:hAnsi="Times New Roman" w:cs="Times New Roman"/>
                <w:sz w:val="22"/>
                <w:szCs w:val="22"/>
              </w:rPr>
              <w:t>Всего:</w:t>
            </w:r>
          </w:p>
        </w:tc>
        <w:tc>
          <w:tcPr>
            <w:tcW w:w="356" w:type="pct"/>
            <w:tcBorders>
              <w:top w:val="single" w:sz="4" w:space="0" w:color="auto"/>
              <w:left w:val="single" w:sz="4" w:space="0" w:color="auto"/>
              <w:bottom w:val="single" w:sz="4" w:space="0" w:color="auto"/>
              <w:right w:val="single" w:sz="4" w:space="0" w:color="auto"/>
            </w:tcBorders>
          </w:tcPr>
          <w:p w:rsidR="00B070E9" w:rsidRPr="00A27AD1" w:rsidRDefault="00B070E9">
            <w:pPr>
              <w:jc w:val="center"/>
              <w:rPr>
                <w:color w:val="000000"/>
                <w:sz w:val="22"/>
                <w:szCs w:val="22"/>
              </w:rPr>
            </w:pPr>
            <w:r w:rsidRPr="00A27AD1">
              <w:rPr>
                <w:color w:val="000000"/>
                <w:sz w:val="22"/>
                <w:szCs w:val="22"/>
              </w:rPr>
              <w:t>137413,5</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B070E9" w:rsidRPr="00A27AD1" w:rsidRDefault="00B070E9">
            <w:pPr>
              <w:jc w:val="center"/>
              <w:rPr>
                <w:color w:val="000000"/>
                <w:sz w:val="22"/>
                <w:szCs w:val="22"/>
              </w:rPr>
            </w:pPr>
            <w:r w:rsidRPr="00A27AD1">
              <w:rPr>
                <w:color w:val="000000"/>
                <w:sz w:val="22"/>
                <w:szCs w:val="22"/>
              </w:rPr>
              <w:t>146498,6</w:t>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B070E9" w:rsidRPr="00A27AD1" w:rsidRDefault="00B070E9">
            <w:pPr>
              <w:jc w:val="center"/>
              <w:rPr>
                <w:color w:val="000000"/>
                <w:sz w:val="22"/>
                <w:szCs w:val="22"/>
              </w:rPr>
            </w:pPr>
            <w:r w:rsidRPr="00A27AD1">
              <w:rPr>
                <w:color w:val="000000"/>
                <w:sz w:val="22"/>
                <w:szCs w:val="22"/>
              </w:rPr>
              <w:t>112861,7</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B070E9" w:rsidRPr="00A27AD1" w:rsidRDefault="00B070E9">
            <w:pPr>
              <w:jc w:val="center"/>
              <w:rPr>
                <w:color w:val="000000"/>
                <w:sz w:val="22"/>
                <w:szCs w:val="22"/>
              </w:rPr>
            </w:pPr>
            <w:r w:rsidRPr="00A27AD1">
              <w:rPr>
                <w:color w:val="000000"/>
                <w:sz w:val="22"/>
                <w:szCs w:val="22"/>
              </w:rPr>
              <w:t>95955,7</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B070E9" w:rsidRPr="00A27AD1" w:rsidRDefault="00722530">
            <w:pPr>
              <w:jc w:val="center"/>
              <w:rPr>
                <w:color w:val="000000"/>
                <w:sz w:val="22"/>
                <w:szCs w:val="22"/>
              </w:rPr>
            </w:pPr>
            <w:r w:rsidRPr="00A27AD1">
              <w:rPr>
                <w:color w:val="000000"/>
                <w:sz w:val="22"/>
                <w:szCs w:val="22"/>
              </w:rPr>
              <w:t>8671,0</w:t>
            </w:r>
          </w:p>
        </w:tc>
        <w:tc>
          <w:tcPr>
            <w:tcW w:w="380" w:type="pct"/>
            <w:tcBorders>
              <w:top w:val="single" w:sz="4" w:space="0" w:color="auto"/>
              <w:left w:val="single" w:sz="4" w:space="0" w:color="auto"/>
              <w:bottom w:val="single" w:sz="4" w:space="0" w:color="auto"/>
            </w:tcBorders>
            <w:shd w:val="clear" w:color="auto" w:fill="auto"/>
          </w:tcPr>
          <w:p w:rsidR="00B070E9" w:rsidRPr="00A27AD1" w:rsidRDefault="00B070E9">
            <w:pPr>
              <w:jc w:val="center"/>
              <w:rPr>
                <w:color w:val="000000"/>
                <w:sz w:val="22"/>
                <w:szCs w:val="22"/>
              </w:rPr>
            </w:pPr>
            <w:r w:rsidRPr="00A27AD1">
              <w:rPr>
                <w:color w:val="000000"/>
                <w:sz w:val="22"/>
                <w:szCs w:val="22"/>
              </w:rPr>
              <w:t>5905,5</w:t>
            </w:r>
          </w:p>
        </w:tc>
      </w:tr>
      <w:tr w:rsidR="00232C4B" w:rsidRPr="00A27AD1" w:rsidTr="00917A4F">
        <w:tc>
          <w:tcPr>
            <w:tcW w:w="161" w:type="pct"/>
            <w:vMerge/>
            <w:tcBorders>
              <w:top w:val="single" w:sz="4" w:space="0" w:color="auto"/>
              <w:bottom w:val="single" w:sz="4" w:space="0" w:color="auto"/>
              <w:right w:val="single" w:sz="4" w:space="0" w:color="auto"/>
            </w:tcBorders>
          </w:tcPr>
          <w:p w:rsidR="00DA6342" w:rsidRPr="00A27AD1" w:rsidRDefault="00DA6342" w:rsidP="00F34BA8">
            <w:pPr>
              <w:pStyle w:val="afc"/>
              <w:rPr>
                <w:rFonts w:ascii="Times New Roman" w:hAnsi="Times New Roman" w:cs="Times New Roman"/>
                <w:sz w:val="22"/>
                <w:szCs w:val="22"/>
              </w:rPr>
            </w:pPr>
          </w:p>
        </w:tc>
        <w:tc>
          <w:tcPr>
            <w:tcW w:w="1921" w:type="pct"/>
            <w:vMerge/>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d"/>
              <w:rPr>
                <w:rFonts w:ascii="Times New Roman" w:hAnsi="Times New Roman" w:cs="Times New Roman"/>
                <w:sz w:val="22"/>
                <w:szCs w:val="22"/>
              </w:rPr>
            </w:pPr>
            <w:r w:rsidRPr="00A27AD1">
              <w:rPr>
                <w:rFonts w:ascii="Times New Roman" w:hAnsi="Times New Roman" w:cs="Times New Roman"/>
                <w:sz w:val="22"/>
                <w:szCs w:val="22"/>
              </w:rPr>
              <w:t>Федеральный бюджет</w:t>
            </w:r>
          </w:p>
        </w:tc>
        <w:tc>
          <w:tcPr>
            <w:tcW w:w="356"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124127, 8</w:t>
            </w:r>
          </w:p>
        </w:tc>
        <w:tc>
          <w:tcPr>
            <w:tcW w:w="356"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126999,7</w:t>
            </w:r>
          </w:p>
        </w:tc>
        <w:tc>
          <w:tcPr>
            <w:tcW w:w="445"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100435,0</w:t>
            </w:r>
          </w:p>
        </w:tc>
        <w:tc>
          <w:tcPr>
            <w:tcW w:w="401"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84161,2</w:t>
            </w:r>
          </w:p>
        </w:tc>
        <w:tc>
          <w:tcPr>
            <w:tcW w:w="401" w:type="pct"/>
            <w:tcBorders>
              <w:top w:val="single" w:sz="4" w:space="0" w:color="auto"/>
              <w:left w:val="single" w:sz="4" w:space="0" w:color="auto"/>
              <w:bottom w:val="single" w:sz="4" w:space="0" w:color="auto"/>
              <w:right w:val="single" w:sz="4" w:space="0" w:color="auto"/>
            </w:tcBorders>
          </w:tcPr>
          <w:p w:rsidR="00DA6342" w:rsidRPr="00A27AD1" w:rsidRDefault="00C43203" w:rsidP="00C43203">
            <w:pPr>
              <w:pStyle w:val="afc"/>
              <w:jc w:val="center"/>
              <w:rPr>
                <w:rFonts w:ascii="Times New Roman" w:hAnsi="Times New Roman" w:cs="Times New Roman"/>
              </w:rPr>
            </w:pPr>
            <w:r w:rsidRPr="00A27AD1">
              <w:rPr>
                <w:rFonts w:ascii="Times New Roman" w:hAnsi="Times New Roman" w:cs="Times New Roman"/>
              </w:rPr>
              <w:t>-</w:t>
            </w:r>
          </w:p>
        </w:tc>
        <w:tc>
          <w:tcPr>
            <w:tcW w:w="380" w:type="pct"/>
            <w:tcBorders>
              <w:top w:val="single" w:sz="4" w:space="0" w:color="auto"/>
              <w:left w:val="single" w:sz="4" w:space="0" w:color="auto"/>
              <w:bottom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232C4B" w:rsidRPr="00A27AD1" w:rsidTr="00917A4F">
        <w:tc>
          <w:tcPr>
            <w:tcW w:w="161" w:type="pct"/>
            <w:vMerge/>
            <w:tcBorders>
              <w:top w:val="single" w:sz="4" w:space="0" w:color="auto"/>
              <w:bottom w:val="single" w:sz="4" w:space="0" w:color="auto"/>
              <w:right w:val="single" w:sz="4" w:space="0" w:color="auto"/>
            </w:tcBorders>
          </w:tcPr>
          <w:p w:rsidR="0035480E" w:rsidRPr="00A27AD1" w:rsidRDefault="0035480E" w:rsidP="00F34BA8">
            <w:pPr>
              <w:pStyle w:val="afc"/>
              <w:rPr>
                <w:rFonts w:ascii="Times New Roman" w:hAnsi="Times New Roman" w:cs="Times New Roman"/>
                <w:sz w:val="22"/>
                <w:szCs w:val="22"/>
              </w:rPr>
            </w:pPr>
          </w:p>
        </w:tc>
        <w:tc>
          <w:tcPr>
            <w:tcW w:w="1921" w:type="pct"/>
            <w:vMerge/>
            <w:tcBorders>
              <w:top w:val="single" w:sz="4" w:space="0" w:color="auto"/>
              <w:left w:val="single" w:sz="4" w:space="0" w:color="auto"/>
              <w:bottom w:val="single" w:sz="4" w:space="0" w:color="auto"/>
              <w:right w:val="single" w:sz="4" w:space="0" w:color="auto"/>
            </w:tcBorders>
          </w:tcPr>
          <w:p w:rsidR="0035480E" w:rsidRPr="00A27AD1" w:rsidRDefault="0035480E" w:rsidP="00F34BA8">
            <w:pPr>
              <w:pStyle w:val="afc"/>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9D37A0" w:rsidRPr="00A27AD1" w:rsidRDefault="0035480E" w:rsidP="00F34BA8">
            <w:pPr>
              <w:pStyle w:val="afd"/>
              <w:rPr>
                <w:rFonts w:ascii="Times New Roman" w:hAnsi="Times New Roman" w:cs="Times New Roman"/>
                <w:sz w:val="22"/>
                <w:szCs w:val="22"/>
              </w:rPr>
            </w:pPr>
            <w:r w:rsidRPr="00A27AD1">
              <w:rPr>
                <w:rFonts w:ascii="Times New Roman" w:hAnsi="Times New Roman" w:cs="Times New Roman"/>
                <w:sz w:val="22"/>
                <w:szCs w:val="22"/>
              </w:rPr>
              <w:t xml:space="preserve">Областной </w:t>
            </w:r>
          </w:p>
          <w:p w:rsidR="0035480E" w:rsidRPr="00A27AD1" w:rsidRDefault="0035480E" w:rsidP="00F34BA8">
            <w:pPr>
              <w:pStyle w:val="afd"/>
              <w:rPr>
                <w:rFonts w:ascii="Times New Roman" w:hAnsi="Times New Roman" w:cs="Times New Roman"/>
                <w:sz w:val="22"/>
                <w:szCs w:val="22"/>
              </w:rPr>
            </w:pPr>
            <w:r w:rsidRPr="00A27AD1">
              <w:rPr>
                <w:rFonts w:ascii="Times New Roman" w:hAnsi="Times New Roman" w:cs="Times New Roman"/>
                <w:sz w:val="22"/>
                <w:szCs w:val="22"/>
              </w:rPr>
              <w:t>бюджет</w:t>
            </w:r>
          </w:p>
        </w:tc>
        <w:tc>
          <w:tcPr>
            <w:tcW w:w="356" w:type="pct"/>
            <w:tcBorders>
              <w:top w:val="single" w:sz="4" w:space="0" w:color="auto"/>
              <w:left w:val="single" w:sz="4" w:space="0" w:color="auto"/>
              <w:bottom w:val="single" w:sz="4" w:space="0" w:color="auto"/>
              <w:right w:val="single" w:sz="4" w:space="0" w:color="auto"/>
            </w:tcBorders>
          </w:tcPr>
          <w:p w:rsidR="0035480E" w:rsidRPr="00A27AD1" w:rsidRDefault="0035480E"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6356,6</w:t>
            </w:r>
          </w:p>
        </w:tc>
        <w:tc>
          <w:tcPr>
            <w:tcW w:w="356" w:type="pct"/>
            <w:tcBorders>
              <w:top w:val="single" w:sz="4" w:space="0" w:color="auto"/>
              <w:left w:val="single" w:sz="4" w:space="0" w:color="auto"/>
              <w:bottom w:val="single" w:sz="4" w:space="0" w:color="auto"/>
              <w:right w:val="single" w:sz="4" w:space="0" w:color="auto"/>
            </w:tcBorders>
          </w:tcPr>
          <w:p w:rsidR="0035480E" w:rsidRPr="00A27AD1" w:rsidRDefault="0035480E"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7160,8</w:t>
            </w:r>
          </w:p>
        </w:tc>
        <w:tc>
          <w:tcPr>
            <w:tcW w:w="445" w:type="pct"/>
            <w:tcBorders>
              <w:top w:val="single" w:sz="4" w:space="0" w:color="auto"/>
              <w:left w:val="single" w:sz="4" w:space="0" w:color="auto"/>
              <w:bottom w:val="single" w:sz="4" w:space="0" w:color="auto"/>
              <w:right w:val="single" w:sz="4" w:space="0" w:color="auto"/>
            </w:tcBorders>
          </w:tcPr>
          <w:p w:rsidR="0035480E" w:rsidRPr="00A27AD1" w:rsidRDefault="0035480E">
            <w:pPr>
              <w:jc w:val="center"/>
              <w:rPr>
                <w:color w:val="000000"/>
                <w:sz w:val="22"/>
                <w:szCs w:val="22"/>
              </w:rPr>
            </w:pPr>
            <w:r w:rsidRPr="00A27AD1">
              <w:rPr>
                <w:color w:val="000000"/>
                <w:sz w:val="22"/>
                <w:szCs w:val="22"/>
              </w:rPr>
              <w:t>6164,1</w:t>
            </w:r>
          </w:p>
        </w:tc>
        <w:tc>
          <w:tcPr>
            <w:tcW w:w="401" w:type="pct"/>
            <w:tcBorders>
              <w:top w:val="single" w:sz="4" w:space="0" w:color="auto"/>
              <w:left w:val="single" w:sz="4" w:space="0" w:color="auto"/>
              <w:bottom w:val="single" w:sz="4" w:space="0" w:color="auto"/>
              <w:right w:val="single" w:sz="4" w:space="0" w:color="auto"/>
            </w:tcBorders>
          </w:tcPr>
          <w:p w:rsidR="0035480E" w:rsidRPr="00A27AD1" w:rsidRDefault="0035480E">
            <w:pPr>
              <w:jc w:val="center"/>
              <w:rPr>
                <w:color w:val="000000"/>
                <w:sz w:val="22"/>
                <w:szCs w:val="22"/>
              </w:rPr>
            </w:pPr>
            <w:r w:rsidRPr="00A27AD1">
              <w:rPr>
                <w:color w:val="000000"/>
                <w:sz w:val="22"/>
                <w:szCs w:val="22"/>
              </w:rPr>
              <w:t>5569,7</w:t>
            </w:r>
          </w:p>
        </w:tc>
        <w:tc>
          <w:tcPr>
            <w:tcW w:w="401" w:type="pct"/>
            <w:tcBorders>
              <w:top w:val="single" w:sz="4" w:space="0" w:color="auto"/>
              <w:left w:val="single" w:sz="4" w:space="0" w:color="auto"/>
              <w:bottom w:val="single" w:sz="4" w:space="0" w:color="auto"/>
              <w:right w:val="single" w:sz="4" w:space="0" w:color="auto"/>
            </w:tcBorders>
          </w:tcPr>
          <w:p w:rsidR="0035480E" w:rsidRPr="00A27AD1" w:rsidRDefault="0035480E">
            <w:pPr>
              <w:jc w:val="center"/>
              <w:rPr>
                <w:color w:val="000000"/>
                <w:sz w:val="22"/>
                <w:szCs w:val="22"/>
              </w:rPr>
            </w:pPr>
            <w:r w:rsidRPr="00A27AD1">
              <w:rPr>
                <w:color w:val="000000"/>
                <w:sz w:val="22"/>
                <w:szCs w:val="22"/>
              </w:rPr>
              <w:t>2414,8</w:t>
            </w:r>
          </w:p>
        </w:tc>
        <w:tc>
          <w:tcPr>
            <w:tcW w:w="380" w:type="pct"/>
            <w:tcBorders>
              <w:top w:val="single" w:sz="4" w:space="0" w:color="auto"/>
              <w:left w:val="single" w:sz="4" w:space="0" w:color="auto"/>
              <w:bottom w:val="single" w:sz="4" w:space="0" w:color="auto"/>
            </w:tcBorders>
          </w:tcPr>
          <w:p w:rsidR="0035480E" w:rsidRPr="00A27AD1" w:rsidRDefault="0035480E" w:rsidP="00F34BA8">
            <w:pPr>
              <w:pStyle w:val="afc"/>
              <w:rPr>
                <w:rFonts w:ascii="Times New Roman" w:hAnsi="Times New Roman" w:cs="Times New Roman"/>
                <w:sz w:val="22"/>
                <w:szCs w:val="22"/>
              </w:rPr>
            </w:pPr>
          </w:p>
        </w:tc>
      </w:tr>
      <w:tr w:rsidR="00232C4B" w:rsidRPr="00A27AD1" w:rsidTr="00917A4F">
        <w:tc>
          <w:tcPr>
            <w:tcW w:w="161" w:type="pct"/>
            <w:vMerge/>
            <w:tcBorders>
              <w:top w:val="single" w:sz="4" w:space="0" w:color="auto"/>
              <w:bottom w:val="single" w:sz="4" w:space="0" w:color="auto"/>
              <w:right w:val="single" w:sz="4" w:space="0" w:color="auto"/>
            </w:tcBorders>
          </w:tcPr>
          <w:p w:rsidR="009E278F" w:rsidRPr="00A27AD1" w:rsidRDefault="009E278F" w:rsidP="00F34BA8">
            <w:pPr>
              <w:pStyle w:val="afc"/>
              <w:rPr>
                <w:rFonts w:ascii="Times New Roman" w:hAnsi="Times New Roman" w:cs="Times New Roman"/>
                <w:sz w:val="22"/>
                <w:szCs w:val="22"/>
              </w:rPr>
            </w:pPr>
          </w:p>
        </w:tc>
        <w:tc>
          <w:tcPr>
            <w:tcW w:w="1921" w:type="pct"/>
            <w:vMerge/>
            <w:tcBorders>
              <w:top w:val="single" w:sz="4" w:space="0" w:color="auto"/>
              <w:left w:val="single" w:sz="4" w:space="0" w:color="auto"/>
              <w:bottom w:val="single" w:sz="4" w:space="0" w:color="auto"/>
              <w:right w:val="single" w:sz="4" w:space="0" w:color="auto"/>
            </w:tcBorders>
          </w:tcPr>
          <w:p w:rsidR="009E278F" w:rsidRPr="00A27AD1" w:rsidRDefault="009E278F" w:rsidP="00F34BA8">
            <w:pPr>
              <w:pStyle w:val="afc"/>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9D37A0" w:rsidRPr="00A27AD1" w:rsidRDefault="009E278F" w:rsidP="00F34BA8">
            <w:pPr>
              <w:pStyle w:val="afd"/>
              <w:rPr>
                <w:rFonts w:ascii="Times New Roman" w:hAnsi="Times New Roman" w:cs="Times New Roman"/>
                <w:sz w:val="22"/>
                <w:szCs w:val="22"/>
              </w:rPr>
            </w:pPr>
            <w:r w:rsidRPr="00A27AD1">
              <w:rPr>
                <w:rFonts w:ascii="Times New Roman" w:hAnsi="Times New Roman" w:cs="Times New Roman"/>
                <w:sz w:val="22"/>
                <w:szCs w:val="22"/>
              </w:rPr>
              <w:t xml:space="preserve">Городской </w:t>
            </w:r>
          </w:p>
          <w:p w:rsidR="009E278F" w:rsidRPr="00A27AD1" w:rsidRDefault="009E278F" w:rsidP="00F34BA8">
            <w:pPr>
              <w:pStyle w:val="afd"/>
              <w:rPr>
                <w:rFonts w:ascii="Times New Roman" w:hAnsi="Times New Roman" w:cs="Times New Roman"/>
                <w:sz w:val="22"/>
                <w:szCs w:val="22"/>
              </w:rPr>
            </w:pPr>
            <w:r w:rsidRPr="00A27AD1">
              <w:rPr>
                <w:rFonts w:ascii="Times New Roman" w:hAnsi="Times New Roman" w:cs="Times New Roman"/>
                <w:sz w:val="22"/>
                <w:szCs w:val="22"/>
              </w:rPr>
              <w:t>бюджет</w:t>
            </w:r>
          </w:p>
        </w:tc>
        <w:tc>
          <w:tcPr>
            <w:tcW w:w="356" w:type="pct"/>
            <w:tcBorders>
              <w:top w:val="single" w:sz="4" w:space="0" w:color="auto"/>
              <w:left w:val="single" w:sz="4" w:space="0" w:color="auto"/>
              <w:bottom w:val="single" w:sz="4" w:space="0" w:color="auto"/>
              <w:right w:val="single" w:sz="4" w:space="0" w:color="auto"/>
            </w:tcBorders>
          </w:tcPr>
          <w:p w:rsidR="009E278F" w:rsidRPr="00A27AD1" w:rsidRDefault="009E278F"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6836,4</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9E278F" w:rsidRPr="00A27AD1" w:rsidRDefault="009E278F">
            <w:pPr>
              <w:jc w:val="center"/>
              <w:rPr>
                <w:color w:val="000000"/>
                <w:sz w:val="22"/>
                <w:szCs w:val="22"/>
              </w:rPr>
            </w:pPr>
            <w:r w:rsidRPr="00A27AD1">
              <w:rPr>
                <w:color w:val="000000"/>
                <w:sz w:val="22"/>
                <w:szCs w:val="22"/>
              </w:rPr>
              <w:t>6524,0</w:t>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9E278F" w:rsidRPr="00A27AD1" w:rsidRDefault="009E278F">
            <w:pPr>
              <w:jc w:val="center"/>
              <w:rPr>
                <w:color w:val="000000"/>
                <w:sz w:val="22"/>
                <w:szCs w:val="22"/>
              </w:rPr>
            </w:pPr>
            <w:r w:rsidRPr="00A27AD1">
              <w:rPr>
                <w:color w:val="000000"/>
                <w:sz w:val="22"/>
                <w:szCs w:val="22"/>
              </w:rPr>
              <w:t>6262,6</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9E278F" w:rsidRPr="00A27AD1" w:rsidRDefault="009E278F">
            <w:pPr>
              <w:jc w:val="center"/>
              <w:rPr>
                <w:color w:val="000000"/>
                <w:sz w:val="22"/>
                <w:szCs w:val="22"/>
              </w:rPr>
            </w:pPr>
            <w:r w:rsidRPr="00A27AD1">
              <w:rPr>
                <w:color w:val="000000"/>
                <w:sz w:val="22"/>
                <w:szCs w:val="22"/>
              </w:rPr>
              <w:t>6224,8</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9E278F" w:rsidRPr="00A27AD1" w:rsidRDefault="00DF5C04" w:rsidP="00DF5C04">
            <w:pPr>
              <w:jc w:val="center"/>
              <w:rPr>
                <w:color w:val="000000"/>
                <w:sz w:val="22"/>
                <w:szCs w:val="22"/>
              </w:rPr>
            </w:pPr>
            <w:r w:rsidRPr="00A27AD1">
              <w:rPr>
                <w:color w:val="000000"/>
                <w:sz w:val="22"/>
                <w:szCs w:val="22"/>
              </w:rPr>
              <w:t>6256,2</w:t>
            </w:r>
          </w:p>
        </w:tc>
        <w:tc>
          <w:tcPr>
            <w:tcW w:w="380" w:type="pct"/>
            <w:tcBorders>
              <w:top w:val="single" w:sz="4" w:space="0" w:color="auto"/>
              <w:left w:val="single" w:sz="4" w:space="0" w:color="auto"/>
              <w:bottom w:val="single" w:sz="4" w:space="0" w:color="auto"/>
            </w:tcBorders>
            <w:shd w:val="clear" w:color="auto" w:fill="auto"/>
          </w:tcPr>
          <w:p w:rsidR="009E278F" w:rsidRPr="00A27AD1" w:rsidRDefault="009E278F">
            <w:pPr>
              <w:jc w:val="center"/>
              <w:rPr>
                <w:color w:val="000000"/>
                <w:sz w:val="22"/>
                <w:szCs w:val="22"/>
              </w:rPr>
            </w:pPr>
            <w:r w:rsidRPr="00A27AD1">
              <w:rPr>
                <w:color w:val="000000"/>
                <w:sz w:val="22"/>
                <w:szCs w:val="22"/>
              </w:rPr>
              <w:t>5905,5</w:t>
            </w:r>
          </w:p>
        </w:tc>
      </w:tr>
      <w:tr w:rsidR="00232C4B" w:rsidRPr="00A27AD1" w:rsidTr="00917A4F">
        <w:tc>
          <w:tcPr>
            <w:tcW w:w="161" w:type="pct"/>
            <w:vMerge/>
            <w:tcBorders>
              <w:top w:val="single" w:sz="4" w:space="0" w:color="auto"/>
              <w:bottom w:val="single" w:sz="4" w:space="0" w:color="auto"/>
              <w:right w:val="single" w:sz="4" w:space="0" w:color="auto"/>
            </w:tcBorders>
          </w:tcPr>
          <w:p w:rsidR="00DA6342" w:rsidRPr="00A27AD1" w:rsidRDefault="00DA6342" w:rsidP="00F34BA8">
            <w:pPr>
              <w:pStyle w:val="afc"/>
              <w:rPr>
                <w:rFonts w:ascii="Times New Roman" w:hAnsi="Times New Roman" w:cs="Times New Roman"/>
                <w:sz w:val="22"/>
                <w:szCs w:val="22"/>
              </w:rPr>
            </w:pPr>
          </w:p>
        </w:tc>
        <w:tc>
          <w:tcPr>
            <w:tcW w:w="1921" w:type="pct"/>
            <w:vMerge/>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DA6342" w:rsidRPr="00A27AD1" w:rsidRDefault="00DA6342" w:rsidP="00977B2E">
            <w:pPr>
              <w:pStyle w:val="afd"/>
              <w:rPr>
                <w:rFonts w:ascii="Times New Roman" w:hAnsi="Times New Roman" w:cs="Times New Roman"/>
                <w:sz w:val="22"/>
                <w:szCs w:val="22"/>
              </w:rPr>
            </w:pPr>
            <w:r w:rsidRPr="00A27AD1">
              <w:rPr>
                <w:rFonts w:ascii="Times New Roman" w:hAnsi="Times New Roman" w:cs="Times New Roman"/>
                <w:sz w:val="22"/>
                <w:szCs w:val="22"/>
              </w:rPr>
              <w:t>Внебюджетные источники</w:t>
            </w:r>
            <w:r w:rsidR="0037209F"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92,7</w:t>
            </w:r>
          </w:p>
        </w:tc>
        <w:tc>
          <w:tcPr>
            <w:tcW w:w="356" w:type="pct"/>
            <w:tcBorders>
              <w:top w:val="single" w:sz="4" w:space="0" w:color="auto"/>
              <w:left w:val="single" w:sz="4" w:space="0" w:color="auto"/>
              <w:bottom w:val="single" w:sz="4" w:space="0" w:color="auto"/>
              <w:right w:val="single" w:sz="4" w:space="0" w:color="auto"/>
            </w:tcBorders>
          </w:tcPr>
          <w:p w:rsidR="00DA6342" w:rsidRPr="00A27AD1" w:rsidRDefault="00DA6342" w:rsidP="002B0B54">
            <w:pPr>
              <w:pStyle w:val="afc"/>
              <w:jc w:val="center"/>
              <w:rPr>
                <w:rFonts w:ascii="Times New Roman" w:hAnsi="Times New Roman" w:cs="Times New Roman"/>
                <w:sz w:val="22"/>
                <w:szCs w:val="22"/>
              </w:rPr>
            </w:pPr>
            <w:r w:rsidRPr="00A27AD1">
              <w:rPr>
                <w:rFonts w:ascii="Times New Roman" w:hAnsi="Times New Roman" w:cs="Times New Roman"/>
                <w:sz w:val="22"/>
                <w:szCs w:val="22"/>
              </w:rPr>
              <w:t>5814,1</w:t>
            </w:r>
          </w:p>
        </w:tc>
        <w:tc>
          <w:tcPr>
            <w:tcW w:w="445"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401"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401" w:type="pct"/>
            <w:tcBorders>
              <w:top w:val="single" w:sz="4" w:space="0" w:color="auto"/>
              <w:left w:val="single" w:sz="4" w:space="0" w:color="auto"/>
              <w:bottom w:val="single" w:sz="4" w:space="0" w:color="auto"/>
              <w:right w:val="single" w:sz="4" w:space="0" w:color="auto"/>
            </w:tcBorders>
          </w:tcPr>
          <w:p w:rsidR="00DA6342" w:rsidRPr="00A27AD1" w:rsidRDefault="00DA6342" w:rsidP="00AB5EA8">
            <w:pPr>
              <w:pStyle w:val="afc"/>
              <w:jc w:val="center"/>
              <w:rPr>
                <w:rFonts w:ascii="Times New Roman" w:hAnsi="Times New Roman" w:cs="Times New Roman"/>
              </w:rPr>
            </w:pPr>
            <w:r w:rsidRPr="00A27AD1">
              <w:rPr>
                <w:rFonts w:ascii="Times New Roman" w:hAnsi="Times New Roman" w:cs="Times New Roman"/>
              </w:rPr>
              <w:t>-</w:t>
            </w:r>
          </w:p>
        </w:tc>
        <w:tc>
          <w:tcPr>
            <w:tcW w:w="380" w:type="pct"/>
            <w:tcBorders>
              <w:top w:val="single" w:sz="4" w:space="0" w:color="auto"/>
              <w:left w:val="single" w:sz="4" w:space="0" w:color="auto"/>
              <w:bottom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232C4B" w:rsidRPr="00A27AD1" w:rsidTr="00917A4F">
        <w:tc>
          <w:tcPr>
            <w:tcW w:w="161" w:type="pct"/>
            <w:tcBorders>
              <w:top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bookmarkStart w:id="21" w:name="sub_1041"/>
            <w:r w:rsidRPr="00A27AD1">
              <w:rPr>
                <w:rFonts w:ascii="Times New Roman" w:hAnsi="Times New Roman" w:cs="Times New Roman"/>
                <w:sz w:val="22"/>
                <w:szCs w:val="22"/>
              </w:rPr>
              <w:t>1</w:t>
            </w:r>
            <w:bookmarkEnd w:id="21"/>
          </w:p>
        </w:tc>
        <w:tc>
          <w:tcPr>
            <w:tcW w:w="1921"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1. Получение актуальной информации о состоянии окружающей среды в городе Череповце</w:t>
            </w:r>
          </w:p>
        </w:tc>
        <w:tc>
          <w:tcPr>
            <w:tcW w:w="579" w:type="pct"/>
            <w:tcBorders>
              <w:top w:val="single" w:sz="4" w:space="0" w:color="auto"/>
              <w:left w:val="single" w:sz="4" w:space="0" w:color="auto"/>
              <w:bottom w:val="single" w:sz="4" w:space="0" w:color="auto"/>
              <w:right w:val="single" w:sz="4" w:space="0" w:color="auto"/>
            </w:tcBorders>
          </w:tcPr>
          <w:p w:rsidR="009D37A0" w:rsidRPr="00A27AD1" w:rsidRDefault="00DA6342" w:rsidP="00F34BA8">
            <w:pPr>
              <w:pStyle w:val="afd"/>
              <w:rPr>
                <w:rFonts w:ascii="Times New Roman" w:hAnsi="Times New Roman" w:cs="Times New Roman"/>
                <w:sz w:val="22"/>
                <w:szCs w:val="22"/>
              </w:rPr>
            </w:pPr>
            <w:r w:rsidRPr="00A27AD1">
              <w:rPr>
                <w:rFonts w:ascii="Times New Roman" w:hAnsi="Times New Roman" w:cs="Times New Roman"/>
                <w:sz w:val="22"/>
                <w:szCs w:val="22"/>
              </w:rPr>
              <w:t xml:space="preserve">Городской </w:t>
            </w:r>
          </w:p>
          <w:p w:rsidR="00DA6342" w:rsidRPr="00A27AD1" w:rsidRDefault="00DA6342" w:rsidP="00F34BA8">
            <w:pPr>
              <w:pStyle w:val="afd"/>
              <w:rPr>
                <w:rFonts w:ascii="Times New Roman" w:hAnsi="Times New Roman" w:cs="Times New Roman"/>
                <w:sz w:val="22"/>
                <w:szCs w:val="22"/>
              </w:rPr>
            </w:pPr>
            <w:r w:rsidRPr="00A27AD1">
              <w:rPr>
                <w:rFonts w:ascii="Times New Roman" w:hAnsi="Times New Roman" w:cs="Times New Roman"/>
                <w:sz w:val="22"/>
                <w:szCs w:val="22"/>
              </w:rPr>
              <w:t>бюджет</w:t>
            </w:r>
          </w:p>
        </w:tc>
        <w:tc>
          <w:tcPr>
            <w:tcW w:w="356"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2175,5</w:t>
            </w:r>
          </w:p>
        </w:tc>
        <w:tc>
          <w:tcPr>
            <w:tcW w:w="356"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571,0</w:t>
            </w:r>
          </w:p>
        </w:tc>
        <w:tc>
          <w:tcPr>
            <w:tcW w:w="445"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599,6</w:t>
            </w:r>
          </w:p>
        </w:tc>
        <w:tc>
          <w:tcPr>
            <w:tcW w:w="401" w:type="pct"/>
            <w:tcBorders>
              <w:top w:val="single" w:sz="4" w:space="0" w:color="auto"/>
              <w:left w:val="single" w:sz="4" w:space="0" w:color="auto"/>
              <w:bottom w:val="single" w:sz="4" w:space="0" w:color="auto"/>
              <w:right w:val="single" w:sz="4" w:space="0" w:color="auto"/>
            </w:tcBorders>
          </w:tcPr>
          <w:p w:rsidR="00DA6342" w:rsidRPr="00A27AD1" w:rsidRDefault="00B4129D"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629,6</w:t>
            </w:r>
          </w:p>
        </w:tc>
        <w:tc>
          <w:tcPr>
            <w:tcW w:w="401"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661,0</w:t>
            </w:r>
          </w:p>
        </w:tc>
        <w:tc>
          <w:tcPr>
            <w:tcW w:w="380" w:type="pct"/>
            <w:tcBorders>
              <w:top w:val="single" w:sz="4" w:space="0" w:color="auto"/>
              <w:left w:val="single" w:sz="4" w:space="0" w:color="auto"/>
              <w:bottom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661,0</w:t>
            </w:r>
          </w:p>
        </w:tc>
      </w:tr>
      <w:tr w:rsidR="00232C4B" w:rsidRPr="00A27AD1" w:rsidTr="00917A4F">
        <w:tc>
          <w:tcPr>
            <w:tcW w:w="161" w:type="pct"/>
            <w:tcBorders>
              <w:top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w:t>
            </w:r>
          </w:p>
        </w:tc>
        <w:tc>
          <w:tcPr>
            <w:tcW w:w="1921"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2. Обеспечение бесперебойной работы комплекса средств автоматизации функционального блока «Экологическая безопасность», смонтированного в рамках построения на территории города Череповца аппаратно-программного комплекса «Безопасный город»</w:t>
            </w:r>
          </w:p>
        </w:tc>
        <w:tc>
          <w:tcPr>
            <w:tcW w:w="579" w:type="pct"/>
            <w:tcBorders>
              <w:top w:val="single" w:sz="4" w:space="0" w:color="auto"/>
              <w:left w:val="single" w:sz="4" w:space="0" w:color="auto"/>
              <w:bottom w:val="single" w:sz="4" w:space="0" w:color="auto"/>
              <w:right w:val="single" w:sz="4" w:space="0" w:color="auto"/>
            </w:tcBorders>
          </w:tcPr>
          <w:p w:rsidR="009D37A0" w:rsidRPr="00A27AD1" w:rsidRDefault="00DA6342" w:rsidP="00F34BA8">
            <w:pPr>
              <w:pStyle w:val="afd"/>
              <w:rPr>
                <w:rFonts w:ascii="Times New Roman" w:hAnsi="Times New Roman" w:cs="Times New Roman"/>
                <w:sz w:val="22"/>
                <w:szCs w:val="22"/>
              </w:rPr>
            </w:pPr>
            <w:r w:rsidRPr="00A27AD1">
              <w:rPr>
                <w:rFonts w:ascii="Times New Roman" w:hAnsi="Times New Roman" w:cs="Times New Roman"/>
                <w:sz w:val="22"/>
                <w:szCs w:val="22"/>
              </w:rPr>
              <w:t xml:space="preserve">Городской </w:t>
            </w:r>
          </w:p>
          <w:p w:rsidR="00DA6342" w:rsidRPr="00A27AD1" w:rsidRDefault="00DA6342" w:rsidP="00F34BA8">
            <w:pPr>
              <w:pStyle w:val="afd"/>
              <w:rPr>
                <w:rFonts w:ascii="Times New Roman" w:hAnsi="Times New Roman" w:cs="Times New Roman"/>
                <w:sz w:val="22"/>
                <w:szCs w:val="22"/>
              </w:rPr>
            </w:pPr>
            <w:r w:rsidRPr="00A27AD1">
              <w:rPr>
                <w:rFonts w:ascii="Times New Roman" w:hAnsi="Times New Roman" w:cs="Times New Roman"/>
                <w:sz w:val="22"/>
                <w:szCs w:val="22"/>
              </w:rPr>
              <w:t>бюджет</w:t>
            </w:r>
          </w:p>
        </w:tc>
        <w:tc>
          <w:tcPr>
            <w:tcW w:w="356" w:type="pct"/>
            <w:tcBorders>
              <w:top w:val="single" w:sz="4" w:space="0" w:color="auto"/>
              <w:left w:val="single" w:sz="4" w:space="0" w:color="auto"/>
              <w:bottom w:val="single" w:sz="4" w:space="0" w:color="auto"/>
              <w:right w:val="single" w:sz="4" w:space="0" w:color="auto"/>
            </w:tcBorders>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90,0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DA6342" w:rsidRPr="00A27AD1" w:rsidRDefault="00DA6342"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313,2</w:t>
            </w:r>
          </w:p>
        </w:tc>
        <w:tc>
          <w:tcPr>
            <w:tcW w:w="445" w:type="pct"/>
            <w:tcBorders>
              <w:top w:val="single" w:sz="4" w:space="0" w:color="auto"/>
              <w:left w:val="single" w:sz="4" w:space="0" w:color="auto"/>
              <w:bottom w:val="single" w:sz="4" w:space="0" w:color="auto"/>
              <w:right w:val="single" w:sz="4" w:space="0" w:color="auto"/>
            </w:tcBorders>
          </w:tcPr>
          <w:p w:rsidR="00DA6342" w:rsidRPr="00A27AD1" w:rsidRDefault="00BE4A8B"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c>
          <w:tcPr>
            <w:tcW w:w="401" w:type="pct"/>
            <w:tcBorders>
              <w:top w:val="single" w:sz="4" w:space="0" w:color="auto"/>
              <w:left w:val="single" w:sz="4" w:space="0" w:color="auto"/>
              <w:bottom w:val="single" w:sz="4" w:space="0" w:color="auto"/>
              <w:right w:val="single" w:sz="4" w:space="0" w:color="auto"/>
            </w:tcBorders>
          </w:tcPr>
          <w:p w:rsidR="00DA6342" w:rsidRPr="00A27AD1" w:rsidRDefault="00BE4A8B"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c>
          <w:tcPr>
            <w:tcW w:w="401" w:type="pct"/>
            <w:tcBorders>
              <w:top w:val="single" w:sz="4" w:space="0" w:color="auto"/>
              <w:left w:val="single" w:sz="4" w:space="0" w:color="auto"/>
              <w:bottom w:val="single" w:sz="4" w:space="0" w:color="auto"/>
              <w:right w:val="single" w:sz="4" w:space="0" w:color="auto"/>
            </w:tcBorders>
          </w:tcPr>
          <w:p w:rsidR="00DA6342" w:rsidRPr="00A27AD1" w:rsidRDefault="00BE4A8B"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c>
          <w:tcPr>
            <w:tcW w:w="380" w:type="pct"/>
            <w:tcBorders>
              <w:top w:val="single" w:sz="4" w:space="0" w:color="auto"/>
              <w:left w:val="single" w:sz="4" w:space="0" w:color="auto"/>
              <w:bottom w:val="single" w:sz="4" w:space="0" w:color="auto"/>
            </w:tcBorders>
          </w:tcPr>
          <w:p w:rsidR="00DA6342" w:rsidRPr="00A27AD1" w:rsidRDefault="00BE4A8B"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255,0</w:t>
            </w:r>
          </w:p>
        </w:tc>
      </w:tr>
      <w:tr w:rsidR="00651194" w:rsidRPr="00A27AD1" w:rsidTr="00651194">
        <w:tc>
          <w:tcPr>
            <w:tcW w:w="161" w:type="pct"/>
            <w:tcBorders>
              <w:top w:val="single" w:sz="4" w:space="0" w:color="auto"/>
              <w:bottom w:val="single" w:sz="4" w:space="0" w:color="auto"/>
              <w:right w:val="single" w:sz="4" w:space="0" w:color="auto"/>
            </w:tcBorders>
          </w:tcPr>
          <w:p w:rsidR="00651194" w:rsidRPr="00A27AD1" w:rsidRDefault="00651194"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3</w:t>
            </w:r>
          </w:p>
        </w:tc>
        <w:tc>
          <w:tcPr>
            <w:tcW w:w="1921" w:type="pct"/>
            <w:tcBorders>
              <w:top w:val="single" w:sz="4" w:space="0" w:color="auto"/>
              <w:left w:val="single" w:sz="4" w:space="0" w:color="auto"/>
              <w:bottom w:val="single" w:sz="4" w:space="0" w:color="auto"/>
              <w:right w:val="single" w:sz="4" w:space="0" w:color="auto"/>
            </w:tcBorders>
          </w:tcPr>
          <w:p w:rsidR="00651194" w:rsidRPr="00A27AD1" w:rsidRDefault="00651194" w:rsidP="00F34BA8">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3. Оборудование основных помещ</w:t>
            </w:r>
            <w:r w:rsidRPr="00A27AD1">
              <w:rPr>
                <w:rFonts w:ascii="Times New Roman" w:hAnsi="Times New Roman" w:cs="Times New Roman"/>
                <w:sz w:val="22"/>
                <w:szCs w:val="22"/>
              </w:rPr>
              <w:t>е</w:t>
            </w:r>
            <w:r w:rsidRPr="00A27AD1">
              <w:rPr>
                <w:rFonts w:ascii="Times New Roman" w:hAnsi="Times New Roman" w:cs="Times New Roman"/>
                <w:sz w:val="22"/>
                <w:szCs w:val="22"/>
              </w:rPr>
              <w:t>ний муниципальных дошкольных образовательных учрежд</w:t>
            </w:r>
            <w:r w:rsidRPr="00A27AD1">
              <w:rPr>
                <w:rFonts w:ascii="Times New Roman" w:hAnsi="Times New Roman" w:cs="Times New Roman"/>
                <w:sz w:val="22"/>
                <w:szCs w:val="22"/>
              </w:rPr>
              <w:t>е</w:t>
            </w:r>
            <w:r w:rsidRPr="00A27AD1">
              <w:rPr>
                <w:rFonts w:ascii="Times New Roman" w:hAnsi="Times New Roman" w:cs="Times New Roman"/>
                <w:sz w:val="22"/>
                <w:szCs w:val="22"/>
              </w:rPr>
              <w:t>ний бактерицидными лампами</w:t>
            </w:r>
          </w:p>
          <w:p w:rsidR="00651194" w:rsidRPr="00A27AD1" w:rsidRDefault="00651194" w:rsidP="00B83E95"/>
        </w:tc>
        <w:tc>
          <w:tcPr>
            <w:tcW w:w="579" w:type="pct"/>
            <w:tcBorders>
              <w:top w:val="single" w:sz="4" w:space="0" w:color="auto"/>
              <w:left w:val="single" w:sz="4" w:space="0" w:color="auto"/>
              <w:bottom w:val="single" w:sz="4" w:space="0" w:color="auto"/>
              <w:right w:val="single" w:sz="4" w:space="0" w:color="auto"/>
            </w:tcBorders>
          </w:tcPr>
          <w:p w:rsidR="009D37A0" w:rsidRPr="00A27AD1" w:rsidRDefault="00651194" w:rsidP="00F34BA8">
            <w:pPr>
              <w:pStyle w:val="afd"/>
              <w:rPr>
                <w:rFonts w:ascii="Times New Roman" w:hAnsi="Times New Roman" w:cs="Times New Roman"/>
                <w:sz w:val="22"/>
                <w:szCs w:val="22"/>
              </w:rPr>
            </w:pPr>
            <w:r w:rsidRPr="00A27AD1">
              <w:rPr>
                <w:rFonts w:ascii="Times New Roman" w:hAnsi="Times New Roman" w:cs="Times New Roman"/>
                <w:sz w:val="22"/>
                <w:szCs w:val="22"/>
              </w:rPr>
              <w:t xml:space="preserve">Городской </w:t>
            </w:r>
          </w:p>
          <w:p w:rsidR="00651194" w:rsidRPr="00A27AD1" w:rsidRDefault="00651194" w:rsidP="00F34BA8">
            <w:pPr>
              <w:pStyle w:val="afd"/>
              <w:rPr>
                <w:rFonts w:ascii="Times New Roman" w:hAnsi="Times New Roman" w:cs="Times New Roman"/>
                <w:sz w:val="22"/>
                <w:szCs w:val="22"/>
              </w:rPr>
            </w:pPr>
            <w:r w:rsidRPr="00A27AD1">
              <w:rPr>
                <w:rFonts w:ascii="Times New Roman" w:hAnsi="Times New Roman" w:cs="Times New Roman"/>
                <w:sz w:val="22"/>
                <w:szCs w:val="22"/>
              </w:rPr>
              <w:t>бюджет</w:t>
            </w:r>
          </w:p>
        </w:tc>
        <w:tc>
          <w:tcPr>
            <w:tcW w:w="356" w:type="pct"/>
            <w:tcBorders>
              <w:top w:val="single" w:sz="4" w:space="0" w:color="auto"/>
              <w:left w:val="single" w:sz="4" w:space="0" w:color="auto"/>
              <w:bottom w:val="single" w:sz="4" w:space="0" w:color="auto"/>
              <w:right w:val="single" w:sz="4" w:space="0" w:color="auto"/>
            </w:tcBorders>
          </w:tcPr>
          <w:p w:rsidR="00651194" w:rsidRPr="00A27AD1" w:rsidRDefault="00651194"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80,0</w:t>
            </w:r>
          </w:p>
        </w:tc>
        <w:tc>
          <w:tcPr>
            <w:tcW w:w="356" w:type="pct"/>
            <w:tcBorders>
              <w:top w:val="single" w:sz="4" w:space="0" w:color="auto"/>
              <w:left w:val="single" w:sz="4" w:space="0" w:color="auto"/>
              <w:bottom w:val="single" w:sz="4" w:space="0" w:color="auto"/>
              <w:right w:val="single" w:sz="4" w:space="0" w:color="auto"/>
            </w:tcBorders>
          </w:tcPr>
          <w:p w:rsidR="00651194" w:rsidRPr="00A27AD1" w:rsidRDefault="00651194"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80,0</w:t>
            </w:r>
          </w:p>
        </w:tc>
        <w:tc>
          <w:tcPr>
            <w:tcW w:w="1627" w:type="pct"/>
            <w:gridSpan w:val="4"/>
            <w:tcBorders>
              <w:top w:val="single" w:sz="4" w:space="0" w:color="auto"/>
              <w:left w:val="single" w:sz="4" w:space="0" w:color="auto"/>
              <w:bottom w:val="single" w:sz="4" w:space="0" w:color="auto"/>
            </w:tcBorders>
          </w:tcPr>
          <w:p w:rsidR="00651194" w:rsidRPr="00A27AD1" w:rsidRDefault="00651194" w:rsidP="00651194">
            <w:pPr>
              <w:pStyle w:val="afc"/>
              <w:jc w:val="center"/>
              <w:rPr>
                <w:rFonts w:ascii="Times New Roman" w:hAnsi="Times New Roman" w:cs="Times New Roman"/>
                <w:sz w:val="22"/>
                <w:szCs w:val="22"/>
              </w:rPr>
            </w:pPr>
            <w:r w:rsidRPr="00A27AD1">
              <w:rPr>
                <w:rFonts w:ascii="Times New Roman" w:hAnsi="Times New Roman" w:cs="Times New Roman"/>
                <w:sz w:val="22"/>
                <w:szCs w:val="22"/>
              </w:rPr>
              <w:t xml:space="preserve">С 2021 года мероприятие переносится                            в муниципальную программу </w:t>
            </w:r>
          </w:p>
          <w:p w:rsidR="00651194" w:rsidRPr="00A27AD1" w:rsidRDefault="00651194" w:rsidP="00651194">
            <w:pPr>
              <w:pStyle w:val="afc"/>
              <w:jc w:val="center"/>
              <w:rPr>
                <w:rFonts w:ascii="Times New Roman" w:hAnsi="Times New Roman" w:cs="Times New Roman"/>
                <w:sz w:val="22"/>
                <w:szCs w:val="22"/>
              </w:rPr>
            </w:pPr>
            <w:r w:rsidRPr="00A27AD1">
              <w:rPr>
                <w:rFonts w:ascii="Times New Roman" w:hAnsi="Times New Roman" w:cs="Times New Roman"/>
                <w:sz w:val="22"/>
                <w:szCs w:val="22"/>
              </w:rPr>
              <w:t>«Развитие образования»</w:t>
            </w:r>
          </w:p>
        </w:tc>
      </w:tr>
      <w:tr w:rsidR="00AC33C7" w:rsidRPr="00A27AD1" w:rsidTr="00917A4F">
        <w:tc>
          <w:tcPr>
            <w:tcW w:w="161" w:type="pct"/>
            <w:tcBorders>
              <w:top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4</w:t>
            </w:r>
          </w:p>
        </w:tc>
        <w:tc>
          <w:tcPr>
            <w:tcW w:w="192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4. Организация и участие в меропри</w:t>
            </w:r>
            <w:r w:rsidRPr="00A27AD1">
              <w:rPr>
                <w:rFonts w:ascii="Times New Roman" w:hAnsi="Times New Roman" w:cs="Times New Roman"/>
                <w:sz w:val="22"/>
                <w:szCs w:val="22"/>
              </w:rPr>
              <w:t>я</w:t>
            </w:r>
            <w:r w:rsidRPr="00A27AD1">
              <w:rPr>
                <w:rFonts w:ascii="Times New Roman" w:hAnsi="Times New Roman" w:cs="Times New Roman"/>
                <w:sz w:val="22"/>
                <w:szCs w:val="22"/>
              </w:rPr>
              <w:t>тиях по экологическому образованию и воспитанию насел</w:t>
            </w:r>
            <w:r w:rsidRPr="00A27AD1">
              <w:rPr>
                <w:rFonts w:ascii="Times New Roman" w:hAnsi="Times New Roman" w:cs="Times New Roman"/>
                <w:sz w:val="22"/>
                <w:szCs w:val="22"/>
              </w:rPr>
              <w:t>е</w:t>
            </w:r>
            <w:r w:rsidRPr="00A27AD1">
              <w:rPr>
                <w:rFonts w:ascii="Times New Roman" w:hAnsi="Times New Roman" w:cs="Times New Roman"/>
                <w:sz w:val="22"/>
                <w:szCs w:val="22"/>
              </w:rPr>
              <w:t>ния</w:t>
            </w:r>
          </w:p>
        </w:tc>
        <w:tc>
          <w:tcPr>
            <w:tcW w:w="579" w:type="pct"/>
            <w:tcBorders>
              <w:top w:val="single" w:sz="4" w:space="0" w:color="auto"/>
              <w:left w:val="single" w:sz="4" w:space="0" w:color="auto"/>
              <w:bottom w:val="single" w:sz="4" w:space="0" w:color="auto"/>
              <w:right w:val="single" w:sz="4" w:space="0" w:color="auto"/>
            </w:tcBorders>
          </w:tcPr>
          <w:p w:rsidR="00AC33C7" w:rsidRPr="00A27AD1" w:rsidRDefault="00AC33C7" w:rsidP="0008563E">
            <w:pPr>
              <w:pStyle w:val="afd"/>
            </w:pPr>
            <w:r w:rsidRPr="00A27AD1">
              <w:rPr>
                <w:rFonts w:ascii="Times New Roman" w:hAnsi="Times New Roman" w:cs="Times New Roman"/>
                <w:sz w:val="22"/>
                <w:szCs w:val="22"/>
              </w:rPr>
              <w:t>Внебюджетные источники*</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92,7</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08563E">
            <w:pPr>
              <w:pStyle w:val="afc"/>
              <w:jc w:val="center"/>
              <w:rPr>
                <w:rFonts w:ascii="Times New Roman" w:hAnsi="Times New Roman" w:cs="Times New Roman"/>
                <w:sz w:val="22"/>
                <w:szCs w:val="22"/>
              </w:rPr>
            </w:pPr>
            <w:r w:rsidRPr="00A27AD1">
              <w:rPr>
                <w:rFonts w:ascii="Times New Roman" w:hAnsi="Times New Roman" w:cs="Times New Roman"/>
                <w:sz w:val="22"/>
                <w:szCs w:val="22"/>
              </w:rPr>
              <w:t>4,5</w:t>
            </w:r>
          </w:p>
        </w:tc>
        <w:tc>
          <w:tcPr>
            <w:tcW w:w="445" w:type="pct"/>
            <w:tcBorders>
              <w:top w:val="single" w:sz="4" w:space="0" w:color="auto"/>
              <w:left w:val="single" w:sz="4" w:space="0" w:color="auto"/>
            </w:tcBorders>
          </w:tcPr>
          <w:p w:rsidR="00AC33C7" w:rsidRPr="00A27AD1" w:rsidRDefault="00D87346" w:rsidP="003E050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401" w:type="pct"/>
            <w:tcBorders>
              <w:top w:val="single" w:sz="4" w:space="0" w:color="auto"/>
              <w:left w:val="single" w:sz="4" w:space="0" w:color="auto"/>
            </w:tcBorders>
          </w:tcPr>
          <w:p w:rsidR="00AC33C7" w:rsidRPr="00A27AD1" w:rsidRDefault="00D87346" w:rsidP="003E050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401" w:type="pct"/>
            <w:tcBorders>
              <w:top w:val="single" w:sz="4" w:space="0" w:color="auto"/>
              <w:left w:val="single" w:sz="4" w:space="0" w:color="auto"/>
            </w:tcBorders>
          </w:tcPr>
          <w:p w:rsidR="00AC33C7" w:rsidRPr="00A27AD1" w:rsidRDefault="00D87346" w:rsidP="003E050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80" w:type="pct"/>
            <w:tcBorders>
              <w:top w:val="single" w:sz="4" w:space="0" w:color="auto"/>
              <w:left w:val="single" w:sz="4" w:space="0" w:color="auto"/>
            </w:tcBorders>
          </w:tcPr>
          <w:p w:rsidR="00AC33C7" w:rsidRPr="00A27AD1" w:rsidRDefault="00D87346" w:rsidP="003E050F">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AC33C7" w:rsidRPr="00A27AD1" w:rsidTr="00917A4F">
        <w:tc>
          <w:tcPr>
            <w:tcW w:w="161" w:type="pct"/>
            <w:tcBorders>
              <w:top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5</w:t>
            </w:r>
          </w:p>
        </w:tc>
        <w:tc>
          <w:tcPr>
            <w:tcW w:w="192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 xml:space="preserve">Основное мероприятие 5. </w:t>
            </w:r>
            <w:proofErr w:type="gramStart"/>
            <w:r w:rsidRPr="00A27AD1">
              <w:rPr>
                <w:rFonts w:ascii="Times New Roman" w:hAnsi="Times New Roman" w:cs="Times New Roman"/>
                <w:sz w:val="22"/>
                <w:szCs w:val="22"/>
              </w:rPr>
              <w:t>Организация сбора от населения города отработанных осветительных устройств, электрич</w:t>
            </w:r>
            <w:r w:rsidRPr="00A27AD1">
              <w:rPr>
                <w:rFonts w:ascii="Times New Roman" w:hAnsi="Times New Roman" w:cs="Times New Roman"/>
                <w:sz w:val="22"/>
                <w:szCs w:val="22"/>
              </w:rPr>
              <w:t>е</w:t>
            </w:r>
            <w:r w:rsidRPr="00A27AD1">
              <w:rPr>
                <w:rFonts w:ascii="Times New Roman" w:hAnsi="Times New Roman" w:cs="Times New Roman"/>
                <w:sz w:val="22"/>
                <w:szCs w:val="22"/>
              </w:rPr>
              <w:lastRenderedPageBreak/>
              <w:t>ских ламп и иных ртутьсодержащих отходов (субсидии на возмещение затрат по осуществлению сбора, транспортир</w:t>
            </w:r>
            <w:r w:rsidRPr="00A27AD1">
              <w:rPr>
                <w:rFonts w:ascii="Times New Roman" w:hAnsi="Times New Roman" w:cs="Times New Roman"/>
                <w:sz w:val="22"/>
                <w:szCs w:val="22"/>
              </w:rPr>
              <w:t>о</w:t>
            </w:r>
            <w:r w:rsidRPr="00A27AD1">
              <w:rPr>
                <w:rFonts w:ascii="Times New Roman" w:hAnsi="Times New Roman" w:cs="Times New Roman"/>
                <w:sz w:val="22"/>
                <w:szCs w:val="22"/>
              </w:rPr>
              <w:t>вания и утилизации ртутьсодержащих отходов от физических лиц (кроме потребителей ртутьсодержащих ламп, являющи</w:t>
            </w:r>
            <w:r w:rsidRPr="00A27AD1">
              <w:rPr>
                <w:rFonts w:ascii="Times New Roman" w:hAnsi="Times New Roman" w:cs="Times New Roman"/>
                <w:sz w:val="22"/>
                <w:szCs w:val="22"/>
              </w:rPr>
              <w:t>х</w:t>
            </w:r>
            <w:r w:rsidRPr="00A27AD1">
              <w:rPr>
                <w:rFonts w:ascii="Times New Roman" w:hAnsi="Times New Roman" w:cs="Times New Roman"/>
                <w:sz w:val="22"/>
                <w:szCs w:val="22"/>
              </w:rPr>
              <w:t>ся собственниками, нанимателями, пользователями помещ</w:t>
            </w:r>
            <w:r w:rsidRPr="00A27AD1">
              <w:rPr>
                <w:rFonts w:ascii="Times New Roman" w:hAnsi="Times New Roman" w:cs="Times New Roman"/>
                <w:sz w:val="22"/>
                <w:szCs w:val="22"/>
              </w:rPr>
              <w:t>е</w:t>
            </w:r>
            <w:r w:rsidRPr="00A27AD1">
              <w:rPr>
                <w:rFonts w:ascii="Times New Roman" w:hAnsi="Times New Roman" w:cs="Times New Roman"/>
                <w:sz w:val="22"/>
                <w:szCs w:val="22"/>
              </w:rPr>
              <w:t>ний в многоквартирных домах и имеющих заключенный со</w:t>
            </w:r>
            <w:r w:rsidRPr="00A27AD1">
              <w:rPr>
                <w:rFonts w:ascii="Times New Roman" w:hAnsi="Times New Roman" w:cs="Times New Roman"/>
                <w:sz w:val="22"/>
                <w:szCs w:val="22"/>
              </w:rPr>
              <w:t>б</w:t>
            </w:r>
            <w:r w:rsidRPr="00A27AD1">
              <w:rPr>
                <w:rFonts w:ascii="Times New Roman" w:hAnsi="Times New Roman" w:cs="Times New Roman"/>
                <w:sz w:val="22"/>
                <w:szCs w:val="22"/>
              </w:rPr>
              <w:t>ственниками указанных помещений договор управления мн</w:t>
            </w:r>
            <w:r w:rsidRPr="00A27AD1">
              <w:rPr>
                <w:rFonts w:ascii="Times New Roman" w:hAnsi="Times New Roman" w:cs="Times New Roman"/>
                <w:sz w:val="22"/>
                <w:szCs w:val="22"/>
              </w:rPr>
              <w:t>о</w:t>
            </w:r>
            <w:r w:rsidRPr="00A27AD1">
              <w:rPr>
                <w:rFonts w:ascii="Times New Roman" w:hAnsi="Times New Roman" w:cs="Times New Roman"/>
                <w:sz w:val="22"/>
                <w:szCs w:val="22"/>
              </w:rPr>
              <w:t>гоквартирными домами или договор оказания услуг и (или) выполнения работ по</w:t>
            </w:r>
            <w:proofErr w:type="gramEnd"/>
            <w:r w:rsidRPr="00A27AD1">
              <w:rPr>
                <w:rFonts w:ascii="Times New Roman" w:hAnsi="Times New Roman" w:cs="Times New Roman"/>
                <w:sz w:val="22"/>
                <w:szCs w:val="22"/>
              </w:rPr>
              <w:t xml:space="preserve"> </w:t>
            </w:r>
            <w:proofErr w:type="gramStart"/>
            <w:r w:rsidRPr="00A27AD1">
              <w:rPr>
                <w:rFonts w:ascii="Times New Roman" w:hAnsi="Times New Roman" w:cs="Times New Roman"/>
                <w:sz w:val="22"/>
                <w:szCs w:val="22"/>
              </w:rPr>
              <w:t>содержанию и ремонту общего имущ</w:t>
            </w:r>
            <w:r w:rsidRPr="00A27AD1">
              <w:rPr>
                <w:rFonts w:ascii="Times New Roman" w:hAnsi="Times New Roman" w:cs="Times New Roman"/>
                <w:sz w:val="22"/>
                <w:szCs w:val="22"/>
              </w:rPr>
              <w:t>е</w:t>
            </w:r>
            <w:r w:rsidRPr="00A27AD1">
              <w:rPr>
                <w:rFonts w:ascii="Times New Roman" w:hAnsi="Times New Roman" w:cs="Times New Roman"/>
                <w:sz w:val="22"/>
                <w:szCs w:val="22"/>
              </w:rPr>
              <w:t>ства в таких домах))</w:t>
            </w:r>
            <w:proofErr w:type="gramEnd"/>
          </w:p>
        </w:tc>
        <w:tc>
          <w:tcPr>
            <w:tcW w:w="579"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lastRenderedPageBreak/>
              <w:t xml:space="preserve">Городской </w:t>
            </w:r>
          </w:p>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бюджет</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2,0</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445"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40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40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80" w:type="pct"/>
            <w:tcBorders>
              <w:top w:val="single" w:sz="4" w:space="0" w:color="auto"/>
              <w:left w:val="single" w:sz="4" w:space="0" w:color="auto"/>
              <w:bottom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AC33C7" w:rsidRPr="00A27AD1" w:rsidTr="00917A4F">
        <w:tc>
          <w:tcPr>
            <w:tcW w:w="161" w:type="pct"/>
            <w:vMerge w:val="restart"/>
            <w:tcBorders>
              <w:top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bookmarkStart w:id="22" w:name="sub_1046"/>
            <w:r w:rsidRPr="00A27AD1">
              <w:rPr>
                <w:rFonts w:ascii="Times New Roman" w:hAnsi="Times New Roman" w:cs="Times New Roman"/>
                <w:sz w:val="22"/>
                <w:szCs w:val="22"/>
              </w:rPr>
              <w:lastRenderedPageBreak/>
              <w:t>6</w:t>
            </w:r>
            <w:bookmarkEnd w:id="22"/>
          </w:p>
        </w:tc>
        <w:tc>
          <w:tcPr>
            <w:tcW w:w="1921" w:type="pct"/>
            <w:vMerge w:val="restar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6. Выполнение целей, задач и функц</w:t>
            </w:r>
            <w:r w:rsidRPr="00A27AD1">
              <w:rPr>
                <w:rFonts w:ascii="Times New Roman" w:hAnsi="Times New Roman" w:cs="Times New Roman"/>
                <w:sz w:val="22"/>
                <w:szCs w:val="22"/>
              </w:rPr>
              <w:t>и</w:t>
            </w:r>
            <w:r w:rsidRPr="00A27AD1">
              <w:rPr>
                <w:rFonts w:ascii="Times New Roman" w:hAnsi="Times New Roman" w:cs="Times New Roman"/>
                <w:sz w:val="22"/>
                <w:szCs w:val="22"/>
              </w:rPr>
              <w:t>ональных обязанностей комитета охраны окружающей среды мэрии</w:t>
            </w:r>
          </w:p>
        </w:tc>
        <w:tc>
          <w:tcPr>
            <w:tcW w:w="579"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Всего:</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5616,7</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C33C7" w:rsidRPr="00A27AD1" w:rsidRDefault="00AC33C7">
            <w:pPr>
              <w:jc w:val="center"/>
              <w:rPr>
                <w:color w:val="000000"/>
                <w:sz w:val="22"/>
                <w:szCs w:val="22"/>
              </w:rPr>
            </w:pPr>
            <w:r w:rsidRPr="00A27AD1">
              <w:rPr>
                <w:color w:val="000000"/>
                <w:sz w:val="22"/>
                <w:szCs w:val="22"/>
              </w:rPr>
              <w:t>7388,5</w:t>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AC33C7" w:rsidRPr="00A27AD1" w:rsidRDefault="00AC33C7">
            <w:pPr>
              <w:jc w:val="center"/>
              <w:rPr>
                <w:color w:val="000000"/>
                <w:sz w:val="22"/>
                <w:szCs w:val="22"/>
              </w:rPr>
            </w:pPr>
            <w:r w:rsidRPr="00A27AD1">
              <w:rPr>
                <w:color w:val="000000"/>
                <w:sz w:val="22"/>
                <w:szCs w:val="22"/>
              </w:rPr>
              <w:t>7387,3</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AC33C7" w:rsidRPr="00A27AD1" w:rsidRDefault="00AC33C7">
            <w:pPr>
              <w:jc w:val="center"/>
              <w:rPr>
                <w:color w:val="000000"/>
                <w:sz w:val="22"/>
                <w:szCs w:val="22"/>
              </w:rPr>
            </w:pPr>
            <w:r w:rsidRPr="00A27AD1">
              <w:rPr>
                <w:color w:val="000000"/>
                <w:sz w:val="22"/>
                <w:szCs w:val="22"/>
              </w:rPr>
              <w:t>7403,1</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AC33C7" w:rsidRPr="00A27AD1" w:rsidRDefault="00AC33C7">
            <w:pPr>
              <w:jc w:val="center"/>
              <w:rPr>
                <w:color w:val="000000"/>
                <w:sz w:val="22"/>
                <w:szCs w:val="22"/>
              </w:rPr>
            </w:pPr>
            <w:r w:rsidRPr="00A27AD1">
              <w:rPr>
                <w:color w:val="000000"/>
                <w:sz w:val="22"/>
                <w:szCs w:val="22"/>
              </w:rPr>
              <w:t>7404,3</w:t>
            </w:r>
          </w:p>
        </w:tc>
        <w:tc>
          <w:tcPr>
            <w:tcW w:w="380" w:type="pct"/>
            <w:tcBorders>
              <w:top w:val="single" w:sz="4" w:space="0" w:color="auto"/>
              <w:left w:val="single" w:sz="4" w:space="0" w:color="auto"/>
              <w:bottom w:val="single" w:sz="4" w:space="0" w:color="auto"/>
            </w:tcBorders>
            <w:shd w:val="clear" w:color="auto" w:fill="auto"/>
          </w:tcPr>
          <w:p w:rsidR="00AC33C7" w:rsidRPr="00A27AD1" w:rsidRDefault="00AC33C7">
            <w:pPr>
              <w:jc w:val="center"/>
              <w:rPr>
                <w:color w:val="000000"/>
                <w:sz w:val="22"/>
                <w:szCs w:val="22"/>
              </w:rPr>
            </w:pPr>
            <w:r w:rsidRPr="00A27AD1">
              <w:rPr>
                <w:color w:val="000000"/>
                <w:sz w:val="22"/>
                <w:szCs w:val="22"/>
              </w:rPr>
              <w:t>4989,5</w:t>
            </w:r>
          </w:p>
        </w:tc>
      </w:tr>
      <w:tr w:rsidR="00AC33C7" w:rsidRPr="00A27AD1" w:rsidTr="00917A4F">
        <w:tc>
          <w:tcPr>
            <w:tcW w:w="161" w:type="pct"/>
            <w:vMerge/>
            <w:tcBorders>
              <w:top w:val="single" w:sz="4" w:space="0" w:color="auto"/>
              <w:bottom w:val="single" w:sz="4" w:space="0" w:color="auto"/>
              <w:right w:val="single" w:sz="4" w:space="0" w:color="auto"/>
            </w:tcBorders>
          </w:tcPr>
          <w:p w:rsidR="00AC33C7" w:rsidRPr="00A27AD1" w:rsidRDefault="00AC33C7" w:rsidP="00F34BA8">
            <w:pPr>
              <w:pStyle w:val="afc"/>
              <w:rPr>
                <w:rFonts w:ascii="Times New Roman" w:hAnsi="Times New Roman" w:cs="Times New Roman"/>
                <w:sz w:val="22"/>
                <w:szCs w:val="22"/>
              </w:rPr>
            </w:pPr>
          </w:p>
        </w:tc>
        <w:tc>
          <w:tcPr>
            <w:tcW w:w="1921" w:type="pct"/>
            <w:vMerge/>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 xml:space="preserve">Городской </w:t>
            </w:r>
          </w:p>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бюджет</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3914,9</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C33C7" w:rsidRPr="00A27AD1" w:rsidRDefault="00AC33C7" w:rsidP="00232C4B">
            <w:pPr>
              <w:jc w:val="center"/>
              <w:rPr>
                <w:color w:val="000000"/>
                <w:sz w:val="22"/>
                <w:szCs w:val="22"/>
              </w:rPr>
            </w:pPr>
            <w:r w:rsidRPr="00A27AD1">
              <w:rPr>
                <w:color w:val="000000"/>
                <w:sz w:val="22"/>
                <w:szCs w:val="22"/>
              </w:rPr>
              <w:t>4990,2</w:t>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AC33C7" w:rsidRPr="00A27AD1" w:rsidRDefault="00AC33C7" w:rsidP="00232C4B">
            <w:pPr>
              <w:jc w:val="center"/>
              <w:rPr>
                <w:color w:val="000000"/>
                <w:sz w:val="22"/>
                <w:szCs w:val="22"/>
              </w:rPr>
            </w:pPr>
            <w:r w:rsidRPr="00A27AD1">
              <w:rPr>
                <w:color w:val="000000"/>
                <w:sz w:val="22"/>
                <w:szCs w:val="22"/>
              </w:rPr>
              <w:t>4 989,5**</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AC33C7" w:rsidRPr="00A27AD1" w:rsidRDefault="00AC33C7" w:rsidP="00232C4B">
            <w:pPr>
              <w:jc w:val="center"/>
              <w:rPr>
                <w:color w:val="000000"/>
                <w:sz w:val="22"/>
                <w:szCs w:val="22"/>
              </w:rPr>
            </w:pPr>
            <w:r w:rsidRPr="00A27AD1">
              <w:rPr>
                <w:color w:val="000000"/>
                <w:sz w:val="22"/>
                <w:szCs w:val="22"/>
              </w:rPr>
              <w:t>4 989,5**</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AC33C7" w:rsidRPr="00A27AD1" w:rsidRDefault="00AC33C7" w:rsidP="00232C4B">
            <w:pPr>
              <w:jc w:val="center"/>
              <w:rPr>
                <w:color w:val="000000"/>
                <w:sz w:val="22"/>
                <w:szCs w:val="22"/>
              </w:rPr>
            </w:pPr>
            <w:r w:rsidRPr="00A27AD1">
              <w:rPr>
                <w:color w:val="000000"/>
                <w:sz w:val="22"/>
                <w:szCs w:val="22"/>
              </w:rPr>
              <w:t>4 989,5**</w:t>
            </w:r>
          </w:p>
        </w:tc>
        <w:tc>
          <w:tcPr>
            <w:tcW w:w="380" w:type="pct"/>
            <w:tcBorders>
              <w:top w:val="single" w:sz="4" w:space="0" w:color="auto"/>
              <w:left w:val="single" w:sz="4" w:space="0" w:color="auto"/>
              <w:bottom w:val="single" w:sz="4" w:space="0" w:color="auto"/>
            </w:tcBorders>
            <w:shd w:val="clear" w:color="auto" w:fill="auto"/>
          </w:tcPr>
          <w:p w:rsidR="00AC33C7" w:rsidRPr="00A27AD1" w:rsidRDefault="00AC33C7" w:rsidP="00232C4B">
            <w:pPr>
              <w:jc w:val="center"/>
              <w:rPr>
                <w:color w:val="000000"/>
                <w:sz w:val="22"/>
                <w:szCs w:val="22"/>
              </w:rPr>
            </w:pPr>
            <w:r w:rsidRPr="00A27AD1">
              <w:rPr>
                <w:color w:val="000000"/>
                <w:sz w:val="22"/>
                <w:szCs w:val="22"/>
              </w:rPr>
              <w:t>4 989,5**</w:t>
            </w:r>
          </w:p>
        </w:tc>
      </w:tr>
      <w:tr w:rsidR="00AC33C7" w:rsidRPr="00A27AD1" w:rsidTr="00917A4F">
        <w:tc>
          <w:tcPr>
            <w:tcW w:w="161" w:type="pct"/>
            <w:vMerge/>
            <w:tcBorders>
              <w:top w:val="single" w:sz="4" w:space="0" w:color="auto"/>
              <w:bottom w:val="single" w:sz="4" w:space="0" w:color="auto"/>
              <w:right w:val="single" w:sz="4" w:space="0" w:color="auto"/>
            </w:tcBorders>
          </w:tcPr>
          <w:p w:rsidR="00AC33C7" w:rsidRPr="00A27AD1" w:rsidRDefault="00AC33C7" w:rsidP="00F34BA8">
            <w:pPr>
              <w:pStyle w:val="afc"/>
              <w:rPr>
                <w:rFonts w:ascii="Times New Roman" w:hAnsi="Times New Roman" w:cs="Times New Roman"/>
                <w:sz w:val="22"/>
                <w:szCs w:val="22"/>
              </w:rPr>
            </w:pPr>
          </w:p>
        </w:tc>
        <w:tc>
          <w:tcPr>
            <w:tcW w:w="1921" w:type="pct"/>
            <w:vMerge/>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 xml:space="preserve">Областной </w:t>
            </w:r>
          </w:p>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бюджет</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1701,8</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C33C7" w:rsidRPr="00A27AD1" w:rsidRDefault="00AC33C7">
            <w:pPr>
              <w:jc w:val="center"/>
              <w:rPr>
                <w:color w:val="000000"/>
                <w:sz w:val="22"/>
                <w:szCs w:val="22"/>
              </w:rPr>
            </w:pPr>
            <w:r w:rsidRPr="00A27AD1">
              <w:rPr>
                <w:color w:val="000000"/>
                <w:sz w:val="22"/>
                <w:szCs w:val="22"/>
              </w:rPr>
              <w:t>2398,3</w:t>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AC33C7" w:rsidRPr="00A27AD1" w:rsidRDefault="00AC33C7" w:rsidP="006377A0">
            <w:pPr>
              <w:jc w:val="center"/>
              <w:rPr>
                <w:color w:val="000000"/>
                <w:sz w:val="22"/>
                <w:szCs w:val="22"/>
              </w:rPr>
            </w:pPr>
            <w:r w:rsidRPr="00A27AD1">
              <w:rPr>
                <w:color w:val="000000"/>
                <w:sz w:val="22"/>
                <w:szCs w:val="22"/>
              </w:rPr>
              <w:t>2397,80***</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AC33C7" w:rsidRPr="00A27AD1" w:rsidRDefault="00AC33C7" w:rsidP="006377A0">
            <w:pPr>
              <w:jc w:val="center"/>
              <w:rPr>
                <w:color w:val="000000"/>
                <w:sz w:val="22"/>
                <w:szCs w:val="22"/>
              </w:rPr>
            </w:pPr>
            <w:r w:rsidRPr="00A27AD1">
              <w:rPr>
                <w:color w:val="000000"/>
                <w:sz w:val="22"/>
                <w:szCs w:val="22"/>
              </w:rPr>
              <w:t>2413,60***</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AC33C7" w:rsidRPr="00A27AD1" w:rsidRDefault="00AC33C7" w:rsidP="006377A0">
            <w:pPr>
              <w:jc w:val="center"/>
              <w:rPr>
                <w:color w:val="000000"/>
                <w:sz w:val="22"/>
                <w:szCs w:val="22"/>
              </w:rPr>
            </w:pPr>
            <w:r w:rsidRPr="00A27AD1">
              <w:rPr>
                <w:color w:val="000000"/>
                <w:sz w:val="22"/>
                <w:szCs w:val="22"/>
              </w:rPr>
              <w:t>2414,80***</w:t>
            </w:r>
          </w:p>
        </w:tc>
        <w:tc>
          <w:tcPr>
            <w:tcW w:w="380" w:type="pct"/>
            <w:tcBorders>
              <w:top w:val="single" w:sz="4" w:space="0" w:color="auto"/>
              <w:left w:val="single" w:sz="4" w:space="0" w:color="auto"/>
              <w:bottom w:val="single" w:sz="4" w:space="0" w:color="auto"/>
            </w:tcBorders>
            <w:shd w:val="clear" w:color="auto" w:fill="auto"/>
          </w:tcPr>
          <w:p w:rsidR="00AC33C7" w:rsidRPr="00A27AD1" w:rsidRDefault="00AC33C7">
            <w:pPr>
              <w:jc w:val="center"/>
              <w:rPr>
                <w:color w:val="000000"/>
                <w:sz w:val="22"/>
                <w:szCs w:val="22"/>
              </w:rPr>
            </w:pPr>
            <w:r w:rsidRPr="00A27AD1">
              <w:rPr>
                <w:color w:val="000000"/>
                <w:sz w:val="22"/>
                <w:szCs w:val="22"/>
              </w:rPr>
              <w:t> -</w:t>
            </w:r>
          </w:p>
        </w:tc>
      </w:tr>
      <w:tr w:rsidR="00AC33C7" w:rsidRPr="00A27AD1" w:rsidTr="00917A4F">
        <w:tc>
          <w:tcPr>
            <w:tcW w:w="161" w:type="pct"/>
            <w:vMerge w:val="restart"/>
            <w:tcBorders>
              <w:top w:val="single" w:sz="4" w:space="0" w:color="auto"/>
              <w:bottom w:val="single" w:sz="4" w:space="0" w:color="auto"/>
              <w:right w:val="single" w:sz="4" w:space="0" w:color="auto"/>
            </w:tcBorders>
          </w:tcPr>
          <w:p w:rsidR="00AC33C7" w:rsidRPr="00A27AD1" w:rsidRDefault="00AC33C7" w:rsidP="00F34BA8">
            <w:pPr>
              <w:pStyle w:val="afd"/>
              <w:rPr>
                <w:rFonts w:ascii="Times New Roman" w:hAnsi="Times New Roman" w:cs="Times New Roman"/>
                <w:sz w:val="22"/>
                <w:szCs w:val="22"/>
              </w:rPr>
            </w:pPr>
            <w:bookmarkStart w:id="23" w:name="sub_1047"/>
            <w:r w:rsidRPr="00A27AD1">
              <w:rPr>
                <w:rFonts w:ascii="Times New Roman" w:hAnsi="Times New Roman" w:cs="Times New Roman"/>
                <w:sz w:val="22"/>
                <w:szCs w:val="22"/>
              </w:rPr>
              <w:t>7</w:t>
            </w:r>
            <w:bookmarkEnd w:id="23"/>
          </w:p>
        </w:tc>
        <w:tc>
          <w:tcPr>
            <w:tcW w:w="1921" w:type="pct"/>
            <w:vMerge w:val="restart"/>
            <w:tcBorders>
              <w:top w:val="single" w:sz="4" w:space="0" w:color="auto"/>
              <w:left w:val="single" w:sz="4" w:space="0" w:color="auto"/>
              <w:bottom w:val="single" w:sz="4" w:space="0" w:color="auto"/>
              <w:right w:val="single" w:sz="4" w:space="0" w:color="auto"/>
            </w:tcBorders>
          </w:tcPr>
          <w:p w:rsidR="00AC33C7" w:rsidRPr="00A27AD1" w:rsidRDefault="00AC33C7" w:rsidP="00E222EF">
            <w:pPr>
              <w:pStyle w:val="afd"/>
              <w:rPr>
                <w:rFonts w:ascii="Times New Roman" w:hAnsi="Times New Roman" w:cs="Times New Roman"/>
                <w:sz w:val="22"/>
                <w:szCs w:val="22"/>
              </w:rPr>
            </w:pPr>
            <w:r w:rsidRPr="00A27AD1">
              <w:rPr>
                <w:rFonts w:ascii="Times New Roman" w:hAnsi="Times New Roman" w:cs="Times New Roman"/>
                <w:sz w:val="22"/>
                <w:szCs w:val="22"/>
              </w:rPr>
              <w:t>Основное мероприятие 7.  Реализация регионального проекта «Оздоровление Волги» (федеральный проект «Оздоровление Волги»)»****</w:t>
            </w:r>
          </w:p>
        </w:tc>
        <w:tc>
          <w:tcPr>
            <w:tcW w:w="579"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Всего:</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129356, 6</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F18F4">
            <w:pPr>
              <w:pStyle w:val="afc"/>
              <w:jc w:val="center"/>
              <w:rPr>
                <w:rFonts w:ascii="Times New Roman" w:hAnsi="Times New Roman" w:cs="Times New Roman"/>
                <w:sz w:val="22"/>
                <w:szCs w:val="22"/>
              </w:rPr>
            </w:pPr>
            <w:r w:rsidRPr="00A27AD1">
              <w:rPr>
                <w:rFonts w:ascii="Times New Roman" w:hAnsi="Times New Roman" w:cs="Times New Roman"/>
                <w:sz w:val="22"/>
                <w:szCs w:val="22"/>
              </w:rPr>
              <w:t>138141,4</w:t>
            </w:r>
          </w:p>
        </w:tc>
        <w:tc>
          <w:tcPr>
            <w:tcW w:w="445"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104619, 8</w:t>
            </w:r>
          </w:p>
        </w:tc>
        <w:tc>
          <w:tcPr>
            <w:tcW w:w="40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87668,0</w:t>
            </w:r>
          </w:p>
        </w:tc>
        <w:tc>
          <w:tcPr>
            <w:tcW w:w="401" w:type="pct"/>
            <w:tcBorders>
              <w:top w:val="single" w:sz="4" w:space="0" w:color="auto"/>
              <w:left w:val="single" w:sz="4" w:space="0" w:color="auto"/>
              <w:bottom w:val="single" w:sz="4" w:space="0" w:color="auto"/>
              <w:right w:val="single" w:sz="4" w:space="0" w:color="auto"/>
            </w:tcBorders>
          </w:tcPr>
          <w:p w:rsidR="00AC33C7" w:rsidRPr="00A27AD1" w:rsidRDefault="00F46648"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350,7</w:t>
            </w:r>
          </w:p>
        </w:tc>
        <w:tc>
          <w:tcPr>
            <w:tcW w:w="380" w:type="pct"/>
            <w:tcBorders>
              <w:top w:val="single" w:sz="4" w:space="0" w:color="auto"/>
              <w:left w:val="single" w:sz="4" w:space="0" w:color="auto"/>
              <w:bottom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AC33C7" w:rsidRPr="00A27AD1" w:rsidTr="00917A4F">
        <w:tc>
          <w:tcPr>
            <w:tcW w:w="161" w:type="pct"/>
            <w:vMerge/>
            <w:tcBorders>
              <w:top w:val="single" w:sz="4" w:space="0" w:color="auto"/>
              <w:bottom w:val="single" w:sz="4" w:space="0" w:color="auto"/>
              <w:right w:val="single" w:sz="4" w:space="0" w:color="auto"/>
            </w:tcBorders>
          </w:tcPr>
          <w:p w:rsidR="00AC33C7" w:rsidRPr="00A27AD1" w:rsidRDefault="00AC33C7" w:rsidP="00F34BA8">
            <w:pPr>
              <w:pStyle w:val="afc"/>
              <w:rPr>
                <w:rFonts w:ascii="Times New Roman" w:hAnsi="Times New Roman" w:cs="Times New Roman"/>
                <w:sz w:val="22"/>
                <w:szCs w:val="22"/>
              </w:rPr>
            </w:pPr>
          </w:p>
        </w:tc>
        <w:tc>
          <w:tcPr>
            <w:tcW w:w="1921" w:type="pct"/>
            <w:vMerge/>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Федеральный бюджет</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124127,8</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126999,7</w:t>
            </w:r>
          </w:p>
        </w:tc>
        <w:tc>
          <w:tcPr>
            <w:tcW w:w="445"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100435,0***</w:t>
            </w:r>
          </w:p>
        </w:tc>
        <w:tc>
          <w:tcPr>
            <w:tcW w:w="40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84161,2***</w:t>
            </w:r>
          </w:p>
        </w:tc>
        <w:tc>
          <w:tcPr>
            <w:tcW w:w="40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80" w:type="pct"/>
            <w:tcBorders>
              <w:top w:val="single" w:sz="4" w:space="0" w:color="auto"/>
              <w:left w:val="single" w:sz="4" w:space="0" w:color="auto"/>
              <w:bottom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AC33C7" w:rsidRPr="00A27AD1" w:rsidTr="00917A4F">
        <w:tc>
          <w:tcPr>
            <w:tcW w:w="161" w:type="pct"/>
            <w:vMerge/>
            <w:tcBorders>
              <w:top w:val="single" w:sz="4" w:space="0" w:color="auto"/>
              <w:bottom w:val="single" w:sz="4" w:space="0" w:color="auto"/>
              <w:right w:val="single" w:sz="4" w:space="0" w:color="auto"/>
            </w:tcBorders>
          </w:tcPr>
          <w:p w:rsidR="00AC33C7" w:rsidRPr="00A27AD1" w:rsidRDefault="00AC33C7" w:rsidP="00F34BA8">
            <w:pPr>
              <w:pStyle w:val="afc"/>
              <w:rPr>
                <w:rFonts w:ascii="Times New Roman" w:hAnsi="Times New Roman" w:cs="Times New Roman"/>
                <w:sz w:val="22"/>
                <w:szCs w:val="22"/>
              </w:rPr>
            </w:pPr>
          </w:p>
        </w:tc>
        <w:tc>
          <w:tcPr>
            <w:tcW w:w="1921" w:type="pct"/>
            <w:vMerge/>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 xml:space="preserve">Областной </w:t>
            </w:r>
          </w:p>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бюджет</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4654,8</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4762,5</w:t>
            </w:r>
          </w:p>
        </w:tc>
        <w:tc>
          <w:tcPr>
            <w:tcW w:w="445"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3766,3***</w:t>
            </w:r>
          </w:p>
        </w:tc>
        <w:tc>
          <w:tcPr>
            <w:tcW w:w="40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3156,1***</w:t>
            </w:r>
          </w:p>
        </w:tc>
        <w:tc>
          <w:tcPr>
            <w:tcW w:w="40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80" w:type="pct"/>
            <w:tcBorders>
              <w:top w:val="single" w:sz="4" w:space="0" w:color="auto"/>
              <w:left w:val="single" w:sz="4" w:space="0" w:color="auto"/>
              <w:bottom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AC33C7" w:rsidRPr="00A27AD1" w:rsidTr="00917A4F">
        <w:tc>
          <w:tcPr>
            <w:tcW w:w="161" w:type="pct"/>
            <w:vMerge/>
            <w:tcBorders>
              <w:top w:val="single" w:sz="4" w:space="0" w:color="auto"/>
              <w:bottom w:val="single" w:sz="4" w:space="0" w:color="auto"/>
              <w:right w:val="single" w:sz="4" w:space="0" w:color="auto"/>
            </w:tcBorders>
          </w:tcPr>
          <w:p w:rsidR="00AC33C7" w:rsidRPr="00A27AD1" w:rsidRDefault="00AC33C7" w:rsidP="00F34BA8">
            <w:pPr>
              <w:pStyle w:val="afc"/>
              <w:rPr>
                <w:rFonts w:ascii="Times New Roman" w:hAnsi="Times New Roman" w:cs="Times New Roman"/>
                <w:sz w:val="22"/>
                <w:szCs w:val="22"/>
              </w:rPr>
            </w:pPr>
          </w:p>
        </w:tc>
        <w:tc>
          <w:tcPr>
            <w:tcW w:w="1921" w:type="pct"/>
            <w:vMerge/>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 xml:space="preserve">Городской </w:t>
            </w:r>
          </w:p>
          <w:p w:rsidR="00AC33C7" w:rsidRPr="00A27AD1" w:rsidRDefault="00AC33C7" w:rsidP="00F34BA8">
            <w:pPr>
              <w:pStyle w:val="afd"/>
              <w:rPr>
                <w:rFonts w:ascii="Times New Roman" w:hAnsi="Times New Roman" w:cs="Times New Roman"/>
                <w:sz w:val="22"/>
                <w:szCs w:val="22"/>
              </w:rPr>
            </w:pPr>
            <w:r w:rsidRPr="00A27AD1">
              <w:rPr>
                <w:rFonts w:ascii="Times New Roman" w:hAnsi="Times New Roman" w:cs="Times New Roman"/>
                <w:sz w:val="22"/>
                <w:szCs w:val="22"/>
              </w:rPr>
              <w:t>бюджет</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574,0</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569,6</w:t>
            </w:r>
          </w:p>
        </w:tc>
        <w:tc>
          <w:tcPr>
            <w:tcW w:w="445"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418,5</w:t>
            </w:r>
          </w:p>
        </w:tc>
        <w:tc>
          <w:tcPr>
            <w:tcW w:w="40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350,7</w:t>
            </w:r>
          </w:p>
        </w:tc>
        <w:tc>
          <w:tcPr>
            <w:tcW w:w="40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350,7</w:t>
            </w:r>
          </w:p>
        </w:tc>
        <w:tc>
          <w:tcPr>
            <w:tcW w:w="380" w:type="pct"/>
            <w:tcBorders>
              <w:top w:val="single" w:sz="4" w:space="0" w:color="auto"/>
              <w:left w:val="single" w:sz="4" w:space="0" w:color="auto"/>
              <w:bottom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r w:rsidR="00AC33C7" w:rsidRPr="00A27AD1" w:rsidTr="00917A4F">
        <w:tc>
          <w:tcPr>
            <w:tcW w:w="161" w:type="pct"/>
            <w:vMerge/>
            <w:tcBorders>
              <w:top w:val="single" w:sz="4" w:space="0" w:color="auto"/>
              <w:bottom w:val="single" w:sz="4" w:space="0" w:color="auto"/>
              <w:right w:val="single" w:sz="4" w:space="0" w:color="auto"/>
            </w:tcBorders>
          </w:tcPr>
          <w:p w:rsidR="00AC33C7" w:rsidRPr="00A27AD1" w:rsidRDefault="00AC33C7" w:rsidP="00F34BA8">
            <w:pPr>
              <w:pStyle w:val="afc"/>
              <w:rPr>
                <w:rFonts w:ascii="Times New Roman" w:hAnsi="Times New Roman" w:cs="Times New Roman"/>
                <w:sz w:val="22"/>
                <w:szCs w:val="22"/>
              </w:rPr>
            </w:pPr>
          </w:p>
        </w:tc>
        <w:tc>
          <w:tcPr>
            <w:tcW w:w="1921" w:type="pct"/>
            <w:vMerge/>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rPr>
                <w:rFonts w:ascii="Times New Roman" w:hAnsi="Times New Roman" w:cs="Times New Roman"/>
                <w:sz w:val="22"/>
                <w:szCs w:val="22"/>
              </w:rPr>
            </w:pPr>
          </w:p>
        </w:tc>
        <w:tc>
          <w:tcPr>
            <w:tcW w:w="579" w:type="pct"/>
            <w:tcBorders>
              <w:top w:val="single" w:sz="4" w:space="0" w:color="auto"/>
              <w:left w:val="single" w:sz="4" w:space="0" w:color="auto"/>
              <w:bottom w:val="single" w:sz="4" w:space="0" w:color="auto"/>
              <w:right w:val="single" w:sz="4" w:space="0" w:color="auto"/>
            </w:tcBorders>
          </w:tcPr>
          <w:p w:rsidR="00AC33C7" w:rsidRPr="00A27AD1" w:rsidRDefault="00AC33C7" w:rsidP="00155372">
            <w:pPr>
              <w:pStyle w:val="afd"/>
              <w:rPr>
                <w:rFonts w:ascii="Times New Roman" w:hAnsi="Times New Roman" w:cs="Times New Roman"/>
                <w:sz w:val="22"/>
                <w:szCs w:val="22"/>
              </w:rPr>
            </w:pPr>
            <w:r w:rsidRPr="00A27AD1">
              <w:rPr>
                <w:rFonts w:ascii="Times New Roman" w:hAnsi="Times New Roman" w:cs="Times New Roman"/>
                <w:sz w:val="22"/>
                <w:szCs w:val="22"/>
              </w:rPr>
              <w:t>Внебюджетные источники*</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5809,6</w:t>
            </w:r>
          </w:p>
        </w:tc>
        <w:tc>
          <w:tcPr>
            <w:tcW w:w="445"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40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401" w:type="pct"/>
            <w:tcBorders>
              <w:top w:val="single" w:sz="4" w:space="0" w:color="auto"/>
              <w:left w:val="single" w:sz="4" w:space="0" w:color="auto"/>
              <w:bottom w:val="single" w:sz="4" w:space="0" w:color="auto"/>
              <w:right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c>
          <w:tcPr>
            <w:tcW w:w="380" w:type="pct"/>
            <w:tcBorders>
              <w:top w:val="single" w:sz="4" w:space="0" w:color="auto"/>
              <w:left w:val="single" w:sz="4" w:space="0" w:color="auto"/>
              <w:bottom w:val="single" w:sz="4" w:space="0" w:color="auto"/>
            </w:tcBorders>
          </w:tcPr>
          <w:p w:rsidR="00AC33C7" w:rsidRPr="00A27AD1" w:rsidRDefault="00AC33C7" w:rsidP="00F34BA8">
            <w:pPr>
              <w:pStyle w:val="afc"/>
              <w:jc w:val="center"/>
              <w:rPr>
                <w:rFonts w:ascii="Times New Roman" w:hAnsi="Times New Roman" w:cs="Times New Roman"/>
                <w:sz w:val="22"/>
                <w:szCs w:val="22"/>
              </w:rPr>
            </w:pPr>
            <w:r w:rsidRPr="00A27AD1">
              <w:rPr>
                <w:rFonts w:ascii="Times New Roman" w:hAnsi="Times New Roman" w:cs="Times New Roman"/>
                <w:sz w:val="22"/>
                <w:szCs w:val="22"/>
              </w:rPr>
              <w:t>-</w:t>
            </w:r>
          </w:p>
        </w:tc>
      </w:tr>
    </w:tbl>
    <w:p w:rsidR="00314C49" w:rsidRPr="00A27AD1" w:rsidRDefault="006209F9" w:rsidP="005928F1">
      <w:pPr>
        <w:pStyle w:val="af7"/>
        <w:ind w:left="390"/>
        <w:rPr>
          <w:rFonts w:ascii="Times New Roman" w:hAnsi="Times New Roman"/>
          <w:sz w:val="20"/>
        </w:rPr>
      </w:pPr>
      <w:r w:rsidRPr="00A27AD1">
        <w:rPr>
          <w:rFonts w:ascii="Times New Roman" w:hAnsi="Times New Roman"/>
          <w:sz w:val="20"/>
        </w:rPr>
        <w:t xml:space="preserve"> *  </w:t>
      </w:r>
      <w:r w:rsidR="006F3ADF" w:rsidRPr="00A27AD1">
        <w:rPr>
          <w:rFonts w:ascii="Times New Roman" w:hAnsi="Times New Roman"/>
          <w:sz w:val="20"/>
        </w:rPr>
        <w:t xml:space="preserve">   </w:t>
      </w:r>
      <w:r w:rsidR="00F2025B" w:rsidRPr="00A27AD1">
        <w:rPr>
          <w:rFonts w:ascii="Times New Roman" w:hAnsi="Times New Roman"/>
          <w:sz w:val="20"/>
        </w:rPr>
        <w:t xml:space="preserve"> </w:t>
      </w:r>
      <w:r w:rsidR="00314C49" w:rsidRPr="00A27AD1">
        <w:rPr>
          <w:rFonts w:ascii="Times New Roman" w:hAnsi="Times New Roman"/>
          <w:sz w:val="20"/>
        </w:rPr>
        <w:t>По согласованию (прогнозные значения)</w:t>
      </w:r>
      <w:r w:rsidR="005D3C1F">
        <w:rPr>
          <w:rFonts w:ascii="Times New Roman" w:hAnsi="Times New Roman"/>
          <w:sz w:val="20"/>
        </w:rPr>
        <w:t>.</w:t>
      </w:r>
    </w:p>
    <w:p w:rsidR="006209F9" w:rsidRPr="00A27AD1" w:rsidRDefault="006209F9" w:rsidP="005928F1">
      <w:pPr>
        <w:pStyle w:val="af7"/>
        <w:ind w:left="390"/>
        <w:rPr>
          <w:rFonts w:ascii="Times New Roman" w:hAnsi="Times New Roman"/>
          <w:sz w:val="20"/>
        </w:rPr>
      </w:pPr>
      <w:r w:rsidRPr="00A27AD1">
        <w:rPr>
          <w:rFonts w:ascii="Times New Roman" w:hAnsi="Times New Roman"/>
          <w:sz w:val="20"/>
        </w:rPr>
        <w:t xml:space="preserve"> </w:t>
      </w:r>
      <w:r w:rsidR="00314C49" w:rsidRPr="00A27AD1">
        <w:rPr>
          <w:rFonts w:ascii="Times New Roman" w:hAnsi="Times New Roman"/>
          <w:sz w:val="20"/>
        </w:rPr>
        <w:t xml:space="preserve">** </w:t>
      </w:r>
      <w:r w:rsidR="00F2025B" w:rsidRPr="00A27AD1">
        <w:rPr>
          <w:rFonts w:ascii="Times New Roman" w:hAnsi="Times New Roman"/>
          <w:sz w:val="20"/>
        </w:rPr>
        <w:t xml:space="preserve"> </w:t>
      </w:r>
      <w:r w:rsidR="00314C49" w:rsidRPr="00A27AD1">
        <w:rPr>
          <w:rFonts w:ascii="Times New Roman" w:hAnsi="Times New Roman"/>
          <w:sz w:val="20"/>
        </w:rPr>
        <w:t xml:space="preserve"> </w:t>
      </w:r>
      <w:r w:rsidR="006F3ADF" w:rsidRPr="00A27AD1">
        <w:rPr>
          <w:rFonts w:ascii="Times New Roman" w:hAnsi="Times New Roman"/>
          <w:sz w:val="20"/>
        </w:rPr>
        <w:t xml:space="preserve"> </w:t>
      </w:r>
      <w:r w:rsidR="00D6067B" w:rsidRPr="00A27AD1">
        <w:rPr>
          <w:rFonts w:ascii="Times New Roman" w:hAnsi="Times New Roman"/>
          <w:sz w:val="20"/>
        </w:rPr>
        <w:t xml:space="preserve">С </w:t>
      </w:r>
      <w:r w:rsidR="000A358F" w:rsidRPr="00A27AD1">
        <w:rPr>
          <w:rFonts w:ascii="Times New Roman" w:hAnsi="Times New Roman"/>
          <w:sz w:val="20"/>
        </w:rPr>
        <w:t>учетом дотации по уровню 2020 года</w:t>
      </w:r>
      <w:r w:rsidR="005D3C1F">
        <w:rPr>
          <w:rFonts w:ascii="Times New Roman" w:hAnsi="Times New Roman"/>
          <w:sz w:val="20"/>
        </w:rPr>
        <w:t>.</w:t>
      </w:r>
    </w:p>
    <w:p w:rsidR="00FF18F4" w:rsidRPr="008D5438" w:rsidRDefault="006209F9" w:rsidP="0058179E">
      <w:pPr>
        <w:pStyle w:val="af7"/>
        <w:ind w:left="390"/>
        <w:rPr>
          <w:rFonts w:ascii="Times New Roman" w:hAnsi="Times New Roman"/>
          <w:sz w:val="20"/>
        </w:rPr>
      </w:pPr>
      <w:r w:rsidRPr="00A27AD1">
        <w:rPr>
          <w:rFonts w:ascii="Times New Roman" w:hAnsi="Times New Roman"/>
          <w:sz w:val="20"/>
        </w:rPr>
        <w:t>*</w:t>
      </w:r>
      <w:r w:rsidR="005928F1" w:rsidRPr="00A27AD1">
        <w:rPr>
          <w:rFonts w:ascii="Times New Roman" w:hAnsi="Times New Roman"/>
          <w:sz w:val="20"/>
        </w:rPr>
        <w:t>*</w:t>
      </w:r>
      <w:r w:rsidR="00314C49" w:rsidRPr="00A27AD1">
        <w:rPr>
          <w:rFonts w:ascii="Times New Roman" w:hAnsi="Times New Roman"/>
          <w:sz w:val="20"/>
        </w:rPr>
        <w:t>*</w:t>
      </w:r>
      <w:r w:rsidR="005928F1" w:rsidRPr="00A27AD1">
        <w:rPr>
          <w:rFonts w:ascii="Times New Roman" w:hAnsi="Times New Roman"/>
          <w:sz w:val="20"/>
        </w:rPr>
        <w:t xml:space="preserve"> </w:t>
      </w:r>
      <w:r w:rsidR="00155372" w:rsidRPr="00A27AD1">
        <w:rPr>
          <w:rFonts w:ascii="Times New Roman" w:hAnsi="Times New Roman"/>
          <w:sz w:val="20"/>
        </w:rPr>
        <w:t xml:space="preserve"> </w:t>
      </w:r>
      <w:r w:rsidR="00F2025B" w:rsidRPr="00A27AD1">
        <w:rPr>
          <w:rFonts w:ascii="Times New Roman" w:hAnsi="Times New Roman"/>
          <w:sz w:val="20"/>
        </w:rPr>
        <w:t xml:space="preserve"> </w:t>
      </w:r>
      <w:r w:rsidR="00D6067B" w:rsidRPr="00A27AD1">
        <w:rPr>
          <w:rFonts w:ascii="Times New Roman" w:hAnsi="Times New Roman"/>
          <w:sz w:val="20"/>
        </w:rPr>
        <w:t>В</w:t>
      </w:r>
      <w:r w:rsidR="005928F1" w:rsidRPr="00A27AD1">
        <w:rPr>
          <w:rFonts w:ascii="Times New Roman" w:hAnsi="Times New Roman"/>
          <w:sz w:val="20"/>
        </w:rPr>
        <w:t>озможно уточнение после доведения межбюджетных трансфертов</w:t>
      </w:r>
      <w:r w:rsidR="005D3C1F">
        <w:rPr>
          <w:rFonts w:ascii="Times New Roman" w:hAnsi="Times New Roman"/>
          <w:sz w:val="20"/>
        </w:rPr>
        <w:t>.</w:t>
      </w:r>
    </w:p>
    <w:sectPr w:rsidR="00FF18F4" w:rsidRPr="008D5438" w:rsidSect="001D473B">
      <w:pgSz w:w="16837" w:h="11905" w:orient="landscape"/>
      <w:pgMar w:top="1701" w:right="567" w:bottom="1134" w:left="567" w:header="0" w:footer="709"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EAC" w:rsidRDefault="005E4EAC">
      <w:r>
        <w:separator/>
      </w:r>
    </w:p>
  </w:endnote>
  <w:endnote w:type="continuationSeparator" w:id="0">
    <w:p w:rsidR="005E4EAC" w:rsidRDefault="005E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EAC" w:rsidRDefault="005E4EAC">
      <w:r>
        <w:separator/>
      </w:r>
    </w:p>
  </w:footnote>
  <w:footnote w:type="continuationSeparator" w:id="0">
    <w:p w:rsidR="005E4EAC" w:rsidRDefault="005E4EAC">
      <w:r>
        <w:continuationSeparator/>
      </w:r>
    </w:p>
  </w:footnote>
  <w:footnote w:id="1">
    <w:p w:rsidR="005E4EAC" w:rsidRDefault="005E4EAC" w:rsidP="00E161B1">
      <w:pPr>
        <w:pStyle w:val="afffffc"/>
      </w:pPr>
      <w:r w:rsidRPr="00E161B1">
        <w:rPr>
          <w:rStyle w:val="afa"/>
        </w:rPr>
        <w:footnoteRef/>
      </w:r>
      <w:r w:rsidRPr="00E161B1">
        <w:t xml:space="preserve"> </w:t>
      </w:r>
      <w:r w:rsidRPr="00E161B1">
        <w:rPr>
          <w:sz w:val="22"/>
          <w:szCs w:val="22"/>
        </w:rPr>
        <w:t>Показатель исключен с 01.01.2021 в связи с передачей в муниципальную программу «Развитие образования» на</w:t>
      </w:r>
      <w:r>
        <w:rPr>
          <w:sz w:val="22"/>
          <w:szCs w:val="22"/>
        </w:rPr>
        <w:t xml:space="preserve"> 2013-2022</w:t>
      </w:r>
      <w:r w:rsidRPr="00E161B1">
        <w:rPr>
          <w:sz w:val="22"/>
          <w:szCs w:val="22"/>
        </w:rPr>
        <w:t xml:space="preserve"> годы</w:t>
      </w:r>
    </w:p>
    <w:p w:rsidR="005E4EAC" w:rsidRDefault="005E4EAC">
      <w:pPr>
        <w:pStyle w:val="affff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EAC" w:rsidRDefault="005E4EAC" w:rsidP="00AB04F2">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12</w:t>
    </w:r>
    <w:r>
      <w:rPr>
        <w:rStyle w:val="af0"/>
      </w:rPr>
      <w:fldChar w:fldCharType="end"/>
    </w:r>
  </w:p>
  <w:p w:rsidR="005E4EAC" w:rsidRDefault="005E4EA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7391"/>
      <w:docPartObj>
        <w:docPartGallery w:val="Page Numbers (Top of Page)"/>
        <w:docPartUnique/>
      </w:docPartObj>
    </w:sdtPr>
    <w:sdtEndPr/>
    <w:sdtContent>
      <w:p w:rsidR="005E4EAC" w:rsidRDefault="005E4EAC">
        <w:pPr>
          <w:pStyle w:val="a8"/>
          <w:jc w:val="center"/>
        </w:pPr>
      </w:p>
      <w:p w:rsidR="005E4EAC" w:rsidRDefault="005E4EAC">
        <w:pPr>
          <w:pStyle w:val="a8"/>
          <w:jc w:val="center"/>
        </w:pPr>
      </w:p>
      <w:p w:rsidR="005E4EAC" w:rsidRDefault="005E4EAC">
        <w:pPr>
          <w:pStyle w:val="a8"/>
          <w:jc w:val="center"/>
        </w:pPr>
        <w:r>
          <w:fldChar w:fldCharType="begin"/>
        </w:r>
        <w:r>
          <w:instrText>PAGE   \* MERGEFORMAT</w:instrText>
        </w:r>
        <w:r>
          <w:fldChar w:fldCharType="separate"/>
        </w:r>
        <w:r w:rsidR="004C1DDC">
          <w:rPr>
            <w:noProof/>
          </w:rPr>
          <w:t>3</w:t>
        </w:r>
        <w:r>
          <w:rPr>
            <w:noProof/>
          </w:rPr>
          <w:fldChar w:fldCharType="end"/>
        </w:r>
      </w:p>
    </w:sdtContent>
  </w:sdt>
  <w:p w:rsidR="005E4EAC" w:rsidRDefault="005E4EAC">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630"/>
    <w:multiLevelType w:val="hybridMultilevel"/>
    <w:tmpl w:val="3258D6C6"/>
    <w:lvl w:ilvl="0" w:tplc="45E6170A">
      <w:start w:val="9"/>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DD42637"/>
    <w:multiLevelType w:val="hybridMultilevel"/>
    <w:tmpl w:val="4D4CBBB4"/>
    <w:lvl w:ilvl="0" w:tplc="E77648C6">
      <w:numFmt w:val="bullet"/>
      <w:lvlText w:val="-"/>
      <w:lvlJc w:val="left"/>
      <w:pPr>
        <w:tabs>
          <w:tab w:val="num" w:pos="394"/>
        </w:tabs>
        <w:ind w:left="394" w:hanging="360"/>
      </w:pPr>
      <w:rPr>
        <w:rFonts w:ascii="Times New Roman" w:eastAsia="Times New Roman" w:hAnsi="Times New Roman" w:cs="Times New Roman" w:hint="default"/>
      </w:rPr>
    </w:lvl>
    <w:lvl w:ilvl="1" w:tplc="04190003" w:tentative="1">
      <w:start w:val="1"/>
      <w:numFmt w:val="bullet"/>
      <w:lvlText w:val="o"/>
      <w:lvlJc w:val="left"/>
      <w:pPr>
        <w:tabs>
          <w:tab w:val="num" w:pos="1114"/>
        </w:tabs>
        <w:ind w:left="1114" w:hanging="360"/>
      </w:pPr>
      <w:rPr>
        <w:rFonts w:ascii="Courier New" w:hAnsi="Courier New" w:hint="default"/>
      </w:rPr>
    </w:lvl>
    <w:lvl w:ilvl="2" w:tplc="04190005" w:tentative="1">
      <w:start w:val="1"/>
      <w:numFmt w:val="bullet"/>
      <w:lvlText w:val=""/>
      <w:lvlJc w:val="left"/>
      <w:pPr>
        <w:tabs>
          <w:tab w:val="num" w:pos="1834"/>
        </w:tabs>
        <w:ind w:left="1834" w:hanging="360"/>
      </w:pPr>
      <w:rPr>
        <w:rFonts w:ascii="Wingdings" w:hAnsi="Wingdings" w:hint="default"/>
      </w:rPr>
    </w:lvl>
    <w:lvl w:ilvl="3" w:tplc="04190001" w:tentative="1">
      <w:start w:val="1"/>
      <w:numFmt w:val="bullet"/>
      <w:lvlText w:val=""/>
      <w:lvlJc w:val="left"/>
      <w:pPr>
        <w:tabs>
          <w:tab w:val="num" w:pos="2554"/>
        </w:tabs>
        <w:ind w:left="2554" w:hanging="360"/>
      </w:pPr>
      <w:rPr>
        <w:rFonts w:ascii="Symbol" w:hAnsi="Symbol" w:hint="default"/>
      </w:rPr>
    </w:lvl>
    <w:lvl w:ilvl="4" w:tplc="04190003" w:tentative="1">
      <w:start w:val="1"/>
      <w:numFmt w:val="bullet"/>
      <w:lvlText w:val="o"/>
      <w:lvlJc w:val="left"/>
      <w:pPr>
        <w:tabs>
          <w:tab w:val="num" w:pos="3274"/>
        </w:tabs>
        <w:ind w:left="3274" w:hanging="360"/>
      </w:pPr>
      <w:rPr>
        <w:rFonts w:ascii="Courier New" w:hAnsi="Courier New" w:hint="default"/>
      </w:rPr>
    </w:lvl>
    <w:lvl w:ilvl="5" w:tplc="04190005" w:tentative="1">
      <w:start w:val="1"/>
      <w:numFmt w:val="bullet"/>
      <w:lvlText w:val=""/>
      <w:lvlJc w:val="left"/>
      <w:pPr>
        <w:tabs>
          <w:tab w:val="num" w:pos="3994"/>
        </w:tabs>
        <w:ind w:left="3994" w:hanging="360"/>
      </w:pPr>
      <w:rPr>
        <w:rFonts w:ascii="Wingdings" w:hAnsi="Wingdings" w:hint="default"/>
      </w:rPr>
    </w:lvl>
    <w:lvl w:ilvl="6" w:tplc="04190001" w:tentative="1">
      <w:start w:val="1"/>
      <w:numFmt w:val="bullet"/>
      <w:lvlText w:val=""/>
      <w:lvlJc w:val="left"/>
      <w:pPr>
        <w:tabs>
          <w:tab w:val="num" w:pos="4714"/>
        </w:tabs>
        <w:ind w:left="4714" w:hanging="360"/>
      </w:pPr>
      <w:rPr>
        <w:rFonts w:ascii="Symbol" w:hAnsi="Symbol" w:hint="default"/>
      </w:rPr>
    </w:lvl>
    <w:lvl w:ilvl="7" w:tplc="04190003" w:tentative="1">
      <w:start w:val="1"/>
      <w:numFmt w:val="bullet"/>
      <w:lvlText w:val="o"/>
      <w:lvlJc w:val="left"/>
      <w:pPr>
        <w:tabs>
          <w:tab w:val="num" w:pos="5434"/>
        </w:tabs>
        <w:ind w:left="5434" w:hanging="360"/>
      </w:pPr>
      <w:rPr>
        <w:rFonts w:ascii="Courier New" w:hAnsi="Courier New" w:hint="default"/>
      </w:rPr>
    </w:lvl>
    <w:lvl w:ilvl="8" w:tplc="04190005" w:tentative="1">
      <w:start w:val="1"/>
      <w:numFmt w:val="bullet"/>
      <w:lvlText w:val=""/>
      <w:lvlJc w:val="left"/>
      <w:pPr>
        <w:tabs>
          <w:tab w:val="num" w:pos="6154"/>
        </w:tabs>
        <w:ind w:left="6154" w:hanging="360"/>
      </w:pPr>
      <w:rPr>
        <w:rFonts w:ascii="Wingdings" w:hAnsi="Wingdings" w:hint="default"/>
      </w:rPr>
    </w:lvl>
  </w:abstractNum>
  <w:abstractNum w:abstractNumId="2">
    <w:nsid w:val="13D514BF"/>
    <w:multiLevelType w:val="hybridMultilevel"/>
    <w:tmpl w:val="48EE5194"/>
    <w:lvl w:ilvl="0" w:tplc="B4A47B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3C4302"/>
    <w:multiLevelType w:val="hybridMultilevel"/>
    <w:tmpl w:val="BD748824"/>
    <w:lvl w:ilvl="0" w:tplc="101A26B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045D61"/>
    <w:multiLevelType w:val="hybridMultilevel"/>
    <w:tmpl w:val="81D0A78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284697"/>
    <w:multiLevelType w:val="hybridMultilevel"/>
    <w:tmpl w:val="BA7EFC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F8F61CB"/>
    <w:multiLevelType w:val="hybridMultilevel"/>
    <w:tmpl w:val="ACF25B4A"/>
    <w:lvl w:ilvl="0" w:tplc="FD6CCC5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206D2816"/>
    <w:multiLevelType w:val="multilevel"/>
    <w:tmpl w:val="03DEBB40"/>
    <w:lvl w:ilvl="0">
      <w:start w:val="4"/>
      <w:numFmt w:val="decimal"/>
      <w:lvlText w:val="%1."/>
      <w:lvlJc w:val="left"/>
      <w:pPr>
        <w:tabs>
          <w:tab w:val="num" w:pos="708"/>
        </w:tabs>
        <w:ind w:left="708" w:hanging="708"/>
      </w:pPr>
      <w:rPr>
        <w:rFonts w:hint="default"/>
        <w:i/>
      </w:rPr>
    </w:lvl>
    <w:lvl w:ilvl="1">
      <w:start w:val="1"/>
      <w:numFmt w:val="decimal"/>
      <w:lvlText w:val="%1.%2."/>
      <w:lvlJc w:val="left"/>
      <w:pPr>
        <w:tabs>
          <w:tab w:val="num" w:pos="1440"/>
        </w:tabs>
        <w:ind w:left="1440" w:hanging="720"/>
      </w:pPr>
      <w:rPr>
        <w:rFonts w:hint="default"/>
        <w:i/>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3240"/>
        </w:tabs>
        <w:ind w:left="3240" w:hanging="108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6120"/>
        </w:tabs>
        <w:ind w:left="6120" w:hanging="1800"/>
      </w:pPr>
      <w:rPr>
        <w:rFonts w:hint="default"/>
        <w:i/>
      </w:rPr>
    </w:lvl>
    <w:lvl w:ilvl="7">
      <w:start w:val="1"/>
      <w:numFmt w:val="decimal"/>
      <w:lvlText w:val="%1.%2.%3.%4.%5.%6.%7.%8."/>
      <w:lvlJc w:val="left"/>
      <w:pPr>
        <w:tabs>
          <w:tab w:val="num" w:pos="6840"/>
        </w:tabs>
        <w:ind w:left="6840" w:hanging="1800"/>
      </w:pPr>
      <w:rPr>
        <w:rFonts w:hint="default"/>
        <w:i/>
      </w:rPr>
    </w:lvl>
    <w:lvl w:ilvl="8">
      <w:start w:val="1"/>
      <w:numFmt w:val="decimal"/>
      <w:lvlText w:val="%1.%2.%3.%4.%5.%6.%7.%8.%9."/>
      <w:lvlJc w:val="left"/>
      <w:pPr>
        <w:tabs>
          <w:tab w:val="num" w:pos="7920"/>
        </w:tabs>
        <w:ind w:left="7920" w:hanging="2160"/>
      </w:pPr>
      <w:rPr>
        <w:rFonts w:hint="default"/>
        <w:i/>
      </w:rPr>
    </w:lvl>
  </w:abstractNum>
  <w:abstractNum w:abstractNumId="8">
    <w:nsid w:val="21892C75"/>
    <w:multiLevelType w:val="multilevel"/>
    <w:tmpl w:val="A0BCCB08"/>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9">
    <w:nsid w:val="286013FC"/>
    <w:multiLevelType w:val="multilevel"/>
    <w:tmpl w:val="D032A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0">
    <w:nsid w:val="32DE3BF3"/>
    <w:multiLevelType w:val="singleLevel"/>
    <w:tmpl w:val="359035EA"/>
    <w:lvl w:ilvl="0">
      <w:numFmt w:val="bullet"/>
      <w:lvlText w:val="–"/>
      <w:lvlJc w:val="left"/>
      <w:pPr>
        <w:tabs>
          <w:tab w:val="num" w:pos="1069"/>
        </w:tabs>
        <w:ind w:left="1069" w:hanging="360"/>
      </w:pPr>
      <w:rPr>
        <w:rFonts w:hint="default"/>
      </w:rPr>
    </w:lvl>
  </w:abstractNum>
  <w:abstractNum w:abstractNumId="11">
    <w:nsid w:val="3495009A"/>
    <w:multiLevelType w:val="hybridMultilevel"/>
    <w:tmpl w:val="5F2C915A"/>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nsid w:val="361B7217"/>
    <w:multiLevelType w:val="multilevel"/>
    <w:tmpl w:val="3C669D10"/>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383B6261"/>
    <w:multiLevelType w:val="multilevel"/>
    <w:tmpl w:val="CA64E6D2"/>
    <w:lvl w:ilvl="0">
      <w:start w:val="3"/>
      <w:numFmt w:val="decimal"/>
      <w:lvlText w:val="%1"/>
      <w:lvlJc w:val="left"/>
      <w:pPr>
        <w:tabs>
          <w:tab w:val="num" w:pos="696"/>
        </w:tabs>
        <w:ind w:left="696" w:hanging="696"/>
      </w:pPr>
      <w:rPr>
        <w:rFonts w:hint="default"/>
      </w:rPr>
    </w:lvl>
    <w:lvl w:ilvl="1">
      <w:start w:val="1"/>
      <w:numFmt w:val="decimal"/>
      <w:lvlText w:val="%1.%2"/>
      <w:lvlJc w:val="left"/>
      <w:pPr>
        <w:tabs>
          <w:tab w:val="num" w:pos="1476"/>
        </w:tabs>
        <w:ind w:left="1476" w:hanging="696"/>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4">
    <w:nsid w:val="39122BDA"/>
    <w:multiLevelType w:val="multilevel"/>
    <w:tmpl w:val="27C4ECCE"/>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383"/>
        </w:tabs>
        <w:ind w:left="1383" w:hanging="360"/>
      </w:pPr>
      <w:rPr>
        <w:rFonts w:ascii="Courier New" w:hAnsi="Courier New" w:hint="default"/>
      </w:rPr>
    </w:lvl>
    <w:lvl w:ilvl="2" w:tentative="1">
      <w:start w:val="1"/>
      <w:numFmt w:val="bullet"/>
      <w:lvlText w:val=""/>
      <w:lvlJc w:val="left"/>
      <w:pPr>
        <w:tabs>
          <w:tab w:val="num" w:pos="2103"/>
        </w:tabs>
        <w:ind w:left="2103" w:hanging="360"/>
      </w:pPr>
      <w:rPr>
        <w:rFonts w:ascii="Wingdings" w:hAnsi="Wingdings" w:hint="default"/>
      </w:rPr>
    </w:lvl>
    <w:lvl w:ilvl="3" w:tentative="1">
      <w:start w:val="1"/>
      <w:numFmt w:val="bullet"/>
      <w:lvlText w:val=""/>
      <w:lvlJc w:val="left"/>
      <w:pPr>
        <w:tabs>
          <w:tab w:val="num" w:pos="2823"/>
        </w:tabs>
        <w:ind w:left="2823" w:hanging="360"/>
      </w:pPr>
      <w:rPr>
        <w:rFonts w:ascii="Symbol" w:hAnsi="Symbol" w:hint="default"/>
      </w:rPr>
    </w:lvl>
    <w:lvl w:ilvl="4" w:tentative="1">
      <w:start w:val="1"/>
      <w:numFmt w:val="bullet"/>
      <w:lvlText w:val="o"/>
      <w:lvlJc w:val="left"/>
      <w:pPr>
        <w:tabs>
          <w:tab w:val="num" w:pos="3543"/>
        </w:tabs>
        <w:ind w:left="3543" w:hanging="360"/>
      </w:pPr>
      <w:rPr>
        <w:rFonts w:ascii="Courier New" w:hAnsi="Courier New" w:hint="default"/>
      </w:rPr>
    </w:lvl>
    <w:lvl w:ilvl="5" w:tentative="1">
      <w:start w:val="1"/>
      <w:numFmt w:val="bullet"/>
      <w:lvlText w:val=""/>
      <w:lvlJc w:val="left"/>
      <w:pPr>
        <w:tabs>
          <w:tab w:val="num" w:pos="4263"/>
        </w:tabs>
        <w:ind w:left="4263" w:hanging="360"/>
      </w:pPr>
      <w:rPr>
        <w:rFonts w:ascii="Wingdings" w:hAnsi="Wingdings" w:hint="default"/>
      </w:rPr>
    </w:lvl>
    <w:lvl w:ilvl="6" w:tentative="1">
      <w:start w:val="1"/>
      <w:numFmt w:val="bullet"/>
      <w:lvlText w:val=""/>
      <w:lvlJc w:val="left"/>
      <w:pPr>
        <w:tabs>
          <w:tab w:val="num" w:pos="4983"/>
        </w:tabs>
        <w:ind w:left="4983" w:hanging="360"/>
      </w:pPr>
      <w:rPr>
        <w:rFonts w:ascii="Symbol" w:hAnsi="Symbol" w:hint="default"/>
      </w:rPr>
    </w:lvl>
    <w:lvl w:ilvl="7" w:tentative="1">
      <w:start w:val="1"/>
      <w:numFmt w:val="bullet"/>
      <w:lvlText w:val="o"/>
      <w:lvlJc w:val="left"/>
      <w:pPr>
        <w:tabs>
          <w:tab w:val="num" w:pos="5703"/>
        </w:tabs>
        <w:ind w:left="5703" w:hanging="360"/>
      </w:pPr>
      <w:rPr>
        <w:rFonts w:ascii="Courier New" w:hAnsi="Courier New" w:hint="default"/>
      </w:rPr>
    </w:lvl>
    <w:lvl w:ilvl="8" w:tentative="1">
      <w:start w:val="1"/>
      <w:numFmt w:val="bullet"/>
      <w:lvlText w:val=""/>
      <w:lvlJc w:val="left"/>
      <w:pPr>
        <w:tabs>
          <w:tab w:val="num" w:pos="6423"/>
        </w:tabs>
        <w:ind w:left="6423" w:hanging="360"/>
      </w:pPr>
      <w:rPr>
        <w:rFonts w:ascii="Wingdings" w:hAnsi="Wingdings" w:hint="default"/>
      </w:rPr>
    </w:lvl>
  </w:abstractNum>
  <w:abstractNum w:abstractNumId="15">
    <w:nsid w:val="3A477805"/>
    <w:multiLevelType w:val="hybridMultilevel"/>
    <w:tmpl w:val="FACE65E0"/>
    <w:lvl w:ilvl="0" w:tplc="A94AFAD2">
      <w:numFmt w:val="bullet"/>
      <w:lvlText w:val="-"/>
      <w:lvlJc w:val="left"/>
      <w:pPr>
        <w:tabs>
          <w:tab w:val="num" w:pos="888"/>
        </w:tabs>
        <w:ind w:left="888" w:hanging="52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5D30D9"/>
    <w:multiLevelType w:val="hybridMultilevel"/>
    <w:tmpl w:val="85963D0E"/>
    <w:lvl w:ilvl="0" w:tplc="6D8283F4">
      <w:numFmt w:val="bullet"/>
      <w:lvlText w:val=""/>
      <w:lvlJc w:val="left"/>
      <w:pPr>
        <w:ind w:left="390" w:hanging="360"/>
      </w:pPr>
      <w:rPr>
        <w:rFonts w:ascii="Symbol" w:eastAsia="Times New Roman" w:hAnsi="Symbol" w:cs="Times New Roman" w:hint="default"/>
        <w:b w:val="0"/>
        <w:color w:val="000000"/>
        <w:sz w:val="22"/>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7">
    <w:nsid w:val="3CA7193C"/>
    <w:multiLevelType w:val="hybridMultilevel"/>
    <w:tmpl w:val="6C987D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ECC6134"/>
    <w:multiLevelType w:val="multilevel"/>
    <w:tmpl w:val="9762EE8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9">
    <w:nsid w:val="42671F6E"/>
    <w:multiLevelType w:val="hybridMultilevel"/>
    <w:tmpl w:val="FEAA4D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58E203F"/>
    <w:multiLevelType w:val="hybridMultilevel"/>
    <w:tmpl w:val="2750B5B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5DF4173"/>
    <w:multiLevelType w:val="hybridMultilevel"/>
    <w:tmpl w:val="03CE4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3C70C9"/>
    <w:multiLevelType w:val="multilevel"/>
    <w:tmpl w:val="37785048"/>
    <w:lvl w:ilvl="0">
      <w:start w:val="3"/>
      <w:numFmt w:val="decimal"/>
      <w:lvlText w:val="%1."/>
      <w:lvlJc w:val="left"/>
      <w:pPr>
        <w:tabs>
          <w:tab w:val="num" w:pos="780"/>
        </w:tabs>
        <w:ind w:left="780" w:hanging="780"/>
      </w:pPr>
      <w:rPr>
        <w:rFonts w:hint="default"/>
        <w:b w:val="0"/>
        <w:i/>
      </w:rPr>
    </w:lvl>
    <w:lvl w:ilvl="1">
      <w:start w:val="1"/>
      <w:numFmt w:val="decimal"/>
      <w:lvlText w:val="%1.%2."/>
      <w:lvlJc w:val="left"/>
      <w:pPr>
        <w:tabs>
          <w:tab w:val="num" w:pos="1140"/>
        </w:tabs>
        <w:ind w:left="1140" w:hanging="780"/>
      </w:pPr>
      <w:rPr>
        <w:rFonts w:hint="default"/>
        <w:b w:val="0"/>
        <w:i/>
      </w:rPr>
    </w:lvl>
    <w:lvl w:ilvl="2">
      <w:start w:val="1"/>
      <w:numFmt w:val="decimal"/>
      <w:lvlText w:val="%1.%2.%3."/>
      <w:lvlJc w:val="left"/>
      <w:pPr>
        <w:tabs>
          <w:tab w:val="num" w:pos="1500"/>
        </w:tabs>
        <w:ind w:left="1500" w:hanging="780"/>
      </w:pPr>
      <w:rPr>
        <w:rFonts w:hint="default"/>
        <w:b w:val="0"/>
        <w:i/>
      </w:rPr>
    </w:lvl>
    <w:lvl w:ilvl="3">
      <w:start w:val="1"/>
      <w:numFmt w:val="decimal"/>
      <w:lvlText w:val="%1.%2.%3.%4."/>
      <w:lvlJc w:val="left"/>
      <w:pPr>
        <w:tabs>
          <w:tab w:val="num" w:pos="2160"/>
        </w:tabs>
        <w:ind w:left="2160" w:hanging="1080"/>
      </w:pPr>
      <w:rPr>
        <w:rFonts w:hint="default"/>
        <w:b w:val="0"/>
        <w:i/>
      </w:rPr>
    </w:lvl>
    <w:lvl w:ilvl="4">
      <w:start w:val="1"/>
      <w:numFmt w:val="decimal"/>
      <w:lvlText w:val="%1.%2.%3.%4.%5."/>
      <w:lvlJc w:val="left"/>
      <w:pPr>
        <w:tabs>
          <w:tab w:val="num" w:pos="2520"/>
        </w:tabs>
        <w:ind w:left="2520" w:hanging="1080"/>
      </w:pPr>
      <w:rPr>
        <w:rFonts w:hint="default"/>
        <w:b w:val="0"/>
        <w:i/>
      </w:rPr>
    </w:lvl>
    <w:lvl w:ilvl="5">
      <w:start w:val="1"/>
      <w:numFmt w:val="decimal"/>
      <w:lvlText w:val="%1.%2.%3.%4.%5.%6."/>
      <w:lvlJc w:val="left"/>
      <w:pPr>
        <w:tabs>
          <w:tab w:val="num" w:pos="3240"/>
        </w:tabs>
        <w:ind w:left="3240" w:hanging="1440"/>
      </w:pPr>
      <w:rPr>
        <w:rFonts w:hint="default"/>
        <w:b w:val="0"/>
        <w:i/>
      </w:rPr>
    </w:lvl>
    <w:lvl w:ilvl="6">
      <w:start w:val="1"/>
      <w:numFmt w:val="decimal"/>
      <w:lvlText w:val="%1.%2.%3.%4.%5.%6.%7."/>
      <w:lvlJc w:val="left"/>
      <w:pPr>
        <w:tabs>
          <w:tab w:val="num" w:pos="3960"/>
        </w:tabs>
        <w:ind w:left="3960" w:hanging="1800"/>
      </w:pPr>
      <w:rPr>
        <w:rFonts w:hint="default"/>
        <w:b w:val="0"/>
        <w:i/>
      </w:rPr>
    </w:lvl>
    <w:lvl w:ilvl="7">
      <w:start w:val="1"/>
      <w:numFmt w:val="decimal"/>
      <w:lvlText w:val="%1.%2.%3.%4.%5.%6.%7.%8."/>
      <w:lvlJc w:val="left"/>
      <w:pPr>
        <w:tabs>
          <w:tab w:val="num" w:pos="4320"/>
        </w:tabs>
        <w:ind w:left="4320" w:hanging="1800"/>
      </w:pPr>
      <w:rPr>
        <w:rFonts w:hint="default"/>
        <w:b w:val="0"/>
        <w:i/>
      </w:rPr>
    </w:lvl>
    <w:lvl w:ilvl="8">
      <w:start w:val="1"/>
      <w:numFmt w:val="decimal"/>
      <w:lvlText w:val="%1.%2.%3.%4.%5.%6.%7.%8.%9."/>
      <w:lvlJc w:val="left"/>
      <w:pPr>
        <w:tabs>
          <w:tab w:val="num" w:pos="5040"/>
        </w:tabs>
        <w:ind w:left="5040" w:hanging="2160"/>
      </w:pPr>
      <w:rPr>
        <w:rFonts w:hint="default"/>
        <w:b w:val="0"/>
        <w:i/>
      </w:rPr>
    </w:lvl>
  </w:abstractNum>
  <w:abstractNum w:abstractNumId="23">
    <w:nsid w:val="528155E4"/>
    <w:multiLevelType w:val="singleLevel"/>
    <w:tmpl w:val="EB58427E"/>
    <w:lvl w:ilvl="0">
      <w:start w:val="1"/>
      <w:numFmt w:val="bullet"/>
      <w:lvlText w:val="-"/>
      <w:lvlJc w:val="left"/>
      <w:pPr>
        <w:tabs>
          <w:tab w:val="num" w:pos="1080"/>
        </w:tabs>
        <w:ind w:left="1080" w:hanging="360"/>
      </w:pPr>
      <w:rPr>
        <w:rFonts w:hint="default"/>
      </w:rPr>
    </w:lvl>
  </w:abstractNum>
  <w:abstractNum w:abstractNumId="24">
    <w:nsid w:val="57CC03D1"/>
    <w:multiLevelType w:val="hybridMultilevel"/>
    <w:tmpl w:val="4E1E49C8"/>
    <w:lvl w:ilvl="0" w:tplc="9AECBD22">
      <w:start w:val="1"/>
      <w:numFmt w:val="decimal"/>
      <w:lvlText w:val="%1."/>
      <w:lvlJc w:val="left"/>
      <w:pPr>
        <w:ind w:left="1743" w:hanging="103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95C730B"/>
    <w:multiLevelType w:val="hybridMultilevel"/>
    <w:tmpl w:val="81F053C6"/>
    <w:lvl w:ilvl="0" w:tplc="3084C328">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4A97D58"/>
    <w:multiLevelType w:val="multilevel"/>
    <w:tmpl w:val="C63466D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687B745C"/>
    <w:multiLevelType w:val="hybridMultilevel"/>
    <w:tmpl w:val="600E7536"/>
    <w:lvl w:ilvl="0" w:tplc="0F2EA4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9C15D5B"/>
    <w:multiLevelType w:val="singleLevel"/>
    <w:tmpl w:val="32B0E52A"/>
    <w:lvl w:ilvl="0">
      <w:start w:val="1"/>
      <w:numFmt w:val="bullet"/>
      <w:lvlText w:val="-"/>
      <w:lvlJc w:val="left"/>
      <w:pPr>
        <w:tabs>
          <w:tab w:val="num" w:pos="360"/>
        </w:tabs>
        <w:ind w:left="360" w:hanging="360"/>
      </w:pPr>
      <w:rPr>
        <w:rFonts w:hint="default"/>
      </w:rPr>
    </w:lvl>
  </w:abstractNum>
  <w:abstractNum w:abstractNumId="29">
    <w:nsid w:val="6AAB6A96"/>
    <w:multiLevelType w:val="hybridMultilevel"/>
    <w:tmpl w:val="B50634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6240A0"/>
    <w:multiLevelType w:val="hybridMultilevel"/>
    <w:tmpl w:val="8A44DFE6"/>
    <w:lvl w:ilvl="0" w:tplc="08AAB306">
      <w:start w:val="1"/>
      <w:numFmt w:val="decimal"/>
      <w:lvlText w:val="%1."/>
      <w:lvlJc w:val="left"/>
      <w:pPr>
        <w:tabs>
          <w:tab w:val="num" w:pos="418"/>
        </w:tabs>
        <w:ind w:left="418" w:hanging="384"/>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1">
    <w:nsid w:val="7A642576"/>
    <w:multiLevelType w:val="hybridMultilevel"/>
    <w:tmpl w:val="99C6D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C653B8"/>
    <w:multiLevelType w:val="hybridMultilevel"/>
    <w:tmpl w:val="B06239E8"/>
    <w:lvl w:ilvl="0" w:tplc="4EA0C57C">
      <w:numFmt w:val="bullet"/>
      <w:lvlText w:val="-"/>
      <w:lvlJc w:val="left"/>
      <w:pPr>
        <w:tabs>
          <w:tab w:val="num" w:pos="360"/>
        </w:tabs>
        <w:ind w:left="360" w:hanging="360"/>
      </w:pPr>
      <w:rPr>
        <w:rFonts w:ascii="Times New Roman" w:eastAsia="Times New Roman" w:hAnsi="Times New Roman" w:cs="Times New Roman" w:hint="default"/>
      </w:rPr>
    </w:lvl>
    <w:lvl w:ilvl="1" w:tplc="FD78836E">
      <w:start w:val="3"/>
      <w:numFmt w:val="bullet"/>
      <w:lvlText w:val="–"/>
      <w:lvlJc w:val="left"/>
      <w:pPr>
        <w:tabs>
          <w:tab w:val="num" w:pos="1335"/>
        </w:tabs>
        <w:ind w:left="1335" w:hanging="615"/>
      </w:pPr>
      <w:rPr>
        <w:rFonts w:ascii="Times New Roman" w:eastAsia="Times New Roman" w:hAnsi="Times New Roman" w:cs="Times New Roman" w:hint="default"/>
        <w:b/>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FE70715"/>
    <w:multiLevelType w:val="hybridMultilevel"/>
    <w:tmpl w:val="C274611E"/>
    <w:lvl w:ilvl="0" w:tplc="0088DEBE">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26"/>
  </w:num>
  <w:num w:numId="4">
    <w:abstractNumId w:val="14"/>
  </w:num>
  <w:num w:numId="5">
    <w:abstractNumId w:val="28"/>
  </w:num>
  <w:num w:numId="6">
    <w:abstractNumId w:val="10"/>
  </w:num>
  <w:num w:numId="7">
    <w:abstractNumId w:val="1"/>
  </w:num>
  <w:num w:numId="8">
    <w:abstractNumId w:val="30"/>
  </w:num>
  <w:num w:numId="9">
    <w:abstractNumId w:val="6"/>
  </w:num>
  <w:num w:numId="10">
    <w:abstractNumId w:val="3"/>
  </w:num>
  <w:num w:numId="11">
    <w:abstractNumId w:val="11"/>
  </w:num>
  <w:num w:numId="12">
    <w:abstractNumId w:val="27"/>
  </w:num>
  <w:num w:numId="13">
    <w:abstractNumId w:val="8"/>
  </w:num>
  <w:num w:numId="14">
    <w:abstractNumId w:val="9"/>
  </w:num>
  <w:num w:numId="15">
    <w:abstractNumId w:val="13"/>
  </w:num>
  <w:num w:numId="16">
    <w:abstractNumId w:val="22"/>
  </w:num>
  <w:num w:numId="17">
    <w:abstractNumId w:val="7"/>
  </w:num>
  <w:num w:numId="18">
    <w:abstractNumId w:val="18"/>
  </w:num>
  <w:num w:numId="19">
    <w:abstractNumId w:val="2"/>
  </w:num>
  <w:num w:numId="20">
    <w:abstractNumId w:val="32"/>
  </w:num>
  <w:num w:numId="21">
    <w:abstractNumId w:val="25"/>
  </w:num>
  <w:num w:numId="22">
    <w:abstractNumId w:val="23"/>
  </w:num>
  <w:num w:numId="23">
    <w:abstractNumId w:val="15"/>
  </w:num>
  <w:num w:numId="24">
    <w:abstractNumId w:val="21"/>
  </w:num>
  <w:num w:numId="25">
    <w:abstractNumId w:val="33"/>
  </w:num>
  <w:num w:numId="26">
    <w:abstractNumId w:val="19"/>
  </w:num>
  <w:num w:numId="27">
    <w:abstractNumId w:val="29"/>
  </w:num>
  <w:num w:numId="28">
    <w:abstractNumId w:val="20"/>
  </w:num>
  <w:num w:numId="29">
    <w:abstractNumId w:val="0"/>
  </w:num>
  <w:num w:numId="30">
    <w:abstractNumId w:val="4"/>
  </w:num>
  <w:num w:numId="31">
    <w:abstractNumId w:val="24"/>
  </w:num>
  <w:num w:numId="32">
    <w:abstractNumId w:val="17"/>
  </w:num>
  <w:num w:numId="33">
    <w:abstractNumId w:val="3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E0268"/>
    <w:rsid w:val="000005FB"/>
    <w:rsid w:val="000029C1"/>
    <w:rsid w:val="00003A48"/>
    <w:rsid w:val="00004776"/>
    <w:rsid w:val="000049F1"/>
    <w:rsid w:val="00005DC2"/>
    <w:rsid w:val="0000608E"/>
    <w:rsid w:val="000060BC"/>
    <w:rsid w:val="000064A9"/>
    <w:rsid w:val="00006CAB"/>
    <w:rsid w:val="00010134"/>
    <w:rsid w:val="00010886"/>
    <w:rsid w:val="00011413"/>
    <w:rsid w:val="00012143"/>
    <w:rsid w:val="00012163"/>
    <w:rsid w:val="0001226F"/>
    <w:rsid w:val="00012912"/>
    <w:rsid w:val="00014B2D"/>
    <w:rsid w:val="00014E69"/>
    <w:rsid w:val="000162D9"/>
    <w:rsid w:val="00017513"/>
    <w:rsid w:val="00017B7A"/>
    <w:rsid w:val="00020339"/>
    <w:rsid w:val="00020ED6"/>
    <w:rsid w:val="00021552"/>
    <w:rsid w:val="00021C45"/>
    <w:rsid w:val="000223AA"/>
    <w:rsid w:val="00023049"/>
    <w:rsid w:val="000233EF"/>
    <w:rsid w:val="00023741"/>
    <w:rsid w:val="000244CE"/>
    <w:rsid w:val="00025E37"/>
    <w:rsid w:val="00026578"/>
    <w:rsid w:val="00026A47"/>
    <w:rsid w:val="00027F75"/>
    <w:rsid w:val="00030351"/>
    <w:rsid w:val="0003063D"/>
    <w:rsid w:val="00031288"/>
    <w:rsid w:val="000319BE"/>
    <w:rsid w:val="000325FB"/>
    <w:rsid w:val="00032BFA"/>
    <w:rsid w:val="00033381"/>
    <w:rsid w:val="00033698"/>
    <w:rsid w:val="00033735"/>
    <w:rsid w:val="000350FC"/>
    <w:rsid w:val="00035986"/>
    <w:rsid w:val="00035DDA"/>
    <w:rsid w:val="00036604"/>
    <w:rsid w:val="000367E7"/>
    <w:rsid w:val="000376B1"/>
    <w:rsid w:val="000379E4"/>
    <w:rsid w:val="00042A70"/>
    <w:rsid w:val="00042B05"/>
    <w:rsid w:val="000446A6"/>
    <w:rsid w:val="00044A1E"/>
    <w:rsid w:val="0004636F"/>
    <w:rsid w:val="00051135"/>
    <w:rsid w:val="00051E00"/>
    <w:rsid w:val="000532FC"/>
    <w:rsid w:val="00053678"/>
    <w:rsid w:val="0005387B"/>
    <w:rsid w:val="0005441A"/>
    <w:rsid w:val="0005461F"/>
    <w:rsid w:val="00054AF3"/>
    <w:rsid w:val="00054DF4"/>
    <w:rsid w:val="00055BC5"/>
    <w:rsid w:val="00056877"/>
    <w:rsid w:val="00056B5C"/>
    <w:rsid w:val="00057C56"/>
    <w:rsid w:val="00057FB2"/>
    <w:rsid w:val="000609CE"/>
    <w:rsid w:val="0006165C"/>
    <w:rsid w:val="00061E5A"/>
    <w:rsid w:val="00062406"/>
    <w:rsid w:val="00062598"/>
    <w:rsid w:val="00062924"/>
    <w:rsid w:val="00063951"/>
    <w:rsid w:val="0006499D"/>
    <w:rsid w:val="00064EAF"/>
    <w:rsid w:val="0006549D"/>
    <w:rsid w:val="00065D48"/>
    <w:rsid w:val="000665E9"/>
    <w:rsid w:val="00066F5C"/>
    <w:rsid w:val="0006775E"/>
    <w:rsid w:val="000701CA"/>
    <w:rsid w:val="0007027E"/>
    <w:rsid w:val="00070B75"/>
    <w:rsid w:val="00070DC0"/>
    <w:rsid w:val="00071765"/>
    <w:rsid w:val="00072A2E"/>
    <w:rsid w:val="00072B01"/>
    <w:rsid w:val="00072BEA"/>
    <w:rsid w:val="000736B5"/>
    <w:rsid w:val="00073CEC"/>
    <w:rsid w:val="00074E17"/>
    <w:rsid w:val="00074E1C"/>
    <w:rsid w:val="00074FAF"/>
    <w:rsid w:val="00075F95"/>
    <w:rsid w:val="00076CD1"/>
    <w:rsid w:val="00076D0C"/>
    <w:rsid w:val="000802D0"/>
    <w:rsid w:val="000810E2"/>
    <w:rsid w:val="00082743"/>
    <w:rsid w:val="000830C2"/>
    <w:rsid w:val="000837B5"/>
    <w:rsid w:val="00083B17"/>
    <w:rsid w:val="000842A4"/>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1CC8"/>
    <w:rsid w:val="00091E58"/>
    <w:rsid w:val="000923D7"/>
    <w:rsid w:val="00092899"/>
    <w:rsid w:val="000931DC"/>
    <w:rsid w:val="00093F80"/>
    <w:rsid w:val="000946E6"/>
    <w:rsid w:val="00095CE3"/>
    <w:rsid w:val="000960F4"/>
    <w:rsid w:val="00096145"/>
    <w:rsid w:val="00096A03"/>
    <w:rsid w:val="00096D1B"/>
    <w:rsid w:val="00096E95"/>
    <w:rsid w:val="00097522"/>
    <w:rsid w:val="000976CF"/>
    <w:rsid w:val="000A177A"/>
    <w:rsid w:val="000A195E"/>
    <w:rsid w:val="000A20A9"/>
    <w:rsid w:val="000A2B1E"/>
    <w:rsid w:val="000A2E30"/>
    <w:rsid w:val="000A2EC7"/>
    <w:rsid w:val="000A358F"/>
    <w:rsid w:val="000A43DD"/>
    <w:rsid w:val="000A4A48"/>
    <w:rsid w:val="000A5230"/>
    <w:rsid w:val="000A6370"/>
    <w:rsid w:val="000A70D1"/>
    <w:rsid w:val="000B171A"/>
    <w:rsid w:val="000B1D88"/>
    <w:rsid w:val="000B1FB8"/>
    <w:rsid w:val="000B3C28"/>
    <w:rsid w:val="000B3D58"/>
    <w:rsid w:val="000B675F"/>
    <w:rsid w:val="000B6C62"/>
    <w:rsid w:val="000B6F1F"/>
    <w:rsid w:val="000B7134"/>
    <w:rsid w:val="000B71F5"/>
    <w:rsid w:val="000B76CD"/>
    <w:rsid w:val="000B7D4E"/>
    <w:rsid w:val="000B7F92"/>
    <w:rsid w:val="000C1A10"/>
    <w:rsid w:val="000C1C15"/>
    <w:rsid w:val="000C1F8E"/>
    <w:rsid w:val="000C23F2"/>
    <w:rsid w:val="000C2C11"/>
    <w:rsid w:val="000C3A10"/>
    <w:rsid w:val="000C3EB3"/>
    <w:rsid w:val="000C3F44"/>
    <w:rsid w:val="000C545C"/>
    <w:rsid w:val="000C5522"/>
    <w:rsid w:val="000C6329"/>
    <w:rsid w:val="000C67BF"/>
    <w:rsid w:val="000C6D2F"/>
    <w:rsid w:val="000C7A9E"/>
    <w:rsid w:val="000C7C2D"/>
    <w:rsid w:val="000D004A"/>
    <w:rsid w:val="000D0D3B"/>
    <w:rsid w:val="000D2D50"/>
    <w:rsid w:val="000D2F80"/>
    <w:rsid w:val="000D2FA8"/>
    <w:rsid w:val="000D4304"/>
    <w:rsid w:val="000D4660"/>
    <w:rsid w:val="000D50BE"/>
    <w:rsid w:val="000D59CE"/>
    <w:rsid w:val="000D5ED0"/>
    <w:rsid w:val="000D6CC5"/>
    <w:rsid w:val="000D7221"/>
    <w:rsid w:val="000D735B"/>
    <w:rsid w:val="000E08A8"/>
    <w:rsid w:val="000E14B9"/>
    <w:rsid w:val="000E1B94"/>
    <w:rsid w:val="000E29A3"/>
    <w:rsid w:val="000E2A04"/>
    <w:rsid w:val="000E313A"/>
    <w:rsid w:val="000E3FD9"/>
    <w:rsid w:val="000E52D8"/>
    <w:rsid w:val="000E6469"/>
    <w:rsid w:val="000E64BA"/>
    <w:rsid w:val="000E6FB9"/>
    <w:rsid w:val="000E7B59"/>
    <w:rsid w:val="000F15AC"/>
    <w:rsid w:val="000F1C6D"/>
    <w:rsid w:val="000F1E75"/>
    <w:rsid w:val="000F32A3"/>
    <w:rsid w:val="000F33DA"/>
    <w:rsid w:val="000F3AAD"/>
    <w:rsid w:val="000F3AAF"/>
    <w:rsid w:val="000F3D4C"/>
    <w:rsid w:val="000F3D8E"/>
    <w:rsid w:val="000F476E"/>
    <w:rsid w:val="000F4BFE"/>
    <w:rsid w:val="000F5247"/>
    <w:rsid w:val="001003B0"/>
    <w:rsid w:val="00100884"/>
    <w:rsid w:val="00100AD6"/>
    <w:rsid w:val="00100CAC"/>
    <w:rsid w:val="00102DC3"/>
    <w:rsid w:val="0010362F"/>
    <w:rsid w:val="00103749"/>
    <w:rsid w:val="00103AB0"/>
    <w:rsid w:val="00103ECF"/>
    <w:rsid w:val="001053BE"/>
    <w:rsid w:val="00105939"/>
    <w:rsid w:val="00105C3D"/>
    <w:rsid w:val="00105EE9"/>
    <w:rsid w:val="00107BCD"/>
    <w:rsid w:val="001116C9"/>
    <w:rsid w:val="00111B09"/>
    <w:rsid w:val="001126FA"/>
    <w:rsid w:val="00112FC9"/>
    <w:rsid w:val="001156D7"/>
    <w:rsid w:val="00115B5B"/>
    <w:rsid w:val="001160FD"/>
    <w:rsid w:val="00116783"/>
    <w:rsid w:val="00116DD2"/>
    <w:rsid w:val="00117A06"/>
    <w:rsid w:val="00117F71"/>
    <w:rsid w:val="0012015A"/>
    <w:rsid w:val="00121088"/>
    <w:rsid w:val="00121DB5"/>
    <w:rsid w:val="0012225C"/>
    <w:rsid w:val="00122BBA"/>
    <w:rsid w:val="00122EC9"/>
    <w:rsid w:val="00123E04"/>
    <w:rsid w:val="00123E79"/>
    <w:rsid w:val="00124981"/>
    <w:rsid w:val="00124C6A"/>
    <w:rsid w:val="00125176"/>
    <w:rsid w:val="00126DF7"/>
    <w:rsid w:val="00127423"/>
    <w:rsid w:val="0013091D"/>
    <w:rsid w:val="0013099D"/>
    <w:rsid w:val="00130EAB"/>
    <w:rsid w:val="00132AB5"/>
    <w:rsid w:val="00133485"/>
    <w:rsid w:val="00134620"/>
    <w:rsid w:val="00134695"/>
    <w:rsid w:val="00134B45"/>
    <w:rsid w:val="00134EF5"/>
    <w:rsid w:val="00135454"/>
    <w:rsid w:val="00137309"/>
    <w:rsid w:val="00137D77"/>
    <w:rsid w:val="00140C19"/>
    <w:rsid w:val="00140EE9"/>
    <w:rsid w:val="00141074"/>
    <w:rsid w:val="001410AE"/>
    <w:rsid w:val="00141857"/>
    <w:rsid w:val="00141A02"/>
    <w:rsid w:val="00141D75"/>
    <w:rsid w:val="00141DA4"/>
    <w:rsid w:val="001420F5"/>
    <w:rsid w:val="001430AE"/>
    <w:rsid w:val="00144915"/>
    <w:rsid w:val="00145095"/>
    <w:rsid w:val="0014547A"/>
    <w:rsid w:val="00146191"/>
    <w:rsid w:val="00146254"/>
    <w:rsid w:val="0014627A"/>
    <w:rsid w:val="00147864"/>
    <w:rsid w:val="00147E29"/>
    <w:rsid w:val="00150872"/>
    <w:rsid w:val="00150C49"/>
    <w:rsid w:val="00151368"/>
    <w:rsid w:val="001518A0"/>
    <w:rsid w:val="00151DD1"/>
    <w:rsid w:val="001520C4"/>
    <w:rsid w:val="00152D8B"/>
    <w:rsid w:val="00152E8A"/>
    <w:rsid w:val="0015356E"/>
    <w:rsid w:val="0015384F"/>
    <w:rsid w:val="00154009"/>
    <w:rsid w:val="001544A7"/>
    <w:rsid w:val="00154806"/>
    <w:rsid w:val="00155372"/>
    <w:rsid w:val="00156C28"/>
    <w:rsid w:val="00156F32"/>
    <w:rsid w:val="001570B4"/>
    <w:rsid w:val="001618BD"/>
    <w:rsid w:val="00161E91"/>
    <w:rsid w:val="00162A4F"/>
    <w:rsid w:val="00163CF5"/>
    <w:rsid w:val="0016528C"/>
    <w:rsid w:val="00165DEE"/>
    <w:rsid w:val="00165FB7"/>
    <w:rsid w:val="00167083"/>
    <w:rsid w:val="0016751C"/>
    <w:rsid w:val="001679BA"/>
    <w:rsid w:val="00167BDF"/>
    <w:rsid w:val="00170358"/>
    <w:rsid w:val="00170833"/>
    <w:rsid w:val="0017113B"/>
    <w:rsid w:val="0017166C"/>
    <w:rsid w:val="001718F7"/>
    <w:rsid w:val="00172F67"/>
    <w:rsid w:val="001748D5"/>
    <w:rsid w:val="00174F14"/>
    <w:rsid w:val="00175350"/>
    <w:rsid w:val="00175502"/>
    <w:rsid w:val="00175E53"/>
    <w:rsid w:val="00176A03"/>
    <w:rsid w:val="00177C2A"/>
    <w:rsid w:val="00177E94"/>
    <w:rsid w:val="00180291"/>
    <w:rsid w:val="00180AF0"/>
    <w:rsid w:val="00182F59"/>
    <w:rsid w:val="00183756"/>
    <w:rsid w:val="001839E1"/>
    <w:rsid w:val="001848B4"/>
    <w:rsid w:val="00185707"/>
    <w:rsid w:val="00185901"/>
    <w:rsid w:val="001860C9"/>
    <w:rsid w:val="00190C56"/>
    <w:rsid w:val="00190E4E"/>
    <w:rsid w:val="00191FEF"/>
    <w:rsid w:val="00193145"/>
    <w:rsid w:val="00193754"/>
    <w:rsid w:val="00195869"/>
    <w:rsid w:val="00195A2D"/>
    <w:rsid w:val="00195FF9"/>
    <w:rsid w:val="00197C9E"/>
    <w:rsid w:val="001A10A5"/>
    <w:rsid w:val="001A191B"/>
    <w:rsid w:val="001A1A04"/>
    <w:rsid w:val="001A1B3D"/>
    <w:rsid w:val="001A2FFD"/>
    <w:rsid w:val="001A3BDC"/>
    <w:rsid w:val="001A4D6A"/>
    <w:rsid w:val="001A7534"/>
    <w:rsid w:val="001B03F4"/>
    <w:rsid w:val="001B1E2C"/>
    <w:rsid w:val="001B219A"/>
    <w:rsid w:val="001B22CE"/>
    <w:rsid w:val="001B2435"/>
    <w:rsid w:val="001B2749"/>
    <w:rsid w:val="001B2AE6"/>
    <w:rsid w:val="001B2EDF"/>
    <w:rsid w:val="001B45AD"/>
    <w:rsid w:val="001B4C7D"/>
    <w:rsid w:val="001C232B"/>
    <w:rsid w:val="001C2356"/>
    <w:rsid w:val="001C236B"/>
    <w:rsid w:val="001C2372"/>
    <w:rsid w:val="001C3C46"/>
    <w:rsid w:val="001C502E"/>
    <w:rsid w:val="001D00BC"/>
    <w:rsid w:val="001D00C4"/>
    <w:rsid w:val="001D03F5"/>
    <w:rsid w:val="001D12F0"/>
    <w:rsid w:val="001D1758"/>
    <w:rsid w:val="001D190D"/>
    <w:rsid w:val="001D1B8C"/>
    <w:rsid w:val="001D28F1"/>
    <w:rsid w:val="001D3693"/>
    <w:rsid w:val="001D45AD"/>
    <w:rsid w:val="001D473B"/>
    <w:rsid w:val="001D4953"/>
    <w:rsid w:val="001D505C"/>
    <w:rsid w:val="001D5D4A"/>
    <w:rsid w:val="001D5F0D"/>
    <w:rsid w:val="001D6052"/>
    <w:rsid w:val="001D6388"/>
    <w:rsid w:val="001D77CB"/>
    <w:rsid w:val="001E070E"/>
    <w:rsid w:val="001E0D2F"/>
    <w:rsid w:val="001E1088"/>
    <w:rsid w:val="001E11FF"/>
    <w:rsid w:val="001E345C"/>
    <w:rsid w:val="001E392C"/>
    <w:rsid w:val="001E4B20"/>
    <w:rsid w:val="001E4FED"/>
    <w:rsid w:val="001E66D0"/>
    <w:rsid w:val="001E6757"/>
    <w:rsid w:val="001E6EBF"/>
    <w:rsid w:val="001E7098"/>
    <w:rsid w:val="001E7701"/>
    <w:rsid w:val="001E7E3B"/>
    <w:rsid w:val="001F1EA8"/>
    <w:rsid w:val="001F2A00"/>
    <w:rsid w:val="001F33C5"/>
    <w:rsid w:val="001F3948"/>
    <w:rsid w:val="001F3D71"/>
    <w:rsid w:val="001F64EF"/>
    <w:rsid w:val="001F6605"/>
    <w:rsid w:val="001F72FF"/>
    <w:rsid w:val="001F764E"/>
    <w:rsid w:val="001F77C5"/>
    <w:rsid w:val="001F7C7B"/>
    <w:rsid w:val="001F7C97"/>
    <w:rsid w:val="00200775"/>
    <w:rsid w:val="00200CB0"/>
    <w:rsid w:val="002015AD"/>
    <w:rsid w:val="0020226B"/>
    <w:rsid w:val="002028CE"/>
    <w:rsid w:val="00202FEB"/>
    <w:rsid w:val="00203FCC"/>
    <w:rsid w:val="00205F36"/>
    <w:rsid w:val="00206726"/>
    <w:rsid w:val="0020702B"/>
    <w:rsid w:val="0020753A"/>
    <w:rsid w:val="00210017"/>
    <w:rsid w:val="00210BD7"/>
    <w:rsid w:val="0021105D"/>
    <w:rsid w:val="00211B56"/>
    <w:rsid w:val="00211D32"/>
    <w:rsid w:val="00212D37"/>
    <w:rsid w:val="00212EF2"/>
    <w:rsid w:val="0021494C"/>
    <w:rsid w:val="00214D29"/>
    <w:rsid w:val="00214F00"/>
    <w:rsid w:val="002152D2"/>
    <w:rsid w:val="00216852"/>
    <w:rsid w:val="00216C6D"/>
    <w:rsid w:val="0021726D"/>
    <w:rsid w:val="00220040"/>
    <w:rsid w:val="002204F8"/>
    <w:rsid w:val="0022095D"/>
    <w:rsid w:val="00220FCF"/>
    <w:rsid w:val="00221963"/>
    <w:rsid w:val="00221B02"/>
    <w:rsid w:val="00224CFE"/>
    <w:rsid w:val="002258AA"/>
    <w:rsid w:val="00225B85"/>
    <w:rsid w:val="0022682D"/>
    <w:rsid w:val="002272A5"/>
    <w:rsid w:val="002273DA"/>
    <w:rsid w:val="002273F6"/>
    <w:rsid w:val="00227BD7"/>
    <w:rsid w:val="00227DAF"/>
    <w:rsid w:val="00230CC6"/>
    <w:rsid w:val="00230E23"/>
    <w:rsid w:val="00231053"/>
    <w:rsid w:val="0023105A"/>
    <w:rsid w:val="002312A6"/>
    <w:rsid w:val="00231F3D"/>
    <w:rsid w:val="0023205F"/>
    <w:rsid w:val="002320C9"/>
    <w:rsid w:val="002321BE"/>
    <w:rsid w:val="00232378"/>
    <w:rsid w:val="0023239F"/>
    <w:rsid w:val="002328EF"/>
    <w:rsid w:val="00232C4B"/>
    <w:rsid w:val="0023349F"/>
    <w:rsid w:val="00233559"/>
    <w:rsid w:val="0023355B"/>
    <w:rsid w:val="00233C81"/>
    <w:rsid w:val="00235A55"/>
    <w:rsid w:val="00236294"/>
    <w:rsid w:val="00236555"/>
    <w:rsid w:val="00236691"/>
    <w:rsid w:val="00237727"/>
    <w:rsid w:val="0024044E"/>
    <w:rsid w:val="0024074F"/>
    <w:rsid w:val="00240DB1"/>
    <w:rsid w:val="00241031"/>
    <w:rsid w:val="002414CD"/>
    <w:rsid w:val="002422A1"/>
    <w:rsid w:val="002427EE"/>
    <w:rsid w:val="00242887"/>
    <w:rsid w:val="0024288B"/>
    <w:rsid w:val="002429F4"/>
    <w:rsid w:val="00242D7B"/>
    <w:rsid w:val="002430FE"/>
    <w:rsid w:val="002432B2"/>
    <w:rsid w:val="00243FB4"/>
    <w:rsid w:val="002442A1"/>
    <w:rsid w:val="00244ACB"/>
    <w:rsid w:val="00244BBE"/>
    <w:rsid w:val="00246B3B"/>
    <w:rsid w:val="00246C1B"/>
    <w:rsid w:val="00247063"/>
    <w:rsid w:val="00247411"/>
    <w:rsid w:val="00247650"/>
    <w:rsid w:val="0024775E"/>
    <w:rsid w:val="00251189"/>
    <w:rsid w:val="00251230"/>
    <w:rsid w:val="0025135E"/>
    <w:rsid w:val="002521DF"/>
    <w:rsid w:val="0025347F"/>
    <w:rsid w:val="002542CE"/>
    <w:rsid w:val="0025454C"/>
    <w:rsid w:val="00254865"/>
    <w:rsid w:val="002548BB"/>
    <w:rsid w:val="002548C7"/>
    <w:rsid w:val="00254FDA"/>
    <w:rsid w:val="002552CD"/>
    <w:rsid w:val="00255311"/>
    <w:rsid w:val="0025544D"/>
    <w:rsid w:val="002554D6"/>
    <w:rsid w:val="002564B9"/>
    <w:rsid w:val="00257019"/>
    <w:rsid w:val="0025741C"/>
    <w:rsid w:val="00257842"/>
    <w:rsid w:val="00257CD5"/>
    <w:rsid w:val="00260049"/>
    <w:rsid w:val="00260203"/>
    <w:rsid w:val="0026191F"/>
    <w:rsid w:val="00261AE8"/>
    <w:rsid w:val="0026300E"/>
    <w:rsid w:val="00263116"/>
    <w:rsid w:val="0026368E"/>
    <w:rsid w:val="00263822"/>
    <w:rsid w:val="002648C1"/>
    <w:rsid w:val="00265300"/>
    <w:rsid w:val="002672D3"/>
    <w:rsid w:val="002676D3"/>
    <w:rsid w:val="002703ED"/>
    <w:rsid w:val="002703FD"/>
    <w:rsid w:val="00270D14"/>
    <w:rsid w:val="00272B43"/>
    <w:rsid w:val="00273521"/>
    <w:rsid w:val="002736B8"/>
    <w:rsid w:val="00273AC2"/>
    <w:rsid w:val="00274AA6"/>
    <w:rsid w:val="00274BE7"/>
    <w:rsid w:val="002750E5"/>
    <w:rsid w:val="00275831"/>
    <w:rsid w:val="00275AF8"/>
    <w:rsid w:val="00275AFE"/>
    <w:rsid w:val="00276088"/>
    <w:rsid w:val="002765A6"/>
    <w:rsid w:val="00277716"/>
    <w:rsid w:val="00277EEC"/>
    <w:rsid w:val="00277EF9"/>
    <w:rsid w:val="00280DB6"/>
    <w:rsid w:val="00282692"/>
    <w:rsid w:val="00282744"/>
    <w:rsid w:val="002844F2"/>
    <w:rsid w:val="00284535"/>
    <w:rsid w:val="00284673"/>
    <w:rsid w:val="002846C8"/>
    <w:rsid w:val="00284739"/>
    <w:rsid w:val="00286108"/>
    <w:rsid w:val="0028613D"/>
    <w:rsid w:val="0029241B"/>
    <w:rsid w:val="00292A22"/>
    <w:rsid w:val="00292C99"/>
    <w:rsid w:val="00292EDC"/>
    <w:rsid w:val="0029325E"/>
    <w:rsid w:val="002935CF"/>
    <w:rsid w:val="002938AC"/>
    <w:rsid w:val="002940C0"/>
    <w:rsid w:val="00294781"/>
    <w:rsid w:val="002949C7"/>
    <w:rsid w:val="00295534"/>
    <w:rsid w:val="0029581F"/>
    <w:rsid w:val="00295F46"/>
    <w:rsid w:val="00297752"/>
    <w:rsid w:val="00297DD2"/>
    <w:rsid w:val="00297F8F"/>
    <w:rsid w:val="00297F93"/>
    <w:rsid w:val="002A2002"/>
    <w:rsid w:val="002A2557"/>
    <w:rsid w:val="002A3BE5"/>
    <w:rsid w:val="002A4C61"/>
    <w:rsid w:val="002A4F76"/>
    <w:rsid w:val="002A52CF"/>
    <w:rsid w:val="002A5420"/>
    <w:rsid w:val="002A56A7"/>
    <w:rsid w:val="002A5BDA"/>
    <w:rsid w:val="002A7182"/>
    <w:rsid w:val="002A73F5"/>
    <w:rsid w:val="002B08F4"/>
    <w:rsid w:val="002B0B54"/>
    <w:rsid w:val="002B1D4D"/>
    <w:rsid w:val="002B33D9"/>
    <w:rsid w:val="002B3759"/>
    <w:rsid w:val="002B387E"/>
    <w:rsid w:val="002B4808"/>
    <w:rsid w:val="002B4C55"/>
    <w:rsid w:val="002B5182"/>
    <w:rsid w:val="002B53FC"/>
    <w:rsid w:val="002B620B"/>
    <w:rsid w:val="002B6D10"/>
    <w:rsid w:val="002B743E"/>
    <w:rsid w:val="002B764E"/>
    <w:rsid w:val="002C09CE"/>
    <w:rsid w:val="002C0CFC"/>
    <w:rsid w:val="002C181E"/>
    <w:rsid w:val="002C1964"/>
    <w:rsid w:val="002C1DE7"/>
    <w:rsid w:val="002C23CD"/>
    <w:rsid w:val="002C266F"/>
    <w:rsid w:val="002C3CD8"/>
    <w:rsid w:val="002C47D0"/>
    <w:rsid w:val="002C49F1"/>
    <w:rsid w:val="002C4B8D"/>
    <w:rsid w:val="002C5F66"/>
    <w:rsid w:val="002C6376"/>
    <w:rsid w:val="002C6517"/>
    <w:rsid w:val="002C6BED"/>
    <w:rsid w:val="002C74C1"/>
    <w:rsid w:val="002C7DBC"/>
    <w:rsid w:val="002D0CE0"/>
    <w:rsid w:val="002D0CEC"/>
    <w:rsid w:val="002D0D74"/>
    <w:rsid w:val="002D0DDC"/>
    <w:rsid w:val="002D13ED"/>
    <w:rsid w:val="002D1B31"/>
    <w:rsid w:val="002D2228"/>
    <w:rsid w:val="002D44E0"/>
    <w:rsid w:val="002D4827"/>
    <w:rsid w:val="002D4A9C"/>
    <w:rsid w:val="002D4ED8"/>
    <w:rsid w:val="002D69A3"/>
    <w:rsid w:val="002D6B21"/>
    <w:rsid w:val="002D745A"/>
    <w:rsid w:val="002D79B3"/>
    <w:rsid w:val="002D7D4C"/>
    <w:rsid w:val="002E0268"/>
    <w:rsid w:val="002E1C9B"/>
    <w:rsid w:val="002E2034"/>
    <w:rsid w:val="002E27F8"/>
    <w:rsid w:val="002E28B9"/>
    <w:rsid w:val="002E2BF5"/>
    <w:rsid w:val="002E4516"/>
    <w:rsid w:val="002E53F4"/>
    <w:rsid w:val="002E58DB"/>
    <w:rsid w:val="002E5BD0"/>
    <w:rsid w:val="002E6090"/>
    <w:rsid w:val="002E6455"/>
    <w:rsid w:val="002E71EB"/>
    <w:rsid w:val="002E758B"/>
    <w:rsid w:val="002E7A96"/>
    <w:rsid w:val="002E7A9A"/>
    <w:rsid w:val="002F0D27"/>
    <w:rsid w:val="002F1538"/>
    <w:rsid w:val="002F1C29"/>
    <w:rsid w:val="002F1F39"/>
    <w:rsid w:val="002F246C"/>
    <w:rsid w:val="002F3227"/>
    <w:rsid w:val="002F36A0"/>
    <w:rsid w:val="002F40FE"/>
    <w:rsid w:val="002F4503"/>
    <w:rsid w:val="002F45F6"/>
    <w:rsid w:val="002F4827"/>
    <w:rsid w:val="002F4940"/>
    <w:rsid w:val="002F55C4"/>
    <w:rsid w:val="002F67CB"/>
    <w:rsid w:val="002F69DB"/>
    <w:rsid w:val="002F788D"/>
    <w:rsid w:val="002F78BA"/>
    <w:rsid w:val="002F7E3C"/>
    <w:rsid w:val="002F7F2D"/>
    <w:rsid w:val="0030004A"/>
    <w:rsid w:val="0030183F"/>
    <w:rsid w:val="003028B8"/>
    <w:rsid w:val="00304607"/>
    <w:rsid w:val="0030460A"/>
    <w:rsid w:val="0030481A"/>
    <w:rsid w:val="00305D59"/>
    <w:rsid w:val="003069B8"/>
    <w:rsid w:val="00306D62"/>
    <w:rsid w:val="00307043"/>
    <w:rsid w:val="00307FC5"/>
    <w:rsid w:val="003102F1"/>
    <w:rsid w:val="003103C8"/>
    <w:rsid w:val="0031456D"/>
    <w:rsid w:val="003146CD"/>
    <w:rsid w:val="00314C49"/>
    <w:rsid w:val="00314DB3"/>
    <w:rsid w:val="00314DE7"/>
    <w:rsid w:val="00315772"/>
    <w:rsid w:val="00315C72"/>
    <w:rsid w:val="0031645B"/>
    <w:rsid w:val="003167AB"/>
    <w:rsid w:val="00316EBC"/>
    <w:rsid w:val="00317128"/>
    <w:rsid w:val="003175FF"/>
    <w:rsid w:val="00317A5F"/>
    <w:rsid w:val="00317DD2"/>
    <w:rsid w:val="00320FFD"/>
    <w:rsid w:val="00321928"/>
    <w:rsid w:val="00321C82"/>
    <w:rsid w:val="00321E21"/>
    <w:rsid w:val="00322212"/>
    <w:rsid w:val="003224EF"/>
    <w:rsid w:val="00322507"/>
    <w:rsid w:val="00322FA2"/>
    <w:rsid w:val="00323E03"/>
    <w:rsid w:val="00324216"/>
    <w:rsid w:val="003245B9"/>
    <w:rsid w:val="00324788"/>
    <w:rsid w:val="00324E89"/>
    <w:rsid w:val="0032522B"/>
    <w:rsid w:val="00325738"/>
    <w:rsid w:val="00325FA7"/>
    <w:rsid w:val="0032719B"/>
    <w:rsid w:val="00327575"/>
    <w:rsid w:val="00327711"/>
    <w:rsid w:val="0033008B"/>
    <w:rsid w:val="00330426"/>
    <w:rsid w:val="003304B2"/>
    <w:rsid w:val="003312E0"/>
    <w:rsid w:val="003321F3"/>
    <w:rsid w:val="003324A8"/>
    <w:rsid w:val="00332713"/>
    <w:rsid w:val="00333063"/>
    <w:rsid w:val="00334460"/>
    <w:rsid w:val="00336CBD"/>
    <w:rsid w:val="003403FF"/>
    <w:rsid w:val="00341A86"/>
    <w:rsid w:val="0034201C"/>
    <w:rsid w:val="00342111"/>
    <w:rsid w:val="00344064"/>
    <w:rsid w:val="003443F9"/>
    <w:rsid w:val="003451EB"/>
    <w:rsid w:val="0034523B"/>
    <w:rsid w:val="00345832"/>
    <w:rsid w:val="003459FD"/>
    <w:rsid w:val="00345C0A"/>
    <w:rsid w:val="00346031"/>
    <w:rsid w:val="0034666E"/>
    <w:rsid w:val="00347076"/>
    <w:rsid w:val="00347547"/>
    <w:rsid w:val="00350C7D"/>
    <w:rsid w:val="00351082"/>
    <w:rsid w:val="00351083"/>
    <w:rsid w:val="0035206D"/>
    <w:rsid w:val="0035213C"/>
    <w:rsid w:val="00352181"/>
    <w:rsid w:val="00352C6A"/>
    <w:rsid w:val="003534F1"/>
    <w:rsid w:val="00353819"/>
    <w:rsid w:val="00353845"/>
    <w:rsid w:val="00354194"/>
    <w:rsid w:val="0035480E"/>
    <w:rsid w:val="00356B64"/>
    <w:rsid w:val="003573DB"/>
    <w:rsid w:val="00360F59"/>
    <w:rsid w:val="00361EDE"/>
    <w:rsid w:val="00362F98"/>
    <w:rsid w:val="00363412"/>
    <w:rsid w:val="00363655"/>
    <w:rsid w:val="00363FD7"/>
    <w:rsid w:val="00363FE3"/>
    <w:rsid w:val="00365270"/>
    <w:rsid w:val="00366C6C"/>
    <w:rsid w:val="00366D2E"/>
    <w:rsid w:val="003674AF"/>
    <w:rsid w:val="00370414"/>
    <w:rsid w:val="003705DA"/>
    <w:rsid w:val="00371862"/>
    <w:rsid w:val="00371F7E"/>
    <w:rsid w:val="0037209F"/>
    <w:rsid w:val="003721EF"/>
    <w:rsid w:val="00372285"/>
    <w:rsid w:val="00373111"/>
    <w:rsid w:val="00373190"/>
    <w:rsid w:val="003738C7"/>
    <w:rsid w:val="0037425E"/>
    <w:rsid w:val="00374C0B"/>
    <w:rsid w:val="003751A7"/>
    <w:rsid w:val="00376635"/>
    <w:rsid w:val="0037736C"/>
    <w:rsid w:val="00377382"/>
    <w:rsid w:val="003802C8"/>
    <w:rsid w:val="00380ECB"/>
    <w:rsid w:val="00381246"/>
    <w:rsid w:val="0038167E"/>
    <w:rsid w:val="00381CE1"/>
    <w:rsid w:val="00382154"/>
    <w:rsid w:val="00382A23"/>
    <w:rsid w:val="00382BEF"/>
    <w:rsid w:val="00383226"/>
    <w:rsid w:val="00385403"/>
    <w:rsid w:val="003857A8"/>
    <w:rsid w:val="00385C4C"/>
    <w:rsid w:val="00386FC3"/>
    <w:rsid w:val="00387E99"/>
    <w:rsid w:val="00390244"/>
    <w:rsid w:val="00390901"/>
    <w:rsid w:val="00391F28"/>
    <w:rsid w:val="00392E0E"/>
    <w:rsid w:val="003938D3"/>
    <w:rsid w:val="00393BCC"/>
    <w:rsid w:val="003945CC"/>
    <w:rsid w:val="003950C5"/>
    <w:rsid w:val="00395DB3"/>
    <w:rsid w:val="00396ADB"/>
    <w:rsid w:val="00396FD1"/>
    <w:rsid w:val="003A2675"/>
    <w:rsid w:val="003A3201"/>
    <w:rsid w:val="003A348D"/>
    <w:rsid w:val="003A34AA"/>
    <w:rsid w:val="003A36F6"/>
    <w:rsid w:val="003A3BED"/>
    <w:rsid w:val="003A62EF"/>
    <w:rsid w:val="003A68EF"/>
    <w:rsid w:val="003A6BAA"/>
    <w:rsid w:val="003A6E21"/>
    <w:rsid w:val="003A7BD2"/>
    <w:rsid w:val="003A7C46"/>
    <w:rsid w:val="003A7C7C"/>
    <w:rsid w:val="003B098D"/>
    <w:rsid w:val="003B126B"/>
    <w:rsid w:val="003B220C"/>
    <w:rsid w:val="003B3CD8"/>
    <w:rsid w:val="003B3D13"/>
    <w:rsid w:val="003B451E"/>
    <w:rsid w:val="003B4B02"/>
    <w:rsid w:val="003B50B2"/>
    <w:rsid w:val="003B5512"/>
    <w:rsid w:val="003B599B"/>
    <w:rsid w:val="003B613A"/>
    <w:rsid w:val="003B7341"/>
    <w:rsid w:val="003C1660"/>
    <w:rsid w:val="003C2D11"/>
    <w:rsid w:val="003C33CA"/>
    <w:rsid w:val="003C3D43"/>
    <w:rsid w:val="003C3D59"/>
    <w:rsid w:val="003C3F13"/>
    <w:rsid w:val="003C4757"/>
    <w:rsid w:val="003C4C7A"/>
    <w:rsid w:val="003C5770"/>
    <w:rsid w:val="003D1434"/>
    <w:rsid w:val="003D1F21"/>
    <w:rsid w:val="003D2A72"/>
    <w:rsid w:val="003D4A3C"/>
    <w:rsid w:val="003D4E0B"/>
    <w:rsid w:val="003E050F"/>
    <w:rsid w:val="003E0ADA"/>
    <w:rsid w:val="003E0E8A"/>
    <w:rsid w:val="003E18B6"/>
    <w:rsid w:val="003E1A76"/>
    <w:rsid w:val="003E1B80"/>
    <w:rsid w:val="003E27A9"/>
    <w:rsid w:val="003E2D0C"/>
    <w:rsid w:val="003E2FF0"/>
    <w:rsid w:val="003E420E"/>
    <w:rsid w:val="003E5536"/>
    <w:rsid w:val="003E56AE"/>
    <w:rsid w:val="003E5BEC"/>
    <w:rsid w:val="003E5E10"/>
    <w:rsid w:val="003E680F"/>
    <w:rsid w:val="003F0C62"/>
    <w:rsid w:val="003F1771"/>
    <w:rsid w:val="003F32D0"/>
    <w:rsid w:val="003F364F"/>
    <w:rsid w:val="003F3652"/>
    <w:rsid w:val="003F380D"/>
    <w:rsid w:val="003F564D"/>
    <w:rsid w:val="003F65C3"/>
    <w:rsid w:val="003F7018"/>
    <w:rsid w:val="003F72E7"/>
    <w:rsid w:val="003F783E"/>
    <w:rsid w:val="00400591"/>
    <w:rsid w:val="00400BD3"/>
    <w:rsid w:val="00402BB4"/>
    <w:rsid w:val="0040383C"/>
    <w:rsid w:val="00403DEA"/>
    <w:rsid w:val="0040419B"/>
    <w:rsid w:val="00404418"/>
    <w:rsid w:val="0040479E"/>
    <w:rsid w:val="0040494A"/>
    <w:rsid w:val="00405DA3"/>
    <w:rsid w:val="00406157"/>
    <w:rsid w:val="00406447"/>
    <w:rsid w:val="00406834"/>
    <w:rsid w:val="0040788D"/>
    <w:rsid w:val="004111BB"/>
    <w:rsid w:val="00411D62"/>
    <w:rsid w:val="00412E7D"/>
    <w:rsid w:val="00413D53"/>
    <w:rsid w:val="00414B36"/>
    <w:rsid w:val="00415713"/>
    <w:rsid w:val="004158E3"/>
    <w:rsid w:val="00415BEF"/>
    <w:rsid w:val="004160AD"/>
    <w:rsid w:val="00416A61"/>
    <w:rsid w:val="00416A9C"/>
    <w:rsid w:val="00417763"/>
    <w:rsid w:val="00417980"/>
    <w:rsid w:val="00417B1B"/>
    <w:rsid w:val="00420139"/>
    <w:rsid w:val="004206EC"/>
    <w:rsid w:val="0042089B"/>
    <w:rsid w:val="00421960"/>
    <w:rsid w:val="00421FD1"/>
    <w:rsid w:val="0042296F"/>
    <w:rsid w:val="00422F0D"/>
    <w:rsid w:val="0042320C"/>
    <w:rsid w:val="00423385"/>
    <w:rsid w:val="00423442"/>
    <w:rsid w:val="004237DC"/>
    <w:rsid w:val="00423A9E"/>
    <w:rsid w:val="00423E4B"/>
    <w:rsid w:val="0042490E"/>
    <w:rsid w:val="00425C76"/>
    <w:rsid w:val="00425E90"/>
    <w:rsid w:val="00427941"/>
    <w:rsid w:val="00431B01"/>
    <w:rsid w:val="004321AE"/>
    <w:rsid w:val="0043266C"/>
    <w:rsid w:val="00432F40"/>
    <w:rsid w:val="00433D36"/>
    <w:rsid w:val="00434443"/>
    <w:rsid w:val="00434CB1"/>
    <w:rsid w:val="00435BCD"/>
    <w:rsid w:val="00435E6D"/>
    <w:rsid w:val="00437014"/>
    <w:rsid w:val="0043794E"/>
    <w:rsid w:val="00437B5E"/>
    <w:rsid w:val="00437B95"/>
    <w:rsid w:val="0044034F"/>
    <w:rsid w:val="00440E84"/>
    <w:rsid w:val="00441402"/>
    <w:rsid w:val="00442F65"/>
    <w:rsid w:val="00443300"/>
    <w:rsid w:val="0044361F"/>
    <w:rsid w:val="0044578D"/>
    <w:rsid w:val="0044721D"/>
    <w:rsid w:val="004476F4"/>
    <w:rsid w:val="00447E03"/>
    <w:rsid w:val="0045048C"/>
    <w:rsid w:val="00450B27"/>
    <w:rsid w:val="00451D6D"/>
    <w:rsid w:val="00454BB3"/>
    <w:rsid w:val="00455762"/>
    <w:rsid w:val="00455A0F"/>
    <w:rsid w:val="00455AD0"/>
    <w:rsid w:val="0045618E"/>
    <w:rsid w:val="00456658"/>
    <w:rsid w:val="004569F9"/>
    <w:rsid w:val="004571FE"/>
    <w:rsid w:val="00457262"/>
    <w:rsid w:val="00460A89"/>
    <w:rsid w:val="00460C50"/>
    <w:rsid w:val="00461915"/>
    <w:rsid w:val="00461969"/>
    <w:rsid w:val="00461C78"/>
    <w:rsid w:val="004626A5"/>
    <w:rsid w:val="00463934"/>
    <w:rsid w:val="004659C1"/>
    <w:rsid w:val="004664DB"/>
    <w:rsid w:val="00467303"/>
    <w:rsid w:val="004677F8"/>
    <w:rsid w:val="00470055"/>
    <w:rsid w:val="00470D1B"/>
    <w:rsid w:val="00470F63"/>
    <w:rsid w:val="00471393"/>
    <w:rsid w:val="004719B5"/>
    <w:rsid w:val="00471BA4"/>
    <w:rsid w:val="004721C4"/>
    <w:rsid w:val="00472E87"/>
    <w:rsid w:val="00473CEF"/>
    <w:rsid w:val="004742FF"/>
    <w:rsid w:val="004746C0"/>
    <w:rsid w:val="004747DC"/>
    <w:rsid w:val="0047532F"/>
    <w:rsid w:val="0047581E"/>
    <w:rsid w:val="00477F28"/>
    <w:rsid w:val="00477F52"/>
    <w:rsid w:val="00480709"/>
    <w:rsid w:val="004807E6"/>
    <w:rsid w:val="00480A3D"/>
    <w:rsid w:val="00481AFF"/>
    <w:rsid w:val="00482380"/>
    <w:rsid w:val="00482BD9"/>
    <w:rsid w:val="00482E90"/>
    <w:rsid w:val="00482EBC"/>
    <w:rsid w:val="0048343D"/>
    <w:rsid w:val="004835E7"/>
    <w:rsid w:val="00483CA7"/>
    <w:rsid w:val="004840DA"/>
    <w:rsid w:val="004848F4"/>
    <w:rsid w:val="00484CBF"/>
    <w:rsid w:val="00485901"/>
    <w:rsid w:val="00485F70"/>
    <w:rsid w:val="004867F7"/>
    <w:rsid w:val="004869D9"/>
    <w:rsid w:val="00487024"/>
    <w:rsid w:val="00490DDE"/>
    <w:rsid w:val="004911C9"/>
    <w:rsid w:val="00491B94"/>
    <w:rsid w:val="00492A3C"/>
    <w:rsid w:val="00492D56"/>
    <w:rsid w:val="00493015"/>
    <w:rsid w:val="0049305F"/>
    <w:rsid w:val="00493198"/>
    <w:rsid w:val="0049358D"/>
    <w:rsid w:val="00493894"/>
    <w:rsid w:val="00493990"/>
    <w:rsid w:val="00494294"/>
    <w:rsid w:val="00494F62"/>
    <w:rsid w:val="004950BC"/>
    <w:rsid w:val="0049679D"/>
    <w:rsid w:val="0049697C"/>
    <w:rsid w:val="004A2AE9"/>
    <w:rsid w:val="004A2ED5"/>
    <w:rsid w:val="004A3642"/>
    <w:rsid w:val="004A447B"/>
    <w:rsid w:val="004A4A4A"/>
    <w:rsid w:val="004A5668"/>
    <w:rsid w:val="004A5C83"/>
    <w:rsid w:val="004A67EB"/>
    <w:rsid w:val="004A7412"/>
    <w:rsid w:val="004A7452"/>
    <w:rsid w:val="004A747E"/>
    <w:rsid w:val="004A75F6"/>
    <w:rsid w:val="004B03C7"/>
    <w:rsid w:val="004B0935"/>
    <w:rsid w:val="004B15D7"/>
    <w:rsid w:val="004B2E50"/>
    <w:rsid w:val="004B361F"/>
    <w:rsid w:val="004B3765"/>
    <w:rsid w:val="004B4BC4"/>
    <w:rsid w:val="004B501B"/>
    <w:rsid w:val="004B5C2A"/>
    <w:rsid w:val="004B5D31"/>
    <w:rsid w:val="004B7633"/>
    <w:rsid w:val="004C006A"/>
    <w:rsid w:val="004C1DDC"/>
    <w:rsid w:val="004C3320"/>
    <w:rsid w:val="004C3336"/>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D02EB"/>
    <w:rsid w:val="004D074D"/>
    <w:rsid w:val="004D1996"/>
    <w:rsid w:val="004D231E"/>
    <w:rsid w:val="004D2419"/>
    <w:rsid w:val="004D271B"/>
    <w:rsid w:val="004D313D"/>
    <w:rsid w:val="004D4104"/>
    <w:rsid w:val="004D4C73"/>
    <w:rsid w:val="004D4DBD"/>
    <w:rsid w:val="004D5915"/>
    <w:rsid w:val="004D618B"/>
    <w:rsid w:val="004D6D0D"/>
    <w:rsid w:val="004D7AF0"/>
    <w:rsid w:val="004E0679"/>
    <w:rsid w:val="004E0B01"/>
    <w:rsid w:val="004E0E2B"/>
    <w:rsid w:val="004E0FB5"/>
    <w:rsid w:val="004E2361"/>
    <w:rsid w:val="004E2C60"/>
    <w:rsid w:val="004E3369"/>
    <w:rsid w:val="004E41DF"/>
    <w:rsid w:val="004E4422"/>
    <w:rsid w:val="004E492B"/>
    <w:rsid w:val="004E5858"/>
    <w:rsid w:val="004E5AA2"/>
    <w:rsid w:val="004E5E68"/>
    <w:rsid w:val="004E61BF"/>
    <w:rsid w:val="004E641D"/>
    <w:rsid w:val="004E6FCB"/>
    <w:rsid w:val="004F0DDA"/>
    <w:rsid w:val="004F29BD"/>
    <w:rsid w:val="004F39E0"/>
    <w:rsid w:val="004F42B9"/>
    <w:rsid w:val="004F4872"/>
    <w:rsid w:val="004F5268"/>
    <w:rsid w:val="004F5658"/>
    <w:rsid w:val="004F56D9"/>
    <w:rsid w:val="004F62B9"/>
    <w:rsid w:val="004F6592"/>
    <w:rsid w:val="004F692E"/>
    <w:rsid w:val="004F75DA"/>
    <w:rsid w:val="004F7FE9"/>
    <w:rsid w:val="00501735"/>
    <w:rsid w:val="00502988"/>
    <w:rsid w:val="005029F7"/>
    <w:rsid w:val="005032ED"/>
    <w:rsid w:val="005035D2"/>
    <w:rsid w:val="00503656"/>
    <w:rsid w:val="00504147"/>
    <w:rsid w:val="005042E0"/>
    <w:rsid w:val="00504AD2"/>
    <w:rsid w:val="00505091"/>
    <w:rsid w:val="005055D3"/>
    <w:rsid w:val="00505F7A"/>
    <w:rsid w:val="005062DE"/>
    <w:rsid w:val="00506549"/>
    <w:rsid w:val="0050663A"/>
    <w:rsid w:val="00506EDB"/>
    <w:rsid w:val="005071BB"/>
    <w:rsid w:val="00507277"/>
    <w:rsid w:val="005079BA"/>
    <w:rsid w:val="00507E0C"/>
    <w:rsid w:val="00510E94"/>
    <w:rsid w:val="00510F77"/>
    <w:rsid w:val="005114D7"/>
    <w:rsid w:val="00511619"/>
    <w:rsid w:val="00512F5C"/>
    <w:rsid w:val="0051423C"/>
    <w:rsid w:val="00514303"/>
    <w:rsid w:val="0051430E"/>
    <w:rsid w:val="005149FD"/>
    <w:rsid w:val="005153F2"/>
    <w:rsid w:val="00515469"/>
    <w:rsid w:val="005158CA"/>
    <w:rsid w:val="00515E6A"/>
    <w:rsid w:val="00515FE9"/>
    <w:rsid w:val="0051728A"/>
    <w:rsid w:val="00517298"/>
    <w:rsid w:val="005177A9"/>
    <w:rsid w:val="0052054C"/>
    <w:rsid w:val="00520E2F"/>
    <w:rsid w:val="0052133C"/>
    <w:rsid w:val="00522995"/>
    <w:rsid w:val="00523409"/>
    <w:rsid w:val="00524294"/>
    <w:rsid w:val="00526494"/>
    <w:rsid w:val="0052671E"/>
    <w:rsid w:val="005269D0"/>
    <w:rsid w:val="00526A9D"/>
    <w:rsid w:val="0052702A"/>
    <w:rsid w:val="0052756D"/>
    <w:rsid w:val="00527C73"/>
    <w:rsid w:val="00527F10"/>
    <w:rsid w:val="005305A4"/>
    <w:rsid w:val="00530FEE"/>
    <w:rsid w:val="005319AD"/>
    <w:rsid w:val="00533DED"/>
    <w:rsid w:val="00534702"/>
    <w:rsid w:val="0053666D"/>
    <w:rsid w:val="00537A0E"/>
    <w:rsid w:val="00540FB8"/>
    <w:rsid w:val="005413F1"/>
    <w:rsid w:val="00541A19"/>
    <w:rsid w:val="00541ECC"/>
    <w:rsid w:val="005430AC"/>
    <w:rsid w:val="00543DB3"/>
    <w:rsid w:val="00543DDC"/>
    <w:rsid w:val="0054440A"/>
    <w:rsid w:val="00545089"/>
    <w:rsid w:val="005450B8"/>
    <w:rsid w:val="0054592A"/>
    <w:rsid w:val="00546259"/>
    <w:rsid w:val="00546C4B"/>
    <w:rsid w:val="00550561"/>
    <w:rsid w:val="005519CE"/>
    <w:rsid w:val="005519F0"/>
    <w:rsid w:val="00551FA6"/>
    <w:rsid w:val="005525D1"/>
    <w:rsid w:val="005525F4"/>
    <w:rsid w:val="00552BD7"/>
    <w:rsid w:val="00552C9F"/>
    <w:rsid w:val="00552DCA"/>
    <w:rsid w:val="00554F9C"/>
    <w:rsid w:val="00555553"/>
    <w:rsid w:val="005568F3"/>
    <w:rsid w:val="0055696A"/>
    <w:rsid w:val="0055709F"/>
    <w:rsid w:val="00560354"/>
    <w:rsid w:val="00561AB6"/>
    <w:rsid w:val="00561D16"/>
    <w:rsid w:val="00562969"/>
    <w:rsid w:val="00562BCC"/>
    <w:rsid w:val="00562C1E"/>
    <w:rsid w:val="00563C92"/>
    <w:rsid w:val="005640A2"/>
    <w:rsid w:val="00564DAC"/>
    <w:rsid w:val="00565DA1"/>
    <w:rsid w:val="0056669E"/>
    <w:rsid w:val="00566E8D"/>
    <w:rsid w:val="0056729D"/>
    <w:rsid w:val="005672C6"/>
    <w:rsid w:val="00567D70"/>
    <w:rsid w:val="00572227"/>
    <w:rsid w:val="00573696"/>
    <w:rsid w:val="00573B72"/>
    <w:rsid w:val="00573CAA"/>
    <w:rsid w:val="0057477F"/>
    <w:rsid w:val="005753BD"/>
    <w:rsid w:val="0057565B"/>
    <w:rsid w:val="00575B87"/>
    <w:rsid w:val="005760B6"/>
    <w:rsid w:val="00576D5E"/>
    <w:rsid w:val="00577427"/>
    <w:rsid w:val="00577B37"/>
    <w:rsid w:val="00577C04"/>
    <w:rsid w:val="00577C73"/>
    <w:rsid w:val="00580822"/>
    <w:rsid w:val="00580ED5"/>
    <w:rsid w:val="00581701"/>
    <w:rsid w:val="0058179E"/>
    <w:rsid w:val="00581DD5"/>
    <w:rsid w:val="00581F26"/>
    <w:rsid w:val="00582246"/>
    <w:rsid w:val="00582DFE"/>
    <w:rsid w:val="0058393C"/>
    <w:rsid w:val="00584AE0"/>
    <w:rsid w:val="00584E12"/>
    <w:rsid w:val="00584EFD"/>
    <w:rsid w:val="005859D9"/>
    <w:rsid w:val="00585AEA"/>
    <w:rsid w:val="00585C4F"/>
    <w:rsid w:val="005866EB"/>
    <w:rsid w:val="00586993"/>
    <w:rsid w:val="00587CD7"/>
    <w:rsid w:val="005903C8"/>
    <w:rsid w:val="005909C0"/>
    <w:rsid w:val="005919BC"/>
    <w:rsid w:val="00591C5F"/>
    <w:rsid w:val="00591EF0"/>
    <w:rsid w:val="00592038"/>
    <w:rsid w:val="0059211B"/>
    <w:rsid w:val="005928F1"/>
    <w:rsid w:val="00593542"/>
    <w:rsid w:val="00593C2B"/>
    <w:rsid w:val="00594445"/>
    <w:rsid w:val="0059471B"/>
    <w:rsid w:val="00595D44"/>
    <w:rsid w:val="00596206"/>
    <w:rsid w:val="00596875"/>
    <w:rsid w:val="0059707C"/>
    <w:rsid w:val="0059719E"/>
    <w:rsid w:val="00597494"/>
    <w:rsid w:val="00597731"/>
    <w:rsid w:val="005978B0"/>
    <w:rsid w:val="00597E68"/>
    <w:rsid w:val="005A00D5"/>
    <w:rsid w:val="005A04F5"/>
    <w:rsid w:val="005A0632"/>
    <w:rsid w:val="005A108E"/>
    <w:rsid w:val="005A151A"/>
    <w:rsid w:val="005A1FE6"/>
    <w:rsid w:val="005A2256"/>
    <w:rsid w:val="005A228E"/>
    <w:rsid w:val="005A3306"/>
    <w:rsid w:val="005A3E96"/>
    <w:rsid w:val="005A454D"/>
    <w:rsid w:val="005A48D8"/>
    <w:rsid w:val="005A49BD"/>
    <w:rsid w:val="005A5C83"/>
    <w:rsid w:val="005A6BEA"/>
    <w:rsid w:val="005A6C41"/>
    <w:rsid w:val="005A7262"/>
    <w:rsid w:val="005A77CE"/>
    <w:rsid w:val="005A7CDC"/>
    <w:rsid w:val="005B0442"/>
    <w:rsid w:val="005B21B6"/>
    <w:rsid w:val="005B2914"/>
    <w:rsid w:val="005B2D4B"/>
    <w:rsid w:val="005B4318"/>
    <w:rsid w:val="005B44C1"/>
    <w:rsid w:val="005B5E41"/>
    <w:rsid w:val="005B63C0"/>
    <w:rsid w:val="005B6D9D"/>
    <w:rsid w:val="005B74F8"/>
    <w:rsid w:val="005B76B6"/>
    <w:rsid w:val="005B7C63"/>
    <w:rsid w:val="005B7CBD"/>
    <w:rsid w:val="005C0048"/>
    <w:rsid w:val="005C0DF0"/>
    <w:rsid w:val="005C1F61"/>
    <w:rsid w:val="005C3606"/>
    <w:rsid w:val="005C447C"/>
    <w:rsid w:val="005C5C37"/>
    <w:rsid w:val="005C63DF"/>
    <w:rsid w:val="005C689D"/>
    <w:rsid w:val="005C708E"/>
    <w:rsid w:val="005D0CDF"/>
    <w:rsid w:val="005D0D69"/>
    <w:rsid w:val="005D0F40"/>
    <w:rsid w:val="005D178A"/>
    <w:rsid w:val="005D1FF0"/>
    <w:rsid w:val="005D209F"/>
    <w:rsid w:val="005D273E"/>
    <w:rsid w:val="005D2BDD"/>
    <w:rsid w:val="005D31A5"/>
    <w:rsid w:val="005D389C"/>
    <w:rsid w:val="005D3C1F"/>
    <w:rsid w:val="005D3F93"/>
    <w:rsid w:val="005D46F8"/>
    <w:rsid w:val="005D48C9"/>
    <w:rsid w:val="005D56ED"/>
    <w:rsid w:val="005D677B"/>
    <w:rsid w:val="005D68FB"/>
    <w:rsid w:val="005D7C13"/>
    <w:rsid w:val="005D7DEE"/>
    <w:rsid w:val="005E0955"/>
    <w:rsid w:val="005E1268"/>
    <w:rsid w:val="005E195D"/>
    <w:rsid w:val="005E2111"/>
    <w:rsid w:val="005E30E8"/>
    <w:rsid w:val="005E4EAC"/>
    <w:rsid w:val="005E5218"/>
    <w:rsid w:val="005E622E"/>
    <w:rsid w:val="005E6D3C"/>
    <w:rsid w:val="005E786E"/>
    <w:rsid w:val="005F0087"/>
    <w:rsid w:val="005F0412"/>
    <w:rsid w:val="005F09DB"/>
    <w:rsid w:val="005F1479"/>
    <w:rsid w:val="005F15CD"/>
    <w:rsid w:val="005F167B"/>
    <w:rsid w:val="005F1A8B"/>
    <w:rsid w:val="005F2229"/>
    <w:rsid w:val="005F232A"/>
    <w:rsid w:val="005F2DF9"/>
    <w:rsid w:val="005F4851"/>
    <w:rsid w:val="005F4BE0"/>
    <w:rsid w:val="005F4D4B"/>
    <w:rsid w:val="005F647A"/>
    <w:rsid w:val="005F68CA"/>
    <w:rsid w:val="005F718A"/>
    <w:rsid w:val="005F729D"/>
    <w:rsid w:val="005F7372"/>
    <w:rsid w:val="005F7457"/>
    <w:rsid w:val="00600D0C"/>
    <w:rsid w:val="006016FF"/>
    <w:rsid w:val="0060177F"/>
    <w:rsid w:val="006025B5"/>
    <w:rsid w:val="00602BF0"/>
    <w:rsid w:val="00602F6E"/>
    <w:rsid w:val="0060377D"/>
    <w:rsid w:val="00603C8F"/>
    <w:rsid w:val="00604056"/>
    <w:rsid w:val="00604BD1"/>
    <w:rsid w:val="00604E21"/>
    <w:rsid w:val="00605B0D"/>
    <w:rsid w:val="006060D8"/>
    <w:rsid w:val="00606330"/>
    <w:rsid w:val="006067A2"/>
    <w:rsid w:val="00606F81"/>
    <w:rsid w:val="0060753E"/>
    <w:rsid w:val="00611148"/>
    <w:rsid w:val="00611574"/>
    <w:rsid w:val="00611669"/>
    <w:rsid w:val="006127BA"/>
    <w:rsid w:val="00612AB0"/>
    <w:rsid w:val="00613CFE"/>
    <w:rsid w:val="0061483B"/>
    <w:rsid w:val="00614C6A"/>
    <w:rsid w:val="00615725"/>
    <w:rsid w:val="00615F5C"/>
    <w:rsid w:val="00616175"/>
    <w:rsid w:val="00616969"/>
    <w:rsid w:val="00617390"/>
    <w:rsid w:val="0061792D"/>
    <w:rsid w:val="00620221"/>
    <w:rsid w:val="006209F9"/>
    <w:rsid w:val="00621340"/>
    <w:rsid w:val="00621753"/>
    <w:rsid w:val="00622367"/>
    <w:rsid w:val="006233FD"/>
    <w:rsid w:val="00623AF8"/>
    <w:rsid w:val="00623D9C"/>
    <w:rsid w:val="00624F53"/>
    <w:rsid w:val="0062576A"/>
    <w:rsid w:val="00625E41"/>
    <w:rsid w:val="00626643"/>
    <w:rsid w:val="00626BCD"/>
    <w:rsid w:val="00626F7C"/>
    <w:rsid w:val="00627166"/>
    <w:rsid w:val="006306C0"/>
    <w:rsid w:val="00630E13"/>
    <w:rsid w:val="00631097"/>
    <w:rsid w:val="00631443"/>
    <w:rsid w:val="00631464"/>
    <w:rsid w:val="006314BB"/>
    <w:rsid w:val="006319F5"/>
    <w:rsid w:val="00631A66"/>
    <w:rsid w:val="00631C90"/>
    <w:rsid w:val="00632873"/>
    <w:rsid w:val="00632FF7"/>
    <w:rsid w:val="0063550E"/>
    <w:rsid w:val="00635630"/>
    <w:rsid w:val="0063574B"/>
    <w:rsid w:val="006359B8"/>
    <w:rsid w:val="00635A6A"/>
    <w:rsid w:val="006368E9"/>
    <w:rsid w:val="00637470"/>
    <w:rsid w:val="006377A0"/>
    <w:rsid w:val="006401A1"/>
    <w:rsid w:val="00640995"/>
    <w:rsid w:val="006409B9"/>
    <w:rsid w:val="00640DAB"/>
    <w:rsid w:val="00640ECB"/>
    <w:rsid w:val="00641D0B"/>
    <w:rsid w:val="00642D6B"/>
    <w:rsid w:val="006450BD"/>
    <w:rsid w:val="0064636E"/>
    <w:rsid w:val="0064674B"/>
    <w:rsid w:val="00646A1B"/>
    <w:rsid w:val="006478B6"/>
    <w:rsid w:val="0065055D"/>
    <w:rsid w:val="00650BB2"/>
    <w:rsid w:val="00650FAE"/>
    <w:rsid w:val="00651194"/>
    <w:rsid w:val="00651836"/>
    <w:rsid w:val="0065238E"/>
    <w:rsid w:val="00653721"/>
    <w:rsid w:val="006537F4"/>
    <w:rsid w:val="00653AB7"/>
    <w:rsid w:val="00654829"/>
    <w:rsid w:val="00654B49"/>
    <w:rsid w:val="00655021"/>
    <w:rsid w:val="0065572A"/>
    <w:rsid w:val="006558E7"/>
    <w:rsid w:val="00656251"/>
    <w:rsid w:val="006566F8"/>
    <w:rsid w:val="006574C1"/>
    <w:rsid w:val="00660063"/>
    <w:rsid w:val="00660A16"/>
    <w:rsid w:val="00660C2F"/>
    <w:rsid w:val="00661708"/>
    <w:rsid w:val="0066252B"/>
    <w:rsid w:val="006629CB"/>
    <w:rsid w:val="00662F22"/>
    <w:rsid w:val="00663061"/>
    <w:rsid w:val="00663DB4"/>
    <w:rsid w:val="00664BDF"/>
    <w:rsid w:val="00664C6B"/>
    <w:rsid w:val="0066501F"/>
    <w:rsid w:val="00665DAC"/>
    <w:rsid w:val="00666612"/>
    <w:rsid w:val="00666A49"/>
    <w:rsid w:val="00666C9E"/>
    <w:rsid w:val="006674B5"/>
    <w:rsid w:val="0066789A"/>
    <w:rsid w:val="00667C61"/>
    <w:rsid w:val="00670D3F"/>
    <w:rsid w:val="006718ED"/>
    <w:rsid w:val="006720FE"/>
    <w:rsid w:val="00672182"/>
    <w:rsid w:val="006729CB"/>
    <w:rsid w:val="006732E3"/>
    <w:rsid w:val="006739F5"/>
    <w:rsid w:val="00674F0C"/>
    <w:rsid w:val="00675DC3"/>
    <w:rsid w:val="006760E5"/>
    <w:rsid w:val="00677397"/>
    <w:rsid w:val="00677B90"/>
    <w:rsid w:val="006802E0"/>
    <w:rsid w:val="00680631"/>
    <w:rsid w:val="00680744"/>
    <w:rsid w:val="00681A51"/>
    <w:rsid w:val="0068249C"/>
    <w:rsid w:val="00682554"/>
    <w:rsid w:val="00682D6C"/>
    <w:rsid w:val="006847DF"/>
    <w:rsid w:val="00684A33"/>
    <w:rsid w:val="00686612"/>
    <w:rsid w:val="006872E3"/>
    <w:rsid w:val="00690378"/>
    <w:rsid w:val="0069313A"/>
    <w:rsid w:val="00693341"/>
    <w:rsid w:val="00693FBA"/>
    <w:rsid w:val="0069412C"/>
    <w:rsid w:val="00694A82"/>
    <w:rsid w:val="006952B5"/>
    <w:rsid w:val="0069537C"/>
    <w:rsid w:val="00695B34"/>
    <w:rsid w:val="00695B73"/>
    <w:rsid w:val="00696173"/>
    <w:rsid w:val="006A0CEB"/>
    <w:rsid w:val="006A1C45"/>
    <w:rsid w:val="006A1C5C"/>
    <w:rsid w:val="006A280F"/>
    <w:rsid w:val="006A38A7"/>
    <w:rsid w:val="006A38FD"/>
    <w:rsid w:val="006A3D03"/>
    <w:rsid w:val="006A3E86"/>
    <w:rsid w:val="006A4D71"/>
    <w:rsid w:val="006A58C0"/>
    <w:rsid w:val="006A58F9"/>
    <w:rsid w:val="006A75BD"/>
    <w:rsid w:val="006B01A8"/>
    <w:rsid w:val="006B027F"/>
    <w:rsid w:val="006B0939"/>
    <w:rsid w:val="006B0AC9"/>
    <w:rsid w:val="006B1070"/>
    <w:rsid w:val="006B1180"/>
    <w:rsid w:val="006B23FD"/>
    <w:rsid w:val="006B2E9E"/>
    <w:rsid w:val="006B3037"/>
    <w:rsid w:val="006B381F"/>
    <w:rsid w:val="006B3B0C"/>
    <w:rsid w:val="006B3E30"/>
    <w:rsid w:val="006B485E"/>
    <w:rsid w:val="006B5AC6"/>
    <w:rsid w:val="006B67AA"/>
    <w:rsid w:val="006C0655"/>
    <w:rsid w:val="006C1D2C"/>
    <w:rsid w:val="006C1D3F"/>
    <w:rsid w:val="006C1EAC"/>
    <w:rsid w:val="006C2DEF"/>
    <w:rsid w:val="006C300D"/>
    <w:rsid w:val="006C3ACC"/>
    <w:rsid w:val="006C436F"/>
    <w:rsid w:val="006C4705"/>
    <w:rsid w:val="006C5B37"/>
    <w:rsid w:val="006C5B92"/>
    <w:rsid w:val="006C5C51"/>
    <w:rsid w:val="006C5C68"/>
    <w:rsid w:val="006C5DE2"/>
    <w:rsid w:val="006C6076"/>
    <w:rsid w:val="006C7112"/>
    <w:rsid w:val="006C76EB"/>
    <w:rsid w:val="006C786E"/>
    <w:rsid w:val="006C7BE4"/>
    <w:rsid w:val="006D1534"/>
    <w:rsid w:val="006D26B6"/>
    <w:rsid w:val="006D2C73"/>
    <w:rsid w:val="006D2F3F"/>
    <w:rsid w:val="006D36CC"/>
    <w:rsid w:val="006D3B81"/>
    <w:rsid w:val="006D4186"/>
    <w:rsid w:val="006D43B9"/>
    <w:rsid w:val="006D5888"/>
    <w:rsid w:val="006D5B7B"/>
    <w:rsid w:val="006D6FBE"/>
    <w:rsid w:val="006D72B4"/>
    <w:rsid w:val="006E0399"/>
    <w:rsid w:val="006E0434"/>
    <w:rsid w:val="006E04E7"/>
    <w:rsid w:val="006E0554"/>
    <w:rsid w:val="006E0B82"/>
    <w:rsid w:val="006E1482"/>
    <w:rsid w:val="006E2E07"/>
    <w:rsid w:val="006E3064"/>
    <w:rsid w:val="006E31E8"/>
    <w:rsid w:val="006E326B"/>
    <w:rsid w:val="006E3EB3"/>
    <w:rsid w:val="006E403F"/>
    <w:rsid w:val="006E4150"/>
    <w:rsid w:val="006E41D1"/>
    <w:rsid w:val="006E4E1D"/>
    <w:rsid w:val="006E65B8"/>
    <w:rsid w:val="006E6D87"/>
    <w:rsid w:val="006E76B6"/>
    <w:rsid w:val="006E7C08"/>
    <w:rsid w:val="006E7D67"/>
    <w:rsid w:val="006F0528"/>
    <w:rsid w:val="006F0617"/>
    <w:rsid w:val="006F12A9"/>
    <w:rsid w:val="006F2A4F"/>
    <w:rsid w:val="006F3ADF"/>
    <w:rsid w:val="006F3D48"/>
    <w:rsid w:val="006F456B"/>
    <w:rsid w:val="006F4607"/>
    <w:rsid w:val="006F467B"/>
    <w:rsid w:val="006F479E"/>
    <w:rsid w:val="006F49CC"/>
    <w:rsid w:val="006F4BB0"/>
    <w:rsid w:val="006F4D7C"/>
    <w:rsid w:val="006F4E57"/>
    <w:rsid w:val="006F5D3D"/>
    <w:rsid w:val="006F682D"/>
    <w:rsid w:val="006F75C9"/>
    <w:rsid w:val="00700AE4"/>
    <w:rsid w:val="00702046"/>
    <w:rsid w:val="00702D07"/>
    <w:rsid w:val="00704714"/>
    <w:rsid w:val="00705A37"/>
    <w:rsid w:val="00705D4C"/>
    <w:rsid w:val="007061C5"/>
    <w:rsid w:val="00710243"/>
    <w:rsid w:val="00710C56"/>
    <w:rsid w:val="00711774"/>
    <w:rsid w:val="00711CF7"/>
    <w:rsid w:val="00713E49"/>
    <w:rsid w:val="00713F02"/>
    <w:rsid w:val="00713F19"/>
    <w:rsid w:val="0071439D"/>
    <w:rsid w:val="007150FB"/>
    <w:rsid w:val="00715EB2"/>
    <w:rsid w:val="007164CA"/>
    <w:rsid w:val="007168A0"/>
    <w:rsid w:val="00717C21"/>
    <w:rsid w:val="00717F8C"/>
    <w:rsid w:val="00717FF7"/>
    <w:rsid w:val="00720128"/>
    <w:rsid w:val="0072091C"/>
    <w:rsid w:val="007210DF"/>
    <w:rsid w:val="00722530"/>
    <w:rsid w:val="00722F56"/>
    <w:rsid w:val="00723242"/>
    <w:rsid w:val="007232E5"/>
    <w:rsid w:val="00723336"/>
    <w:rsid w:val="00723757"/>
    <w:rsid w:val="007239D4"/>
    <w:rsid w:val="00724757"/>
    <w:rsid w:val="00724C04"/>
    <w:rsid w:val="00724FD6"/>
    <w:rsid w:val="00725A23"/>
    <w:rsid w:val="00725A45"/>
    <w:rsid w:val="007260E0"/>
    <w:rsid w:val="007270AD"/>
    <w:rsid w:val="00727811"/>
    <w:rsid w:val="0072794D"/>
    <w:rsid w:val="007303AE"/>
    <w:rsid w:val="00730A06"/>
    <w:rsid w:val="00731647"/>
    <w:rsid w:val="0073272F"/>
    <w:rsid w:val="00732772"/>
    <w:rsid w:val="00732A43"/>
    <w:rsid w:val="00734008"/>
    <w:rsid w:val="00734649"/>
    <w:rsid w:val="007354A5"/>
    <w:rsid w:val="00735819"/>
    <w:rsid w:val="00736279"/>
    <w:rsid w:val="00736A6A"/>
    <w:rsid w:val="00736DC9"/>
    <w:rsid w:val="0074030B"/>
    <w:rsid w:val="00740477"/>
    <w:rsid w:val="0074080D"/>
    <w:rsid w:val="00740929"/>
    <w:rsid w:val="00740C8F"/>
    <w:rsid w:val="007417E8"/>
    <w:rsid w:val="0074189D"/>
    <w:rsid w:val="00742CBE"/>
    <w:rsid w:val="007436D6"/>
    <w:rsid w:val="00743946"/>
    <w:rsid w:val="007443D9"/>
    <w:rsid w:val="00745237"/>
    <w:rsid w:val="0074595E"/>
    <w:rsid w:val="00746F74"/>
    <w:rsid w:val="0074700E"/>
    <w:rsid w:val="0074752B"/>
    <w:rsid w:val="00747E8A"/>
    <w:rsid w:val="007512A5"/>
    <w:rsid w:val="007512E9"/>
    <w:rsid w:val="007516D7"/>
    <w:rsid w:val="00751F5E"/>
    <w:rsid w:val="00753502"/>
    <w:rsid w:val="00754E8F"/>
    <w:rsid w:val="00754EFA"/>
    <w:rsid w:val="00755352"/>
    <w:rsid w:val="0075565E"/>
    <w:rsid w:val="00756380"/>
    <w:rsid w:val="007613BB"/>
    <w:rsid w:val="00761A00"/>
    <w:rsid w:val="00762440"/>
    <w:rsid w:val="0076285D"/>
    <w:rsid w:val="00762954"/>
    <w:rsid w:val="007644EF"/>
    <w:rsid w:val="00764FDB"/>
    <w:rsid w:val="00765B8D"/>
    <w:rsid w:val="007662ED"/>
    <w:rsid w:val="007668BF"/>
    <w:rsid w:val="007675B9"/>
    <w:rsid w:val="0077057B"/>
    <w:rsid w:val="00770669"/>
    <w:rsid w:val="00770744"/>
    <w:rsid w:val="00770CC7"/>
    <w:rsid w:val="007725A1"/>
    <w:rsid w:val="00772B12"/>
    <w:rsid w:val="007732DF"/>
    <w:rsid w:val="00773AE8"/>
    <w:rsid w:val="00775514"/>
    <w:rsid w:val="007763F8"/>
    <w:rsid w:val="00776644"/>
    <w:rsid w:val="00776C29"/>
    <w:rsid w:val="007771E9"/>
    <w:rsid w:val="00780ABD"/>
    <w:rsid w:val="0078128A"/>
    <w:rsid w:val="00781966"/>
    <w:rsid w:val="00781E4D"/>
    <w:rsid w:val="00782028"/>
    <w:rsid w:val="00782699"/>
    <w:rsid w:val="00782A9C"/>
    <w:rsid w:val="00783E52"/>
    <w:rsid w:val="00783FA0"/>
    <w:rsid w:val="00784F2F"/>
    <w:rsid w:val="0078508E"/>
    <w:rsid w:val="00785167"/>
    <w:rsid w:val="007855D7"/>
    <w:rsid w:val="007858BC"/>
    <w:rsid w:val="00785F7B"/>
    <w:rsid w:val="007862FD"/>
    <w:rsid w:val="00787BFB"/>
    <w:rsid w:val="00787D60"/>
    <w:rsid w:val="00790096"/>
    <w:rsid w:val="0079057A"/>
    <w:rsid w:val="00790D82"/>
    <w:rsid w:val="0079140D"/>
    <w:rsid w:val="0079303C"/>
    <w:rsid w:val="0079328E"/>
    <w:rsid w:val="00794113"/>
    <w:rsid w:val="0079503B"/>
    <w:rsid w:val="00795C48"/>
    <w:rsid w:val="007974A0"/>
    <w:rsid w:val="007A1097"/>
    <w:rsid w:val="007A1198"/>
    <w:rsid w:val="007A187F"/>
    <w:rsid w:val="007A1AD6"/>
    <w:rsid w:val="007A1F02"/>
    <w:rsid w:val="007A2816"/>
    <w:rsid w:val="007A2CA7"/>
    <w:rsid w:val="007A4334"/>
    <w:rsid w:val="007A43F9"/>
    <w:rsid w:val="007A4746"/>
    <w:rsid w:val="007A55E1"/>
    <w:rsid w:val="007A57C4"/>
    <w:rsid w:val="007A581A"/>
    <w:rsid w:val="007A5A09"/>
    <w:rsid w:val="007A600E"/>
    <w:rsid w:val="007A6B69"/>
    <w:rsid w:val="007A6E96"/>
    <w:rsid w:val="007A7F56"/>
    <w:rsid w:val="007B0381"/>
    <w:rsid w:val="007B19F9"/>
    <w:rsid w:val="007B2133"/>
    <w:rsid w:val="007B28DC"/>
    <w:rsid w:val="007B2C17"/>
    <w:rsid w:val="007B3A26"/>
    <w:rsid w:val="007B40F8"/>
    <w:rsid w:val="007B428D"/>
    <w:rsid w:val="007B4A41"/>
    <w:rsid w:val="007B54AF"/>
    <w:rsid w:val="007C0F1E"/>
    <w:rsid w:val="007C12D2"/>
    <w:rsid w:val="007C1841"/>
    <w:rsid w:val="007C18CF"/>
    <w:rsid w:val="007C26C9"/>
    <w:rsid w:val="007C3FD4"/>
    <w:rsid w:val="007C5218"/>
    <w:rsid w:val="007C58E1"/>
    <w:rsid w:val="007C6131"/>
    <w:rsid w:val="007C6D43"/>
    <w:rsid w:val="007C74FE"/>
    <w:rsid w:val="007C77BA"/>
    <w:rsid w:val="007C7FFC"/>
    <w:rsid w:val="007D004B"/>
    <w:rsid w:val="007D07DF"/>
    <w:rsid w:val="007D0B4B"/>
    <w:rsid w:val="007D0D5A"/>
    <w:rsid w:val="007D11E2"/>
    <w:rsid w:val="007D140E"/>
    <w:rsid w:val="007D1D3D"/>
    <w:rsid w:val="007D217B"/>
    <w:rsid w:val="007D22A0"/>
    <w:rsid w:val="007D384E"/>
    <w:rsid w:val="007D4C87"/>
    <w:rsid w:val="007D4D58"/>
    <w:rsid w:val="007D4FA4"/>
    <w:rsid w:val="007D5E05"/>
    <w:rsid w:val="007D612F"/>
    <w:rsid w:val="007D7335"/>
    <w:rsid w:val="007D79C8"/>
    <w:rsid w:val="007E0BD4"/>
    <w:rsid w:val="007E1723"/>
    <w:rsid w:val="007E1802"/>
    <w:rsid w:val="007E2A49"/>
    <w:rsid w:val="007E2B03"/>
    <w:rsid w:val="007E30DC"/>
    <w:rsid w:val="007E3517"/>
    <w:rsid w:val="007E3A26"/>
    <w:rsid w:val="007E4E48"/>
    <w:rsid w:val="007E4EED"/>
    <w:rsid w:val="007E52F6"/>
    <w:rsid w:val="007E537F"/>
    <w:rsid w:val="007E59B5"/>
    <w:rsid w:val="007E65FE"/>
    <w:rsid w:val="007E6B9F"/>
    <w:rsid w:val="007E793D"/>
    <w:rsid w:val="007E7E84"/>
    <w:rsid w:val="007E7FED"/>
    <w:rsid w:val="007F0540"/>
    <w:rsid w:val="007F189D"/>
    <w:rsid w:val="007F2B3A"/>
    <w:rsid w:val="007F3224"/>
    <w:rsid w:val="007F3DEC"/>
    <w:rsid w:val="007F3F9C"/>
    <w:rsid w:val="007F550D"/>
    <w:rsid w:val="007F5556"/>
    <w:rsid w:val="007F6629"/>
    <w:rsid w:val="007F724D"/>
    <w:rsid w:val="007F783E"/>
    <w:rsid w:val="00800970"/>
    <w:rsid w:val="00800A0D"/>
    <w:rsid w:val="00800FD9"/>
    <w:rsid w:val="008012AB"/>
    <w:rsid w:val="00803AFC"/>
    <w:rsid w:val="00804AD8"/>
    <w:rsid w:val="008050CB"/>
    <w:rsid w:val="008055DA"/>
    <w:rsid w:val="00805DCA"/>
    <w:rsid w:val="00805E73"/>
    <w:rsid w:val="0080636A"/>
    <w:rsid w:val="008063F1"/>
    <w:rsid w:val="00806C05"/>
    <w:rsid w:val="00807418"/>
    <w:rsid w:val="00807770"/>
    <w:rsid w:val="0081033C"/>
    <w:rsid w:val="00810943"/>
    <w:rsid w:val="0081133F"/>
    <w:rsid w:val="008118D0"/>
    <w:rsid w:val="008134DA"/>
    <w:rsid w:val="00813A54"/>
    <w:rsid w:val="00813BAF"/>
    <w:rsid w:val="00814073"/>
    <w:rsid w:val="0081453B"/>
    <w:rsid w:val="00816001"/>
    <w:rsid w:val="00816666"/>
    <w:rsid w:val="008169E0"/>
    <w:rsid w:val="0081743B"/>
    <w:rsid w:val="00817942"/>
    <w:rsid w:val="00817E01"/>
    <w:rsid w:val="008203A6"/>
    <w:rsid w:val="008207AE"/>
    <w:rsid w:val="00820922"/>
    <w:rsid w:val="00820CB7"/>
    <w:rsid w:val="008216CD"/>
    <w:rsid w:val="008226AB"/>
    <w:rsid w:val="00824611"/>
    <w:rsid w:val="00825167"/>
    <w:rsid w:val="0082629B"/>
    <w:rsid w:val="00826569"/>
    <w:rsid w:val="00826CBD"/>
    <w:rsid w:val="00827ECE"/>
    <w:rsid w:val="00830A6B"/>
    <w:rsid w:val="00831FF0"/>
    <w:rsid w:val="008327C5"/>
    <w:rsid w:val="00833869"/>
    <w:rsid w:val="00833CDF"/>
    <w:rsid w:val="00833FBF"/>
    <w:rsid w:val="00834296"/>
    <w:rsid w:val="0083481A"/>
    <w:rsid w:val="00835493"/>
    <w:rsid w:val="0083560B"/>
    <w:rsid w:val="00835752"/>
    <w:rsid w:val="00835CB8"/>
    <w:rsid w:val="00836817"/>
    <w:rsid w:val="0083682D"/>
    <w:rsid w:val="00836CA0"/>
    <w:rsid w:val="00836CE7"/>
    <w:rsid w:val="00837392"/>
    <w:rsid w:val="00837D91"/>
    <w:rsid w:val="00840239"/>
    <w:rsid w:val="00840B57"/>
    <w:rsid w:val="00841360"/>
    <w:rsid w:val="0084142D"/>
    <w:rsid w:val="0084167A"/>
    <w:rsid w:val="008418DF"/>
    <w:rsid w:val="0084197E"/>
    <w:rsid w:val="0084242D"/>
    <w:rsid w:val="00842AFB"/>
    <w:rsid w:val="0084343E"/>
    <w:rsid w:val="0084351B"/>
    <w:rsid w:val="008446C3"/>
    <w:rsid w:val="00846690"/>
    <w:rsid w:val="00850420"/>
    <w:rsid w:val="00850A7F"/>
    <w:rsid w:val="00851747"/>
    <w:rsid w:val="00851B08"/>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F15"/>
    <w:rsid w:val="0086251D"/>
    <w:rsid w:val="00864B5F"/>
    <w:rsid w:val="00864C7E"/>
    <w:rsid w:val="00864EC8"/>
    <w:rsid w:val="008652C9"/>
    <w:rsid w:val="008655ED"/>
    <w:rsid w:val="008659DB"/>
    <w:rsid w:val="00865D24"/>
    <w:rsid w:val="00866AB5"/>
    <w:rsid w:val="0086788A"/>
    <w:rsid w:val="00867F8B"/>
    <w:rsid w:val="00871195"/>
    <w:rsid w:val="00871692"/>
    <w:rsid w:val="00871876"/>
    <w:rsid w:val="00871B20"/>
    <w:rsid w:val="00872232"/>
    <w:rsid w:val="0087264D"/>
    <w:rsid w:val="00872E1F"/>
    <w:rsid w:val="0087382F"/>
    <w:rsid w:val="008742F3"/>
    <w:rsid w:val="008749A0"/>
    <w:rsid w:val="00874C25"/>
    <w:rsid w:val="00874C26"/>
    <w:rsid w:val="00874C89"/>
    <w:rsid w:val="008758FD"/>
    <w:rsid w:val="00876C92"/>
    <w:rsid w:val="00877084"/>
    <w:rsid w:val="00880E6E"/>
    <w:rsid w:val="00881798"/>
    <w:rsid w:val="00882F7A"/>
    <w:rsid w:val="0088303D"/>
    <w:rsid w:val="008831F1"/>
    <w:rsid w:val="00883547"/>
    <w:rsid w:val="008837FC"/>
    <w:rsid w:val="008852CF"/>
    <w:rsid w:val="00885442"/>
    <w:rsid w:val="00886AE8"/>
    <w:rsid w:val="0088726F"/>
    <w:rsid w:val="0088777E"/>
    <w:rsid w:val="00887C37"/>
    <w:rsid w:val="00887F38"/>
    <w:rsid w:val="00890BC0"/>
    <w:rsid w:val="00890CF1"/>
    <w:rsid w:val="0089147F"/>
    <w:rsid w:val="008914E4"/>
    <w:rsid w:val="00891534"/>
    <w:rsid w:val="00891D90"/>
    <w:rsid w:val="008937EB"/>
    <w:rsid w:val="00895115"/>
    <w:rsid w:val="0089771E"/>
    <w:rsid w:val="008A2A4A"/>
    <w:rsid w:val="008A3FCF"/>
    <w:rsid w:val="008A42D3"/>
    <w:rsid w:val="008A4332"/>
    <w:rsid w:val="008A5495"/>
    <w:rsid w:val="008A63DD"/>
    <w:rsid w:val="008A6851"/>
    <w:rsid w:val="008A7899"/>
    <w:rsid w:val="008A7DCE"/>
    <w:rsid w:val="008B070F"/>
    <w:rsid w:val="008B193C"/>
    <w:rsid w:val="008B1C2A"/>
    <w:rsid w:val="008B23FE"/>
    <w:rsid w:val="008B2503"/>
    <w:rsid w:val="008B2B89"/>
    <w:rsid w:val="008B34B7"/>
    <w:rsid w:val="008B3672"/>
    <w:rsid w:val="008B3F1F"/>
    <w:rsid w:val="008B44C2"/>
    <w:rsid w:val="008B46F3"/>
    <w:rsid w:val="008B4786"/>
    <w:rsid w:val="008B4F97"/>
    <w:rsid w:val="008B55AF"/>
    <w:rsid w:val="008B6DE7"/>
    <w:rsid w:val="008B7875"/>
    <w:rsid w:val="008B7959"/>
    <w:rsid w:val="008B7A0B"/>
    <w:rsid w:val="008C023D"/>
    <w:rsid w:val="008C080E"/>
    <w:rsid w:val="008C0B17"/>
    <w:rsid w:val="008C0E56"/>
    <w:rsid w:val="008C21E7"/>
    <w:rsid w:val="008C21FE"/>
    <w:rsid w:val="008C2B75"/>
    <w:rsid w:val="008C2D58"/>
    <w:rsid w:val="008C2FF9"/>
    <w:rsid w:val="008C361E"/>
    <w:rsid w:val="008C4B6C"/>
    <w:rsid w:val="008C4D64"/>
    <w:rsid w:val="008C57AF"/>
    <w:rsid w:val="008C57B7"/>
    <w:rsid w:val="008C5A87"/>
    <w:rsid w:val="008C5B8E"/>
    <w:rsid w:val="008C5FE4"/>
    <w:rsid w:val="008C62BC"/>
    <w:rsid w:val="008C6907"/>
    <w:rsid w:val="008C691F"/>
    <w:rsid w:val="008C6BAB"/>
    <w:rsid w:val="008C6CE4"/>
    <w:rsid w:val="008D0DED"/>
    <w:rsid w:val="008D21CC"/>
    <w:rsid w:val="008D2B60"/>
    <w:rsid w:val="008D2BC0"/>
    <w:rsid w:val="008D32B9"/>
    <w:rsid w:val="008D3D70"/>
    <w:rsid w:val="008D4372"/>
    <w:rsid w:val="008D43BD"/>
    <w:rsid w:val="008D5013"/>
    <w:rsid w:val="008D51D0"/>
    <w:rsid w:val="008D5438"/>
    <w:rsid w:val="008D5617"/>
    <w:rsid w:val="008D5AE7"/>
    <w:rsid w:val="008D659B"/>
    <w:rsid w:val="008D69EE"/>
    <w:rsid w:val="008D6A2E"/>
    <w:rsid w:val="008D70E5"/>
    <w:rsid w:val="008D7E40"/>
    <w:rsid w:val="008E014E"/>
    <w:rsid w:val="008E0742"/>
    <w:rsid w:val="008E077D"/>
    <w:rsid w:val="008E13CD"/>
    <w:rsid w:val="008E359B"/>
    <w:rsid w:val="008E367D"/>
    <w:rsid w:val="008E40F0"/>
    <w:rsid w:val="008E4D9B"/>
    <w:rsid w:val="008E4DB1"/>
    <w:rsid w:val="008E56A0"/>
    <w:rsid w:val="008E6380"/>
    <w:rsid w:val="008E651E"/>
    <w:rsid w:val="008E66A4"/>
    <w:rsid w:val="008E6EF4"/>
    <w:rsid w:val="008E75A4"/>
    <w:rsid w:val="008E783C"/>
    <w:rsid w:val="008F0201"/>
    <w:rsid w:val="008F10E0"/>
    <w:rsid w:val="008F1B43"/>
    <w:rsid w:val="008F1D6B"/>
    <w:rsid w:val="008F2757"/>
    <w:rsid w:val="008F2B76"/>
    <w:rsid w:val="008F2BEE"/>
    <w:rsid w:val="008F2F91"/>
    <w:rsid w:val="008F3261"/>
    <w:rsid w:val="008F3E4E"/>
    <w:rsid w:val="008F4885"/>
    <w:rsid w:val="008F4A65"/>
    <w:rsid w:val="008F4ECC"/>
    <w:rsid w:val="008F4F08"/>
    <w:rsid w:val="008F50D6"/>
    <w:rsid w:val="008F6269"/>
    <w:rsid w:val="008F6628"/>
    <w:rsid w:val="008F6A62"/>
    <w:rsid w:val="008F7061"/>
    <w:rsid w:val="008F7A20"/>
    <w:rsid w:val="008F7D0B"/>
    <w:rsid w:val="009002A9"/>
    <w:rsid w:val="009005A8"/>
    <w:rsid w:val="009006F6"/>
    <w:rsid w:val="00900700"/>
    <w:rsid w:val="00900844"/>
    <w:rsid w:val="00900C94"/>
    <w:rsid w:val="0090296B"/>
    <w:rsid w:val="0090370C"/>
    <w:rsid w:val="00903ECA"/>
    <w:rsid w:val="00904514"/>
    <w:rsid w:val="00904E29"/>
    <w:rsid w:val="0090558A"/>
    <w:rsid w:val="00905D49"/>
    <w:rsid w:val="0090693A"/>
    <w:rsid w:val="0091007A"/>
    <w:rsid w:val="0091007B"/>
    <w:rsid w:val="00910206"/>
    <w:rsid w:val="009105F1"/>
    <w:rsid w:val="00910C95"/>
    <w:rsid w:val="00911A82"/>
    <w:rsid w:val="00911F82"/>
    <w:rsid w:val="0091255C"/>
    <w:rsid w:val="0091289E"/>
    <w:rsid w:val="0091296C"/>
    <w:rsid w:val="00913698"/>
    <w:rsid w:val="00913C6C"/>
    <w:rsid w:val="00914A05"/>
    <w:rsid w:val="00914EEC"/>
    <w:rsid w:val="00915826"/>
    <w:rsid w:val="00916F2E"/>
    <w:rsid w:val="0091769C"/>
    <w:rsid w:val="00917A4F"/>
    <w:rsid w:val="00917EA9"/>
    <w:rsid w:val="00917FC9"/>
    <w:rsid w:val="009203E1"/>
    <w:rsid w:val="00920856"/>
    <w:rsid w:val="00920913"/>
    <w:rsid w:val="00920AD0"/>
    <w:rsid w:val="00920B48"/>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813"/>
    <w:rsid w:val="009344FE"/>
    <w:rsid w:val="00934DA8"/>
    <w:rsid w:val="00936155"/>
    <w:rsid w:val="00936435"/>
    <w:rsid w:val="00936773"/>
    <w:rsid w:val="00936969"/>
    <w:rsid w:val="009369D9"/>
    <w:rsid w:val="00936C7F"/>
    <w:rsid w:val="00937675"/>
    <w:rsid w:val="00937D5D"/>
    <w:rsid w:val="00937E63"/>
    <w:rsid w:val="00940608"/>
    <w:rsid w:val="00940676"/>
    <w:rsid w:val="00941696"/>
    <w:rsid w:val="0094402A"/>
    <w:rsid w:val="009440D7"/>
    <w:rsid w:val="0094771E"/>
    <w:rsid w:val="00947AF8"/>
    <w:rsid w:val="00947B25"/>
    <w:rsid w:val="009502F1"/>
    <w:rsid w:val="00950A2C"/>
    <w:rsid w:val="00950E66"/>
    <w:rsid w:val="009515D4"/>
    <w:rsid w:val="009529C8"/>
    <w:rsid w:val="00953B76"/>
    <w:rsid w:val="009546D9"/>
    <w:rsid w:val="00954E97"/>
    <w:rsid w:val="00954F4A"/>
    <w:rsid w:val="009559C5"/>
    <w:rsid w:val="00955F13"/>
    <w:rsid w:val="009564A2"/>
    <w:rsid w:val="00956D92"/>
    <w:rsid w:val="00956EA5"/>
    <w:rsid w:val="009646E9"/>
    <w:rsid w:val="0096539F"/>
    <w:rsid w:val="00965715"/>
    <w:rsid w:val="0096573C"/>
    <w:rsid w:val="009667A0"/>
    <w:rsid w:val="00966A34"/>
    <w:rsid w:val="00966AF8"/>
    <w:rsid w:val="00966BD3"/>
    <w:rsid w:val="00966D83"/>
    <w:rsid w:val="009678EE"/>
    <w:rsid w:val="00967CC6"/>
    <w:rsid w:val="009705A6"/>
    <w:rsid w:val="009707E2"/>
    <w:rsid w:val="00970AEC"/>
    <w:rsid w:val="0097138F"/>
    <w:rsid w:val="009715D3"/>
    <w:rsid w:val="00971A03"/>
    <w:rsid w:val="00972707"/>
    <w:rsid w:val="0097297A"/>
    <w:rsid w:val="00973429"/>
    <w:rsid w:val="00973B5D"/>
    <w:rsid w:val="00974DE9"/>
    <w:rsid w:val="009753A0"/>
    <w:rsid w:val="00975AEF"/>
    <w:rsid w:val="00975BDF"/>
    <w:rsid w:val="00975EA0"/>
    <w:rsid w:val="00977B2E"/>
    <w:rsid w:val="00980529"/>
    <w:rsid w:val="009808C8"/>
    <w:rsid w:val="0098091C"/>
    <w:rsid w:val="00981DFC"/>
    <w:rsid w:val="00983695"/>
    <w:rsid w:val="00983BA9"/>
    <w:rsid w:val="00983C30"/>
    <w:rsid w:val="00984336"/>
    <w:rsid w:val="00984AB1"/>
    <w:rsid w:val="00986DDC"/>
    <w:rsid w:val="0098773A"/>
    <w:rsid w:val="009909DE"/>
    <w:rsid w:val="00990E57"/>
    <w:rsid w:val="009921C2"/>
    <w:rsid w:val="00992480"/>
    <w:rsid w:val="009946E0"/>
    <w:rsid w:val="00994871"/>
    <w:rsid w:val="00994973"/>
    <w:rsid w:val="0099576D"/>
    <w:rsid w:val="00995B8E"/>
    <w:rsid w:val="00996016"/>
    <w:rsid w:val="00996AA8"/>
    <w:rsid w:val="00997030"/>
    <w:rsid w:val="00997061"/>
    <w:rsid w:val="00997372"/>
    <w:rsid w:val="009A06D7"/>
    <w:rsid w:val="009A111E"/>
    <w:rsid w:val="009A1894"/>
    <w:rsid w:val="009A3A30"/>
    <w:rsid w:val="009A3B65"/>
    <w:rsid w:val="009A4509"/>
    <w:rsid w:val="009A50E8"/>
    <w:rsid w:val="009A6287"/>
    <w:rsid w:val="009A7474"/>
    <w:rsid w:val="009A779C"/>
    <w:rsid w:val="009B03C3"/>
    <w:rsid w:val="009B07F9"/>
    <w:rsid w:val="009B0EDF"/>
    <w:rsid w:val="009B0FB1"/>
    <w:rsid w:val="009B10EE"/>
    <w:rsid w:val="009B1538"/>
    <w:rsid w:val="009B1AD8"/>
    <w:rsid w:val="009B22B2"/>
    <w:rsid w:val="009B24EC"/>
    <w:rsid w:val="009B4171"/>
    <w:rsid w:val="009B545F"/>
    <w:rsid w:val="009B59BD"/>
    <w:rsid w:val="009B5E5E"/>
    <w:rsid w:val="009B5EA7"/>
    <w:rsid w:val="009B6583"/>
    <w:rsid w:val="009C000F"/>
    <w:rsid w:val="009C0703"/>
    <w:rsid w:val="009C0C14"/>
    <w:rsid w:val="009C16D9"/>
    <w:rsid w:val="009C2AA4"/>
    <w:rsid w:val="009C3617"/>
    <w:rsid w:val="009C4EC0"/>
    <w:rsid w:val="009C5033"/>
    <w:rsid w:val="009C5360"/>
    <w:rsid w:val="009C5381"/>
    <w:rsid w:val="009C5B4D"/>
    <w:rsid w:val="009C6002"/>
    <w:rsid w:val="009C7095"/>
    <w:rsid w:val="009C75DA"/>
    <w:rsid w:val="009C7D3A"/>
    <w:rsid w:val="009C7D4C"/>
    <w:rsid w:val="009D04C4"/>
    <w:rsid w:val="009D13A7"/>
    <w:rsid w:val="009D2F17"/>
    <w:rsid w:val="009D3237"/>
    <w:rsid w:val="009D36FD"/>
    <w:rsid w:val="009D37A0"/>
    <w:rsid w:val="009D59BF"/>
    <w:rsid w:val="009D5AE7"/>
    <w:rsid w:val="009D6709"/>
    <w:rsid w:val="009D7329"/>
    <w:rsid w:val="009D742B"/>
    <w:rsid w:val="009E0CD5"/>
    <w:rsid w:val="009E0F97"/>
    <w:rsid w:val="009E1871"/>
    <w:rsid w:val="009E1B98"/>
    <w:rsid w:val="009E278F"/>
    <w:rsid w:val="009E381F"/>
    <w:rsid w:val="009E3829"/>
    <w:rsid w:val="009E4C03"/>
    <w:rsid w:val="009E5A6C"/>
    <w:rsid w:val="009E67A2"/>
    <w:rsid w:val="009E6EC0"/>
    <w:rsid w:val="009E7304"/>
    <w:rsid w:val="009E77FD"/>
    <w:rsid w:val="009F0A1D"/>
    <w:rsid w:val="009F0ADF"/>
    <w:rsid w:val="009F0C8A"/>
    <w:rsid w:val="009F15B8"/>
    <w:rsid w:val="009F20EE"/>
    <w:rsid w:val="009F21A6"/>
    <w:rsid w:val="009F2694"/>
    <w:rsid w:val="009F2A1D"/>
    <w:rsid w:val="009F2D3C"/>
    <w:rsid w:val="009F4440"/>
    <w:rsid w:val="009F465A"/>
    <w:rsid w:val="009F4D3D"/>
    <w:rsid w:val="009F5822"/>
    <w:rsid w:val="009F5FA2"/>
    <w:rsid w:val="009F618C"/>
    <w:rsid w:val="009F7124"/>
    <w:rsid w:val="009F7A55"/>
    <w:rsid w:val="009F7B08"/>
    <w:rsid w:val="00A004EB"/>
    <w:rsid w:val="00A0075D"/>
    <w:rsid w:val="00A00E14"/>
    <w:rsid w:val="00A02FBC"/>
    <w:rsid w:val="00A033B4"/>
    <w:rsid w:val="00A039EB"/>
    <w:rsid w:val="00A04AE1"/>
    <w:rsid w:val="00A054D9"/>
    <w:rsid w:val="00A0568F"/>
    <w:rsid w:val="00A06B31"/>
    <w:rsid w:val="00A074BD"/>
    <w:rsid w:val="00A077DD"/>
    <w:rsid w:val="00A07E23"/>
    <w:rsid w:val="00A10097"/>
    <w:rsid w:val="00A1028B"/>
    <w:rsid w:val="00A106B9"/>
    <w:rsid w:val="00A10829"/>
    <w:rsid w:val="00A118E3"/>
    <w:rsid w:val="00A12A54"/>
    <w:rsid w:val="00A12D60"/>
    <w:rsid w:val="00A149A5"/>
    <w:rsid w:val="00A14A60"/>
    <w:rsid w:val="00A15344"/>
    <w:rsid w:val="00A16462"/>
    <w:rsid w:val="00A17413"/>
    <w:rsid w:val="00A175A2"/>
    <w:rsid w:val="00A176B7"/>
    <w:rsid w:val="00A17979"/>
    <w:rsid w:val="00A17F27"/>
    <w:rsid w:val="00A2098F"/>
    <w:rsid w:val="00A20994"/>
    <w:rsid w:val="00A20B15"/>
    <w:rsid w:val="00A2226F"/>
    <w:rsid w:val="00A22A3E"/>
    <w:rsid w:val="00A23408"/>
    <w:rsid w:val="00A24025"/>
    <w:rsid w:val="00A2402F"/>
    <w:rsid w:val="00A2462E"/>
    <w:rsid w:val="00A24D28"/>
    <w:rsid w:val="00A24F2F"/>
    <w:rsid w:val="00A25893"/>
    <w:rsid w:val="00A2604F"/>
    <w:rsid w:val="00A260C6"/>
    <w:rsid w:val="00A26443"/>
    <w:rsid w:val="00A2650F"/>
    <w:rsid w:val="00A266AA"/>
    <w:rsid w:val="00A274E0"/>
    <w:rsid w:val="00A276F2"/>
    <w:rsid w:val="00A27AD1"/>
    <w:rsid w:val="00A27FCD"/>
    <w:rsid w:val="00A30241"/>
    <w:rsid w:val="00A3111B"/>
    <w:rsid w:val="00A312C6"/>
    <w:rsid w:val="00A3131D"/>
    <w:rsid w:val="00A314CF"/>
    <w:rsid w:val="00A31CE7"/>
    <w:rsid w:val="00A31EC3"/>
    <w:rsid w:val="00A31ED6"/>
    <w:rsid w:val="00A3210A"/>
    <w:rsid w:val="00A3288B"/>
    <w:rsid w:val="00A330BC"/>
    <w:rsid w:val="00A3391B"/>
    <w:rsid w:val="00A33E4E"/>
    <w:rsid w:val="00A3402B"/>
    <w:rsid w:val="00A34581"/>
    <w:rsid w:val="00A3473F"/>
    <w:rsid w:val="00A3521C"/>
    <w:rsid w:val="00A35AE6"/>
    <w:rsid w:val="00A35BE8"/>
    <w:rsid w:val="00A37889"/>
    <w:rsid w:val="00A37A7F"/>
    <w:rsid w:val="00A37CEC"/>
    <w:rsid w:val="00A37D3D"/>
    <w:rsid w:val="00A41308"/>
    <w:rsid w:val="00A42B0A"/>
    <w:rsid w:val="00A43493"/>
    <w:rsid w:val="00A434F6"/>
    <w:rsid w:val="00A44594"/>
    <w:rsid w:val="00A4462F"/>
    <w:rsid w:val="00A45E77"/>
    <w:rsid w:val="00A46DA6"/>
    <w:rsid w:val="00A479A6"/>
    <w:rsid w:val="00A51DB1"/>
    <w:rsid w:val="00A5204C"/>
    <w:rsid w:val="00A5230B"/>
    <w:rsid w:val="00A53986"/>
    <w:rsid w:val="00A53AEA"/>
    <w:rsid w:val="00A54659"/>
    <w:rsid w:val="00A55BE2"/>
    <w:rsid w:val="00A55C4F"/>
    <w:rsid w:val="00A55CB5"/>
    <w:rsid w:val="00A55CEA"/>
    <w:rsid w:val="00A55FB8"/>
    <w:rsid w:val="00A56323"/>
    <w:rsid w:val="00A6240F"/>
    <w:rsid w:val="00A633B9"/>
    <w:rsid w:val="00A633DA"/>
    <w:rsid w:val="00A6391F"/>
    <w:rsid w:val="00A6507B"/>
    <w:rsid w:val="00A6574F"/>
    <w:rsid w:val="00A674E4"/>
    <w:rsid w:val="00A70058"/>
    <w:rsid w:val="00A704E5"/>
    <w:rsid w:val="00A715E8"/>
    <w:rsid w:val="00A74AA2"/>
    <w:rsid w:val="00A75164"/>
    <w:rsid w:val="00A75BDE"/>
    <w:rsid w:val="00A76FF8"/>
    <w:rsid w:val="00A77EB7"/>
    <w:rsid w:val="00A80DD4"/>
    <w:rsid w:val="00A81AEF"/>
    <w:rsid w:val="00A81D2F"/>
    <w:rsid w:val="00A82654"/>
    <w:rsid w:val="00A834E5"/>
    <w:rsid w:val="00A850B3"/>
    <w:rsid w:val="00A85465"/>
    <w:rsid w:val="00A85E83"/>
    <w:rsid w:val="00A868F4"/>
    <w:rsid w:val="00A86977"/>
    <w:rsid w:val="00A874D4"/>
    <w:rsid w:val="00A90D1B"/>
    <w:rsid w:val="00A91044"/>
    <w:rsid w:val="00A91C71"/>
    <w:rsid w:val="00A91CC6"/>
    <w:rsid w:val="00A94EEE"/>
    <w:rsid w:val="00A95C2E"/>
    <w:rsid w:val="00A95C95"/>
    <w:rsid w:val="00A965E2"/>
    <w:rsid w:val="00A96EE1"/>
    <w:rsid w:val="00A97FB2"/>
    <w:rsid w:val="00AA0021"/>
    <w:rsid w:val="00AA02FA"/>
    <w:rsid w:val="00AA0AE0"/>
    <w:rsid w:val="00AA138E"/>
    <w:rsid w:val="00AA1FED"/>
    <w:rsid w:val="00AA2C7B"/>
    <w:rsid w:val="00AA302D"/>
    <w:rsid w:val="00AA33C1"/>
    <w:rsid w:val="00AA382E"/>
    <w:rsid w:val="00AA49EF"/>
    <w:rsid w:val="00AA535A"/>
    <w:rsid w:val="00AA618B"/>
    <w:rsid w:val="00AA629B"/>
    <w:rsid w:val="00AA728A"/>
    <w:rsid w:val="00AB0039"/>
    <w:rsid w:val="00AB04F2"/>
    <w:rsid w:val="00AB0546"/>
    <w:rsid w:val="00AB1BF1"/>
    <w:rsid w:val="00AB2CFC"/>
    <w:rsid w:val="00AB32AA"/>
    <w:rsid w:val="00AB3D91"/>
    <w:rsid w:val="00AB475F"/>
    <w:rsid w:val="00AB5209"/>
    <w:rsid w:val="00AB5EA8"/>
    <w:rsid w:val="00AB5EBD"/>
    <w:rsid w:val="00AB5FE7"/>
    <w:rsid w:val="00AB628D"/>
    <w:rsid w:val="00AB649C"/>
    <w:rsid w:val="00AB77B8"/>
    <w:rsid w:val="00AB7B76"/>
    <w:rsid w:val="00AC04CD"/>
    <w:rsid w:val="00AC1372"/>
    <w:rsid w:val="00AC225E"/>
    <w:rsid w:val="00AC22E7"/>
    <w:rsid w:val="00AC268B"/>
    <w:rsid w:val="00AC27C5"/>
    <w:rsid w:val="00AC3079"/>
    <w:rsid w:val="00AC30FA"/>
    <w:rsid w:val="00AC3127"/>
    <w:rsid w:val="00AC32DD"/>
    <w:rsid w:val="00AC33C7"/>
    <w:rsid w:val="00AC35F6"/>
    <w:rsid w:val="00AC3DF6"/>
    <w:rsid w:val="00AC4323"/>
    <w:rsid w:val="00AC4556"/>
    <w:rsid w:val="00AC6F2E"/>
    <w:rsid w:val="00AC7A62"/>
    <w:rsid w:val="00AD0907"/>
    <w:rsid w:val="00AD09E9"/>
    <w:rsid w:val="00AD1167"/>
    <w:rsid w:val="00AD1F6B"/>
    <w:rsid w:val="00AD296B"/>
    <w:rsid w:val="00AD2A18"/>
    <w:rsid w:val="00AD3E9B"/>
    <w:rsid w:val="00AD48BF"/>
    <w:rsid w:val="00AD494B"/>
    <w:rsid w:val="00AD4D70"/>
    <w:rsid w:val="00AD52EB"/>
    <w:rsid w:val="00AD5499"/>
    <w:rsid w:val="00AD553E"/>
    <w:rsid w:val="00AD56C3"/>
    <w:rsid w:val="00AD5DF4"/>
    <w:rsid w:val="00AD6C44"/>
    <w:rsid w:val="00AD73F8"/>
    <w:rsid w:val="00AE112F"/>
    <w:rsid w:val="00AE1392"/>
    <w:rsid w:val="00AE2B26"/>
    <w:rsid w:val="00AE3B3D"/>
    <w:rsid w:val="00AE3EC1"/>
    <w:rsid w:val="00AE40D1"/>
    <w:rsid w:val="00AE599D"/>
    <w:rsid w:val="00AE5B55"/>
    <w:rsid w:val="00AE703C"/>
    <w:rsid w:val="00AE74C2"/>
    <w:rsid w:val="00AF1376"/>
    <w:rsid w:val="00AF1BD6"/>
    <w:rsid w:val="00AF1F7B"/>
    <w:rsid w:val="00AF2B8E"/>
    <w:rsid w:val="00AF3198"/>
    <w:rsid w:val="00AF34E4"/>
    <w:rsid w:val="00AF3795"/>
    <w:rsid w:val="00AF3CDB"/>
    <w:rsid w:val="00AF3D24"/>
    <w:rsid w:val="00AF4209"/>
    <w:rsid w:val="00AF4B94"/>
    <w:rsid w:val="00AF5294"/>
    <w:rsid w:val="00AF5A2B"/>
    <w:rsid w:val="00AF7AA7"/>
    <w:rsid w:val="00AF7D5E"/>
    <w:rsid w:val="00AF7FC2"/>
    <w:rsid w:val="00B00730"/>
    <w:rsid w:val="00B00E44"/>
    <w:rsid w:val="00B02328"/>
    <w:rsid w:val="00B025F5"/>
    <w:rsid w:val="00B0348C"/>
    <w:rsid w:val="00B040D4"/>
    <w:rsid w:val="00B06095"/>
    <w:rsid w:val="00B06739"/>
    <w:rsid w:val="00B070E9"/>
    <w:rsid w:val="00B079EF"/>
    <w:rsid w:val="00B07E53"/>
    <w:rsid w:val="00B1185E"/>
    <w:rsid w:val="00B11F5F"/>
    <w:rsid w:val="00B11FB2"/>
    <w:rsid w:val="00B12B7A"/>
    <w:rsid w:val="00B1347F"/>
    <w:rsid w:val="00B140B5"/>
    <w:rsid w:val="00B14107"/>
    <w:rsid w:val="00B149D9"/>
    <w:rsid w:val="00B15E0B"/>
    <w:rsid w:val="00B160CB"/>
    <w:rsid w:val="00B167CB"/>
    <w:rsid w:val="00B16946"/>
    <w:rsid w:val="00B16E11"/>
    <w:rsid w:val="00B17337"/>
    <w:rsid w:val="00B17349"/>
    <w:rsid w:val="00B17B62"/>
    <w:rsid w:val="00B202B7"/>
    <w:rsid w:val="00B204D5"/>
    <w:rsid w:val="00B20DF8"/>
    <w:rsid w:val="00B217B7"/>
    <w:rsid w:val="00B2207A"/>
    <w:rsid w:val="00B227E6"/>
    <w:rsid w:val="00B2306A"/>
    <w:rsid w:val="00B24269"/>
    <w:rsid w:val="00B2491B"/>
    <w:rsid w:val="00B24D7C"/>
    <w:rsid w:val="00B302B5"/>
    <w:rsid w:val="00B30E7C"/>
    <w:rsid w:val="00B31CA4"/>
    <w:rsid w:val="00B33021"/>
    <w:rsid w:val="00B3352B"/>
    <w:rsid w:val="00B3511B"/>
    <w:rsid w:val="00B35568"/>
    <w:rsid w:val="00B364E9"/>
    <w:rsid w:val="00B36E73"/>
    <w:rsid w:val="00B36E8C"/>
    <w:rsid w:val="00B37A75"/>
    <w:rsid w:val="00B40295"/>
    <w:rsid w:val="00B407EC"/>
    <w:rsid w:val="00B4093A"/>
    <w:rsid w:val="00B4125B"/>
    <w:rsid w:val="00B4129D"/>
    <w:rsid w:val="00B41C49"/>
    <w:rsid w:val="00B4229B"/>
    <w:rsid w:val="00B4278A"/>
    <w:rsid w:val="00B42B06"/>
    <w:rsid w:val="00B433AE"/>
    <w:rsid w:val="00B44684"/>
    <w:rsid w:val="00B447CF"/>
    <w:rsid w:val="00B44F2D"/>
    <w:rsid w:val="00B46CCB"/>
    <w:rsid w:val="00B474C5"/>
    <w:rsid w:val="00B50BF6"/>
    <w:rsid w:val="00B5186C"/>
    <w:rsid w:val="00B524E6"/>
    <w:rsid w:val="00B525DE"/>
    <w:rsid w:val="00B52D53"/>
    <w:rsid w:val="00B53086"/>
    <w:rsid w:val="00B53A17"/>
    <w:rsid w:val="00B56219"/>
    <w:rsid w:val="00B564FC"/>
    <w:rsid w:val="00B56A9D"/>
    <w:rsid w:val="00B571A6"/>
    <w:rsid w:val="00B574B2"/>
    <w:rsid w:val="00B578B0"/>
    <w:rsid w:val="00B60472"/>
    <w:rsid w:val="00B60F9F"/>
    <w:rsid w:val="00B61BEB"/>
    <w:rsid w:val="00B61FD0"/>
    <w:rsid w:val="00B62060"/>
    <w:rsid w:val="00B621F5"/>
    <w:rsid w:val="00B6250B"/>
    <w:rsid w:val="00B62E5D"/>
    <w:rsid w:val="00B64091"/>
    <w:rsid w:val="00B6560F"/>
    <w:rsid w:val="00B667A0"/>
    <w:rsid w:val="00B66D46"/>
    <w:rsid w:val="00B67BA8"/>
    <w:rsid w:val="00B67EA8"/>
    <w:rsid w:val="00B70FE0"/>
    <w:rsid w:val="00B71DF9"/>
    <w:rsid w:val="00B72BA0"/>
    <w:rsid w:val="00B7396C"/>
    <w:rsid w:val="00B73C09"/>
    <w:rsid w:val="00B74765"/>
    <w:rsid w:val="00B74AC6"/>
    <w:rsid w:val="00B74DFB"/>
    <w:rsid w:val="00B7530C"/>
    <w:rsid w:val="00B75310"/>
    <w:rsid w:val="00B7674A"/>
    <w:rsid w:val="00B76957"/>
    <w:rsid w:val="00B76AA7"/>
    <w:rsid w:val="00B77433"/>
    <w:rsid w:val="00B77A8F"/>
    <w:rsid w:val="00B802C7"/>
    <w:rsid w:val="00B8102C"/>
    <w:rsid w:val="00B81812"/>
    <w:rsid w:val="00B81DB2"/>
    <w:rsid w:val="00B82637"/>
    <w:rsid w:val="00B8273D"/>
    <w:rsid w:val="00B82945"/>
    <w:rsid w:val="00B83BF4"/>
    <w:rsid w:val="00B83E95"/>
    <w:rsid w:val="00B843F3"/>
    <w:rsid w:val="00B84CA5"/>
    <w:rsid w:val="00B85773"/>
    <w:rsid w:val="00B85CE5"/>
    <w:rsid w:val="00B86795"/>
    <w:rsid w:val="00B87806"/>
    <w:rsid w:val="00B9028C"/>
    <w:rsid w:val="00B9126A"/>
    <w:rsid w:val="00B92112"/>
    <w:rsid w:val="00B926F4"/>
    <w:rsid w:val="00B92913"/>
    <w:rsid w:val="00B92E59"/>
    <w:rsid w:val="00B92F38"/>
    <w:rsid w:val="00B931DB"/>
    <w:rsid w:val="00B93BE5"/>
    <w:rsid w:val="00B9448A"/>
    <w:rsid w:val="00B94D1A"/>
    <w:rsid w:val="00B954F5"/>
    <w:rsid w:val="00B956D6"/>
    <w:rsid w:val="00B95D12"/>
    <w:rsid w:val="00B96020"/>
    <w:rsid w:val="00B962CF"/>
    <w:rsid w:val="00B9777B"/>
    <w:rsid w:val="00B978F6"/>
    <w:rsid w:val="00B97B68"/>
    <w:rsid w:val="00BA012E"/>
    <w:rsid w:val="00BA06B0"/>
    <w:rsid w:val="00BA13BD"/>
    <w:rsid w:val="00BA1A6B"/>
    <w:rsid w:val="00BA2044"/>
    <w:rsid w:val="00BA312A"/>
    <w:rsid w:val="00BA333B"/>
    <w:rsid w:val="00BA34CA"/>
    <w:rsid w:val="00BA34FF"/>
    <w:rsid w:val="00BA3F62"/>
    <w:rsid w:val="00BA46C3"/>
    <w:rsid w:val="00BA52C1"/>
    <w:rsid w:val="00BA548B"/>
    <w:rsid w:val="00BA5A95"/>
    <w:rsid w:val="00BA6753"/>
    <w:rsid w:val="00BA6A10"/>
    <w:rsid w:val="00BA751F"/>
    <w:rsid w:val="00BA79DD"/>
    <w:rsid w:val="00BA7B84"/>
    <w:rsid w:val="00BA7D32"/>
    <w:rsid w:val="00BA7EC4"/>
    <w:rsid w:val="00BB0297"/>
    <w:rsid w:val="00BB06E3"/>
    <w:rsid w:val="00BB0942"/>
    <w:rsid w:val="00BB170B"/>
    <w:rsid w:val="00BB213E"/>
    <w:rsid w:val="00BB2602"/>
    <w:rsid w:val="00BB2C31"/>
    <w:rsid w:val="00BB5E73"/>
    <w:rsid w:val="00BB613D"/>
    <w:rsid w:val="00BB7078"/>
    <w:rsid w:val="00BB72B3"/>
    <w:rsid w:val="00BB7801"/>
    <w:rsid w:val="00BC01A8"/>
    <w:rsid w:val="00BC0459"/>
    <w:rsid w:val="00BC1BFC"/>
    <w:rsid w:val="00BC22E1"/>
    <w:rsid w:val="00BC24CB"/>
    <w:rsid w:val="00BC31DE"/>
    <w:rsid w:val="00BC41C1"/>
    <w:rsid w:val="00BC5546"/>
    <w:rsid w:val="00BC5E5B"/>
    <w:rsid w:val="00BC60FA"/>
    <w:rsid w:val="00BC651F"/>
    <w:rsid w:val="00BC690A"/>
    <w:rsid w:val="00BC6CF6"/>
    <w:rsid w:val="00BC7609"/>
    <w:rsid w:val="00BD0094"/>
    <w:rsid w:val="00BD00E1"/>
    <w:rsid w:val="00BD01B3"/>
    <w:rsid w:val="00BD0A4E"/>
    <w:rsid w:val="00BD19B5"/>
    <w:rsid w:val="00BD25CA"/>
    <w:rsid w:val="00BD25D2"/>
    <w:rsid w:val="00BD2F98"/>
    <w:rsid w:val="00BD375C"/>
    <w:rsid w:val="00BD3786"/>
    <w:rsid w:val="00BD56CD"/>
    <w:rsid w:val="00BD613E"/>
    <w:rsid w:val="00BD736C"/>
    <w:rsid w:val="00BD75DE"/>
    <w:rsid w:val="00BE089E"/>
    <w:rsid w:val="00BE1EAB"/>
    <w:rsid w:val="00BE1F43"/>
    <w:rsid w:val="00BE2779"/>
    <w:rsid w:val="00BE3008"/>
    <w:rsid w:val="00BE335D"/>
    <w:rsid w:val="00BE339E"/>
    <w:rsid w:val="00BE3793"/>
    <w:rsid w:val="00BE37E7"/>
    <w:rsid w:val="00BE3F7A"/>
    <w:rsid w:val="00BE42BA"/>
    <w:rsid w:val="00BE4A8B"/>
    <w:rsid w:val="00BE5C67"/>
    <w:rsid w:val="00BE5F94"/>
    <w:rsid w:val="00BE69DC"/>
    <w:rsid w:val="00BE6E43"/>
    <w:rsid w:val="00BE71A8"/>
    <w:rsid w:val="00BE7404"/>
    <w:rsid w:val="00BE757E"/>
    <w:rsid w:val="00BE75A0"/>
    <w:rsid w:val="00BE777F"/>
    <w:rsid w:val="00BE7C03"/>
    <w:rsid w:val="00BF3D03"/>
    <w:rsid w:val="00BF4602"/>
    <w:rsid w:val="00BF52AB"/>
    <w:rsid w:val="00BF6519"/>
    <w:rsid w:val="00BF65C1"/>
    <w:rsid w:val="00BF6DDD"/>
    <w:rsid w:val="00C0038A"/>
    <w:rsid w:val="00C00CE8"/>
    <w:rsid w:val="00C00DD4"/>
    <w:rsid w:val="00C010C2"/>
    <w:rsid w:val="00C01147"/>
    <w:rsid w:val="00C01342"/>
    <w:rsid w:val="00C014F1"/>
    <w:rsid w:val="00C01949"/>
    <w:rsid w:val="00C01E6D"/>
    <w:rsid w:val="00C027FC"/>
    <w:rsid w:val="00C02E41"/>
    <w:rsid w:val="00C0375C"/>
    <w:rsid w:val="00C03951"/>
    <w:rsid w:val="00C03C7B"/>
    <w:rsid w:val="00C04549"/>
    <w:rsid w:val="00C0545E"/>
    <w:rsid w:val="00C05546"/>
    <w:rsid w:val="00C06390"/>
    <w:rsid w:val="00C0690E"/>
    <w:rsid w:val="00C06D56"/>
    <w:rsid w:val="00C07670"/>
    <w:rsid w:val="00C078F8"/>
    <w:rsid w:val="00C07FD5"/>
    <w:rsid w:val="00C1145B"/>
    <w:rsid w:val="00C122D8"/>
    <w:rsid w:val="00C122F2"/>
    <w:rsid w:val="00C12471"/>
    <w:rsid w:val="00C1348C"/>
    <w:rsid w:val="00C13631"/>
    <w:rsid w:val="00C1524B"/>
    <w:rsid w:val="00C1550F"/>
    <w:rsid w:val="00C15F89"/>
    <w:rsid w:val="00C167F8"/>
    <w:rsid w:val="00C16BC7"/>
    <w:rsid w:val="00C176EA"/>
    <w:rsid w:val="00C20189"/>
    <w:rsid w:val="00C20605"/>
    <w:rsid w:val="00C222F1"/>
    <w:rsid w:val="00C224E2"/>
    <w:rsid w:val="00C232DE"/>
    <w:rsid w:val="00C236F7"/>
    <w:rsid w:val="00C2417E"/>
    <w:rsid w:val="00C246E1"/>
    <w:rsid w:val="00C24737"/>
    <w:rsid w:val="00C25B6C"/>
    <w:rsid w:val="00C2671D"/>
    <w:rsid w:val="00C27E99"/>
    <w:rsid w:val="00C31B02"/>
    <w:rsid w:val="00C31EEB"/>
    <w:rsid w:val="00C3247D"/>
    <w:rsid w:val="00C32D82"/>
    <w:rsid w:val="00C3311E"/>
    <w:rsid w:val="00C338D1"/>
    <w:rsid w:val="00C3404F"/>
    <w:rsid w:val="00C3409A"/>
    <w:rsid w:val="00C348C4"/>
    <w:rsid w:val="00C3497B"/>
    <w:rsid w:val="00C3555A"/>
    <w:rsid w:val="00C35928"/>
    <w:rsid w:val="00C35980"/>
    <w:rsid w:val="00C35A7D"/>
    <w:rsid w:val="00C3625C"/>
    <w:rsid w:val="00C3635D"/>
    <w:rsid w:val="00C36719"/>
    <w:rsid w:val="00C36AB2"/>
    <w:rsid w:val="00C36F94"/>
    <w:rsid w:val="00C37114"/>
    <w:rsid w:val="00C37344"/>
    <w:rsid w:val="00C3748F"/>
    <w:rsid w:val="00C376E8"/>
    <w:rsid w:val="00C37889"/>
    <w:rsid w:val="00C37BFE"/>
    <w:rsid w:val="00C37C9E"/>
    <w:rsid w:val="00C401BC"/>
    <w:rsid w:val="00C41A85"/>
    <w:rsid w:val="00C42434"/>
    <w:rsid w:val="00C425D6"/>
    <w:rsid w:val="00C4279F"/>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7B3"/>
    <w:rsid w:val="00C5131E"/>
    <w:rsid w:val="00C51C69"/>
    <w:rsid w:val="00C53180"/>
    <w:rsid w:val="00C551B3"/>
    <w:rsid w:val="00C568F8"/>
    <w:rsid w:val="00C5690A"/>
    <w:rsid w:val="00C57116"/>
    <w:rsid w:val="00C60374"/>
    <w:rsid w:val="00C61DA0"/>
    <w:rsid w:val="00C645E0"/>
    <w:rsid w:val="00C64A1B"/>
    <w:rsid w:val="00C652B0"/>
    <w:rsid w:val="00C652EF"/>
    <w:rsid w:val="00C65AC3"/>
    <w:rsid w:val="00C66BF1"/>
    <w:rsid w:val="00C671AC"/>
    <w:rsid w:val="00C67949"/>
    <w:rsid w:val="00C70E0A"/>
    <w:rsid w:val="00C70E3E"/>
    <w:rsid w:val="00C71A3D"/>
    <w:rsid w:val="00C71B65"/>
    <w:rsid w:val="00C72FDA"/>
    <w:rsid w:val="00C7354A"/>
    <w:rsid w:val="00C7386E"/>
    <w:rsid w:val="00C74474"/>
    <w:rsid w:val="00C7497B"/>
    <w:rsid w:val="00C74D91"/>
    <w:rsid w:val="00C76509"/>
    <w:rsid w:val="00C76BA2"/>
    <w:rsid w:val="00C7730E"/>
    <w:rsid w:val="00C808FD"/>
    <w:rsid w:val="00C8121D"/>
    <w:rsid w:val="00C822FA"/>
    <w:rsid w:val="00C838D7"/>
    <w:rsid w:val="00C841A4"/>
    <w:rsid w:val="00C84C19"/>
    <w:rsid w:val="00C852C2"/>
    <w:rsid w:val="00C85482"/>
    <w:rsid w:val="00C85828"/>
    <w:rsid w:val="00C8661C"/>
    <w:rsid w:val="00C866BF"/>
    <w:rsid w:val="00C86C82"/>
    <w:rsid w:val="00C86E2B"/>
    <w:rsid w:val="00C8775B"/>
    <w:rsid w:val="00C878B4"/>
    <w:rsid w:val="00C900D2"/>
    <w:rsid w:val="00C9054C"/>
    <w:rsid w:val="00C91282"/>
    <w:rsid w:val="00C913EF"/>
    <w:rsid w:val="00C91C0B"/>
    <w:rsid w:val="00C91D40"/>
    <w:rsid w:val="00C91EA4"/>
    <w:rsid w:val="00C93163"/>
    <w:rsid w:val="00C93184"/>
    <w:rsid w:val="00C93423"/>
    <w:rsid w:val="00C93B30"/>
    <w:rsid w:val="00C94567"/>
    <w:rsid w:val="00C9475F"/>
    <w:rsid w:val="00C9619F"/>
    <w:rsid w:val="00C963C9"/>
    <w:rsid w:val="00CA0801"/>
    <w:rsid w:val="00CA16B9"/>
    <w:rsid w:val="00CA2966"/>
    <w:rsid w:val="00CA2DCA"/>
    <w:rsid w:val="00CA2F27"/>
    <w:rsid w:val="00CA4769"/>
    <w:rsid w:val="00CA4A28"/>
    <w:rsid w:val="00CA58A4"/>
    <w:rsid w:val="00CA5EC0"/>
    <w:rsid w:val="00CA61C4"/>
    <w:rsid w:val="00CA705A"/>
    <w:rsid w:val="00CB0BCF"/>
    <w:rsid w:val="00CB0F77"/>
    <w:rsid w:val="00CB1002"/>
    <w:rsid w:val="00CB1838"/>
    <w:rsid w:val="00CB19CB"/>
    <w:rsid w:val="00CB20CC"/>
    <w:rsid w:val="00CB244E"/>
    <w:rsid w:val="00CB2B77"/>
    <w:rsid w:val="00CB39BA"/>
    <w:rsid w:val="00CB3DA9"/>
    <w:rsid w:val="00CB418C"/>
    <w:rsid w:val="00CB45E6"/>
    <w:rsid w:val="00CB5703"/>
    <w:rsid w:val="00CB5D02"/>
    <w:rsid w:val="00CB656A"/>
    <w:rsid w:val="00CB6826"/>
    <w:rsid w:val="00CB68C6"/>
    <w:rsid w:val="00CB7862"/>
    <w:rsid w:val="00CB7D0C"/>
    <w:rsid w:val="00CC0A80"/>
    <w:rsid w:val="00CC0B9D"/>
    <w:rsid w:val="00CC17D8"/>
    <w:rsid w:val="00CC2C5D"/>
    <w:rsid w:val="00CC3ECC"/>
    <w:rsid w:val="00CC497C"/>
    <w:rsid w:val="00CC4AEA"/>
    <w:rsid w:val="00CC509E"/>
    <w:rsid w:val="00CC6DC5"/>
    <w:rsid w:val="00CD096B"/>
    <w:rsid w:val="00CD17F9"/>
    <w:rsid w:val="00CD19E5"/>
    <w:rsid w:val="00CD39D0"/>
    <w:rsid w:val="00CD47E3"/>
    <w:rsid w:val="00CD48E6"/>
    <w:rsid w:val="00CD5818"/>
    <w:rsid w:val="00CD5A69"/>
    <w:rsid w:val="00CD5F6C"/>
    <w:rsid w:val="00CD7352"/>
    <w:rsid w:val="00CD73C0"/>
    <w:rsid w:val="00CD7CB2"/>
    <w:rsid w:val="00CE1705"/>
    <w:rsid w:val="00CE1734"/>
    <w:rsid w:val="00CE1B63"/>
    <w:rsid w:val="00CE1CA4"/>
    <w:rsid w:val="00CE37A4"/>
    <w:rsid w:val="00CE3D4C"/>
    <w:rsid w:val="00CE450A"/>
    <w:rsid w:val="00CE5406"/>
    <w:rsid w:val="00CE587F"/>
    <w:rsid w:val="00CE5AB6"/>
    <w:rsid w:val="00CE658F"/>
    <w:rsid w:val="00CE6F13"/>
    <w:rsid w:val="00CE6F55"/>
    <w:rsid w:val="00CE7092"/>
    <w:rsid w:val="00CE7D75"/>
    <w:rsid w:val="00CF11A9"/>
    <w:rsid w:val="00CF18CA"/>
    <w:rsid w:val="00CF1989"/>
    <w:rsid w:val="00CF2564"/>
    <w:rsid w:val="00CF2BC3"/>
    <w:rsid w:val="00CF2C93"/>
    <w:rsid w:val="00CF34E8"/>
    <w:rsid w:val="00CF35CC"/>
    <w:rsid w:val="00CF3E1D"/>
    <w:rsid w:val="00CF3E29"/>
    <w:rsid w:val="00CF4680"/>
    <w:rsid w:val="00CF4E1A"/>
    <w:rsid w:val="00CF6276"/>
    <w:rsid w:val="00CF641F"/>
    <w:rsid w:val="00CF7CEB"/>
    <w:rsid w:val="00D0013A"/>
    <w:rsid w:val="00D00151"/>
    <w:rsid w:val="00D00BA8"/>
    <w:rsid w:val="00D026F5"/>
    <w:rsid w:val="00D03411"/>
    <w:rsid w:val="00D0353B"/>
    <w:rsid w:val="00D04F5E"/>
    <w:rsid w:val="00D05B27"/>
    <w:rsid w:val="00D05BBE"/>
    <w:rsid w:val="00D05E46"/>
    <w:rsid w:val="00D06C3A"/>
    <w:rsid w:val="00D06E80"/>
    <w:rsid w:val="00D07BEE"/>
    <w:rsid w:val="00D07F27"/>
    <w:rsid w:val="00D1045F"/>
    <w:rsid w:val="00D1068E"/>
    <w:rsid w:val="00D10DF9"/>
    <w:rsid w:val="00D11E38"/>
    <w:rsid w:val="00D12878"/>
    <w:rsid w:val="00D137A5"/>
    <w:rsid w:val="00D14127"/>
    <w:rsid w:val="00D1419E"/>
    <w:rsid w:val="00D15DE8"/>
    <w:rsid w:val="00D15F54"/>
    <w:rsid w:val="00D1624D"/>
    <w:rsid w:val="00D16251"/>
    <w:rsid w:val="00D16413"/>
    <w:rsid w:val="00D17F8D"/>
    <w:rsid w:val="00D202DF"/>
    <w:rsid w:val="00D21057"/>
    <w:rsid w:val="00D213D8"/>
    <w:rsid w:val="00D21633"/>
    <w:rsid w:val="00D21A59"/>
    <w:rsid w:val="00D22495"/>
    <w:rsid w:val="00D224B2"/>
    <w:rsid w:val="00D2430E"/>
    <w:rsid w:val="00D25639"/>
    <w:rsid w:val="00D256E0"/>
    <w:rsid w:val="00D25903"/>
    <w:rsid w:val="00D25CBB"/>
    <w:rsid w:val="00D260AF"/>
    <w:rsid w:val="00D2611B"/>
    <w:rsid w:val="00D269E3"/>
    <w:rsid w:val="00D27A2E"/>
    <w:rsid w:val="00D27D6F"/>
    <w:rsid w:val="00D307F8"/>
    <w:rsid w:val="00D30883"/>
    <w:rsid w:val="00D313AC"/>
    <w:rsid w:val="00D31673"/>
    <w:rsid w:val="00D31BC1"/>
    <w:rsid w:val="00D31ED9"/>
    <w:rsid w:val="00D327F0"/>
    <w:rsid w:val="00D32837"/>
    <w:rsid w:val="00D32DB2"/>
    <w:rsid w:val="00D332A1"/>
    <w:rsid w:val="00D33571"/>
    <w:rsid w:val="00D35607"/>
    <w:rsid w:val="00D3698F"/>
    <w:rsid w:val="00D36E0D"/>
    <w:rsid w:val="00D40C13"/>
    <w:rsid w:val="00D4109D"/>
    <w:rsid w:val="00D41CCC"/>
    <w:rsid w:val="00D41FAF"/>
    <w:rsid w:val="00D44D4E"/>
    <w:rsid w:val="00D450A9"/>
    <w:rsid w:val="00D4525A"/>
    <w:rsid w:val="00D45601"/>
    <w:rsid w:val="00D4578E"/>
    <w:rsid w:val="00D4628A"/>
    <w:rsid w:val="00D51014"/>
    <w:rsid w:val="00D51162"/>
    <w:rsid w:val="00D51DFC"/>
    <w:rsid w:val="00D526D0"/>
    <w:rsid w:val="00D528E8"/>
    <w:rsid w:val="00D53533"/>
    <w:rsid w:val="00D53E8E"/>
    <w:rsid w:val="00D54FF2"/>
    <w:rsid w:val="00D55DA5"/>
    <w:rsid w:val="00D573C3"/>
    <w:rsid w:val="00D574C7"/>
    <w:rsid w:val="00D57FAD"/>
    <w:rsid w:val="00D6067B"/>
    <w:rsid w:val="00D617DD"/>
    <w:rsid w:val="00D6197C"/>
    <w:rsid w:val="00D62C5C"/>
    <w:rsid w:val="00D62DE2"/>
    <w:rsid w:val="00D6363D"/>
    <w:rsid w:val="00D63710"/>
    <w:rsid w:val="00D63B43"/>
    <w:rsid w:val="00D63FE5"/>
    <w:rsid w:val="00D647F9"/>
    <w:rsid w:val="00D65136"/>
    <w:rsid w:val="00D65508"/>
    <w:rsid w:val="00D65E38"/>
    <w:rsid w:val="00D65EA5"/>
    <w:rsid w:val="00D66055"/>
    <w:rsid w:val="00D662ED"/>
    <w:rsid w:val="00D6675B"/>
    <w:rsid w:val="00D66CE1"/>
    <w:rsid w:val="00D67389"/>
    <w:rsid w:val="00D67673"/>
    <w:rsid w:val="00D70345"/>
    <w:rsid w:val="00D70BF6"/>
    <w:rsid w:val="00D71059"/>
    <w:rsid w:val="00D72315"/>
    <w:rsid w:val="00D727AD"/>
    <w:rsid w:val="00D73632"/>
    <w:rsid w:val="00D73B36"/>
    <w:rsid w:val="00D7593F"/>
    <w:rsid w:val="00D821FE"/>
    <w:rsid w:val="00D83A70"/>
    <w:rsid w:val="00D848FB"/>
    <w:rsid w:val="00D84D30"/>
    <w:rsid w:val="00D85573"/>
    <w:rsid w:val="00D858CF"/>
    <w:rsid w:val="00D859A8"/>
    <w:rsid w:val="00D85B5C"/>
    <w:rsid w:val="00D87346"/>
    <w:rsid w:val="00D87F5A"/>
    <w:rsid w:val="00D905A8"/>
    <w:rsid w:val="00D91519"/>
    <w:rsid w:val="00D91E4A"/>
    <w:rsid w:val="00D923AA"/>
    <w:rsid w:val="00D93C38"/>
    <w:rsid w:val="00D943E6"/>
    <w:rsid w:val="00D962DE"/>
    <w:rsid w:val="00D9661C"/>
    <w:rsid w:val="00D96C43"/>
    <w:rsid w:val="00D96E2A"/>
    <w:rsid w:val="00D9791A"/>
    <w:rsid w:val="00DA05E2"/>
    <w:rsid w:val="00DA0A78"/>
    <w:rsid w:val="00DA0A9B"/>
    <w:rsid w:val="00DA19F1"/>
    <w:rsid w:val="00DA24D0"/>
    <w:rsid w:val="00DA2B60"/>
    <w:rsid w:val="00DA3178"/>
    <w:rsid w:val="00DA356E"/>
    <w:rsid w:val="00DA3CFB"/>
    <w:rsid w:val="00DA49B5"/>
    <w:rsid w:val="00DA5F4C"/>
    <w:rsid w:val="00DA6342"/>
    <w:rsid w:val="00DA7F1E"/>
    <w:rsid w:val="00DB09ED"/>
    <w:rsid w:val="00DB1422"/>
    <w:rsid w:val="00DB2097"/>
    <w:rsid w:val="00DB25C4"/>
    <w:rsid w:val="00DB272D"/>
    <w:rsid w:val="00DB275B"/>
    <w:rsid w:val="00DB285D"/>
    <w:rsid w:val="00DB393F"/>
    <w:rsid w:val="00DB4622"/>
    <w:rsid w:val="00DB4894"/>
    <w:rsid w:val="00DB5A62"/>
    <w:rsid w:val="00DB6B0C"/>
    <w:rsid w:val="00DB6CD8"/>
    <w:rsid w:val="00DB7660"/>
    <w:rsid w:val="00DB7817"/>
    <w:rsid w:val="00DC0040"/>
    <w:rsid w:val="00DC0DDB"/>
    <w:rsid w:val="00DC0F75"/>
    <w:rsid w:val="00DC18EE"/>
    <w:rsid w:val="00DC1AD7"/>
    <w:rsid w:val="00DC1B0E"/>
    <w:rsid w:val="00DC3168"/>
    <w:rsid w:val="00DC341E"/>
    <w:rsid w:val="00DC40CC"/>
    <w:rsid w:val="00DC4709"/>
    <w:rsid w:val="00DC4C27"/>
    <w:rsid w:val="00DC772A"/>
    <w:rsid w:val="00DD0285"/>
    <w:rsid w:val="00DD24F7"/>
    <w:rsid w:val="00DD2558"/>
    <w:rsid w:val="00DD29E4"/>
    <w:rsid w:val="00DD2A07"/>
    <w:rsid w:val="00DD2D48"/>
    <w:rsid w:val="00DD38C5"/>
    <w:rsid w:val="00DD3B4A"/>
    <w:rsid w:val="00DD472F"/>
    <w:rsid w:val="00DD5086"/>
    <w:rsid w:val="00DD5202"/>
    <w:rsid w:val="00DD544D"/>
    <w:rsid w:val="00DD5778"/>
    <w:rsid w:val="00DD5B6B"/>
    <w:rsid w:val="00DD7A11"/>
    <w:rsid w:val="00DE040D"/>
    <w:rsid w:val="00DE2322"/>
    <w:rsid w:val="00DE27D6"/>
    <w:rsid w:val="00DE2A19"/>
    <w:rsid w:val="00DE2D30"/>
    <w:rsid w:val="00DE3422"/>
    <w:rsid w:val="00DE3B3B"/>
    <w:rsid w:val="00DE413B"/>
    <w:rsid w:val="00DE47AE"/>
    <w:rsid w:val="00DE48F5"/>
    <w:rsid w:val="00DE4EFF"/>
    <w:rsid w:val="00DE68BC"/>
    <w:rsid w:val="00DF28D4"/>
    <w:rsid w:val="00DF36B5"/>
    <w:rsid w:val="00DF3CB3"/>
    <w:rsid w:val="00DF4FBF"/>
    <w:rsid w:val="00DF504E"/>
    <w:rsid w:val="00DF5C04"/>
    <w:rsid w:val="00DF616D"/>
    <w:rsid w:val="00DF6B7E"/>
    <w:rsid w:val="00DF6D93"/>
    <w:rsid w:val="00E00C76"/>
    <w:rsid w:val="00E00CC0"/>
    <w:rsid w:val="00E016C2"/>
    <w:rsid w:val="00E02521"/>
    <w:rsid w:val="00E02662"/>
    <w:rsid w:val="00E0290C"/>
    <w:rsid w:val="00E02937"/>
    <w:rsid w:val="00E029B8"/>
    <w:rsid w:val="00E04656"/>
    <w:rsid w:val="00E0468E"/>
    <w:rsid w:val="00E05A0F"/>
    <w:rsid w:val="00E0636C"/>
    <w:rsid w:val="00E064A6"/>
    <w:rsid w:val="00E06D64"/>
    <w:rsid w:val="00E104FF"/>
    <w:rsid w:val="00E1120C"/>
    <w:rsid w:val="00E13359"/>
    <w:rsid w:val="00E13C57"/>
    <w:rsid w:val="00E14F01"/>
    <w:rsid w:val="00E15CCE"/>
    <w:rsid w:val="00E161B1"/>
    <w:rsid w:val="00E16DBD"/>
    <w:rsid w:val="00E17975"/>
    <w:rsid w:val="00E17BA9"/>
    <w:rsid w:val="00E21470"/>
    <w:rsid w:val="00E2196B"/>
    <w:rsid w:val="00E221DF"/>
    <w:rsid w:val="00E222EF"/>
    <w:rsid w:val="00E22397"/>
    <w:rsid w:val="00E229A1"/>
    <w:rsid w:val="00E22AF8"/>
    <w:rsid w:val="00E22F5D"/>
    <w:rsid w:val="00E2365A"/>
    <w:rsid w:val="00E260B9"/>
    <w:rsid w:val="00E26193"/>
    <w:rsid w:val="00E26AB5"/>
    <w:rsid w:val="00E27633"/>
    <w:rsid w:val="00E278DA"/>
    <w:rsid w:val="00E30036"/>
    <w:rsid w:val="00E30545"/>
    <w:rsid w:val="00E3353F"/>
    <w:rsid w:val="00E33746"/>
    <w:rsid w:val="00E33A13"/>
    <w:rsid w:val="00E33DB2"/>
    <w:rsid w:val="00E34956"/>
    <w:rsid w:val="00E34EA9"/>
    <w:rsid w:val="00E35315"/>
    <w:rsid w:val="00E35EEA"/>
    <w:rsid w:val="00E3650F"/>
    <w:rsid w:val="00E36D13"/>
    <w:rsid w:val="00E37CB0"/>
    <w:rsid w:val="00E4376D"/>
    <w:rsid w:val="00E445CF"/>
    <w:rsid w:val="00E44C89"/>
    <w:rsid w:val="00E45191"/>
    <w:rsid w:val="00E45840"/>
    <w:rsid w:val="00E45AEC"/>
    <w:rsid w:val="00E46690"/>
    <w:rsid w:val="00E46708"/>
    <w:rsid w:val="00E47531"/>
    <w:rsid w:val="00E5044F"/>
    <w:rsid w:val="00E50F73"/>
    <w:rsid w:val="00E513EA"/>
    <w:rsid w:val="00E51551"/>
    <w:rsid w:val="00E5202F"/>
    <w:rsid w:val="00E527C4"/>
    <w:rsid w:val="00E52C93"/>
    <w:rsid w:val="00E52D66"/>
    <w:rsid w:val="00E53C07"/>
    <w:rsid w:val="00E53E5B"/>
    <w:rsid w:val="00E5467A"/>
    <w:rsid w:val="00E548F6"/>
    <w:rsid w:val="00E550E8"/>
    <w:rsid w:val="00E5574C"/>
    <w:rsid w:val="00E559D3"/>
    <w:rsid w:val="00E5610A"/>
    <w:rsid w:val="00E563AF"/>
    <w:rsid w:val="00E569D0"/>
    <w:rsid w:val="00E578FE"/>
    <w:rsid w:val="00E608B7"/>
    <w:rsid w:val="00E614C7"/>
    <w:rsid w:val="00E61AC5"/>
    <w:rsid w:val="00E620B2"/>
    <w:rsid w:val="00E62306"/>
    <w:rsid w:val="00E63150"/>
    <w:rsid w:val="00E6341E"/>
    <w:rsid w:val="00E6365E"/>
    <w:rsid w:val="00E63CF7"/>
    <w:rsid w:val="00E64461"/>
    <w:rsid w:val="00E64793"/>
    <w:rsid w:val="00E64B78"/>
    <w:rsid w:val="00E64FB3"/>
    <w:rsid w:val="00E652ED"/>
    <w:rsid w:val="00E655C4"/>
    <w:rsid w:val="00E65DF4"/>
    <w:rsid w:val="00E65F3A"/>
    <w:rsid w:val="00E6602A"/>
    <w:rsid w:val="00E66161"/>
    <w:rsid w:val="00E706BF"/>
    <w:rsid w:val="00E71285"/>
    <w:rsid w:val="00E712B0"/>
    <w:rsid w:val="00E72064"/>
    <w:rsid w:val="00E72D32"/>
    <w:rsid w:val="00E72E0E"/>
    <w:rsid w:val="00E72E5D"/>
    <w:rsid w:val="00E754D6"/>
    <w:rsid w:val="00E75605"/>
    <w:rsid w:val="00E75A99"/>
    <w:rsid w:val="00E75B6C"/>
    <w:rsid w:val="00E76DDD"/>
    <w:rsid w:val="00E76E39"/>
    <w:rsid w:val="00E773CD"/>
    <w:rsid w:val="00E802D6"/>
    <w:rsid w:val="00E807AB"/>
    <w:rsid w:val="00E807FE"/>
    <w:rsid w:val="00E80E19"/>
    <w:rsid w:val="00E8138D"/>
    <w:rsid w:val="00E81409"/>
    <w:rsid w:val="00E81D66"/>
    <w:rsid w:val="00E827A2"/>
    <w:rsid w:val="00E83071"/>
    <w:rsid w:val="00E83A6E"/>
    <w:rsid w:val="00E83EAD"/>
    <w:rsid w:val="00E84056"/>
    <w:rsid w:val="00E87173"/>
    <w:rsid w:val="00E87758"/>
    <w:rsid w:val="00E87DD0"/>
    <w:rsid w:val="00E905A5"/>
    <w:rsid w:val="00E916EE"/>
    <w:rsid w:val="00E91D62"/>
    <w:rsid w:val="00E91E13"/>
    <w:rsid w:val="00E91FB7"/>
    <w:rsid w:val="00E943FC"/>
    <w:rsid w:val="00E95CC8"/>
    <w:rsid w:val="00E961EA"/>
    <w:rsid w:val="00E97413"/>
    <w:rsid w:val="00E97562"/>
    <w:rsid w:val="00E97A59"/>
    <w:rsid w:val="00E97E9D"/>
    <w:rsid w:val="00E97F5C"/>
    <w:rsid w:val="00EA02A8"/>
    <w:rsid w:val="00EA0F0B"/>
    <w:rsid w:val="00EA13D9"/>
    <w:rsid w:val="00EA2D5F"/>
    <w:rsid w:val="00EA4583"/>
    <w:rsid w:val="00EA4E5D"/>
    <w:rsid w:val="00EA5075"/>
    <w:rsid w:val="00EA538E"/>
    <w:rsid w:val="00EB1D1E"/>
    <w:rsid w:val="00EB20B5"/>
    <w:rsid w:val="00EB21B1"/>
    <w:rsid w:val="00EB2406"/>
    <w:rsid w:val="00EB246D"/>
    <w:rsid w:val="00EB3002"/>
    <w:rsid w:val="00EB33D6"/>
    <w:rsid w:val="00EB3A48"/>
    <w:rsid w:val="00EB3E29"/>
    <w:rsid w:val="00EB3FDA"/>
    <w:rsid w:val="00EB4335"/>
    <w:rsid w:val="00EB4B51"/>
    <w:rsid w:val="00EB5214"/>
    <w:rsid w:val="00EB52C4"/>
    <w:rsid w:val="00EB5B95"/>
    <w:rsid w:val="00EB5BE4"/>
    <w:rsid w:val="00EB5F4F"/>
    <w:rsid w:val="00EB6984"/>
    <w:rsid w:val="00EB7A87"/>
    <w:rsid w:val="00EC00BD"/>
    <w:rsid w:val="00EC0635"/>
    <w:rsid w:val="00EC0CA3"/>
    <w:rsid w:val="00EC1316"/>
    <w:rsid w:val="00EC1AD3"/>
    <w:rsid w:val="00EC243C"/>
    <w:rsid w:val="00EC3483"/>
    <w:rsid w:val="00EC3745"/>
    <w:rsid w:val="00EC4372"/>
    <w:rsid w:val="00EC4583"/>
    <w:rsid w:val="00EC49CE"/>
    <w:rsid w:val="00EC52EF"/>
    <w:rsid w:val="00EC5A20"/>
    <w:rsid w:val="00EC7FA7"/>
    <w:rsid w:val="00ED1269"/>
    <w:rsid w:val="00ED18F1"/>
    <w:rsid w:val="00ED1BF5"/>
    <w:rsid w:val="00ED20E2"/>
    <w:rsid w:val="00ED44EC"/>
    <w:rsid w:val="00ED4B44"/>
    <w:rsid w:val="00ED615D"/>
    <w:rsid w:val="00ED63F3"/>
    <w:rsid w:val="00ED64F9"/>
    <w:rsid w:val="00ED6905"/>
    <w:rsid w:val="00ED6E01"/>
    <w:rsid w:val="00ED77AE"/>
    <w:rsid w:val="00EE1AB8"/>
    <w:rsid w:val="00EE2AF0"/>
    <w:rsid w:val="00EE2DFA"/>
    <w:rsid w:val="00EE3843"/>
    <w:rsid w:val="00EE481C"/>
    <w:rsid w:val="00EE4A2F"/>
    <w:rsid w:val="00EE59BB"/>
    <w:rsid w:val="00EE6B33"/>
    <w:rsid w:val="00EE7534"/>
    <w:rsid w:val="00EE758E"/>
    <w:rsid w:val="00EF0D7D"/>
    <w:rsid w:val="00EF2507"/>
    <w:rsid w:val="00EF264F"/>
    <w:rsid w:val="00EF378B"/>
    <w:rsid w:val="00EF69D1"/>
    <w:rsid w:val="00EF6B4F"/>
    <w:rsid w:val="00F011D9"/>
    <w:rsid w:val="00F01491"/>
    <w:rsid w:val="00F015FE"/>
    <w:rsid w:val="00F026F3"/>
    <w:rsid w:val="00F028E9"/>
    <w:rsid w:val="00F029D8"/>
    <w:rsid w:val="00F030DB"/>
    <w:rsid w:val="00F03F4A"/>
    <w:rsid w:val="00F04090"/>
    <w:rsid w:val="00F049E0"/>
    <w:rsid w:val="00F04D6D"/>
    <w:rsid w:val="00F05C58"/>
    <w:rsid w:val="00F06294"/>
    <w:rsid w:val="00F073E8"/>
    <w:rsid w:val="00F073F8"/>
    <w:rsid w:val="00F0765F"/>
    <w:rsid w:val="00F07C3A"/>
    <w:rsid w:val="00F1132E"/>
    <w:rsid w:val="00F11384"/>
    <w:rsid w:val="00F11A21"/>
    <w:rsid w:val="00F11A54"/>
    <w:rsid w:val="00F11F85"/>
    <w:rsid w:val="00F121D2"/>
    <w:rsid w:val="00F12573"/>
    <w:rsid w:val="00F147A9"/>
    <w:rsid w:val="00F1554C"/>
    <w:rsid w:val="00F16F38"/>
    <w:rsid w:val="00F17AE4"/>
    <w:rsid w:val="00F2025B"/>
    <w:rsid w:val="00F215ED"/>
    <w:rsid w:val="00F21B40"/>
    <w:rsid w:val="00F21EC0"/>
    <w:rsid w:val="00F231C8"/>
    <w:rsid w:val="00F23661"/>
    <w:rsid w:val="00F249FA"/>
    <w:rsid w:val="00F25323"/>
    <w:rsid w:val="00F259D5"/>
    <w:rsid w:val="00F25F2E"/>
    <w:rsid w:val="00F263CE"/>
    <w:rsid w:val="00F26480"/>
    <w:rsid w:val="00F26623"/>
    <w:rsid w:val="00F26D16"/>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F13"/>
    <w:rsid w:val="00F3571A"/>
    <w:rsid w:val="00F375EE"/>
    <w:rsid w:val="00F37D38"/>
    <w:rsid w:val="00F37E19"/>
    <w:rsid w:val="00F405D7"/>
    <w:rsid w:val="00F40EDB"/>
    <w:rsid w:val="00F41C4C"/>
    <w:rsid w:val="00F4208C"/>
    <w:rsid w:val="00F43B9C"/>
    <w:rsid w:val="00F43DFF"/>
    <w:rsid w:val="00F45246"/>
    <w:rsid w:val="00F455E1"/>
    <w:rsid w:val="00F46648"/>
    <w:rsid w:val="00F50107"/>
    <w:rsid w:val="00F50548"/>
    <w:rsid w:val="00F509F2"/>
    <w:rsid w:val="00F51047"/>
    <w:rsid w:val="00F51CE1"/>
    <w:rsid w:val="00F52582"/>
    <w:rsid w:val="00F52B07"/>
    <w:rsid w:val="00F53AFD"/>
    <w:rsid w:val="00F54153"/>
    <w:rsid w:val="00F54FB8"/>
    <w:rsid w:val="00F55C37"/>
    <w:rsid w:val="00F55DB8"/>
    <w:rsid w:val="00F570E2"/>
    <w:rsid w:val="00F572FD"/>
    <w:rsid w:val="00F5788C"/>
    <w:rsid w:val="00F57A79"/>
    <w:rsid w:val="00F57B0A"/>
    <w:rsid w:val="00F60144"/>
    <w:rsid w:val="00F60495"/>
    <w:rsid w:val="00F60960"/>
    <w:rsid w:val="00F60F04"/>
    <w:rsid w:val="00F61153"/>
    <w:rsid w:val="00F6275A"/>
    <w:rsid w:val="00F62906"/>
    <w:rsid w:val="00F64E66"/>
    <w:rsid w:val="00F64EFE"/>
    <w:rsid w:val="00F653D1"/>
    <w:rsid w:val="00F663A2"/>
    <w:rsid w:val="00F666E8"/>
    <w:rsid w:val="00F66D8A"/>
    <w:rsid w:val="00F66E91"/>
    <w:rsid w:val="00F66EDC"/>
    <w:rsid w:val="00F67B36"/>
    <w:rsid w:val="00F70227"/>
    <w:rsid w:val="00F70539"/>
    <w:rsid w:val="00F71113"/>
    <w:rsid w:val="00F7191E"/>
    <w:rsid w:val="00F71C52"/>
    <w:rsid w:val="00F71D87"/>
    <w:rsid w:val="00F72019"/>
    <w:rsid w:val="00F72914"/>
    <w:rsid w:val="00F72DA2"/>
    <w:rsid w:val="00F730C4"/>
    <w:rsid w:val="00F73DC7"/>
    <w:rsid w:val="00F75024"/>
    <w:rsid w:val="00F765F7"/>
    <w:rsid w:val="00F77A84"/>
    <w:rsid w:val="00F808DB"/>
    <w:rsid w:val="00F81BB6"/>
    <w:rsid w:val="00F8300D"/>
    <w:rsid w:val="00F83BF0"/>
    <w:rsid w:val="00F83DBA"/>
    <w:rsid w:val="00F83EA7"/>
    <w:rsid w:val="00F87D18"/>
    <w:rsid w:val="00F90537"/>
    <w:rsid w:val="00F9253B"/>
    <w:rsid w:val="00F927B9"/>
    <w:rsid w:val="00F92ABE"/>
    <w:rsid w:val="00F93923"/>
    <w:rsid w:val="00F94DB3"/>
    <w:rsid w:val="00F9526E"/>
    <w:rsid w:val="00F95AF5"/>
    <w:rsid w:val="00F969EA"/>
    <w:rsid w:val="00FA01C7"/>
    <w:rsid w:val="00FA15FF"/>
    <w:rsid w:val="00FA1F39"/>
    <w:rsid w:val="00FA3198"/>
    <w:rsid w:val="00FA46FB"/>
    <w:rsid w:val="00FA4CC1"/>
    <w:rsid w:val="00FA57A0"/>
    <w:rsid w:val="00FA7896"/>
    <w:rsid w:val="00FA7F47"/>
    <w:rsid w:val="00FB080F"/>
    <w:rsid w:val="00FB08B9"/>
    <w:rsid w:val="00FB11F6"/>
    <w:rsid w:val="00FB1405"/>
    <w:rsid w:val="00FB1607"/>
    <w:rsid w:val="00FB180D"/>
    <w:rsid w:val="00FB2D02"/>
    <w:rsid w:val="00FB2F94"/>
    <w:rsid w:val="00FB450F"/>
    <w:rsid w:val="00FB4511"/>
    <w:rsid w:val="00FB4FEF"/>
    <w:rsid w:val="00FB57F8"/>
    <w:rsid w:val="00FB60A8"/>
    <w:rsid w:val="00FB7228"/>
    <w:rsid w:val="00FB7325"/>
    <w:rsid w:val="00FB7A3C"/>
    <w:rsid w:val="00FB7D9C"/>
    <w:rsid w:val="00FC0794"/>
    <w:rsid w:val="00FC0A04"/>
    <w:rsid w:val="00FC10C0"/>
    <w:rsid w:val="00FC26C7"/>
    <w:rsid w:val="00FC5F25"/>
    <w:rsid w:val="00FC6732"/>
    <w:rsid w:val="00FC6A6A"/>
    <w:rsid w:val="00FC6B80"/>
    <w:rsid w:val="00FC6D7D"/>
    <w:rsid w:val="00FC6F2F"/>
    <w:rsid w:val="00FC70F1"/>
    <w:rsid w:val="00FC7796"/>
    <w:rsid w:val="00FD01FD"/>
    <w:rsid w:val="00FD0523"/>
    <w:rsid w:val="00FD08A9"/>
    <w:rsid w:val="00FD08C6"/>
    <w:rsid w:val="00FD0BC1"/>
    <w:rsid w:val="00FD0FEB"/>
    <w:rsid w:val="00FD1158"/>
    <w:rsid w:val="00FD14A6"/>
    <w:rsid w:val="00FD1C38"/>
    <w:rsid w:val="00FD24E7"/>
    <w:rsid w:val="00FD2DC6"/>
    <w:rsid w:val="00FD431D"/>
    <w:rsid w:val="00FD4CD4"/>
    <w:rsid w:val="00FD4DF4"/>
    <w:rsid w:val="00FD5729"/>
    <w:rsid w:val="00FD5895"/>
    <w:rsid w:val="00FD5CD6"/>
    <w:rsid w:val="00FD5EA5"/>
    <w:rsid w:val="00FD656E"/>
    <w:rsid w:val="00FD6885"/>
    <w:rsid w:val="00FD7DA4"/>
    <w:rsid w:val="00FE08C0"/>
    <w:rsid w:val="00FE13CB"/>
    <w:rsid w:val="00FE1EC4"/>
    <w:rsid w:val="00FE223C"/>
    <w:rsid w:val="00FE52B1"/>
    <w:rsid w:val="00FE56B1"/>
    <w:rsid w:val="00FE65D7"/>
    <w:rsid w:val="00FE6DCC"/>
    <w:rsid w:val="00FE77B6"/>
    <w:rsid w:val="00FF0092"/>
    <w:rsid w:val="00FF1260"/>
    <w:rsid w:val="00FF1402"/>
    <w:rsid w:val="00FF18F4"/>
    <w:rsid w:val="00FF2797"/>
    <w:rsid w:val="00FF31D7"/>
    <w:rsid w:val="00FF3275"/>
    <w:rsid w:val="00FF3513"/>
    <w:rsid w:val="00FF3C1E"/>
    <w:rsid w:val="00FF4259"/>
    <w:rsid w:val="00FF4E5E"/>
    <w:rsid w:val="00FF5275"/>
    <w:rsid w:val="00FF556F"/>
    <w:rsid w:val="00FF5700"/>
    <w:rsid w:val="00FF5D6B"/>
    <w:rsid w:val="00FF5DDA"/>
    <w:rsid w:val="00FF5FDD"/>
    <w:rsid w:val="00FF67D1"/>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49A"/>
    <w:rPr>
      <w:sz w:val="24"/>
      <w:szCs w:val="24"/>
    </w:rPr>
  </w:style>
  <w:style w:type="paragraph" w:styleId="1">
    <w:name w:val="heading 1"/>
    <w:basedOn w:val="a"/>
    <w:next w:val="a"/>
    <w:link w:val="10"/>
    <w:uiPriority w:val="9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59"/>
    <w:rsid w:val="00B57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Название Знак"/>
    <w:link w:val="ae"/>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basedOn w:val="aff4"/>
    <w:uiPriority w:val="99"/>
    <w:rsid w:val="00D41CCC"/>
    <w:rPr>
      <w:b/>
      <w:bCs/>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basedOn w:val="aff4"/>
    <w:uiPriority w:val="99"/>
    <w:rsid w:val="00D41CCC"/>
    <w:rPr>
      <w:b/>
      <w:bCs/>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eastAsiaTheme="minorEastAsia"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rPr>
  </w:style>
  <w:style w:type="character" w:styleId="affffff">
    <w:name w:val="Emphasis"/>
    <w:basedOn w:val="a0"/>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1969704446">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6107114">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230E6-4A55-459F-B0D2-54EDF841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3999</Words>
  <Characters>28085</Characters>
  <Application>Microsoft Office Word</Application>
  <DocSecurity>0</DocSecurity>
  <Lines>234</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Sokolnikova</dc:creator>
  <cp:lastModifiedBy>Солина Ирина Анатольевна</cp:lastModifiedBy>
  <cp:revision>17</cp:revision>
  <cp:lastPrinted>2020-10-19T13:48:00Z</cp:lastPrinted>
  <dcterms:created xsi:type="dcterms:W3CDTF">2020-10-20T07:49:00Z</dcterms:created>
  <dcterms:modified xsi:type="dcterms:W3CDTF">2020-10-27T07:51:00Z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1405158467</vt:i4>
  </property>
  <property fmtid="{D5CDD505-2E9C-101B-9397-08002B2CF9AE}" pid="3" name="_NewReviewCycle">
    <vt:lpwstr/>
  </property>
  <property fmtid="{D5CDD505-2E9C-101B-9397-08002B2CF9AE}" pid="4" name="_EmailSubject">
    <vt:lpwstr>от КООС</vt:lpwstr>
  </property>
  <property fmtid="{D5CDD505-2E9C-101B-9397-08002B2CF9AE}" pid="5" name="_AuthorEmail">
    <vt:lpwstr>mihaylova.sa@cherepovetscity.ru</vt:lpwstr>
  </property>
  <property fmtid="{D5CDD505-2E9C-101B-9397-08002B2CF9AE}" pid="6" name="_AuthorEmailDisplayName">
    <vt:lpwstr>Михайлова Светлана Александровна</vt:lpwstr>
  </property>
  <property fmtid="{D5CDD505-2E9C-101B-9397-08002B2CF9AE}" pid="7" name="_PreviousAdHocReviewCycleID">
    <vt:i4>1752057780</vt:i4>
  </property>
  <property fmtid="{D5CDD505-2E9C-101B-9397-08002B2CF9AE}" pid="8" name="_ReviewingToolsShownOnce">
    <vt:lpwstr/>
  </property>
</Properties>
</file>