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07FB8DBD" w14:textId="77777777" w:rsidR="008A7F6A" w:rsidRPr="00D45A7C" w:rsidRDefault="008A7F6A" w:rsidP="008C7E34">
      <w:pPr>
        <w:ind w:firstLine="0"/>
        <w:jc w:val="center"/>
        <w:rPr>
          <w:rFonts w:ascii="Times New Roman" w:hAnsi="Times New Roman" w:cs="Times New Roman"/>
        </w:rPr>
      </w:pPr>
      <w:r w:rsidRPr="00D45A7C">
        <w:rPr>
          <w:rFonts w:ascii="Times New Roman" w:hAnsi="Times New Roman" w:cs="Times New Roman"/>
        </w:rPr>
        <w:object w:dxaOrig="733" w:dyaOrig="910" w14:anchorId="71083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v:imagedata r:id="rId8" o:title=""/>
          </v:shape>
          <o:OLEObject Type="Embed" ProgID="CorelDRAW.Graphic.14" ShapeID="_x0000_i1025" DrawAspect="Content" ObjectID="_1665215871" r:id="rId9"/>
        </w:object>
      </w:r>
    </w:p>
    <w:p w14:paraId="5879529E" w14:textId="77777777" w:rsidR="008A7F6A" w:rsidRPr="00D45A7C" w:rsidRDefault="008A7F6A" w:rsidP="005F5B6A">
      <w:pPr>
        <w:jc w:val="center"/>
        <w:rPr>
          <w:rFonts w:ascii="Times New Roman" w:hAnsi="Times New Roman" w:cs="Times New Roman"/>
          <w:sz w:val="4"/>
          <w:szCs w:val="4"/>
        </w:rPr>
      </w:pPr>
    </w:p>
    <w:p w14:paraId="416351C3" w14:textId="77777777" w:rsidR="008A7F6A" w:rsidRPr="00D45A7C" w:rsidRDefault="008A7F6A" w:rsidP="008C7E34">
      <w:pPr>
        <w:spacing w:line="300" w:lineRule="exact"/>
        <w:ind w:firstLine="0"/>
        <w:jc w:val="center"/>
        <w:rPr>
          <w:rFonts w:ascii="Times New Roman" w:hAnsi="Times New Roman" w:cs="Times New Roman"/>
          <w:b/>
          <w:spacing w:val="14"/>
          <w:sz w:val="20"/>
          <w:szCs w:val="20"/>
        </w:rPr>
      </w:pPr>
      <w:r w:rsidRPr="00D45A7C">
        <w:rPr>
          <w:rFonts w:ascii="Times New Roman" w:hAnsi="Times New Roman" w:cs="Times New Roman"/>
          <w:b/>
          <w:spacing w:val="14"/>
          <w:sz w:val="20"/>
          <w:szCs w:val="20"/>
        </w:rPr>
        <w:t>ВОЛОГОДСКАЯ ОБЛАСТЬ</w:t>
      </w:r>
    </w:p>
    <w:p w14:paraId="1A4481EE" w14:textId="77777777" w:rsidR="008A7F6A" w:rsidRPr="00D45A7C" w:rsidRDefault="008A7F6A" w:rsidP="008C7E34">
      <w:pPr>
        <w:spacing w:line="300" w:lineRule="exact"/>
        <w:ind w:firstLine="0"/>
        <w:jc w:val="center"/>
        <w:rPr>
          <w:rFonts w:ascii="Times New Roman" w:hAnsi="Times New Roman" w:cs="Times New Roman"/>
          <w:b/>
          <w:spacing w:val="14"/>
          <w:sz w:val="20"/>
          <w:szCs w:val="20"/>
        </w:rPr>
      </w:pPr>
      <w:r w:rsidRPr="00D45A7C">
        <w:rPr>
          <w:rFonts w:ascii="Times New Roman" w:hAnsi="Times New Roman" w:cs="Times New Roman"/>
          <w:b/>
          <w:spacing w:val="14"/>
          <w:sz w:val="20"/>
          <w:szCs w:val="20"/>
        </w:rPr>
        <w:t>ГОРОД ЧЕРЕПОВЕЦ</w:t>
      </w:r>
    </w:p>
    <w:p w14:paraId="51394401" w14:textId="77777777" w:rsidR="008A7F6A" w:rsidRPr="00D45A7C" w:rsidRDefault="008A7F6A" w:rsidP="008C7E34">
      <w:pPr>
        <w:ind w:firstLine="0"/>
        <w:jc w:val="center"/>
        <w:rPr>
          <w:rFonts w:ascii="Times New Roman" w:hAnsi="Times New Roman" w:cs="Times New Roman"/>
          <w:sz w:val="8"/>
          <w:szCs w:val="8"/>
        </w:rPr>
      </w:pPr>
    </w:p>
    <w:p w14:paraId="1CF2AB37" w14:textId="77777777" w:rsidR="008A7F6A" w:rsidRPr="00D45A7C" w:rsidRDefault="008A7F6A" w:rsidP="008C7E34">
      <w:pPr>
        <w:ind w:firstLine="0"/>
        <w:jc w:val="center"/>
        <w:rPr>
          <w:rFonts w:ascii="Times New Roman" w:hAnsi="Times New Roman" w:cs="Times New Roman"/>
          <w:b/>
          <w:spacing w:val="60"/>
          <w:sz w:val="28"/>
          <w:szCs w:val="28"/>
        </w:rPr>
      </w:pPr>
      <w:r w:rsidRPr="00D45A7C">
        <w:rPr>
          <w:rFonts w:ascii="Times New Roman" w:hAnsi="Times New Roman" w:cs="Times New Roman"/>
          <w:b/>
          <w:spacing w:val="60"/>
          <w:sz w:val="28"/>
          <w:szCs w:val="28"/>
        </w:rPr>
        <w:t>МЭРИЯ</w:t>
      </w:r>
    </w:p>
    <w:p w14:paraId="249F1015" w14:textId="77777777" w:rsidR="008A7F6A" w:rsidRPr="00D45A7C" w:rsidRDefault="008A7F6A" w:rsidP="008C7E34">
      <w:pPr>
        <w:ind w:firstLine="0"/>
        <w:jc w:val="center"/>
        <w:rPr>
          <w:rFonts w:ascii="Times New Roman" w:hAnsi="Times New Roman" w:cs="Times New Roman"/>
          <w:b/>
          <w:spacing w:val="60"/>
          <w:sz w:val="14"/>
          <w:szCs w:val="14"/>
        </w:rPr>
      </w:pPr>
    </w:p>
    <w:p w14:paraId="0538CAD4" w14:textId="77777777" w:rsidR="008A7F6A" w:rsidRPr="00D45A7C" w:rsidRDefault="008A7F6A" w:rsidP="008C7E34">
      <w:pPr>
        <w:ind w:firstLine="0"/>
        <w:jc w:val="center"/>
        <w:rPr>
          <w:rFonts w:ascii="Times New Roman" w:hAnsi="Times New Roman" w:cs="Times New Roman"/>
          <w:b/>
          <w:spacing w:val="60"/>
          <w:sz w:val="36"/>
          <w:szCs w:val="36"/>
        </w:rPr>
      </w:pPr>
      <w:r w:rsidRPr="00D45A7C">
        <w:rPr>
          <w:rFonts w:ascii="Times New Roman" w:hAnsi="Times New Roman" w:cs="Times New Roman"/>
          <w:b/>
          <w:spacing w:val="60"/>
          <w:sz w:val="36"/>
          <w:szCs w:val="36"/>
        </w:rPr>
        <w:t>ПОСТАНОВЛЕНИЕ</w:t>
      </w:r>
    </w:p>
    <w:p w14:paraId="6EC9C848" w14:textId="77777777" w:rsidR="008A7F6A" w:rsidRPr="00D45A7C" w:rsidRDefault="008A7F6A" w:rsidP="005F5B6A">
      <w:pPr>
        <w:jc w:val="center"/>
        <w:rPr>
          <w:rFonts w:ascii="Times New Roman" w:hAnsi="Times New Roman" w:cs="Times New Roman"/>
        </w:rPr>
      </w:pPr>
    </w:p>
    <w:p w14:paraId="4E1564DF" w14:textId="77777777" w:rsidR="008A7F6A" w:rsidRPr="00D45A7C" w:rsidRDefault="008A7F6A" w:rsidP="005F5B6A">
      <w:pPr>
        <w:pStyle w:val="ConsPlusNormal"/>
        <w:widowControl/>
        <w:ind w:firstLine="0"/>
        <w:jc w:val="both"/>
        <w:rPr>
          <w:rFonts w:ascii="Times New Roman" w:hAnsi="Times New Roman" w:cs="Times New Roman"/>
          <w:sz w:val="26"/>
          <w:szCs w:val="26"/>
        </w:rPr>
      </w:pPr>
    </w:p>
    <w:p w14:paraId="25CB9C73" w14:textId="77777777" w:rsidR="008A7F6A" w:rsidRDefault="008A7F6A" w:rsidP="005F5B6A">
      <w:pPr>
        <w:pStyle w:val="ConsPlusNormal"/>
        <w:widowControl/>
        <w:ind w:firstLine="0"/>
        <w:jc w:val="both"/>
        <w:rPr>
          <w:rFonts w:ascii="Times New Roman" w:hAnsi="Times New Roman" w:cs="Times New Roman"/>
          <w:sz w:val="26"/>
          <w:szCs w:val="26"/>
        </w:rPr>
      </w:pPr>
    </w:p>
    <w:p w14:paraId="0F3DAEAA" w14:textId="6B7B3EB4" w:rsidR="00276F93" w:rsidRPr="00D45A7C" w:rsidRDefault="00FB2874" w:rsidP="005F5B6A">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23.10.2020 № 4352</w:t>
      </w:r>
    </w:p>
    <w:p w14:paraId="4C625CCA" w14:textId="77777777" w:rsidR="008A7F6A" w:rsidRPr="00D45A7C" w:rsidRDefault="008A7F6A" w:rsidP="005F5B6A">
      <w:pPr>
        <w:pStyle w:val="ConsPlusNormal"/>
        <w:widowControl/>
        <w:ind w:firstLine="0"/>
        <w:jc w:val="both"/>
        <w:rPr>
          <w:rFonts w:ascii="Times New Roman" w:hAnsi="Times New Roman" w:cs="Times New Roman"/>
          <w:sz w:val="26"/>
          <w:szCs w:val="26"/>
        </w:rPr>
      </w:pPr>
    </w:p>
    <w:p w14:paraId="748E9196" w14:textId="77777777" w:rsidR="008A7F6A" w:rsidRPr="00D45A7C" w:rsidRDefault="008A7F6A" w:rsidP="005F5B6A">
      <w:pPr>
        <w:pStyle w:val="ConsPlusNormal"/>
        <w:widowControl/>
        <w:ind w:firstLine="0"/>
        <w:jc w:val="both"/>
        <w:rPr>
          <w:rFonts w:ascii="Times New Roman" w:hAnsi="Times New Roman" w:cs="Times New Roman"/>
          <w:sz w:val="26"/>
          <w:szCs w:val="26"/>
        </w:rPr>
      </w:pPr>
    </w:p>
    <w:p w14:paraId="7E0EFCD1" w14:textId="77777777" w:rsidR="00A25F2B" w:rsidRDefault="00757176" w:rsidP="00757176">
      <w:pPr>
        <w:ind w:firstLine="0"/>
        <w:rPr>
          <w:rFonts w:ascii="Times New Roman" w:hAnsi="Times New Roman" w:cs="Times New Roman"/>
          <w:sz w:val="26"/>
          <w:szCs w:val="26"/>
        </w:rPr>
      </w:pPr>
      <w:r>
        <w:rPr>
          <w:sz w:val="26"/>
          <w:szCs w:val="26"/>
        </w:rPr>
        <w:t xml:space="preserve">Об утверждении Плана </w:t>
      </w:r>
      <w:r w:rsidR="00A25F2B" w:rsidRPr="00A25F2B">
        <w:rPr>
          <w:rFonts w:ascii="Times New Roman" w:hAnsi="Times New Roman" w:cs="Times New Roman"/>
          <w:sz w:val="26"/>
          <w:szCs w:val="26"/>
        </w:rPr>
        <w:t xml:space="preserve">проведения </w:t>
      </w:r>
    </w:p>
    <w:p w14:paraId="2005D37E" w14:textId="77777777" w:rsidR="00A25F2B" w:rsidRDefault="00A25F2B" w:rsidP="00757176">
      <w:pPr>
        <w:ind w:firstLine="0"/>
        <w:rPr>
          <w:sz w:val="26"/>
          <w:szCs w:val="26"/>
        </w:rPr>
      </w:pPr>
      <w:r w:rsidRPr="00A25F2B">
        <w:rPr>
          <w:rFonts w:ascii="Times New Roman" w:hAnsi="Times New Roman" w:cs="Times New Roman"/>
          <w:sz w:val="26"/>
          <w:szCs w:val="26"/>
        </w:rPr>
        <w:t>плановых проверок</w:t>
      </w:r>
      <w:r>
        <w:rPr>
          <w:rFonts w:ascii="Times New Roman" w:hAnsi="Times New Roman" w:cs="Times New Roman"/>
          <w:sz w:val="26"/>
          <w:szCs w:val="26"/>
        </w:rPr>
        <w:t xml:space="preserve"> </w:t>
      </w:r>
      <w:r w:rsidR="00757176">
        <w:rPr>
          <w:sz w:val="26"/>
          <w:szCs w:val="26"/>
        </w:rPr>
        <w:t>юридических лиц</w:t>
      </w:r>
    </w:p>
    <w:p w14:paraId="1A8F3C1A" w14:textId="77777777" w:rsidR="00A25F2B" w:rsidRDefault="00757176" w:rsidP="00757176">
      <w:pPr>
        <w:ind w:firstLine="0"/>
        <w:rPr>
          <w:sz w:val="26"/>
          <w:szCs w:val="26"/>
        </w:rPr>
      </w:pPr>
      <w:r>
        <w:rPr>
          <w:sz w:val="26"/>
          <w:szCs w:val="26"/>
        </w:rPr>
        <w:t>и индивидуальных</w:t>
      </w:r>
      <w:r w:rsidR="00A25F2B">
        <w:rPr>
          <w:sz w:val="26"/>
          <w:szCs w:val="26"/>
        </w:rPr>
        <w:t xml:space="preserve"> </w:t>
      </w:r>
      <w:r>
        <w:rPr>
          <w:sz w:val="26"/>
          <w:szCs w:val="26"/>
        </w:rPr>
        <w:t>предпринимателей</w:t>
      </w:r>
    </w:p>
    <w:p w14:paraId="0401752F" w14:textId="77777777" w:rsidR="00A25F2B" w:rsidRDefault="00757176" w:rsidP="00757176">
      <w:pPr>
        <w:ind w:firstLine="0"/>
        <w:rPr>
          <w:sz w:val="26"/>
          <w:szCs w:val="26"/>
        </w:rPr>
      </w:pPr>
      <w:r>
        <w:rPr>
          <w:sz w:val="26"/>
          <w:szCs w:val="26"/>
        </w:rPr>
        <w:t>комитетом охраны</w:t>
      </w:r>
      <w:r w:rsidR="00A25F2B">
        <w:rPr>
          <w:sz w:val="26"/>
          <w:szCs w:val="26"/>
        </w:rPr>
        <w:t xml:space="preserve"> </w:t>
      </w:r>
      <w:r>
        <w:rPr>
          <w:sz w:val="26"/>
          <w:szCs w:val="26"/>
        </w:rPr>
        <w:t>окружающей среды</w:t>
      </w:r>
    </w:p>
    <w:p w14:paraId="46F94758" w14:textId="0B0C294E" w:rsidR="00757176" w:rsidRDefault="002A4291" w:rsidP="00757176">
      <w:pPr>
        <w:ind w:firstLine="0"/>
        <w:rPr>
          <w:sz w:val="26"/>
          <w:szCs w:val="26"/>
        </w:rPr>
      </w:pPr>
      <w:r>
        <w:rPr>
          <w:sz w:val="26"/>
          <w:szCs w:val="26"/>
        </w:rPr>
        <w:t>мэрии на 202</w:t>
      </w:r>
      <w:r w:rsidR="00F35C77">
        <w:rPr>
          <w:sz w:val="26"/>
          <w:szCs w:val="26"/>
        </w:rPr>
        <w:t>1</w:t>
      </w:r>
      <w:r w:rsidR="00757176">
        <w:rPr>
          <w:sz w:val="26"/>
          <w:szCs w:val="26"/>
        </w:rPr>
        <w:t xml:space="preserve"> год</w:t>
      </w:r>
    </w:p>
    <w:p w14:paraId="6432C871" w14:textId="77777777" w:rsidR="00C9575B" w:rsidRPr="00D45A7C" w:rsidRDefault="00C9575B" w:rsidP="00757176">
      <w:pPr>
        <w:ind w:firstLine="0"/>
        <w:rPr>
          <w:rFonts w:ascii="Times New Roman" w:hAnsi="Times New Roman" w:cs="Times New Roman"/>
          <w:sz w:val="26"/>
          <w:szCs w:val="26"/>
        </w:rPr>
      </w:pPr>
    </w:p>
    <w:p w14:paraId="0B409037" w14:textId="77777777" w:rsidR="00C9575B" w:rsidRPr="00D45A7C" w:rsidRDefault="00C9575B" w:rsidP="00C9575B">
      <w:pPr>
        <w:rPr>
          <w:rFonts w:ascii="Times New Roman" w:hAnsi="Times New Roman" w:cs="Times New Roman"/>
          <w:sz w:val="26"/>
          <w:szCs w:val="26"/>
        </w:rPr>
      </w:pPr>
    </w:p>
    <w:p w14:paraId="46E93671" w14:textId="4ADC52AE" w:rsidR="00A25F2B" w:rsidRDefault="00A25F2B" w:rsidP="00A25F2B">
      <w:pPr>
        <w:ind w:firstLine="540"/>
        <w:rPr>
          <w:sz w:val="26"/>
          <w:szCs w:val="26"/>
        </w:rPr>
      </w:pPr>
      <w:r>
        <w:rPr>
          <w:sz w:val="26"/>
          <w:szCs w:val="26"/>
        </w:rPr>
        <w:t xml:space="preserve">В соответствии </w:t>
      </w:r>
      <w:r w:rsidRPr="00A903A3">
        <w:rPr>
          <w:sz w:val="26"/>
          <w:szCs w:val="26"/>
        </w:rPr>
        <w:t>с Федеральн</w:t>
      </w:r>
      <w:r>
        <w:rPr>
          <w:sz w:val="26"/>
          <w:szCs w:val="26"/>
        </w:rPr>
        <w:t>ым</w:t>
      </w:r>
      <w:r w:rsidRPr="00A903A3">
        <w:rPr>
          <w:sz w:val="26"/>
          <w:szCs w:val="26"/>
        </w:rPr>
        <w:t xml:space="preserve"> закон</w:t>
      </w:r>
      <w:r>
        <w:rPr>
          <w:sz w:val="26"/>
          <w:szCs w:val="26"/>
        </w:rPr>
        <w:t>ом</w:t>
      </w:r>
      <w:r w:rsidRPr="00A903A3">
        <w:rPr>
          <w:sz w:val="26"/>
          <w:szCs w:val="26"/>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w:t>
      </w:r>
      <w:r>
        <w:rPr>
          <w:sz w:val="26"/>
          <w:szCs w:val="26"/>
        </w:rPr>
        <w:t>ами</w:t>
      </w:r>
      <w:r w:rsidRPr="00A903A3">
        <w:rPr>
          <w:sz w:val="26"/>
          <w:szCs w:val="26"/>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w:t>
      </w:r>
      <w:r>
        <w:rPr>
          <w:sz w:val="26"/>
          <w:szCs w:val="26"/>
        </w:rPr>
        <w:t xml:space="preserve"> Федерации от 30.06.2010 № 489, з</w:t>
      </w:r>
      <w:r w:rsidRPr="00BB6109">
        <w:rPr>
          <w:sz w:val="26"/>
          <w:szCs w:val="26"/>
        </w:rPr>
        <w:t>акон</w:t>
      </w:r>
      <w:r>
        <w:rPr>
          <w:sz w:val="26"/>
          <w:szCs w:val="26"/>
        </w:rPr>
        <w:t>ом</w:t>
      </w:r>
      <w:r w:rsidRPr="00BB6109">
        <w:rPr>
          <w:sz w:val="26"/>
          <w:szCs w:val="26"/>
        </w:rPr>
        <w:t xml:space="preserve"> </w:t>
      </w:r>
      <w:r>
        <w:rPr>
          <w:sz w:val="26"/>
          <w:szCs w:val="26"/>
        </w:rPr>
        <w:t xml:space="preserve">Вологодской </w:t>
      </w:r>
      <w:r w:rsidRPr="00BB6109">
        <w:rPr>
          <w:sz w:val="26"/>
          <w:szCs w:val="26"/>
        </w:rPr>
        <w:t>области от 28</w:t>
      </w:r>
      <w:r>
        <w:rPr>
          <w:sz w:val="26"/>
          <w:szCs w:val="26"/>
        </w:rPr>
        <w:t>.06.</w:t>
      </w:r>
      <w:r w:rsidRPr="00BB6109">
        <w:rPr>
          <w:sz w:val="26"/>
          <w:szCs w:val="26"/>
        </w:rPr>
        <w:t xml:space="preserve"> 2006</w:t>
      </w:r>
      <w:r>
        <w:rPr>
          <w:sz w:val="26"/>
          <w:szCs w:val="26"/>
        </w:rPr>
        <w:t xml:space="preserve"> №</w:t>
      </w:r>
      <w:r w:rsidRPr="00BB6109">
        <w:rPr>
          <w:sz w:val="26"/>
          <w:szCs w:val="26"/>
        </w:rPr>
        <w:t xml:space="preserve"> 1465-ОЗ</w:t>
      </w:r>
      <w:r>
        <w:rPr>
          <w:sz w:val="26"/>
          <w:szCs w:val="26"/>
        </w:rPr>
        <w:t xml:space="preserve"> «</w:t>
      </w:r>
      <w:r w:rsidRPr="00BB6109">
        <w:rPr>
          <w:sz w:val="26"/>
          <w:szCs w:val="26"/>
        </w:rPr>
        <w:t xml:space="preserve">О наделении органов местного самоуправления отдельными государственными полномочиями </w:t>
      </w:r>
      <w:r>
        <w:rPr>
          <w:sz w:val="26"/>
          <w:szCs w:val="26"/>
        </w:rPr>
        <w:t>в сфере охраны окружающей среды»</w:t>
      </w:r>
    </w:p>
    <w:p w14:paraId="7BDA6A2F" w14:textId="77777777" w:rsidR="00A25F2B" w:rsidRDefault="00A25F2B" w:rsidP="007023AA">
      <w:pPr>
        <w:ind w:firstLine="0"/>
        <w:rPr>
          <w:sz w:val="26"/>
          <w:szCs w:val="26"/>
        </w:rPr>
      </w:pPr>
      <w:r>
        <w:rPr>
          <w:sz w:val="26"/>
          <w:szCs w:val="26"/>
        </w:rPr>
        <w:t>ПОСТАНОВЛЯЮ:</w:t>
      </w:r>
      <w:r w:rsidRPr="00D841B2">
        <w:rPr>
          <w:sz w:val="26"/>
          <w:szCs w:val="26"/>
        </w:rPr>
        <w:t xml:space="preserve"> </w:t>
      </w:r>
    </w:p>
    <w:p w14:paraId="052884D0" w14:textId="526B0420" w:rsidR="00A25F2B" w:rsidRPr="00A25F2B" w:rsidRDefault="00A25F2B" w:rsidP="00A25F2B">
      <w:pPr>
        <w:ind w:firstLine="708"/>
        <w:rPr>
          <w:rFonts w:ascii="Times New Roman" w:hAnsi="Times New Roman" w:cs="Times New Roman"/>
          <w:sz w:val="26"/>
          <w:szCs w:val="26"/>
        </w:rPr>
      </w:pPr>
      <w:r w:rsidRPr="00A25F2B">
        <w:rPr>
          <w:rFonts w:ascii="Times New Roman" w:hAnsi="Times New Roman" w:cs="Times New Roman"/>
          <w:sz w:val="26"/>
          <w:szCs w:val="26"/>
        </w:rPr>
        <w:t>1. Утвердить План проведения плановых проверок юридических лиц и индивидуальных предпринимателей комитетом охра</w:t>
      </w:r>
      <w:r w:rsidR="002A4291">
        <w:rPr>
          <w:rFonts w:ascii="Times New Roman" w:hAnsi="Times New Roman" w:cs="Times New Roman"/>
          <w:sz w:val="26"/>
          <w:szCs w:val="26"/>
        </w:rPr>
        <w:t>ны окружающей среды мэрии на 202</w:t>
      </w:r>
      <w:r w:rsidR="00F35C77">
        <w:rPr>
          <w:rFonts w:ascii="Times New Roman" w:hAnsi="Times New Roman" w:cs="Times New Roman"/>
          <w:sz w:val="26"/>
          <w:szCs w:val="26"/>
        </w:rPr>
        <w:t>1</w:t>
      </w:r>
      <w:r w:rsidRPr="00A25F2B">
        <w:rPr>
          <w:rFonts w:ascii="Times New Roman" w:hAnsi="Times New Roman" w:cs="Times New Roman"/>
          <w:sz w:val="26"/>
          <w:szCs w:val="26"/>
        </w:rPr>
        <w:t xml:space="preserve"> год (прилагается).</w:t>
      </w:r>
    </w:p>
    <w:p w14:paraId="7E7BDD3A" w14:textId="19B337EE" w:rsidR="00A25F2B" w:rsidRPr="00A25F2B" w:rsidRDefault="00A25F2B" w:rsidP="00A25F2B">
      <w:pPr>
        <w:ind w:firstLine="708"/>
        <w:rPr>
          <w:rFonts w:ascii="Times New Roman" w:hAnsi="Times New Roman" w:cs="Times New Roman"/>
          <w:sz w:val="26"/>
          <w:szCs w:val="26"/>
        </w:rPr>
      </w:pPr>
      <w:r w:rsidRPr="00A25F2B">
        <w:rPr>
          <w:rFonts w:ascii="Times New Roman" w:hAnsi="Times New Roman" w:cs="Times New Roman"/>
          <w:sz w:val="26"/>
          <w:szCs w:val="26"/>
        </w:rPr>
        <w:tab/>
        <w:t xml:space="preserve">2. </w:t>
      </w:r>
      <w:r w:rsidR="00C8052B">
        <w:rPr>
          <w:rFonts w:ascii="Times New Roman" w:hAnsi="Times New Roman" w:cs="Times New Roman"/>
          <w:sz w:val="26"/>
          <w:szCs w:val="26"/>
        </w:rPr>
        <w:t>Председателю к</w:t>
      </w:r>
      <w:r w:rsidRPr="00A25F2B">
        <w:rPr>
          <w:rFonts w:ascii="Times New Roman" w:hAnsi="Times New Roman" w:cs="Times New Roman"/>
          <w:sz w:val="26"/>
          <w:szCs w:val="26"/>
        </w:rPr>
        <w:t>омитет</w:t>
      </w:r>
      <w:r w:rsidR="00C8052B">
        <w:rPr>
          <w:rFonts w:ascii="Times New Roman" w:hAnsi="Times New Roman" w:cs="Times New Roman"/>
          <w:sz w:val="26"/>
          <w:szCs w:val="26"/>
        </w:rPr>
        <w:t>а</w:t>
      </w:r>
      <w:r w:rsidRPr="00A25F2B">
        <w:rPr>
          <w:rFonts w:ascii="Times New Roman" w:hAnsi="Times New Roman" w:cs="Times New Roman"/>
          <w:sz w:val="26"/>
          <w:szCs w:val="26"/>
        </w:rPr>
        <w:t xml:space="preserve"> охраны окружающей среды мэрии направить План проведения плановых проверок юридических лиц и индивидуальных предпринимателей комитетом охраны окружающей среды мэрии на 20</w:t>
      </w:r>
      <w:r w:rsidR="002A4291">
        <w:rPr>
          <w:rFonts w:ascii="Times New Roman" w:hAnsi="Times New Roman" w:cs="Times New Roman"/>
          <w:sz w:val="26"/>
          <w:szCs w:val="26"/>
        </w:rPr>
        <w:t>2</w:t>
      </w:r>
      <w:r w:rsidR="00D75AD4">
        <w:rPr>
          <w:rFonts w:ascii="Times New Roman" w:hAnsi="Times New Roman" w:cs="Times New Roman"/>
          <w:sz w:val="26"/>
          <w:szCs w:val="26"/>
        </w:rPr>
        <w:t>1</w:t>
      </w:r>
      <w:r w:rsidRPr="00A25F2B">
        <w:rPr>
          <w:rFonts w:ascii="Times New Roman" w:hAnsi="Times New Roman" w:cs="Times New Roman"/>
          <w:sz w:val="26"/>
          <w:szCs w:val="26"/>
        </w:rPr>
        <w:t xml:space="preserve"> год в электронном виде и на бумажном носителе в Череповецкую межрайонную природоохранную прокуратуру в срок до 01.11.20</w:t>
      </w:r>
      <w:r w:rsidR="00D75AD4">
        <w:rPr>
          <w:rFonts w:ascii="Times New Roman" w:hAnsi="Times New Roman" w:cs="Times New Roman"/>
          <w:sz w:val="26"/>
          <w:szCs w:val="26"/>
        </w:rPr>
        <w:t>20</w:t>
      </w:r>
      <w:r w:rsidRPr="00A25F2B">
        <w:rPr>
          <w:rFonts w:ascii="Times New Roman" w:hAnsi="Times New Roman" w:cs="Times New Roman"/>
          <w:sz w:val="26"/>
          <w:szCs w:val="26"/>
        </w:rPr>
        <w:t>.</w:t>
      </w:r>
    </w:p>
    <w:p w14:paraId="70E2E6B7" w14:textId="39EA0576" w:rsidR="00C9575B" w:rsidRPr="00D45A7C" w:rsidRDefault="007023AA" w:rsidP="00C9575B">
      <w:pPr>
        <w:ind w:firstLine="708"/>
        <w:rPr>
          <w:rFonts w:ascii="Times New Roman" w:hAnsi="Times New Roman" w:cs="Times New Roman"/>
          <w:sz w:val="26"/>
          <w:szCs w:val="26"/>
        </w:rPr>
      </w:pPr>
      <w:r>
        <w:rPr>
          <w:rFonts w:ascii="Times New Roman" w:hAnsi="Times New Roman" w:cs="Times New Roman"/>
          <w:sz w:val="26"/>
          <w:szCs w:val="26"/>
        </w:rPr>
        <w:t>3</w:t>
      </w:r>
      <w:r w:rsidR="00C9575B" w:rsidRPr="00D45A7C">
        <w:rPr>
          <w:rFonts w:ascii="Times New Roman" w:hAnsi="Times New Roman" w:cs="Times New Roman"/>
          <w:sz w:val="26"/>
          <w:szCs w:val="26"/>
        </w:rPr>
        <w:t>. Контроль за исполнением постановления возложить на заместителя мэра города, курирующего городское хозяйство.</w:t>
      </w:r>
    </w:p>
    <w:p w14:paraId="6D96BDB2" w14:textId="21816728" w:rsidR="008A7F6A" w:rsidRPr="00D45A7C" w:rsidRDefault="007023AA" w:rsidP="005F5B6A">
      <w:pPr>
        <w:ind w:firstLine="708"/>
        <w:rPr>
          <w:rFonts w:ascii="Times New Roman" w:hAnsi="Times New Roman" w:cs="Times New Roman"/>
          <w:sz w:val="26"/>
          <w:szCs w:val="26"/>
        </w:rPr>
      </w:pPr>
      <w:r>
        <w:rPr>
          <w:rFonts w:ascii="Times New Roman" w:hAnsi="Times New Roman" w:cs="Times New Roman"/>
          <w:sz w:val="26"/>
          <w:szCs w:val="26"/>
        </w:rPr>
        <w:t>4</w:t>
      </w:r>
      <w:r w:rsidR="00C9575B" w:rsidRPr="00D45A7C">
        <w:rPr>
          <w:rFonts w:ascii="Times New Roman" w:hAnsi="Times New Roman" w:cs="Times New Roman"/>
          <w:sz w:val="26"/>
          <w:szCs w:val="26"/>
        </w:rPr>
        <w:t xml:space="preserve">. Постановление подлежит размещению </w:t>
      </w:r>
      <w:r w:rsidR="00B53402" w:rsidRPr="00B53402">
        <w:rPr>
          <w:rFonts w:ascii="Times New Roman" w:hAnsi="Times New Roman" w:cs="Times New Roman"/>
          <w:sz w:val="26"/>
          <w:szCs w:val="26"/>
        </w:rPr>
        <w:t>на официальном интернет-портале правовой информации г. Череповца</w:t>
      </w:r>
      <w:r w:rsidR="00A43C15">
        <w:rPr>
          <w:rFonts w:ascii="Times New Roman" w:hAnsi="Times New Roman" w:cs="Times New Roman"/>
          <w:sz w:val="26"/>
          <w:szCs w:val="26"/>
        </w:rPr>
        <w:t>.</w:t>
      </w:r>
    </w:p>
    <w:p w14:paraId="4AF842D6" w14:textId="12189A4C" w:rsidR="000D17F1" w:rsidRDefault="000D17F1" w:rsidP="000D17F1">
      <w:pPr>
        <w:widowControl/>
        <w:tabs>
          <w:tab w:val="right" w:pos="4536"/>
          <w:tab w:val="right" w:pos="9356"/>
        </w:tabs>
        <w:autoSpaceDE/>
        <w:autoSpaceDN/>
        <w:adjustRightInd/>
        <w:ind w:firstLine="0"/>
        <w:rPr>
          <w:rFonts w:ascii="Times New Roman" w:hAnsi="Times New Roman" w:cs="Times New Roman"/>
          <w:sz w:val="26"/>
          <w:szCs w:val="26"/>
        </w:rPr>
      </w:pPr>
      <w:bookmarkStart w:id="1" w:name="sub_1000"/>
    </w:p>
    <w:p w14:paraId="4B479440" w14:textId="77777777" w:rsidR="005374CF" w:rsidRDefault="005374CF" w:rsidP="000D17F1">
      <w:pPr>
        <w:widowControl/>
        <w:tabs>
          <w:tab w:val="right" w:pos="4536"/>
          <w:tab w:val="right" w:pos="9356"/>
        </w:tabs>
        <w:autoSpaceDE/>
        <w:autoSpaceDN/>
        <w:adjustRightInd/>
        <w:ind w:firstLine="0"/>
        <w:rPr>
          <w:rFonts w:ascii="Times New Roman" w:hAnsi="Times New Roman" w:cs="Times New Roman"/>
          <w:sz w:val="26"/>
          <w:szCs w:val="26"/>
        </w:rPr>
      </w:pPr>
    </w:p>
    <w:p w14:paraId="140F3970" w14:textId="77777777" w:rsidR="005374CF" w:rsidRPr="000D17F1" w:rsidRDefault="005374CF" w:rsidP="000D17F1">
      <w:pPr>
        <w:widowControl/>
        <w:tabs>
          <w:tab w:val="right" w:pos="4536"/>
          <w:tab w:val="right" w:pos="9356"/>
        </w:tabs>
        <w:autoSpaceDE/>
        <w:autoSpaceDN/>
        <w:adjustRightInd/>
        <w:ind w:firstLine="0"/>
        <w:rPr>
          <w:rFonts w:ascii="Times New Roman" w:hAnsi="Times New Roman" w:cs="Times New Roman"/>
          <w:sz w:val="26"/>
          <w:szCs w:val="26"/>
        </w:rPr>
      </w:pPr>
    </w:p>
    <w:p w14:paraId="3128D83F" w14:textId="73C4401B" w:rsidR="006F409C" w:rsidRDefault="004F7AC5" w:rsidP="004F39CC">
      <w:pPr>
        <w:tabs>
          <w:tab w:val="right" w:pos="9498"/>
        </w:tabs>
        <w:ind w:firstLine="0"/>
        <w:rPr>
          <w:rFonts w:ascii="Times New Roman" w:hAnsi="Times New Roman" w:cs="Times New Roman"/>
          <w:sz w:val="26"/>
          <w:szCs w:val="26"/>
        </w:rPr>
      </w:pPr>
      <w:r>
        <w:rPr>
          <w:rFonts w:ascii="Times New Roman" w:hAnsi="Times New Roman" w:cs="Times New Roman"/>
          <w:sz w:val="26"/>
          <w:szCs w:val="26"/>
        </w:rPr>
        <w:t>М</w:t>
      </w:r>
      <w:r w:rsidR="000D17F1" w:rsidRPr="000D17F1">
        <w:rPr>
          <w:rFonts w:ascii="Times New Roman" w:hAnsi="Times New Roman" w:cs="Times New Roman"/>
          <w:sz w:val="26"/>
          <w:szCs w:val="26"/>
        </w:rPr>
        <w:t>эр города</w:t>
      </w:r>
      <w:r w:rsidR="004F39CC">
        <w:rPr>
          <w:rFonts w:ascii="Times New Roman" w:hAnsi="Times New Roman" w:cs="Times New Roman"/>
          <w:sz w:val="26"/>
          <w:szCs w:val="26"/>
        </w:rPr>
        <w:tab/>
      </w:r>
      <w:r>
        <w:rPr>
          <w:rFonts w:ascii="Times New Roman" w:hAnsi="Times New Roman" w:cs="Times New Roman"/>
          <w:sz w:val="26"/>
          <w:szCs w:val="26"/>
        </w:rPr>
        <w:t>В.Е. Германов</w:t>
      </w:r>
    </w:p>
    <w:p w14:paraId="5CA2427F" w14:textId="77777777" w:rsidR="004F39CC" w:rsidRDefault="004F39CC" w:rsidP="004F39CC">
      <w:pPr>
        <w:tabs>
          <w:tab w:val="right" w:pos="9498"/>
        </w:tabs>
        <w:ind w:firstLine="0"/>
        <w:rPr>
          <w:rFonts w:ascii="Times New Roman" w:hAnsi="Times New Roman" w:cs="Times New Roman"/>
          <w:sz w:val="26"/>
          <w:szCs w:val="26"/>
        </w:rPr>
      </w:pPr>
    </w:p>
    <w:p w14:paraId="57DDF1B4" w14:textId="77777777" w:rsidR="004F39CC" w:rsidRDefault="004F39CC" w:rsidP="004F39CC">
      <w:pPr>
        <w:tabs>
          <w:tab w:val="right" w:pos="9498"/>
        </w:tabs>
        <w:ind w:firstLine="0"/>
        <w:rPr>
          <w:rFonts w:ascii="Times New Roman" w:hAnsi="Times New Roman" w:cs="Times New Roman"/>
          <w:sz w:val="26"/>
          <w:szCs w:val="26"/>
        </w:rPr>
        <w:sectPr w:rsidR="004F39CC" w:rsidSect="004F39CC">
          <w:headerReference w:type="default" r:id="rId10"/>
          <w:pgSz w:w="11900" w:h="16800"/>
          <w:pgMar w:top="567" w:right="567" w:bottom="1134" w:left="1701" w:header="720" w:footer="720" w:gutter="0"/>
          <w:cols w:space="720"/>
          <w:noEndnote/>
          <w:titlePg/>
          <w:docGrid w:linePitch="326"/>
        </w:sectPr>
      </w:pPr>
    </w:p>
    <w:p w14:paraId="2A155B6B" w14:textId="77777777" w:rsidR="00E448E6" w:rsidRPr="00961802" w:rsidRDefault="00E448E6" w:rsidP="00046F64">
      <w:pPr>
        <w:ind w:left="11907" w:firstLine="0"/>
        <w:jc w:val="left"/>
        <w:rPr>
          <w:rStyle w:val="a3"/>
          <w:rFonts w:ascii="Times New Roman" w:hAnsi="Times New Roman" w:cs="Times New Roman"/>
          <w:b w:val="0"/>
          <w:color w:val="auto"/>
          <w:sz w:val="26"/>
          <w:szCs w:val="26"/>
        </w:rPr>
      </w:pPr>
      <w:r w:rsidRPr="00961802">
        <w:rPr>
          <w:rStyle w:val="a3"/>
          <w:rFonts w:ascii="Times New Roman" w:hAnsi="Times New Roman" w:cs="Times New Roman"/>
          <w:b w:val="0"/>
          <w:color w:val="auto"/>
          <w:sz w:val="26"/>
          <w:szCs w:val="26"/>
        </w:rPr>
        <w:lastRenderedPageBreak/>
        <w:t>УТВЕРЖДЕН</w:t>
      </w:r>
    </w:p>
    <w:p w14:paraId="1060F0AA" w14:textId="77777777" w:rsidR="00A40362" w:rsidRPr="00961802" w:rsidRDefault="004D5C76" w:rsidP="00046F64">
      <w:pPr>
        <w:ind w:left="11907" w:firstLine="0"/>
        <w:rPr>
          <w:rStyle w:val="a3"/>
          <w:rFonts w:ascii="Times New Roman" w:hAnsi="Times New Roman" w:cs="Times New Roman"/>
          <w:b w:val="0"/>
          <w:color w:val="auto"/>
          <w:sz w:val="26"/>
          <w:szCs w:val="26"/>
        </w:rPr>
      </w:pPr>
      <w:hyperlink w:anchor="sub_0" w:history="1">
        <w:r w:rsidR="00E448E6" w:rsidRPr="00961802">
          <w:rPr>
            <w:rStyle w:val="a4"/>
            <w:rFonts w:ascii="Times New Roman" w:hAnsi="Times New Roman"/>
            <w:color w:val="auto"/>
            <w:sz w:val="26"/>
            <w:szCs w:val="26"/>
          </w:rPr>
          <w:t>постановлением</w:t>
        </w:r>
      </w:hyperlink>
      <w:r w:rsidR="00E448E6" w:rsidRPr="00961802">
        <w:t xml:space="preserve"> </w:t>
      </w:r>
      <w:r w:rsidR="00E448E6" w:rsidRPr="00961802">
        <w:rPr>
          <w:rStyle w:val="a3"/>
          <w:rFonts w:ascii="Times New Roman" w:hAnsi="Times New Roman" w:cs="Times New Roman"/>
          <w:b w:val="0"/>
          <w:color w:val="auto"/>
          <w:sz w:val="26"/>
          <w:szCs w:val="26"/>
        </w:rPr>
        <w:t>мэрии го</w:t>
      </w:r>
      <w:r w:rsidR="00A40362" w:rsidRPr="00961802">
        <w:rPr>
          <w:rStyle w:val="a3"/>
          <w:rFonts w:ascii="Times New Roman" w:hAnsi="Times New Roman" w:cs="Times New Roman"/>
          <w:b w:val="0"/>
          <w:color w:val="auto"/>
          <w:sz w:val="26"/>
          <w:szCs w:val="26"/>
        </w:rPr>
        <w:t>рода</w:t>
      </w:r>
    </w:p>
    <w:p w14:paraId="71FD6699" w14:textId="49C3A089" w:rsidR="001A121C" w:rsidRPr="00961802" w:rsidRDefault="00FB2874" w:rsidP="00046F64">
      <w:pPr>
        <w:ind w:left="11907" w:firstLine="0"/>
        <w:rPr>
          <w:rStyle w:val="a4"/>
          <w:color w:val="auto"/>
          <w:sz w:val="26"/>
          <w:szCs w:val="26"/>
        </w:rPr>
      </w:pPr>
      <w:r>
        <w:rPr>
          <w:rStyle w:val="a4"/>
          <w:color w:val="auto"/>
          <w:sz w:val="26"/>
          <w:szCs w:val="26"/>
        </w:rPr>
        <w:t>от 23.10.2020</w:t>
      </w:r>
      <w:r w:rsidR="00E448E6" w:rsidRPr="00961802">
        <w:rPr>
          <w:rStyle w:val="a4"/>
          <w:color w:val="auto"/>
          <w:sz w:val="26"/>
          <w:szCs w:val="26"/>
        </w:rPr>
        <w:t xml:space="preserve"> №</w:t>
      </w:r>
      <w:r>
        <w:rPr>
          <w:rStyle w:val="a4"/>
          <w:color w:val="auto"/>
          <w:sz w:val="26"/>
          <w:szCs w:val="26"/>
        </w:rPr>
        <w:t xml:space="preserve"> 4352</w:t>
      </w:r>
    </w:p>
    <w:p w14:paraId="2155E84E" w14:textId="77777777" w:rsidR="001049B7" w:rsidRPr="00961802" w:rsidRDefault="001049B7" w:rsidP="001049B7">
      <w:pPr>
        <w:rPr>
          <w:rFonts w:ascii="Times New Roman" w:hAnsi="Times New Roman" w:cs="Times New Roman"/>
        </w:rPr>
      </w:pPr>
      <w:bookmarkStart w:id="2" w:name="sub_2222"/>
      <w:bookmarkEnd w:id="1"/>
    </w:p>
    <w:p w14:paraId="77BDC163" w14:textId="77777777" w:rsidR="00075321" w:rsidRPr="00961802" w:rsidRDefault="00075321" w:rsidP="00075321">
      <w:pPr>
        <w:jc w:val="center"/>
        <w:rPr>
          <w:sz w:val="26"/>
          <w:szCs w:val="26"/>
        </w:rPr>
      </w:pPr>
      <w:r w:rsidRPr="00961802">
        <w:rPr>
          <w:sz w:val="26"/>
          <w:szCs w:val="26"/>
        </w:rPr>
        <w:t>План проведения плановых проверок юридических лиц и индивидуальных предпринимателей</w:t>
      </w:r>
    </w:p>
    <w:p w14:paraId="45B0F6FD" w14:textId="64E4AE0E" w:rsidR="00E90866" w:rsidRDefault="00075321" w:rsidP="00075321">
      <w:pPr>
        <w:jc w:val="center"/>
        <w:rPr>
          <w:sz w:val="26"/>
          <w:szCs w:val="26"/>
        </w:rPr>
      </w:pPr>
      <w:r w:rsidRPr="00961802">
        <w:rPr>
          <w:sz w:val="26"/>
          <w:szCs w:val="26"/>
        </w:rPr>
        <w:t>комитетом охра</w:t>
      </w:r>
      <w:r w:rsidR="002A4291" w:rsidRPr="00961802">
        <w:rPr>
          <w:sz w:val="26"/>
          <w:szCs w:val="26"/>
        </w:rPr>
        <w:t>ны окружающей среды мэрии на 202</w:t>
      </w:r>
      <w:r w:rsidR="00961802" w:rsidRPr="00961802">
        <w:rPr>
          <w:sz w:val="26"/>
          <w:szCs w:val="26"/>
        </w:rPr>
        <w:t>1</w:t>
      </w:r>
      <w:r w:rsidRPr="00961802">
        <w:rPr>
          <w:sz w:val="26"/>
          <w:szCs w:val="26"/>
        </w:rPr>
        <w:t xml:space="preserve"> год</w:t>
      </w:r>
    </w:p>
    <w:tbl>
      <w:tblPr>
        <w:tblW w:w="16080" w:type="dxa"/>
        <w:jc w:val="center"/>
        <w:tblLayout w:type="fixed"/>
        <w:tblLook w:val="04A0" w:firstRow="1" w:lastRow="0" w:firstColumn="1" w:lastColumn="0" w:noHBand="0" w:noVBand="1"/>
      </w:tblPr>
      <w:tblGrid>
        <w:gridCol w:w="1620"/>
        <w:gridCol w:w="1163"/>
        <w:gridCol w:w="1134"/>
        <w:gridCol w:w="1070"/>
        <w:gridCol w:w="567"/>
        <w:gridCol w:w="567"/>
        <w:gridCol w:w="865"/>
        <w:gridCol w:w="520"/>
        <w:gridCol w:w="425"/>
        <w:gridCol w:w="851"/>
        <w:gridCol w:w="389"/>
        <w:gridCol w:w="777"/>
        <w:gridCol w:w="510"/>
        <w:gridCol w:w="689"/>
        <w:gridCol w:w="567"/>
        <w:gridCol w:w="1247"/>
        <w:gridCol w:w="709"/>
        <w:gridCol w:w="425"/>
        <w:gridCol w:w="709"/>
        <w:gridCol w:w="1276"/>
      </w:tblGrid>
      <w:tr w:rsidR="00E16521" w:rsidRPr="00D673D4" w14:paraId="365D26DB" w14:textId="77777777" w:rsidTr="0019483C">
        <w:trPr>
          <w:trHeight w:val="1485"/>
          <w:jc w:val="center"/>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270586" w14:textId="408B88FF" w:rsidR="00E16521" w:rsidRPr="00D673D4" w:rsidRDefault="00E16521" w:rsidP="00302672">
            <w:pPr>
              <w:widowControl/>
              <w:autoSpaceDE/>
              <w:autoSpaceDN/>
              <w:adjustRightInd/>
              <w:ind w:left="113" w:right="113"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Наимено</w:t>
            </w:r>
            <w:r w:rsidR="00304570">
              <w:rPr>
                <w:rFonts w:ascii="Times New Roman" w:hAnsi="Times New Roman" w:cs="Times New Roman"/>
                <w:color w:val="000000"/>
                <w:sz w:val="16"/>
                <w:szCs w:val="16"/>
              </w:rPr>
              <w:t>вание проверяемого лица (</w:t>
            </w:r>
            <w:r w:rsidR="00D22121" w:rsidRPr="00D22121">
              <w:rPr>
                <w:rFonts w:ascii="Times New Roman" w:hAnsi="Times New Roman" w:cs="Times New Roman"/>
                <w:color w:val="000000"/>
                <w:sz w:val="16"/>
                <w:szCs w:val="16"/>
              </w:rPr>
              <w:t>юридического лица</w:t>
            </w:r>
            <w:r w:rsidR="00D22121">
              <w:rPr>
                <w:rFonts w:ascii="Times New Roman" w:hAnsi="Times New Roman" w:cs="Times New Roman"/>
                <w:color w:val="000000"/>
                <w:sz w:val="16"/>
                <w:szCs w:val="16"/>
              </w:rPr>
              <w:t>,</w:t>
            </w:r>
            <w:r w:rsidR="00D22121" w:rsidRPr="00D22121">
              <w:rPr>
                <w:rFonts w:ascii="Times New Roman" w:hAnsi="Times New Roman" w:cs="Times New Roman"/>
                <w:color w:val="000000"/>
                <w:sz w:val="16"/>
                <w:szCs w:val="16"/>
              </w:rPr>
              <w:t xml:space="preserve"> ф.и.о. индивидуального предпринимателя, деятельность которого подлежит проверке</w:t>
            </w:r>
            <w:r w:rsidR="00302672">
              <w:rPr>
                <w:rFonts w:ascii="Times New Roman" w:hAnsi="Times New Roman" w:cs="Times New Roman"/>
                <w:color w:val="000000"/>
                <w:sz w:val="16"/>
                <w:szCs w:val="16"/>
              </w:rPr>
              <w:t>)</w:t>
            </w:r>
          </w:p>
        </w:tc>
        <w:tc>
          <w:tcPr>
            <w:tcW w:w="336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0BDDCA" w14:textId="77777777" w:rsidR="00E16521" w:rsidRPr="00D673D4" w:rsidRDefault="00E16521" w:rsidP="00D673D4">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Адреса</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7486ED2" w14:textId="53CD2BD2" w:rsidR="00E16521" w:rsidRPr="00D673D4" w:rsidRDefault="00E16521" w:rsidP="006C3588">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 xml:space="preserve">Основной государственный регистрационный номер </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0D01901" w14:textId="0116F3E8" w:rsidR="00E16521" w:rsidRPr="00D673D4" w:rsidRDefault="00E16521" w:rsidP="006C3588">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 xml:space="preserve">Идентификационный номер налогоплательщика </w:t>
            </w:r>
          </w:p>
        </w:tc>
        <w:tc>
          <w:tcPr>
            <w:tcW w:w="865" w:type="dxa"/>
            <w:vMerge w:val="restart"/>
            <w:tcBorders>
              <w:top w:val="single" w:sz="4" w:space="0" w:color="auto"/>
              <w:left w:val="single" w:sz="4" w:space="0" w:color="auto"/>
              <w:right w:val="single" w:sz="4" w:space="0" w:color="auto"/>
            </w:tcBorders>
            <w:shd w:val="clear" w:color="auto" w:fill="auto"/>
            <w:noWrap/>
            <w:vAlign w:val="center"/>
            <w:hideMark/>
          </w:tcPr>
          <w:p w14:paraId="4A5BDD01" w14:textId="77777777" w:rsidR="00E16521" w:rsidRPr="00D673D4" w:rsidRDefault="00E16521" w:rsidP="00E16521">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Цель проведения проверки</w:t>
            </w:r>
          </w:p>
        </w:tc>
        <w:tc>
          <w:tcPr>
            <w:tcW w:w="2185" w:type="dxa"/>
            <w:gridSpan w:val="4"/>
            <w:tcBorders>
              <w:top w:val="single" w:sz="4" w:space="0" w:color="auto"/>
              <w:left w:val="nil"/>
              <w:bottom w:val="single" w:sz="4" w:space="0" w:color="auto"/>
              <w:right w:val="single" w:sz="4" w:space="0" w:color="auto"/>
            </w:tcBorders>
            <w:shd w:val="clear" w:color="auto" w:fill="auto"/>
            <w:noWrap/>
            <w:vAlign w:val="center"/>
            <w:hideMark/>
          </w:tcPr>
          <w:p w14:paraId="413A5E8F" w14:textId="77777777" w:rsidR="00E16521" w:rsidRPr="00D673D4" w:rsidRDefault="00E16521" w:rsidP="00D673D4">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Основание проведения проверки</w:t>
            </w:r>
          </w:p>
        </w:tc>
        <w:tc>
          <w:tcPr>
            <w:tcW w:w="777"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74A682A" w14:textId="6FFA3D9A" w:rsidR="00E16521" w:rsidRPr="00D673D4" w:rsidRDefault="006C3588" w:rsidP="00D673D4">
            <w:pPr>
              <w:widowControl/>
              <w:autoSpaceDE/>
              <w:autoSpaceDN/>
              <w:adjustRightInd/>
              <w:ind w:firstLine="0"/>
              <w:jc w:val="center"/>
              <w:rPr>
                <w:rFonts w:ascii="Times New Roman" w:hAnsi="Times New Roman" w:cs="Times New Roman"/>
                <w:color w:val="000000"/>
                <w:sz w:val="16"/>
                <w:szCs w:val="16"/>
              </w:rPr>
            </w:pPr>
            <w:r w:rsidRPr="006C3588">
              <w:rPr>
                <w:rFonts w:ascii="Times New Roman" w:hAnsi="Times New Roman" w:cs="Times New Roman"/>
                <w:color w:val="000000"/>
                <w:sz w:val="16"/>
                <w:szCs w:val="16"/>
              </w:rPr>
              <w:t>Дата начала проведения проверки</w:t>
            </w:r>
          </w:p>
        </w:tc>
        <w:tc>
          <w:tcPr>
            <w:tcW w:w="1199" w:type="dxa"/>
            <w:gridSpan w:val="2"/>
            <w:tcBorders>
              <w:top w:val="single" w:sz="4" w:space="0" w:color="auto"/>
              <w:left w:val="nil"/>
              <w:bottom w:val="single" w:sz="4" w:space="0" w:color="auto"/>
              <w:right w:val="single" w:sz="4" w:space="0" w:color="auto"/>
            </w:tcBorders>
            <w:shd w:val="clear" w:color="auto" w:fill="auto"/>
            <w:vAlign w:val="center"/>
            <w:hideMark/>
          </w:tcPr>
          <w:p w14:paraId="7C8B19C0" w14:textId="77777777" w:rsidR="00E16521" w:rsidRPr="00D673D4" w:rsidRDefault="00E16521" w:rsidP="00D673D4">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Срок проведения плановой проверки</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F67DCBF" w14:textId="77777777" w:rsidR="00E16521" w:rsidRPr="00D673D4" w:rsidRDefault="00E16521" w:rsidP="00D673D4">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Форма проведения проверки (документарная, выездная, документарная и выездная)</w:t>
            </w:r>
          </w:p>
        </w:tc>
        <w:tc>
          <w:tcPr>
            <w:tcW w:w="1247"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E8C9148" w14:textId="77777777" w:rsidR="00E16521" w:rsidRPr="00D673D4" w:rsidRDefault="00E16521" w:rsidP="00D673D4">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Наименование органа государственного контроля (надзора), органа муниципального контроля, с которым проверка проводится совместно</w:t>
            </w:r>
          </w:p>
        </w:tc>
        <w:tc>
          <w:tcPr>
            <w:tcW w:w="1843" w:type="dxa"/>
            <w:gridSpan w:val="3"/>
            <w:tcBorders>
              <w:top w:val="single" w:sz="4" w:space="0" w:color="000000"/>
              <w:left w:val="nil"/>
              <w:bottom w:val="single" w:sz="4" w:space="0" w:color="000000"/>
              <w:right w:val="single" w:sz="4" w:space="0" w:color="000000"/>
            </w:tcBorders>
            <w:shd w:val="clear" w:color="auto" w:fill="auto"/>
            <w:vAlign w:val="center"/>
            <w:hideMark/>
          </w:tcPr>
          <w:p w14:paraId="01AE67C7" w14:textId="77777777" w:rsidR="00E16521" w:rsidRPr="00D673D4" w:rsidRDefault="00E16521" w:rsidP="00D673D4">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Информация о постановлении о назначении административного назначения или решении о приостановлении и (или) аннулировании лицензии</w:t>
            </w:r>
          </w:p>
        </w:tc>
        <w:tc>
          <w:tcPr>
            <w:tcW w:w="1276" w:type="dxa"/>
            <w:vMerge w:val="restart"/>
            <w:tcBorders>
              <w:top w:val="single" w:sz="4" w:space="0" w:color="000000"/>
              <w:left w:val="single" w:sz="4" w:space="0" w:color="000000"/>
              <w:right w:val="single" w:sz="4" w:space="0" w:color="000000"/>
            </w:tcBorders>
            <w:shd w:val="clear" w:color="auto" w:fill="auto"/>
            <w:textDirection w:val="btLr"/>
            <w:vAlign w:val="center"/>
            <w:hideMark/>
          </w:tcPr>
          <w:p w14:paraId="1ACFF0FF" w14:textId="6DE6A089" w:rsidR="00E16521" w:rsidRPr="00D673D4" w:rsidRDefault="00E16521" w:rsidP="006C3588">
            <w:pPr>
              <w:widowControl/>
              <w:autoSpaceDE/>
              <w:autoSpaceDN/>
              <w:adjustRightInd/>
              <w:ind w:left="113" w:right="113"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 классу (категории) опасности (Чрезвычайно высокий риск (1 класс) Высокий риск (2 класс) Значительный риск (3 класс) Средний риск (4 класс) Умеренный риск (5 класс) Низкий риск (6 класс))</w:t>
            </w:r>
          </w:p>
        </w:tc>
      </w:tr>
      <w:tr w:rsidR="00E16521" w:rsidRPr="00D673D4" w14:paraId="554D04F6" w14:textId="77777777" w:rsidTr="0019483C">
        <w:trPr>
          <w:trHeight w:val="5642"/>
          <w:jc w:val="center"/>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2EA85D3A" w14:textId="77777777" w:rsidR="00E16521" w:rsidRPr="00D673D4" w:rsidRDefault="00E16521" w:rsidP="00D673D4">
            <w:pPr>
              <w:widowControl/>
              <w:autoSpaceDE/>
              <w:autoSpaceDN/>
              <w:adjustRightInd/>
              <w:ind w:firstLine="0"/>
              <w:jc w:val="left"/>
              <w:rPr>
                <w:rFonts w:ascii="&quot;Arial Narrow&quot;" w:hAnsi="&quot;Arial Narrow&quot;" w:cs="Calibri"/>
                <w:color w:val="000000"/>
                <w:sz w:val="20"/>
                <w:szCs w:val="20"/>
              </w:rPr>
            </w:pPr>
          </w:p>
        </w:tc>
        <w:tc>
          <w:tcPr>
            <w:tcW w:w="1163" w:type="dxa"/>
            <w:tcBorders>
              <w:top w:val="nil"/>
              <w:left w:val="nil"/>
              <w:bottom w:val="single" w:sz="4" w:space="0" w:color="auto"/>
              <w:right w:val="single" w:sz="4" w:space="0" w:color="auto"/>
            </w:tcBorders>
            <w:shd w:val="clear" w:color="auto" w:fill="auto"/>
            <w:textDirection w:val="btLr"/>
            <w:vAlign w:val="center"/>
            <w:hideMark/>
          </w:tcPr>
          <w:p w14:paraId="0C0D405B" w14:textId="3DFA007A" w:rsidR="00E16521" w:rsidRPr="00D673D4" w:rsidRDefault="00A07930" w:rsidP="003343A5">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М</w:t>
            </w:r>
            <w:r w:rsidR="006C3588" w:rsidRPr="006C3588">
              <w:rPr>
                <w:rFonts w:ascii="Times New Roman" w:hAnsi="Times New Roman" w:cs="Times New Roman"/>
                <w:color w:val="000000"/>
                <w:sz w:val="16"/>
                <w:szCs w:val="16"/>
              </w:rPr>
              <w:t>есто (места) нахождения юридического лица</w:t>
            </w:r>
          </w:p>
        </w:tc>
        <w:tc>
          <w:tcPr>
            <w:tcW w:w="1134" w:type="dxa"/>
            <w:tcBorders>
              <w:top w:val="nil"/>
              <w:left w:val="nil"/>
              <w:bottom w:val="single" w:sz="4" w:space="0" w:color="auto"/>
              <w:right w:val="single" w:sz="4" w:space="0" w:color="auto"/>
            </w:tcBorders>
            <w:shd w:val="clear" w:color="auto" w:fill="auto"/>
            <w:textDirection w:val="btLr"/>
            <w:vAlign w:val="center"/>
            <w:hideMark/>
          </w:tcPr>
          <w:p w14:paraId="736AA511" w14:textId="4F289708" w:rsidR="00E16521" w:rsidRPr="00D673D4" w:rsidRDefault="00A07930" w:rsidP="00D673D4">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М</w:t>
            </w:r>
            <w:r w:rsidR="006C3588" w:rsidRPr="006C3588">
              <w:rPr>
                <w:rFonts w:ascii="Times New Roman" w:hAnsi="Times New Roman" w:cs="Times New Roman"/>
                <w:color w:val="000000"/>
                <w:sz w:val="16"/>
                <w:szCs w:val="16"/>
              </w:rPr>
              <w:t>есто (места) фактического осуществления деятельности юридического лица, индивидуального предпринимателя</w:t>
            </w:r>
          </w:p>
        </w:tc>
        <w:tc>
          <w:tcPr>
            <w:tcW w:w="1070" w:type="dxa"/>
            <w:tcBorders>
              <w:top w:val="nil"/>
              <w:left w:val="nil"/>
              <w:bottom w:val="single" w:sz="4" w:space="0" w:color="auto"/>
              <w:right w:val="single" w:sz="4" w:space="0" w:color="auto"/>
            </w:tcBorders>
            <w:shd w:val="clear" w:color="auto" w:fill="auto"/>
            <w:noWrap/>
            <w:textDirection w:val="btLr"/>
            <w:vAlign w:val="center"/>
            <w:hideMark/>
          </w:tcPr>
          <w:p w14:paraId="5D4B7E5A" w14:textId="4E764443" w:rsidR="00E16521" w:rsidRPr="00D673D4" w:rsidRDefault="00A07930" w:rsidP="00D673D4">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М</w:t>
            </w:r>
            <w:r w:rsidR="00E16521" w:rsidRPr="00D673D4">
              <w:rPr>
                <w:rFonts w:ascii="Times New Roman" w:hAnsi="Times New Roman" w:cs="Times New Roman"/>
                <w:color w:val="000000"/>
                <w:sz w:val="16"/>
                <w:szCs w:val="16"/>
              </w:rPr>
              <w:t>еста нахождения объектов</w:t>
            </w:r>
          </w:p>
        </w:tc>
        <w:tc>
          <w:tcPr>
            <w:tcW w:w="567" w:type="dxa"/>
            <w:vMerge/>
            <w:tcBorders>
              <w:left w:val="single" w:sz="4" w:space="0" w:color="auto"/>
              <w:bottom w:val="single" w:sz="4" w:space="0" w:color="auto"/>
              <w:right w:val="single" w:sz="4" w:space="0" w:color="auto"/>
            </w:tcBorders>
            <w:vAlign w:val="center"/>
            <w:hideMark/>
          </w:tcPr>
          <w:p w14:paraId="343B223B" w14:textId="77777777" w:rsidR="00E16521" w:rsidRPr="00D673D4" w:rsidRDefault="00E16521" w:rsidP="00D673D4">
            <w:pPr>
              <w:widowControl/>
              <w:autoSpaceDE/>
              <w:autoSpaceDN/>
              <w:adjustRightInd/>
              <w:ind w:firstLine="0"/>
              <w:jc w:val="left"/>
              <w:rPr>
                <w:rFonts w:ascii="Times New Roman" w:hAnsi="Times New Roman" w:cs="Times New Roman"/>
                <w:color w:val="000000"/>
                <w:sz w:val="16"/>
                <w:szCs w:val="16"/>
              </w:rPr>
            </w:pPr>
          </w:p>
        </w:tc>
        <w:tc>
          <w:tcPr>
            <w:tcW w:w="567" w:type="dxa"/>
            <w:vMerge/>
            <w:tcBorders>
              <w:left w:val="single" w:sz="4" w:space="0" w:color="auto"/>
              <w:bottom w:val="single" w:sz="4" w:space="0" w:color="auto"/>
              <w:right w:val="single" w:sz="4" w:space="0" w:color="auto"/>
            </w:tcBorders>
            <w:vAlign w:val="center"/>
            <w:hideMark/>
          </w:tcPr>
          <w:p w14:paraId="5B9CFB9C" w14:textId="77777777" w:rsidR="00E16521" w:rsidRPr="00D673D4" w:rsidRDefault="00E16521" w:rsidP="00D673D4">
            <w:pPr>
              <w:widowControl/>
              <w:autoSpaceDE/>
              <w:autoSpaceDN/>
              <w:adjustRightInd/>
              <w:ind w:firstLine="0"/>
              <w:jc w:val="left"/>
              <w:rPr>
                <w:rFonts w:ascii="Times New Roman" w:hAnsi="Times New Roman" w:cs="Times New Roman"/>
                <w:color w:val="000000"/>
                <w:sz w:val="16"/>
                <w:szCs w:val="16"/>
              </w:rPr>
            </w:pPr>
          </w:p>
        </w:tc>
        <w:tc>
          <w:tcPr>
            <w:tcW w:w="865" w:type="dxa"/>
            <w:vMerge/>
            <w:tcBorders>
              <w:left w:val="single" w:sz="4" w:space="0" w:color="auto"/>
              <w:bottom w:val="single" w:sz="4" w:space="0" w:color="auto"/>
              <w:right w:val="single" w:sz="4" w:space="0" w:color="auto"/>
            </w:tcBorders>
            <w:vAlign w:val="center"/>
            <w:hideMark/>
          </w:tcPr>
          <w:p w14:paraId="306D8922" w14:textId="77777777" w:rsidR="00E16521" w:rsidRPr="00D673D4" w:rsidRDefault="00E16521" w:rsidP="00D673D4">
            <w:pPr>
              <w:widowControl/>
              <w:autoSpaceDE/>
              <w:autoSpaceDN/>
              <w:adjustRightInd/>
              <w:ind w:firstLine="0"/>
              <w:jc w:val="left"/>
              <w:rPr>
                <w:rFonts w:ascii="Times New Roman" w:hAnsi="Times New Roman" w:cs="Times New Roman"/>
                <w:color w:val="000000"/>
                <w:sz w:val="16"/>
                <w:szCs w:val="16"/>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7532A1AF" w14:textId="00939FA5" w:rsidR="00E16521" w:rsidRPr="00D673D4" w:rsidRDefault="00A07930" w:rsidP="00D673D4">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Д</w:t>
            </w:r>
            <w:r w:rsidR="006C3588" w:rsidRPr="006C3588">
              <w:rPr>
                <w:rFonts w:ascii="Times New Roman" w:hAnsi="Times New Roman" w:cs="Times New Roman"/>
                <w:color w:val="000000"/>
                <w:sz w:val="16"/>
                <w:szCs w:val="16"/>
              </w:rPr>
              <w:t>ата начала осуществления юридическим лицом, индивидуальным предпринимателем деятельности в соответствии с представленным уведомлением о начале деятельности</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3271A997" w14:textId="15B2DB9E" w:rsidR="00E16521" w:rsidRPr="00D673D4" w:rsidRDefault="00A07930" w:rsidP="006C3588">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Д</w:t>
            </w:r>
            <w:r w:rsidR="00E16521" w:rsidRPr="00D673D4">
              <w:rPr>
                <w:rFonts w:ascii="Times New Roman" w:hAnsi="Times New Roman" w:cs="Times New Roman"/>
                <w:color w:val="000000"/>
                <w:sz w:val="16"/>
                <w:szCs w:val="16"/>
              </w:rPr>
              <w:t xml:space="preserve">ата окончания последней плановой проверки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4D83D8CD" w14:textId="5A713723" w:rsidR="00E16521" w:rsidRPr="00D673D4" w:rsidRDefault="00A07930" w:rsidP="00D673D4">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Д</w:t>
            </w:r>
            <w:r w:rsidR="006C3588" w:rsidRPr="006C3588">
              <w:rPr>
                <w:rFonts w:ascii="Times New Roman" w:hAnsi="Times New Roman" w:cs="Times New Roman"/>
                <w:color w:val="000000"/>
                <w:sz w:val="16"/>
                <w:szCs w:val="16"/>
              </w:rPr>
              <w:t>ата начала осуществления юридическим лицом, индивидуальным предпринимателем деятельности в соответствии с представленным уведомлением о начале деятельности</w:t>
            </w:r>
          </w:p>
        </w:tc>
        <w:tc>
          <w:tcPr>
            <w:tcW w:w="389" w:type="dxa"/>
            <w:tcBorders>
              <w:top w:val="nil"/>
              <w:left w:val="nil"/>
              <w:bottom w:val="single" w:sz="4" w:space="0" w:color="auto"/>
              <w:right w:val="single" w:sz="4" w:space="0" w:color="auto"/>
            </w:tcBorders>
            <w:shd w:val="clear" w:color="auto" w:fill="auto"/>
            <w:textDirection w:val="btLr"/>
            <w:vAlign w:val="center"/>
            <w:hideMark/>
          </w:tcPr>
          <w:p w14:paraId="56210D3C" w14:textId="4392CB70" w:rsidR="00E16521" w:rsidRPr="00D673D4" w:rsidRDefault="00A07930" w:rsidP="00D673D4">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И</w:t>
            </w:r>
            <w:r w:rsidR="00E16521" w:rsidRPr="00D673D4">
              <w:rPr>
                <w:rFonts w:ascii="Times New Roman" w:hAnsi="Times New Roman" w:cs="Times New Roman"/>
                <w:color w:val="000000"/>
                <w:sz w:val="16"/>
                <w:szCs w:val="16"/>
              </w:rPr>
              <w:t>ные основания в соответствии с федеральным законом</w:t>
            </w:r>
          </w:p>
        </w:tc>
        <w:tc>
          <w:tcPr>
            <w:tcW w:w="777" w:type="dxa"/>
            <w:vMerge/>
            <w:tcBorders>
              <w:left w:val="single" w:sz="4" w:space="0" w:color="auto"/>
              <w:bottom w:val="single" w:sz="4" w:space="0" w:color="auto"/>
              <w:right w:val="single" w:sz="4" w:space="0" w:color="auto"/>
            </w:tcBorders>
            <w:vAlign w:val="center"/>
            <w:hideMark/>
          </w:tcPr>
          <w:p w14:paraId="4D058BB1" w14:textId="77777777" w:rsidR="00E16521" w:rsidRPr="00D673D4" w:rsidRDefault="00E16521" w:rsidP="00D673D4">
            <w:pPr>
              <w:widowControl/>
              <w:autoSpaceDE/>
              <w:autoSpaceDN/>
              <w:adjustRightInd/>
              <w:ind w:firstLine="0"/>
              <w:jc w:val="left"/>
              <w:rPr>
                <w:rFonts w:ascii="Times New Roman" w:hAnsi="Times New Roman" w:cs="Times New Roman"/>
                <w:color w:val="000000"/>
                <w:sz w:val="16"/>
                <w:szCs w:val="16"/>
              </w:rPr>
            </w:pPr>
          </w:p>
        </w:tc>
        <w:tc>
          <w:tcPr>
            <w:tcW w:w="510" w:type="dxa"/>
            <w:tcBorders>
              <w:top w:val="nil"/>
              <w:left w:val="nil"/>
              <w:bottom w:val="single" w:sz="4" w:space="0" w:color="auto"/>
              <w:right w:val="single" w:sz="4" w:space="0" w:color="auto"/>
            </w:tcBorders>
            <w:shd w:val="clear" w:color="auto" w:fill="auto"/>
            <w:noWrap/>
            <w:textDirection w:val="btLr"/>
            <w:vAlign w:val="center"/>
            <w:hideMark/>
          </w:tcPr>
          <w:p w14:paraId="68CCD76C" w14:textId="3C4DFE05" w:rsidR="00E16521" w:rsidRPr="00D673D4" w:rsidRDefault="00A07930" w:rsidP="00D673D4">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Р</w:t>
            </w:r>
            <w:r w:rsidR="00E16521" w:rsidRPr="00D673D4">
              <w:rPr>
                <w:rFonts w:ascii="Times New Roman" w:hAnsi="Times New Roman" w:cs="Times New Roman"/>
                <w:color w:val="000000"/>
                <w:sz w:val="16"/>
                <w:szCs w:val="16"/>
              </w:rPr>
              <w:t>абочих дней</w:t>
            </w:r>
          </w:p>
        </w:tc>
        <w:tc>
          <w:tcPr>
            <w:tcW w:w="689" w:type="dxa"/>
            <w:tcBorders>
              <w:top w:val="nil"/>
              <w:left w:val="nil"/>
              <w:bottom w:val="single" w:sz="4" w:space="0" w:color="auto"/>
              <w:right w:val="single" w:sz="4" w:space="0" w:color="auto"/>
            </w:tcBorders>
            <w:shd w:val="clear" w:color="auto" w:fill="auto"/>
            <w:textDirection w:val="btLr"/>
            <w:vAlign w:val="center"/>
            <w:hideMark/>
          </w:tcPr>
          <w:p w14:paraId="15712713" w14:textId="62BA4B45" w:rsidR="00E16521" w:rsidRPr="00D673D4" w:rsidRDefault="00A07930" w:rsidP="00D673D4">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Р</w:t>
            </w:r>
            <w:r w:rsidR="006C3588" w:rsidRPr="006C3588">
              <w:rPr>
                <w:rFonts w:ascii="Times New Roman" w:hAnsi="Times New Roman" w:cs="Times New Roman"/>
                <w:color w:val="000000"/>
                <w:sz w:val="16"/>
                <w:szCs w:val="16"/>
              </w:rPr>
              <w:t>абочих часов (для малого и среднего предпринимательства и микропредприятий)</w:t>
            </w:r>
          </w:p>
        </w:tc>
        <w:tc>
          <w:tcPr>
            <w:tcW w:w="567" w:type="dxa"/>
            <w:vMerge/>
            <w:tcBorders>
              <w:left w:val="single" w:sz="4" w:space="0" w:color="auto"/>
              <w:bottom w:val="single" w:sz="4" w:space="0" w:color="auto"/>
              <w:right w:val="single" w:sz="4" w:space="0" w:color="auto"/>
            </w:tcBorders>
            <w:vAlign w:val="center"/>
            <w:hideMark/>
          </w:tcPr>
          <w:p w14:paraId="30F4B967" w14:textId="77777777" w:rsidR="00E16521" w:rsidRPr="00D673D4" w:rsidRDefault="00E16521" w:rsidP="00D673D4">
            <w:pPr>
              <w:widowControl/>
              <w:autoSpaceDE/>
              <w:autoSpaceDN/>
              <w:adjustRightInd/>
              <w:ind w:firstLine="0"/>
              <w:jc w:val="left"/>
              <w:rPr>
                <w:rFonts w:ascii="Times New Roman" w:hAnsi="Times New Roman" w:cs="Times New Roman"/>
                <w:color w:val="000000"/>
                <w:sz w:val="16"/>
                <w:szCs w:val="16"/>
              </w:rPr>
            </w:pPr>
          </w:p>
        </w:tc>
        <w:tc>
          <w:tcPr>
            <w:tcW w:w="1247" w:type="dxa"/>
            <w:vMerge/>
            <w:tcBorders>
              <w:left w:val="single" w:sz="4" w:space="0" w:color="auto"/>
              <w:bottom w:val="single" w:sz="4" w:space="0" w:color="auto"/>
              <w:right w:val="single" w:sz="4" w:space="0" w:color="auto"/>
            </w:tcBorders>
            <w:vAlign w:val="center"/>
            <w:hideMark/>
          </w:tcPr>
          <w:p w14:paraId="3779726B" w14:textId="77777777" w:rsidR="00E16521" w:rsidRPr="00D673D4" w:rsidRDefault="00E16521" w:rsidP="00D673D4">
            <w:pPr>
              <w:widowControl/>
              <w:autoSpaceDE/>
              <w:autoSpaceDN/>
              <w:adjustRightInd/>
              <w:ind w:firstLine="0"/>
              <w:jc w:val="left"/>
              <w:rPr>
                <w:rFonts w:ascii="Times New Roman" w:hAnsi="Times New Roman" w:cs="Times New Roman"/>
                <w:color w:val="000000"/>
                <w:sz w:val="16"/>
                <w:szCs w:val="16"/>
              </w:rPr>
            </w:pPr>
          </w:p>
        </w:tc>
        <w:tc>
          <w:tcPr>
            <w:tcW w:w="709" w:type="dxa"/>
            <w:tcBorders>
              <w:top w:val="nil"/>
              <w:left w:val="nil"/>
              <w:bottom w:val="single" w:sz="4" w:space="0" w:color="000000"/>
              <w:right w:val="single" w:sz="4" w:space="0" w:color="000000"/>
            </w:tcBorders>
            <w:shd w:val="clear" w:color="auto" w:fill="auto"/>
            <w:textDirection w:val="btLr"/>
            <w:vAlign w:val="center"/>
            <w:hideMark/>
          </w:tcPr>
          <w:p w14:paraId="49275015" w14:textId="77777777" w:rsidR="00E16521" w:rsidRPr="00D673D4" w:rsidRDefault="00E16521" w:rsidP="00D673D4">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Постановление о назначении административного назначения или решении о приостановлении и (или) аннулировании лицензии</w:t>
            </w:r>
          </w:p>
        </w:tc>
        <w:tc>
          <w:tcPr>
            <w:tcW w:w="425" w:type="dxa"/>
            <w:tcBorders>
              <w:top w:val="nil"/>
              <w:left w:val="nil"/>
              <w:bottom w:val="single" w:sz="4" w:space="0" w:color="000000"/>
              <w:right w:val="single" w:sz="4" w:space="0" w:color="000000"/>
            </w:tcBorders>
            <w:shd w:val="clear" w:color="auto" w:fill="auto"/>
            <w:textDirection w:val="btLr"/>
            <w:vAlign w:val="center"/>
            <w:hideMark/>
          </w:tcPr>
          <w:p w14:paraId="04380DF9" w14:textId="34CEB912" w:rsidR="00E16521" w:rsidRPr="00D673D4" w:rsidRDefault="00E16521" w:rsidP="006C3588">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Д</w:t>
            </w:r>
            <w:r w:rsidR="006C3588">
              <w:rPr>
                <w:rFonts w:ascii="Times New Roman" w:hAnsi="Times New Roman" w:cs="Times New Roman"/>
                <w:color w:val="000000"/>
                <w:sz w:val="16"/>
                <w:szCs w:val="16"/>
              </w:rPr>
              <w:t xml:space="preserve">ата вступления в законную силу </w:t>
            </w:r>
          </w:p>
        </w:tc>
        <w:tc>
          <w:tcPr>
            <w:tcW w:w="709" w:type="dxa"/>
            <w:tcBorders>
              <w:top w:val="nil"/>
              <w:left w:val="nil"/>
              <w:bottom w:val="single" w:sz="4" w:space="0" w:color="000000"/>
              <w:right w:val="single" w:sz="4" w:space="0" w:color="000000"/>
            </w:tcBorders>
            <w:shd w:val="clear" w:color="auto" w:fill="auto"/>
            <w:textDirection w:val="btLr"/>
            <w:vAlign w:val="center"/>
            <w:hideMark/>
          </w:tcPr>
          <w:p w14:paraId="757CC2D9" w14:textId="43A98821" w:rsidR="00E16521" w:rsidRPr="00D673D4" w:rsidRDefault="00E16521" w:rsidP="006C3588">
            <w:pPr>
              <w:widowControl/>
              <w:autoSpaceDE/>
              <w:autoSpaceDN/>
              <w:adjustRightInd/>
              <w:ind w:firstLine="0"/>
              <w:jc w:val="center"/>
              <w:rPr>
                <w:rFonts w:ascii="Times New Roman" w:hAnsi="Times New Roman" w:cs="Times New Roman"/>
                <w:color w:val="000000"/>
                <w:sz w:val="16"/>
                <w:szCs w:val="16"/>
              </w:rPr>
            </w:pPr>
            <w:r w:rsidRPr="00D673D4">
              <w:rPr>
                <w:rFonts w:ascii="Times New Roman" w:hAnsi="Times New Roman" w:cs="Times New Roman"/>
                <w:color w:val="000000"/>
                <w:sz w:val="16"/>
                <w:szCs w:val="16"/>
              </w:rPr>
              <w:t xml:space="preserve">Дата окончания проведения проверки, по результатам которой они были приняты </w:t>
            </w:r>
          </w:p>
        </w:tc>
        <w:tc>
          <w:tcPr>
            <w:tcW w:w="1276" w:type="dxa"/>
            <w:vMerge/>
            <w:tcBorders>
              <w:left w:val="single" w:sz="4" w:space="0" w:color="000000"/>
              <w:bottom w:val="single" w:sz="4" w:space="0" w:color="000000"/>
              <w:right w:val="single" w:sz="4" w:space="0" w:color="000000"/>
            </w:tcBorders>
            <w:vAlign w:val="center"/>
            <w:hideMark/>
          </w:tcPr>
          <w:p w14:paraId="4E4C0447" w14:textId="77777777" w:rsidR="00E16521" w:rsidRPr="00D673D4" w:rsidRDefault="00E16521" w:rsidP="00D673D4">
            <w:pPr>
              <w:widowControl/>
              <w:autoSpaceDE/>
              <w:autoSpaceDN/>
              <w:adjustRightInd/>
              <w:ind w:firstLine="0"/>
              <w:jc w:val="left"/>
              <w:rPr>
                <w:rFonts w:ascii="Times New Roman" w:hAnsi="Times New Roman" w:cs="Times New Roman"/>
                <w:color w:val="000000"/>
                <w:sz w:val="16"/>
                <w:szCs w:val="16"/>
              </w:rPr>
            </w:pPr>
          </w:p>
        </w:tc>
      </w:tr>
      <w:tr w:rsidR="0047486A" w:rsidRPr="00D673D4" w14:paraId="62AF5288" w14:textId="77777777" w:rsidTr="0019483C">
        <w:trPr>
          <w:trHeight w:val="278"/>
          <w:jc w:val="center"/>
        </w:trPr>
        <w:tc>
          <w:tcPr>
            <w:tcW w:w="1620" w:type="dxa"/>
            <w:tcBorders>
              <w:top w:val="nil"/>
              <w:left w:val="single" w:sz="4" w:space="0" w:color="000000"/>
              <w:bottom w:val="single" w:sz="4" w:space="0" w:color="auto"/>
              <w:right w:val="single" w:sz="4" w:space="0" w:color="000000"/>
            </w:tcBorders>
            <w:shd w:val="clear" w:color="auto" w:fill="auto"/>
            <w:noWrap/>
            <w:vAlign w:val="center"/>
            <w:hideMark/>
          </w:tcPr>
          <w:p w14:paraId="06C44429"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bookmarkStart w:id="3" w:name="_Hlk53695115"/>
            <w:bookmarkStart w:id="4" w:name="_Hlk53600899"/>
            <w:r w:rsidRPr="0019483C">
              <w:rPr>
                <w:rFonts w:ascii="Times New Roman" w:hAnsi="Times New Roman" w:cs="Times New Roman"/>
                <w:color w:val="000000"/>
                <w:sz w:val="16"/>
                <w:szCs w:val="16"/>
              </w:rPr>
              <w:t>1</w:t>
            </w:r>
          </w:p>
        </w:tc>
        <w:tc>
          <w:tcPr>
            <w:tcW w:w="1163" w:type="dxa"/>
            <w:tcBorders>
              <w:top w:val="nil"/>
              <w:left w:val="nil"/>
              <w:bottom w:val="single" w:sz="4" w:space="0" w:color="auto"/>
              <w:right w:val="single" w:sz="4" w:space="0" w:color="000000"/>
            </w:tcBorders>
            <w:shd w:val="clear" w:color="auto" w:fill="auto"/>
            <w:noWrap/>
            <w:vAlign w:val="center"/>
            <w:hideMark/>
          </w:tcPr>
          <w:p w14:paraId="327796DD"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2</w:t>
            </w:r>
          </w:p>
        </w:tc>
        <w:tc>
          <w:tcPr>
            <w:tcW w:w="1134" w:type="dxa"/>
            <w:tcBorders>
              <w:top w:val="nil"/>
              <w:left w:val="nil"/>
              <w:bottom w:val="single" w:sz="4" w:space="0" w:color="auto"/>
              <w:right w:val="single" w:sz="4" w:space="0" w:color="000000"/>
            </w:tcBorders>
            <w:shd w:val="clear" w:color="auto" w:fill="auto"/>
            <w:noWrap/>
            <w:vAlign w:val="center"/>
            <w:hideMark/>
          </w:tcPr>
          <w:p w14:paraId="30E35814"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3</w:t>
            </w:r>
          </w:p>
        </w:tc>
        <w:tc>
          <w:tcPr>
            <w:tcW w:w="1070" w:type="dxa"/>
            <w:tcBorders>
              <w:top w:val="nil"/>
              <w:left w:val="nil"/>
              <w:bottom w:val="single" w:sz="4" w:space="0" w:color="auto"/>
              <w:right w:val="single" w:sz="4" w:space="0" w:color="000000"/>
            </w:tcBorders>
            <w:shd w:val="clear" w:color="auto" w:fill="auto"/>
            <w:noWrap/>
            <w:vAlign w:val="center"/>
            <w:hideMark/>
          </w:tcPr>
          <w:p w14:paraId="1CB6CF29"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4</w:t>
            </w:r>
          </w:p>
        </w:tc>
        <w:tc>
          <w:tcPr>
            <w:tcW w:w="567" w:type="dxa"/>
            <w:tcBorders>
              <w:top w:val="nil"/>
              <w:left w:val="nil"/>
              <w:bottom w:val="single" w:sz="4" w:space="0" w:color="auto"/>
              <w:right w:val="single" w:sz="4" w:space="0" w:color="000000"/>
            </w:tcBorders>
            <w:shd w:val="clear" w:color="auto" w:fill="auto"/>
            <w:noWrap/>
            <w:vAlign w:val="center"/>
            <w:hideMark/>
          </w:tcPr>
          <w:p w14:paraId="2C360DD8"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5</w:t>
            </w:r>
          </w:p>
        </w:tc>
        <w:tc>
          <w:tcPr>
            <w:tcW w:w="567" w:type="dxa"/>
            <w:tcBorders>
              <w:top w:val="nil"/>
              <w:left w:val="nil"/>
              <w:bottom w:val="single" w:sz="4" w:space="0" w:color="auto"/>
              <w:right w:val="single" w:sz="4" w:space="0" w:color="000000"/>
            </w:tcBorders>
            <w:shd w:val="clear" w:color="auto" w:fill="auto"/>
            <w:noWrap/>
            <w:vAlign w:val="center"/>
            <w:hideMark/>
          </w:tcPr>
          <w:p w14:paraId="30BDE8EB"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6</w:t>
            </w:r>
          </w:p>
        </w:tc>
        <w:tc>
          <w:tcPr>
            <w:tcW w:w="865" w:type="dxa"/>
            <w:tcBorders>
              <w:top w:val="nil"/>
              <w:left w:val="nil"/>
              <w:bottom w:val="single" w:sz="4" w:space="0" w:color="auto"/>
              <w:right w:val="single" w:sz="4" w:space="0" w:color="auto"/>
            </w:tcBorders>
            <w:shd w:val="clear" w:color="auto" w:fill="auto"/>
            <w:noWrap/>
            <w:vAlign w:val="center"/>
            <w:hideMark/>
          </w:tcPr>
          <w:p w14:paraId="009D43DC"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7</w:t>
            </w:r>
          </w:p>
        </w:tc>
        <w:tc>
          <w:tcPr>
            <w:tcW w:w="520" w:type="dxa"/>
            <w:tcBorders>
              <w:top w:val="nil"/>
              <w:left w:val="single" w:sz="4" w:space="0" w:color="auto"/>
              <w:bottom w:val="single" w:sz="4" w:space="0" w:color="auto"/>
              <w:right w:val="single" w:sz="4" w:space="0" w:color="000000"/>
            </w:tcBorders>
            <w:shd w:val="clear" w:color="auto" w:fill="auto"/>
            <w:noWrap/>
            <w:vAlign w:val="center"/>
            <w:hideMark/>
          </w:tcPr>
          <w:p w14:paraId="2C410326"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8</w:t>
            </w:r>
          </w:p>
        </w:tc>
        <w:tc>
          <w:tcPr>
            <w:tcW w:w="425" w:type="dxa"/>
            <w:tcBorders>
              <w:top w:val="nil"/>
              <w:left w:val="nil"/>
              <w:bottom w:val="single" w:sz="4" w:space="0" w:color="auto"/>
              <w:right w:val="single" w:sz="4" w:space="0" w:color="000000"/>
            </w:tcBorders>
            <w:shd w:val="clear" w:color="auto" w:fill="auto"/>
            <w:noWrap/>
            <w:vAlign w:val="center"/>
            <w:hideMark/>
          </w:tcPr>
          <w:p w14:paraId="5522936F"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9</w:t>
            </w:r>
          </w:p>
        </w:tc>
        <w:tc>
          <w:tcPr>
            <w:tcW w:w="851" w:type="dxa"/>
            <w:tcBorders>
              <w:top w:val="nil"/>
              <w:left w:val="nil"/>
              <w:bottom w:val="single" w:sz="4" w:space="0" w:color="auto"/>
              <w:right w:val="single" w:sz="4" w:space="0" w:color="000000"/>
            </w:tcBorders>
            <w:shd w:val="clear" w:color="auto" w:fill="auto"/>
            <w:noWrap/>
            <w:vAlign w:val="center"/>
            <w:hideMark/>
          </w:tcPr>
          <w:p w14:paraId="2A7EEB5F"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10</w:t>
            </w:r>
          </w:p>
        </w:tc>
        <w:tc>
          <w:tcPr>
            <w:tcW w:w="389" w:type="dxa"/>
            <w:tcBorders>
              <w:top w:val="nil"/>
              <w:left w:val="nil"/>
              <w:bottom w:val="single" w:sz="4" w:space="0" w:color="auto"/>
              <w:right w:val="single" w:sz="4" w:space="0" w:color="000000"/>
            </w:tcBorders>
            <w:shd w:val="clear" w:color="auto" w:fill="auto"/>
            <w:noWrap/>
            <w:vAlign w:val="center"/>
            <w:hideMark/>
          </w:tcPr>
          <w:p w14:paraId="621855CE"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11</w:t>
            </w:r>
          </w:p>
        </w:tc>
        <w:tc>
          <w:tcPr>
            <w:tcW w:w="777" w:type="dxa"/>
            <w:tcBorders>
              <w:top w:val="nil"/>
              <w:left w:val="nil"/>
              <w:bottom w:val="single" w:sz="4" w:space="0" w:color="auto"/>
              <w:right w:val="single" w:sz="4" w:space="0" w:color="000000"/>
            </w:tcBorders>
            <w:shd w:val="clear" w:color="auto" w:fill="auto"/>
            <w:noWrap/>
            <w:vAlign w:val="center"/>
            <w:hideMark/>
          </w:tcPr>
          <w:p w14:paraId="5AA0A5D0"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12</w:t>
            </w:r>
          </w:p>
        </w:tc>
        <w:tc>
          <w:tcPr>
            <w:tcW w:w="510" w:type="dxa"/>
            <w:tcBorders>
              <w:top w:val="nil"/>
              <w:left w:val="nil"/>
              <w:bottom w:val="single" w:sz="4" w:space="0" w:color="auto"/>
              <w:right w:val="single" w:sz="4" w:space="0" w:color="000000"/>
            </w:tcBorders>
            <w:shd w:val="clear" w:color="auto" w:fill="auto"/>
            <w:noWrap/>
            <w:vAlign w:val="center"/>
            <w:hideMark/>
          </w:tcPr>
          <w:p w14:paraId="6005FE91"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13</w:t>
            </w:r>
          </w:p>
        </w:tc>
        <w:tc>
          <w:tcPr>
            <w:tcW w:w="689" w:type="dxa"/>
            <w:tcBorders>
              <w:top w:val="nil"/>
              <w:left w:val="nil"/>
              <w:bottom w:val="single" w:sz="4" w:space="0" w:color="auto"/>
              <w:right w:val="single" w:sz="4" w:space="0" w:color="000000"/>
            </w:tcBorders>
            <w:shd w:val="clear" w:color="auto" w:fill="auto"/>
            <w:noWrap/>
            <w:vAlign w:val="center"/>
            <w:hideMark/>
          </w:tcPr>
          <w:p w14:paraId="6103F0FE"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14</w:t>
            </w:r>
          </w:p>
        </w:tc>
        <w:tc>
          <w:tcPr>
            <w:tcW w:w="567" w:type="dxa"/>
            <w:tcBorders>
              <w:top w:val="nil"/>
              <w:left w:val="nil"/>
              <w:bottom w:val="single" w:sz="4" w:space="0" w:color="auto"/>
              <w:right w:val="single" w:sz="4" w:space="0" w:color="000000"/>
            </w:tcBorders>
            <w:shd w:val="clear" w:color="auto" w:fill="auto"/>
            <w:noWrap/>
            <w:vAlign w:val="center"/>
            <w:hideMark/>
          </w:tcPr>
          <w:p w14:paraId="6F4124D3"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15</w:t>
            </w:r>
          </w:p>
        </w:tc>
        <w:tc>
          <w:tcPr>
            <w:tcW w:w="1247" w:type="dxa"/>
            <w:tcBorders>
              <w:top w:val="nil"/>
              <w:left w:val="nil"/>
              <w:bottom w:val="single" w:sz="4" w:space="0" w:color="auto"/>
              <w:right w:val="single" w:sz="4" w:space="0" w:color="000000"/>
            </w:tcBorders>
            <w:shd w:val="clear" w:color="auto" w:fill="auto"/>
            <w:noWrap/>
            <w:vAlign w:val="center"/>
            <w:hideMark/>
          </w:tcPr>
          <w:p w14:paraId="312EA9B7"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16</w:t>
            </w:r>
          </w:p>
        </w:tc>
        <w:tc>
          <w:tcPr>
            <w:tcW w:w="709" w:type="dxa"/>
            <w:tcBorders>
              <w:top w:val="nil"/>
              <w:left w:val="nil"/>
              <w:bottom w:val="single" w:sz="4" w:space="0" w:color="auto"/>
              <w:right w:val="single" w:sz="4" w:space="0" w:color="000000"/>
            </w:tcBorders>
            <w:shd w:val="clear" w:color="auto" w:fill="auto"/>
            <w:noWrap/>
            <w:vAlign w:val="center"/>
            <w:hideMark/>
          </w:tcPr>
          <w:p w14:paraId="66319D15"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17</w:t>
            </w:r>
          </w:p>
        </w:tc>
        <w:tc>
          <w:tcPr>
            <w:tcW w:w="425" w:type="dxa"/>
            <w:tcBorders>
              <w:top w:val="nil"/>
              <w:left w:val="nil"/>
              <w:bottom w:val="single" w:sz="4" w:space="0" w:color="auto"/>
              <w:right w:val="single" w:sz="4" w:space="0" w:color="000000"/>
            </w:tcBorders>
            <w:shd w:val="clear" w:color="auto" w:fill="auto"/>
            <w:noWrap/>
            <w:vAlign w:val="center"/>
            <w:hideMark/>
          </w:tcPr>
          <w:p w14:paraId="18641309"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18</w:t>
            </w:r>
          </w:p>
        </w:tc>
        <w:tc>
          <w:tcPr>
            <w:tcW w:w="709" w:type="dxa"/>
            <w:tcBorders>
              <w:top w:val="nil"/>
              <w:left w:val="nil"/>
              <w:bottom w:val="single" w:sz="4" w:space="0" w:color="auto"/>
              <w:right w:val="single" w:sz="4" w:space="0" w:color="000000"/>
            </w:tcBorders>
            <w:shd w:val="clear" w:color="auto" w:fill="auto"/>
            <w:noWrap/>
            <w:vAlign w:val="center"/>
            <w:hideMark/>
          </w:tcPr>
          <w:p w14:paraId="523B0308" w14:textId="77777777" w:rsidR="00D673D4" w:rsidRPr="0019483C" w:rsidRDefault="00D673D4" w:rsidP="00DF277C">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19</w:t>
            </w:r>
          </w:p>
        </w:tc>
        <w:tc>
          <w:tcPr>
            <w:tcW w:w="1276" w:type="dxa"/>
            <w:tcBorders>
              <w:top w:val="nil"/>
              <w:left w:val="nil"/>
              <w:bottom w:val="single" w:sz="4" w:space="0" w:color="auto"/>
              <w:right w:val="single" w:sz="4" w:space="0" w:color="000000"/>
            </w:tcBorders>
            <w:shd w:val="clear" w:color="auto" w:fill="auto"/>
            <w:noWrap/>
            <w:vAlign w:val="center"/>
            <w:hideMark/>
          </w:tcPr>
          <w:p w14:paraId="2CD9CF77" w14:textId="3F8CE946" w:rsidR="0019483C" w:rsidRPr="0019483C" w:rsidRDefault="00DF277C" w:rsidP="00DF277C">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p w14:paraId="3CF01DAD" w14:textId="7D0D2A80" w:rsidR="0019483C" w:rsidRPr="0019483C" w:rsidRDefault="0019483C" w:rsidP="00DF277C">
            <w:pPr>
              <w:widowControl/>
              <w:autoSpaceDE/>
              <w:autoSpaceDN/>
              <w:adjustRightInd/>
              <w:ind w:firstLine="0"/>
              <w:jc w:val="center"/>
              <w:rPr>
                <w:rFonts w:ascii="Times New Roman" w:hAnsi="Times New Roman" w:cs="Times New Roman"/>
                <w:color w:val="000000"/>
                <w:sz w:val="16"/>
                <w:szCs w:val="16"/>
              </w:rPr>
            </w:pPr>
          </w:p>
        </w:tc>
      </w:tr>
      <w:bookmarkEnd w:id="3"/>
    </w:tbl>
    <w:p w14:paraId="4CF0D17F" w14:textId="77777777" w:rsidR="0019483C" w:rsidRDefault="0019483C">
      <w:r>
        <w:br w:type="page"/>
      </w:r>
    </w:p>
    <w:tbl>
      <w:tblPr>
        <w:tblW w:w="15644" w:type="dxa"/>
        <w:tblInd w:w="57" w:type="dxa"/>
        <w:tblLayout w:type="fixed"/>
        <w:tblLook w:val="04A0" w:firstRow="1" w:lastRow="0" w:firstColumn="1" w:lastColumn="0" w:noHBand="0" w:noVBand="1"/>
      </w:tblPr>
      <w:tblGrid>
        <w:gridCol w:w="186"/>
        <w:gridCol w:w="81"/>
        <w:gridCol w:w="1352"/>
        <w:gridCol w:w="93"/>
        <w:gridCol w:w="94"/>
        <w:gridCol w:w="1139"/>
        <w:gridCol w:w="43"/>
        <w:gridCol w:w="96"/>
        <w:gridCol w:w="1097"/>
        <w:gridCol w:w="82"/>
        <w:gridCol w:w="239"/>
        <w:gridCol w:w="895"/>
        <w:gridCol w:w="99"/>
        <w:gridCol w:w="281"/>
        <w:gridCol w:w="46"/>
        <w:gridCol w:w="99"/>
        <w:gridCol w:w="281"/>
        <w:gridCol w:w="45"/>
        <w:gridCol w:w="201"/>
        <w:gridCol w:w="179"/>
        <w:gridCol w:w="1219"/>
        <w:gridCol w:w="283"/>
        <w:gridCol w:w="59"/>
        <w:gridCol w:w="37"/>
        <w:gridCol w:w="329"/>
        <w:gridCol w:w="96"/>
        <w:gridCol w:w="23"/>
        <w:gridCol w:w="306"/>
        <w:gridCol w:w="119"/>
        <w:gridCol w:w="119"/>
        <w:gridCol w:w="389"/>
        <w:gridCol w:w="59"/>
        <w:gridCol w:w="119"/>
        <w:gridCol w:w="247"/>
        <w:gridCol w:w="201"/>
        <w:gridCol w:w="260"/>
        <w:gridCol w:w="248"/>
        <w:gridCol w:w="59"/>
        <w:gridCol w:w="260"/>
        <w:gridCol w:w="389"/>
        <w:gridCol w:w="99"/>
        <w:gridCol w:w="221"/>
        <w:gridCol w:w="389"/>
        <w:gridCol w:w="36"/>
        <w:gridCol w:w="63"/>
        <w:gridCol w:w="610"/>
        <w:gridCol w:w="99"/>
        <w:gridCol w:w="409"/>
        <w:gridCol w:w="237"/>
        <w:gridCol w:w="133"/>
        <w:gridCol w:w="56"/>
        <w:gridCol w:w="284"/>
        <w:gridCol w:w="363"/>
        <w:gridCol w:w="62"/>
        <w:gridCol w:w="363"/>
        <w:gridCol w:w="62"/>
        <w:gridCol w:w="258"/>
        <w:gridCol w:w="167"/>
        <w:gridCol w:w="258"/>
        <w:gridCol w:w="26"/>
      </w:tblGrid>
      <w:tr w:rsidR="001C4B29" w:rsidRPr="00D673D4" w14:paraId="5C998D78" w14:textId="77777777" w:rsidTr="00D5291F">
        <w:trPr>
          <w:trHeight w:val="278"/>
        </w:trPr>
        <w:tc>
          <w:tcPr>
            <w:tcW w:w="1619" w:type="dxa"/>
            <w:gridSpan w:val="3"/>
            <w:tcBorders>
              <w:top w:val="single" w:sz="4" w:space="0" w:color="auto"/>
              <w:left w:val="single" w:sz="4" w:space="0" w:color="000000"/>
              <w:bottom w:val="single" w:sz="4" w:space="0" w:color="auto"/>
              <w:right w:val="single" w:sz="4" w:space="0" w:color="000000"/>
            </w:tcBorders>
            <w:shd w:val="clear" w:color="auto" w:fill="auto"/>
            <w:noWrap/>
            <w:vAlign w:val="center"/>
          </w:tcPr>
          <w:p w14:paraId="65869EA5" w14:textId="3C312CC5"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w:t>
            </w:r>
          </w:p>
        </w:tc>
        <w:tc>
          <w:tcPr>
            <w:tcW w:w="1465" w:type="dxa"/>
            <w:gridSpan w:val="5"/>
            <w:tcBorders>
              <w:top w:val="single" w:sz="4" w:space="0" w:color="auto"/>
              <w:left w:val="nil"/>
              <w:bottom w:val="single" w:sz="4" w:space="0" w:color="auto"/>
              <w:right w:val="single" w:sz="4" w:space="0" w:color="000000"/>
            </w:tcBorders>
            <w:shd w:val="clear" w:color="auto" w:fill="auto"/>
            <w:noWrap/>
            <w:vAlign w:val="center"/>
          </w:tcPr>
          <w:p w14:paraId="78810731" w14:textId="458F4500"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2</w:t>
            </w:r>
          </w:p>
        </w:tc>
        <w:tc>
          <w:tcPr>
            <w:tcW w:w="1418" w:type="dxa"/>
            <w:gridSpan w:val="3"/>
            <w:tcBorders>
              <w:top w:val="single" w:sz="4" w:space="0" w:color="auto"/>
              <w:left w:val="nil"/>
              <w:bottom w:val="single" w:sz="4" w:space="0" w:color="auto"/>
              <w:right w:val="single" w:sz="4" w:space="0" w:color="000000"/>
            </w:tcBorders>
            <w:shd w:val="clear" w:color="auto" w:fill="auto"/>
            <w:noWrap/>
            <w:vAlign w:val="center"/>
          </w:tcPr>
          <w:p w14:paraId="08FDC82F" w14:textId="2456FD20"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3</w:t>
            </w: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tcPr>
          <w:p w14:paraId="0AF55D6A" w14:textId="38396C39"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4</w:t>
            </w:r>
          </w:p>
        </w:tc>
        <w:tc>
          <w:tcPr>
            <w:tcW w:w="426" w:type="dxa"/>
            <w:gridSpan w:val="3"/>
            <w:tcBorders>
              <w:top w:val="single" w:sz="4" w:space="0" w:color="auto"/>
              <w:left w:val="nil"/>
              <w:bottom w:val="single" w:sz="4" w:space="0" w:color="auto"/>
              <w:right w:val="single" w:sz="4" w:space="0" w:color="000000"/>
            </w:tcBorders>
            <w:shd w:val="clear" w:color="auto" w:fill="auto"/>
            <w:noWrap/>
            <w:vAlign w:val="center"/>
          </w:tcPr>
          <w:p w14:paraId="020D50AD" w14:textId="0DF99802"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5</w:t>
            </w:r>
          </w:p>
        </w:tc>
        <w:tc>
          <w:tcPr>
            <w:tcW w:w="425" w:type="dxa"/>
            <w:gridSpan w:val="3"/>
            <w:tcBorders>
              <w:top w:val="single" w:sz="4" w:space="0" w:color="auto"/>
              <w:left w:val="nil"/>
              <w:bottom w:val="single" w:sz="4" w:space="0" w:color="auto"/>
              <w:right w:val="single" w:sz="4" w:space="0" w:color="000000"/>
            </w:tcBorders>
            <w:shd w:val="clear" w:color="auto" w:fill="auto"/>
            <w:noWrap/>
            <w:vAlign w:val="center"/>
          </w:tcPr>
          <w:p w14:paraId="53DCB3EB" w14:textId="3B493B46"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4EF2B9E" w14:textId="0373CF44"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7</w:t>
            </w:r>
          </w:p>
        </w:tc>
        <w:tc>
          <w:tcPr>
            <w:tcW w:w="37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766936CB" w14:textId="0CE30739"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8</w:t>
            </w:r>
          </w:p>
        </w:tc>
        <w:tc>
          <w:tcPr>
            <w:tcW w:w="425" w:type="dxa"/>
            <w:gridSpan w:val="2"/>
            <w:tcBorders>
              <w:top w:val="single" w:sz="4" w:space="0" w:color="auto"/>
              <w:left w:val="nil"/>
              <w:bottom w:val="single" w:sz="4" w:space="0" w:color="auto"/>
              <w:right w:val="single" w:sz="4" w:space="0" w:color="000000"/>
            </w:tcBorders>
            <w:shd w:val="clear" w:color="auto" w:fill="auto"/>
            <w:noWrap/>
            <w:vAlign w:val="center"/>
          </w:tcPr>
          <w:p w14:paraId="3D680740" w14:textId="7C98CCED"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9</w:t>
            </w:r>
          </w:p>
        </w:tc>
        <w:tc>
          <w:tcPr>
            <w:tcW w:w="567" w:type="dxa"/>
            <w:gridSpan w:val="4"/>
            <w:tcBorders>
              <w:top w:val="single" w:sz="4" w:space="0" w:color="auto"/>
              <w:left w:val="nil"/>
              <w:bottom w:val="single" w:sz="4" w:space="0" w:color="auto"/>
              <w:right w:val="single" w:sz="4" w:space="0" w:color="000000"/>
            </w:tcBorders>
            <w:shd w:val="clear" w:color="auto" w:fill="auto"/>
            <w:noWrap/>
            <w:vAlign w:val="center"/>
          </w:tcPr>
          <w:p w14:paraId="5AEB05AE" w14:textId="0523E450"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10</w:t>
            </w:r>
          </w:p>
        </w:tc>
        <w:tc>
          <w:tcPr>
            <w:tcW w:w="567" w:type="dxa"/>
            <w:gridSpan w:val="3"/>
            <w:tcBorders>
              <w:top w:val="single" w:sz="4" w:space="0" w:color="auto"/>
              <w:left w:val="nil"/>
              <w:bottom w:val="single" w:sz="4" w:space="0" w:color="auto"/>
              <w:right w:val="single" w:sz="4" w:space="0" w:color="000000"/>
            </w:tcBorders>
            <w:shd w:val="clear" w:color="auto" w:fill="auto"/>
            <w:noWrap/>
            <w:vAlign w:val="center"/>
          </w:tcPr>
          <w:p w14:paraId="0545BF7A" w14:textId="42CC8785"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11</w:t>
            </w:r>
          </w:p>
        </w:tc>
        <w:tc>
          <w:tcPr>
            <w:tcW w:w="708" w:type="dxa"/>
            <w:gridSpan w:val="3"/>
            <w:tcBorders>
              <w:top w:val="single" w:sz="4" w:space="0" w:color="auto"/>
              <w:left w:val="nil"/>
              <w:bottom w:val="single" w:sz="4" w:space="0" w:color="auto"/>
              <w:right w:val="single" w:sz="4" w:space="0" w:color="000000"/>
            </w:tcBorders>
            <w:shd w:val="clear" w:color="auto" w:fill="auto"/>
            <w:noWrap/>
            <w:vAlign w:val="center"/>
          </w:tcPr>
          <w:p w14:paraId="5FCF67F0" w14:textId="7DAD658E"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12</w:t>
            </w:r>
          </w:p>
        </w:tc>
        <w:tc>
          <w:tcPr>
            <w:tcW w:w="567" w:type="dxa"/>
            <w:gridSpan w:val="3"/>
            <w:tcBorders>
              <w:top w:val="single" w:sz="4" w:space="0" w:color="auto"/>
              <w:left w:val="nil"/>
              <w:bottom w:val="single" w:sz="4" w:space="0" w:color="auto"/>
              <w:right w:val="single" w:sz="4" w:space="0" w:color="000000"/>
            </w:tcBorders>
            <w:shd w:val="clear" w:color="auto" w:fill="auto"/>
            <w:noWrap/>
            <w:vAlign w:val="center"/>
          </w:tcPr>
          <w:p w14:paraId="32D33A01" w14:textId="185CD507"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13</w:t>
            </w:r>
          </w:p>
        </w:tc>
        <w:tc>
          <w:tcPr>
            <w:tcW w:w="709" w:type="dxa"/>
            <w:gridSpan w:val="3"/>
            <w:tcBorders>
              <w:top w:val="single" w:sz="4" w:space="0" w:color="auto"/>
              <w:left w:val="nil"/>
              <w:bottom w:val="single" w:sz="4" w:space="0" w:color="auto"/>
              <w:right w:val="single" w:sz="4" w:space="0" w:color="000000"/>
            </w:tcBorders>
            <w:shd w:val="clear" w:color="auto" w:fill="auto"/>
            <w:noWrap/>
            <w:vAlign w:val="center"/>
          </w:tcPr>
          <w:p w14:paraId="6C650DB4" w14:textId="0FC1B093"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14</w:t>
            </w:r>
          </w:p>
        </w:tc>
        <w:tc>
          <w:tcPr>
            <w:tcW w:w="425" w:type="dxa"/>
            <w:gridSpan w:val="2"/>
            <w:tcBorders>
              <w:top w:val="single" w:sz="4" w:space="0" w:color="auto"/>
              <w:left w:val="nil"/>
              <w:bottom w:val="single" w:sz="4" w:space="0" w:color="auto"/>
              <w:right w:val="single" w:sz="4" w:space="0" w:color="000000"/>
            </w:tcBorders>
            <w:shd w:val="clear" w:color="auto" w:fill="auto"/>
            <w:noWrap/>
            <w:vAlign w:val="center"/>
          </w:tcPr>
          <w:p w14:paraId="7BCBAE52" w14:textId="4BA21476"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15</w:t>
            </w:r>
          </w:p>
        </w:tc>
        <w:tc>
          <w:tcPr>
            <w:tcW w:w="1418" w:type="dxa"/>
            <w:gridSpan w:val="5"/>
            <w:tcBorders>
              <w:top w:val="single" w:sz="4" w:space="0" w:color="auto"/>
              <w:left w:val="nil"/>
              <w:bottom w:val="single" w:sz="4" w:space="0" w:color="auto"/>
              <w:right w:val="single" w:sz="4" w:space="0" w:color="000000"/>
            </w:tcBorders>
            <w:shd w:val="clear" w:color="auto" w:fill="auto"/>
            <w:noWrap/>
            <w:vAlign w:val="center"/>
          </w:tcPr>
          <w:p w14:paraId="4FEB6A69" w14:textId="77606BCC"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16</w:t>
            </w:r>
          </w:p>
        </w:tc>
        <w:tc>
          <w:tcPr>
            <w:tcW w:w="473" w:type="dxa"/>
            <w:gridSpan w:val="3"/>
            <w:tcBorders>
              <w:top w:val="single" w:sz="4" w:space="0" w:color="auto"/>
              <w:left w:val="nil"/>
              <w:bottom w:val="single" w:sz="4" w:space="0" w:color="auto"/>
              <w:right w:val="single" w:sz="4" w:space="0" w:color="000000"/>
            </w:tcBorders>
            <w:shd w:val="clear" w:color="auto" w:fill="auto"/>
            <w:noWrap/>
            <w:vAlign w:val="center"/>
          </w:tcPr>
          <w:p w14:paraId="155E2A45" w14:textId="30A217EE"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17</w:t>
            </w:r>
          </w:p>
        </w:tc>
        <w:tc>
          <w:tcPr>
            <w:tcW w:w="425" w:type="dxa"/>
            <w:gridSpan w:val="2"/>
            <w:tcBorders>
              <w:top w:val="single" w:sz="4" w:space="0" w:color="auto"/>
              <w:left w:val="nil"/>
              <w:bottom w:val="single" w:sz="4" w:space="0" w:color="auto"/>
              <w:right w:val="single" w:sz="4" w:space="0" w:color="000000"/>
            </w:tcBorders>
            <w:shd w:val="clear" w:color="auto" w:fill="auto"/>
            <w:noWrap/>
            <w:vAlign w:val="center"/>
          </w:tcPr>
          <w:p w14:paraId="588850A9" w14:textId="3241C223"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18</w:t>
            </w:r>
          </w:p>
        </w:tc>
        <w:tc>
          <w:tcPr>
            <w:tcW w:w="425" w:type="dxa"/>
            <w:gridSpan w:val="2"/>
            <w:tcBorders>
              <w:top w:val="single" w:sz="4" w:space="0" w:color="auto"/>
              <w:left w:val="nil"/>
              <w:bottom w:val="single" w:sz="4" w:space="0" w:color="auto"/>
              <w:right w:val="single" w:sz="4" w:space="0" w:color="000000"/>
            </w:tcBorders>
            <w:shd w:val="clear" w:color="auto" w:fill="auto"/>
            <w:noWrap/>
            <w:vAlign w:val="center"/>
          </w:tcPr>
          <w:p w14:paraId="008B5B0F" w14:textId="5F7C4AA1"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19</w:t>
            </w:r>
          </w:p>
        </w:tc>
        <w:tc>
          <w:tcPr>
            <w:tcW w:w="709" w:type="dxa"/>
            <w:gridSpan w:val="4"/>
            <w:tcBorders>
              <w:top w:val="single" w:sz="4" w:space="0" w:color="auto"/>
              <w:left w:val="nil"/>
              <w:bottom w:val="single" w:sz="4" w:space="0" w:color="auto"/>
              <w:right w:val="single" w:sz="4" w:space="0" w:color="000000"/>
            </w:tcBorders>
            <w:shd w:val="clear" w:color="auto" w:fill="auto"/>
            <w:noWrap/>
            <w:vAlign w:val="center"/>
          </w:tcPr>
          <w:p w14:paraId="7D3104FE" w14:textId="66802CD0" w:rsidR="0019483C" w:rsidRPr="0019483C" w:rsidRDefault="0019483C" w:rsidP="00FE6A15">
            <w:pPr>
              <w:widowControl/>
              <w:autoSpaceDE/>
              <w:autoSpaceDN/>
              <w:adjustRightInd/>
              <w:ind w:firstLine="0"/>
              <w:jc w:val="center"/>
              <w:rPr>
                <w:rFonts w:ascii="Times New Roman" w:hAnsi="Times New Roman" w:cs="Times New Roman"/>
                <w:color w:val="000000"/>
                <w:sz w:val="16"/>
                <w:szCs w:val="16"/>
              </w:rPr>
            </w:pPr>
            <w:r w:rsidRPr="0019483C">
              <w:rPr>
                <w:rFonts w:ascii="Times New Roman" w:hAnsi="Times New Roman" w:cs="Times New Roman"/>
                <w:color w:val="000000"/>
                <w:sz w:val="16"/>
                <w:szCs w:val="16"/>
              </w:rPr>
              <w:t>20</w:t>
            </w:r>
          </w:p>
        </w:tc>
      </w:tr>
      <w:bookmarkEnd w:id="4"/>
      <w:tr w:rsidR="001C4B29" w:rsidRPr="00D673D4" w14:paraId="0C913ECF" w14:textId="77777777" w:rsidTr="00D5291F">
        <w:trPr>
          <w:cantSplit/>
          <w:trHeight w:val="4815"/>
        </w:trPr>
        <w:tc>
          <w:tcPr>
            <w:tcW w:w="1619" w:type="dxa"/>
            <w:gridSpan w:val="3"/>
            <w:tcBorders>
              <w:top w:val="nil"/>
              <w:left w:val="single" w:sz="4" w:space="0" w:color="000000"/>
              <w:bottom w:val="single" w:sz="4" w:space="0" w:color="auto"/>
              <w:right w:val="single" w:sz="4" w:space="0" w:color="000000"/>
            </w:tcBorders>
            <w:shd w:val="clear" w:color="auto" w:fill="auto"/>
            <w:noWrap/>
          </w:tcPr>
          <w:p w14:paraId="48ED8425" w14:textId="7A16DB0E" w:rsidR="0019483C" w:rsidRPr="00D673D4" w:rsidRDefault="0019483C" w:rsidP="00176278">
            <w:pPr>
              <w:widowControl/>
              <w:autoSpaceDE/>
              <w:autoSpaceDN/>
              <w:adjustRightInd/>
              <w:ind w:right="-154" w:firstLine="0"/>
              <w:jc w:val="left"/>
              <w:rPr>
                <w:rFonts w:ascii="Calibri" w:hAnsi="Calibri" w:cs="Calibri"/>
                <w:b/>
                <w:bCs/>
                <w:color w:val="000000"/>
                <w:sz w:val="16"/>
                <w:szCs w:val="16"/>
              </w:rPr>
            </w:pPr>
            <w:r w:rsidRPr="00E10FE6">
              <w:rPr>
                <w:rFonts w:ascii="Times New Roman" w:hAnsi="Times New Roman" w:cs="Times New Roman"/>
                <w:color w:val="000000"/>
                <w:sz w:val="16"/>
                <w:szCs w:val="16"/>
              </w:rPr>
              <w:t>АКЦИОНЕРНОЕ ОБЩЕСТВО "ЧЕРЕПОВЕЦКИЙ ЛВЗ"</w:t>
            </w:r>
          </w:p>
        </w:tc>
        <w:tc>
          <w:tcPr>
            <w:tcW w:w="1465" w:type="dxa"/>
            <w:gridSpan w:val="5"/>
            <w:tcBorders>
              <w:top w:val="nil"/>
              <w:left w:val="nil"/>
              <w:bottom w:val="single" w:sz="4" w:space="0" w:color="auto"/>
              <w:right w:val="single" w:sz="4" w:space="0" w:color="000000"/>
            </w:tcBorders>
            <w:shd w:val="clear" w:color="auto" w:fill="auto"/>
            <w:noWrap/>
          </w:tcPr>
          <w:p w14:paraId="5AF35382" w14:textId="7DABBADB" w:rsidR="0019483C" w:rsidRPr="00D673D4" w:rsidRDefault="0019483C" w:rsidP="00176278">
            <w:pPr>
              <w:widowControl/>
              <w:autoSpaceDE/>
              <w:autoSpaceDN/>
              <w:adjustRightInd/>
              <w:ind w:left="-65" w:right="-105" w:firstLine="0"/>
              <w:jc w:val="left"/>
              <w:rPr>
                <w:rFonts w:ascii="Calibri" w:hAnsi="Calibri" w:cs="Calibri"/>
                <w:b/>
                <w:bCs/>
                <w:color w:val="000000"/>
                <w:sz w:val="16"/>
                <w:szCs w:val="16"/>
              </w:rPr>
            </w:pPr>
            <w:r w:rsidRPr="00E10FE6">
              <w:rPr>
                <w:rFonts w:ascii="Times New Roman" w:hAnsi="Times New Roman" w:cs="Times New Roman"/>
                <w:color w:val="000000"/>
                <w:sz w:val="16"/>
                <w:szCs w:val="16"/>
              </w:rPr>
              <w:t>160017, ОБЛАСТЬ ВОЛОГОДСКАЯ, ГОРОД ЧЕРЕПОВЕЦ, УЛИЦА ЛЕНИНГРАДСКАЯ, ДОМ 53, ЛИТЕРА</w:t>
            </w:r>
            <w:r w:rsidR="00D907BD">
              <w:rPr>
                <w:rFonts w:ascii="Times New Roman" w:hAnsi="Times New Roman" w:cs="Times New Roman"/>
                <w:color w:val="000000"/>
                <w:sz w:val="16"/>
                <w:szCs w:val="16"/>
              </w:rPr>
              <w:t xml:space="preserve"> </w:t>
            </w:r>
            <w:r w:rsidRPr="00E10FE6">
              <w:rPr>
                <w:rFonts w:ascii="Times New Roman" w:hAnsi="Times New Roman" w:cs="Times New Roman"/>
                <w:color w:val="000000"/>
                <w:sz w:val="16"/>
                <w:szCs w:val="16"/>
              </w:rPr>
              <w:t xml:space="preserve"> А, ПОМЕЩЕНИЕ 14</w:t>
            </w:r>
          </w:p>
        </w:tc>
        <w:tc>
          <w:tcPr>
            <w:tcW w:w="1418" w:type="dxa"/>
            <w:gridSpan w:val="3"/>
            <w:tcBorders>
              <w:top w:val="nil"/>
              <w:left w:val="nil"/>
              <w:bottom w:val="single" w:sz="4" w:space="0" w:color="auto"/>
              <w:right w:val="single" w:sz="4" w:space="0" w:color="000000"/>
            </w:tcBorders>
            <w:shd w:val="clear" w:color="auto" w:fill="auto"/>
            <w:noWrap/>
          </w:tcPr>
          <w:p w14:paraId="43D79AC9" w14:textId="4B6B72D2" w:rsidR="0019483C" w:rsidRPr="00D673D4" w:rsidRDefault="0019483C" w:rsidP="00291D1B">
            <w:pPr>
              <w:widowControl/>
              <w:autoSpaceDE/>
              <w:autoSpaceDN/>
              <w:adjustRightInd/>
              <w:ind w:firstLine="0"/>
              <w:jc w:val="left"/>
              <w:rPr>
                <w:rFonts w:ascii="Calibri" w:hAnsi="Calibri" w:cs="Calibri"/>
                <w:b/>
                <w:bCs/>
                <w:color w:val="000000"/>
                <w:sz w:val="16"/>
                <w:szCs w:val="16"/>
              </w:rPr>
            </w:pPr>
            <w:r w:rsidRPr="00E10FE6">
              <w:rPr>
                <w:rFonts w:ascii="Times New Roman" w:hAnsi="Times New Roman" w:cs="Times New Roman"/>
                <w:color w:val="000000"/>
                <w:sz w:val="16"/>
                <w:szCs w:val="16"/>
              </w:rPr>
              <w:t>160017, ОБЛАСТЬ ВОЛОГОДСКАЯ, ГОРОД ЧЕРЕПОВЕЦ, УЛИЦА ЛЕНИНГРАДСКАЯ, ДОМ 53, ЛИТЕРА А, ПОМЕЩЕНИЕ 14</w:t>
            </w:r>
            <w:r w:rsidR="00BD1812">
              <w:rPr>
                <w:rFonts w:ascii="Times New Roman" w:hAnsi="Times New Roman" w:cs="Times New Roman"/>
                <w:color w:val="000000"/>
                <w:sz w:val="16"/>
                <w:szCs w:val="16"/>
              </w:rPr>
              <w:t>,</w:t>
            </w:r>
            <w:r w:rsidRPr="00E10FE6">
              <w:rPr>
                <w:rFonts w:ascii="Times New Roman" w:hAnsi="Times New Roman" w:cs="Times New Roman"/>
                <w:color w:val="000000"/>
                <w:sz w:val="16"/>
                <w:szCs w:val="16"/>
              </w:rPr>
              <w:t xml:space="preserve"> </w:t>
            </w:r>
            <w:r w:rsidR="00BD1812" w:rsidRPr="00BD1812">
              <w:rPr>
                <w:rFonts w:ascii="Times New Roman" w:hAnsi="Times New Roman" w:cs="Times New Roman"/>
                <w:color w:val="000000"/>
                <w:sz w:val="16"/>
                <w:szCs w:val="16"/>
              </w:rPr>
              <w:t>ОБЛАСТЬ ВО</w:t>
            </w:r>
            <w:r w:rsidR="00BD1812">
              <w:rPr>
                <w:rFonts w:ascii="Times New Roman" w:hAnsi="Times New Roman" w:cs="Times New Roman"/>
                <w:color w:val="000000"/>
                <w:sz w:val="16"/>
                <w:szCs w:val="16"/>
              </w:rPr>
              <w:t>ЛО</w:t>
            </w:r>
            <w:r w:rsidR="00BD1812" w:rsidRPr="00BD1812">
              <w:rPr>
                <w:rFonts w:ascii="Times New Roman" w:hAnsi="Times New Roman" w:cs="Times New Roman"/>
                <w:color w:val="000000"/>
                <w:sz w:val="16"/>
                <w:szCs w:val="16"/>
              </w:rPr>
              <w:t>ГОДСКАЯ, ГОРОД ЧЕРЕПО</w:t>
            </w:r>
            <w:r w:rsidR="001C4B29">
              <w:rPr>
                <w:rFonts w:ascii="Times New Roman" w:hAnsi="Times New Roman" w:cs="Times New Roman"/>
                <w:color w:val="000000"/>
                <w:sz w:val="16"/>
                <w:szCs w:val="16"/>
              </w:rPr>
              <w:t>ВЕЦ, УЛИ</w:t>
            </w:r>
            <w:r w:rsidR="00BD1812" w:rsidRPr="00BD1812">
              <w:rPr>
                <w:rFonts w:ascii="Times New Roman" w:hAnsi="Times New Roman" w:cs="Times New Roman"/>
                <w:color w:val="000000"/>
                <w:sz w:val="16"/>
                <w:szCs w:val="16"/>
              </w:rPr>
              <w:t xml:space="preserve">ЦА </w:t>
            </w:r>
            <w:r w:rsidR="00BD1812">
              <w:rPr>
                <w:rFonts w:ascii="Times New Roman" w:hAnsi="Times New Roman" w:cs="Times New Roman"/>
                <w:color w:val="000000"/>
                <w:sz w:val="16"/>
                <w:szCs w:val="16"/>
              </w:rPr>
              <w:t>М.ГОРЬКОГО, ДОМ 13</w:t>
            </w:r>
          </w:p>
        </w:tc>
        <w:tc>
          <w:tcPr>
            <w:tcW w:w="1275" w:type="dxa"/>
            <w:gridSpan w:val="3"/>
            <w:tcBorders>
              <w:top w:val="nil"/>
              <w:left w:val="nil"/>
              <w:bottom w:val="single" w:sz="4" w:space="0" w:color="auto"/>
              <w:right w:val="single" w:sz="4" w:space="0" w:color="000000"/>
            </w:tcBorders>
            <w:shd w:val="clear" w:color="auto" w:fill="auto"/>
            <w:noWrap/>
          </w:tcPr>
          <w:p w14:paraId="4159F4D3" w14:textId="2B377ADC" w:rsidR="0019483C" w:rsidRPr="00D673D4" w:rsidRDefault="0019483C" w:rsidP="00B1394B">
            <w:pPr>
              <w:widowControl/>
              <w:autoSpaceDE/>
              <w:autoSpaceDN/>
              <w:adjustRightInd/>
              <w:ind w:right="-108" w:firstLine="0"/>
              <w:jc w:val="left"/>
              <w:rPr>
                <w:rFonts w:ascii="Calibri" w:hAnsi="Calibri" w:cs="Calibri"/>
                <w:b/>
                <w:bCs/>
                <w:color w:val="000000"/>
                <w:sz w:val="16"/>
                <w:szCs w:val="16"/>
              </w:rPr>
            </w:pPr>
            <w:r w:rsidRPr="00E10FE6">
              <w:rPr>
                <w:rFonts w:ascii="Times New Roman" w:hAnsi="Times New Roman" w:cs="Times New Roman"/>
                <w:color w:val="000000"/>
                <w:sz w:val="16"/>
                <w:szCs w:val="16"/>
              </w:rPr>
              <w:t xml:space="preserve">162600, </w:t>
            </w:r>
            <w:r w:rsidR="00BD1812" w:rsidRPr="00BD1812">
              <w:rPr>
                <w:rFonts w:ascii="Times New Roman" w:hAnsi="Times New Roman" w:cs="Times New Roman"/>
                <w:color w:val="000000"/>
                <w:sz w:val="16"/>
                <w:szCs w:val="16"/>
              </w:rPr>
              <w:t>ОБЛАСТЬ ВО-ЛОГОДСКАЯ, ГОРОД ЧЕРЕ-ПОВЕЦ, УЛИ-ЦА М.</w:t>
            </w:r>
            <w:r w:rsidR="00B1394B">
              <w:rPr>
                <w:rFonts w:ascii="Times New Roman" w:hAnsi="Times New Roman" w:cs="Times New Roman"/>
                <w:color w:val="000000"/>
                <w:sz w:val="16"/>
                <w:szCs w:val="16"/>
              </w:rPr>
              <w:t xml:space="preserve"> </w:t>
            </w:r>
            <w:r w:rsidR="00BD1812" w:rsidRPr="00BD1812">
              <w:rPr>
                <w:rFonts w:ascii="Times New Roman" w:hAnsi="Times New Roman" w:cs="Times New Roman"/>
                <w:color w:val="000000"/>
                <w:sz w:val="16"/>
                <w:szCs w:val="16"/>
              </w:rPr>
              <w:t>ГОРЬКОГО, ДОМ 13</w:t>
            </w:r>
          </w:p>
        </w:tc>
        <w:tc>
          <w:tcPr>
            <w:tcW w:w="426" w:type="dxa"/>
            <w:gridSpan w:val="3"/>
            <w:tcBorders>
              <w:top w:val="single" w:sz="4" w:space="0" w:color="000000"/>
              <w:left w:val="nil"/>
              <w:bottom w:val="single" w:sz="4" w:space="0" w:color="000000"/>
              <w:right w:val="single" w:sz="4" w:space="0" w:color="000000"/>
            </w:tcBorders>
            <w:shd w:val="clear" w:color="auto" w:fill="auto"/>
            <w:noWrap/>
            <w:textDirection w:val="btLr"/>
          </w:tcPr>
          <w:p w14:paraId="33121A65" w14:textId="2A668E6E"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1023501249485</w:t>
            </w:r>
          </w:p>
        </w:tc>
        <w:tc>
          <w:tcPr>
            <w:tcW w:w="425" w:type="dxa"/>
            <w:gridSpan w:val="3"/>
            <w:tcBorders>
              <w:top w:val="single" w:sz="4" w:space="0" w:color="000000"/>
              <w:left w:val="nil"/>
              <w:bottom w:val="single" w:sz="4" w:space="0" w:color="000000"/>
              <w:right w:val="single" w:sz="4" w:space="0" w:color="000000"/>
            </w:tcBorders>
            <w:shd w:val="clear" w:color="auto" w:fill="auto"/>
            <w:noWrap/>
            <w:textDirection w:val="btLr"/>
          </w:tcPr>
          <w:p w14:paraId="588B6311" w14:textId="3B72E9A1"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3528074454</w:t>
            </w:r>
          </w:p>
        </w:tc>
        <w:tc>
          <w:tcPr>
            <w:tcW w:w="1219" w:type="dxa"/>
            <w:tcBorders>
              <w:top w:val="single" w:sz="4" w:space="0" w:color="000000"/>
              <w:left w:val="nil"/>
              <w:bottom w:val="single" w:sz="4" w:space="0" w:color="000000"/>
              <w:right w:val="single" w:sz="4" w:space="0" w:color="000000"/>
            </w:tcBorders>
            <w:shd w:val="clear" w:color="auto" w:fill="auto"/>
            <w:noWrap/>
            <w:textDirection w:val="btLr"/>
          </w:tcPr>
          <w:p w14:paraId="76645CDD" w14:textId="7FD7D5EE" w:rsidR="0019483C" w:rsidRPr="00D673D4" w:rsidRDefault="0019483C" w:rsidP="00C57819">
            <w:pPr>
              <w:widowControl/>
              <w:tabs>
                <w:tab w:val="left" w:pos="844"/>
              </w:tabs>
              <w:autoSpaceDE/>
              <w:autoSpaceDN/>
              <w:adjustRightInd/>
              <w:ind w:left="113" w:right="91" w:firstLine="0"/>
              <w:rPr>
                <w:rFonts w:ascii="Calibri" w:hAnsi="Calibri" w:cs="Calibri"/>
                <w:b/>
                <w:bCs/>
                <w:color w:val="000000"/>
                <w:sz w:val="16"/>
                <w:szCs w:val="16"/>
              </w:rPr>
            </w:pPr>
            <w:r w:rsidRPr="00E10FE6">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w:t>
            </w:r>
            <w:r w:rsidR="00C57819">
              <w:rPr>
                <w:rFonts w:ascii="Times New Roman" w:hAnsi="Times New Roman" w:cs="Times New Roman"/>
                <w:color w:val="000000"/>
                <w:sz w:val="16"/>
                <w:szCs w:val="16"/>
              </w:rPr>
              <w:t>ы»; Федеральный закон от 04.05.</w:t>
            </w:r>
            <w:r w:rsidR="00BA4BB6">
              <w:rPr>
                <w:rFonts w:ascii="Times New Roman" w:hAnsi="Times New Roman" w:cs="Times New Roman"/>
                <w:color w:val="000000"/>
                <w:sz w:val="16"/>
                <w:szCs w:val="16"/>
              </w:rPr>
              <w:t>9</w:t>
            </w:r>
            <w:r w:rsidRPr="00E10FE6">
              <w:rPr>
                <w:rFonts w:ascii="Times New Roman" w:hAnsi="Times New Roman" w:cs="Times New Roman"/>
                <w:color w:val="000000"/>
                <w:sz w:val="16"/>
                <w:szCs w:val="16"/>
              </w:rPr>
              <w:t>9 № 96-ФЗ «Об охране атмосферного воздуха»; Федераль</w:t>
            </w:r>
            <w:r w:rsidR="00C57819">
              <w:rPr>
                <w:rFonts w:ascii="Times New Roman" w:hAnsi="Times New Roman" w:cs="Times New Roman"/>
                <w:color w:val="000000"/>
                <w:sz w:val="16"/>
                <w:szCs w:val="16"/>
              </w:rPr>
              <w:t>ный закон от 24.06.</w:t>
            </w:r>
            <w:r w:rsidRPr="00E10FE6">
              <w:rPr>
                <w:rFonts w:ascii="Times New Roman" w:hAnsi="Times New Roman" w:cs="Times New Roman"/>
                <w:color w:val="000000"/>
                <w:sz w:val="16"/>
                <w:szCs w:val="16"/>
              </w:rPr>
              <w:t>98 № 89-ФЗ «Об отходах производства и потребления»)</w:t>
            </w:r>
          </w:p>
        </w:tc>
        <w:tc>
          <w:tcPr>
            <w:tcW w:w="379" w:type="dxa"/>
            <w:gridSpan w:val="3"/>
            <w:tcBorders>
              <w:top w:val="single" w:sz="4" w:space="0" w:color="000000"/>
              <w:left w:val="nil"/>
              <w:bottom w:val="single" w:sz="4" w:space="0" w:color="000000"/>
              <w:right w:val="single" w:sz="4" w:space="0" w:color="000000"/>
            </w:tcBorders>
            <w:shd w:val="clear" w:color="auto" w:fill="auto"/>
            <w:noWrap/>
            <w:textDirection w:val="btLr"/>
          </w:tcPr>
          <w:p w14:paraId="034B7463" w14:textId="4C1F0B00"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17.05.2001</w:t>
            </w:r>
          </w:p>
        </w:tc>
        <w:tc>
          <w:tcPr>
            <w:tcW w:w="425" w:type="dxa"/>
            <w:gridSpan w:val="2"/>
            <w:tcBorders>
              <w:top w:val="single" w:sz="4" w:space="0" w:color="000000"/>
              <w:left w:val="nil"/>
              <w:bottom w:val="single" w:sz="4" w:space="0" w:color="000000"/>
              <w:right w:val="single" w:sz="4" w:space="0" w:color="000000"/>
            </w:tcBorders>
            <w:shd w:val="clear" w:color="auto" w:fill="auto"/>
            <w:noWrap/>
          </w:tcPr>
          <w:p w14:paraId="00BCB53D" w14:textId="5DF5E8B9"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 </w:t>
            </w:r>
          </w:p>
        </w:tc>
        <w:tc>
          <w:tcPr>
            <w:tcW w:w="567" w:type="dxa"/>
            <w:gridSpan w:val="4"/>
            <w:tcBorders>
              <w:top w:val="single" w:sz="4" w:space="0" w:color="000000"/>
              <w:left w:val="nil"/>
              <w:bottom w:val="single" w:sz="4" w:space="0" w:color="000000"/>
              <w:right w:val="single" w:sz="4" w:space="0" w:color="000000"/>
            </w:tcBorders>
            <w:shd w:val="clear" w:color="auto" w:fill="auto"/>
            <w:noWrap/>
          </w:tcPr>
          <w:p w14:paraId="62818C46" w14:textId="3DEDE65C"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 </w:t>
            </w:r>
          </w:p>
        </w:tc>
        <w:tc>
          <w:tcPr>
            <w:tcW w:w="567" w:type="dxa"/>
            <w:gridSpan w:val="3"/>
            <w:tcBorders>
              <w:top w:val="single" w:sz="4" w:space="0" w:color="000000"/>
              <w:left w:val="nil"/>
              <w:bottom w:val="single" w:sz="4" w:space="0" w:color="000000"/>
              <w:right w:val="single" w:sz="4" w:space="0" w:color="000000"/>
            </w:tcBorders>
            <w:shd w:val="clear" w:color="auto" w:fill="auto"/>
            <w:noWrap/>
          </w:tcPr>
          <w:p w14:paraId="1EEF433A" w14:textId="6AAB3980"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 </w:t>
            </w:r>
          </w:p>
        </w:tc>
        <w:tc>
          <w:tcPr>
            <w:tcW w:w="708" w:type="dxa"/>
            <w:gridSpan w:val="3"/>
            <w:tcBorders>
              <w:top w:val="single" w:sz="4" w:space="0" w:color="000000"/>
              <w:left w:val="nil"/>
              <w:bottom w:val="single" w:sz="4" w:space="0" w:color="000000"/>
              <w:right w:val="single" w:sz="4" w:space="0" w:color="000000"/>
            </w:tcBorders>
            <w:shd w:val="clear" w:color="auto" w:fill="auto"/>
            <w:noWrap/>
            <w:textDirection w:val="btLr"/>
          </w:tcPr>
          <w:p w14:paraId="5BF2BAB8" w14:textId="45C9DAC9"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03.05.2021</w:t>
            </w:r>
          </w:p>
        </w:tc>
        <w:tc>
          <w:tcPr>
            <w:tcW w:w="567" w:type="dxa"/>
            <w:gridSpan w:val="3"/>
            <w:tcBorders>
              <w:top w:val="single" w:sz="4" w:space="0" w:color="000000"/>
              <w:left w:val="nil"/>
              <w:bottom w:val="single" w:sz="4" w:space="0" w:color="000000"/>
              <w:right w:val="single" w:sz="4" w:space="0" w:color="000000"/>
            </w:tcBorders>
            <w:shd w:val="clear" w:color="auto" w:fill="auto"/>
            <w:noWrap/>
          </w:tcPr>
          <w:p w14:paraId="09F21CF5" w14:textId="6BDB3173"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 </w:t>
            </w:r>
          </w:p>
        </w:tc>
        <w:tc>
          <w:tcPr>
            <w:tcW w:w="709" w:type="dxa"/>
            <w:gridSpan w:val="3"/>
            <w:tcBorders>
              <w:top w:val="single" w:sz="4" w:space="0" w:color="000000"/>
              <w:left w:val="nil"/>
              <w:bottom w:val="single" w:sz="4" w:space="0" w:color="000000"/>
              <w:right w:val="single" w:sz="4" w:space="0" w:color="000000"/>
            </w:tcBorders>
            <w:shd w:val="clear" w:color="auto" w:fill="auto"/>
            <w:noWrap/>
          </w:tcPr>
          <w:p w14:paraId="284D9D00" w14:textId="53050036"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50</w:t>
            </w:r>
          </w:p>
        </w:tc>
        <w:tc>
          <w:tcPr>
            <w:tcW w:w="425" w:type="dxa"/>
            <w:gridSpan w:val="2"/>
            <w:tcBorders>
              <w:top w:val="single" w:sz="4" w:space="0" w:color="000000"/>
              <w:left w:val="nil"/>
              <w:bottom w:val="single" w:sz="4" w:space="0" w:color="000000"/>
              <w:right w:val="single" w:sz="4" w:space="0" w:color="000000"/>
            </w:tcBorders>
            <w:shd w:val="clear" w:color="auto" w:fill="auto"/>
            <w:noWrap/>
            <w:textDirection w:val="btLr"/>
          </w:tcPr>
          <w:p w14:paraId="448CD31B" w14:textId="01E60624"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Выездная</w:t>
            </w:r>
          </w:p>
        </w:tc>
        <w:tc>
          <w:tcPr>
            <w:tcW w:w="1418" w:type="dxa"/>
            <w:gridSpan w:val="5"/>
            <w:tcBorders>
              <w:top w:val="single" w:sz="4" w:space="0" w:color="000000"/>
              <w:left w:val="nil"/>
              <w:bottom w:val="single" w:sz="4" w:space="0" w:color="000000"/>
              <w:right w:val="single" w:sz="4" w:space="0" w:color="000000"/>
            </w:tcBorders>
            <w:shd w:val="clear" w:color="auto" w:fill="auto"/>
            <w:noWrap/>
          </w:tcPr>
          <w:p w14:paraId="698B7EEF" w14:textId="7569B06C" w:rsidR="0019483C" w:rsidRPr="00D673D4" w:rsidRDefault="0019483C" w:rsidP="00291D1B">
            <w:pPr>
              <w:widowControl/>
              <w:autoSpaceDE/>
              <w:autoSpaceDN/>
              <w:adjustRightInd/>
              <w:ind w:firstLine="0"/>
              <w:jc w:val="left"/>
              <w:rPr>
                <w:rFonts w:ascii="Calibri" w:hAnsi="Calibri" w:cs="Calibri"/>
                <w:b/>
                <w:bCs/>
                <w:color w:val="000000"/>
                <w:sz w:val="16"/>
                <w:szCs w:val="16"/>
              </w:rPr>
            </w:pPr>
            <w:r w:rsidRPr="00E10FE6">
              <w:rPr>
                <w:rFonts w:ascii="Times New Roman" w:hAnsi="Times New Roman" w:cs="Times New Roman"/>
                <w:color w:val="000000"/>
                <w:sz w:val="16"/>
                <w:szCs w:val="16"/>
              </w:rPr>
              <w:t> </w:t>
            </w:r>
            <w:r w:rsidR="00DF277C" w:rsidRPr="00DF277C">
              <w:rPr>
                <w:rFonts w:ascii="Times New Roman" w:hAnsi="Times New Roman" w:cs="Times New Roman"/>
                <w:color w:val="000000"/>
                <w:sz w:val="16"/>
                <w:szCs w:val="16"/>
              </w:rPr>
              <w:t>Управление Федеральной службы по надзору в сфере защиты прав потребителей и благополучия человека по Вологодской области</w:t>
            </w:r>
          </w:p>
        </w:tc>
        <w:tc>
          <w:tcPr>
            <w:tcW w:w="473" w:type="dxa"/>
            <w:gridSpan w:val="3"/>
            <w:tcBorders>
              <w:top w:val="single" w:sz="4" w:space="0" w:color="000000"/>
              <w:left w:val="nil"/>
              <w:bottom w:val="single" w:sz="4" w:space="0" w:color="000000"/>
              <w:right w:val="single" w:sz="4" w:space="0" w:color="000000"/>
            </w:tcBorders>
            <w:shd w:val="clear" w:color="auto" w:fill="auto"/>
            <w:noWrap/>
          </w:tcPr>
          <w:p w14:paraId="279185A5" w14:textId="69D7AC8F"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 </w:t>
            </w:r>
          </w:p>
        </w:tc>
        <w:tc>
          <w:tcPr>
            <w:tcW w:w="425" w:type="dxa"/>
            <w:gridSpan w:val="2"/>
            <w:tcBorders>
              <w:top w:val="single" w:sz="4" w:space="0" w:color="000000"/>
              <w:left w:val="nil"/>
              <w:bottom w:val="single" w:sz="4" w:space="0" w:color="000000"/>
              <w:right w:val="single" w:sz="4" w:space="0" w:color="000000"/>
            </w:tcBorders>
            <w:shd w:val="clear" w:color="auto" w:fill="auto"/>
            <w:noWrap/>
          </w:tcPr>
          <w:p w14:paraId="14C0D739" w14:textId="1203E9DB"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 </w:t>
            </w:r>
          </w:p>
        </w:tc>
        <w:tc>
          <w:tcPr>
            <w:tcW w:w="425" w:type="dxa"/>
            <w:gridSpan w:val="2"/>
            <w:tcBorders>
              <w:top w:val="single" w:sz="4" w:space="0" w:color="000000"/>
              <w:left w:val="nil"/>
              <w:bottom w:val="single" w:sz="4" w:space="0" w:color="000000"/>
              <w:right w:val="single" w:sz="4" w:space="0" w:color="000000"/>
            </w:tcBorders>
            <w:shd w:val="clear" w:color="auto" w:fill="auto"/>
            <w:noWrap/>
          </w:tcPr>
          <w:p w14:paraId="450D55BC" w14:textId="3B2F2C5C"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 </w:t>
            </w:r>
          </w:p>
        </w:tc>
        <w:tc>
          <w:tcPr>
            <w:tcW w:w="709" w:type="dxa"/>
            <w:gridSpan w:val="4"/>
            <w:tcBorders>
              <w:top w:val="single" w:sz="4" w:space="0" w:color="000000"/>
              <w:left w:val="nil"/>
              <w:bottom w:val="single" w:sz="4" w:space="0" w:color="000000"/>
              <w:right w:val="single" w:sz="4" w:space="0" w:color="000000"/>
            </w:tcBorders>
            <w:shd w:val="clear" w:color="auto" w:fill="auto"/>
            <w:noWrap/>
            <w:textDirection w:val="btLr"/>
          </w:tcPr>
          <w:p w14:paraId="2B9EF7B2" w14:textId="1BC588EF" w:rsidR="0019483C" w:rsidRPr="00D673D4" w:rsidRDefault="0019483C" w:rsidP="0019483C">
            <w:pPr>
              <w:widowControl/>
              <w:autoSpaceDE/>
              <w:autoSpaceDN/>
              <w:adjustRightInd/>
              <w:ind w:firstLine="0"/>
              <w:jc w:val="center"/>
              <w:rPr>
                <w:rFonts w:ascii="Calibri" w:hAnsi="Calibri" w:cs="Calibri"/>
                <w:b/>
                <w:bCs/>
                <w:color w:val="000000"/>
                <w:sz w:val="16"/>
                <w:szCs w:val="16"/>
              </w:rPr>
            </w:pPr>
            <w:r w:rsidRPr="00E10FE6">
              <w:rPr>
                <w:rFonts w:ascii="Times New Roman" w:hAnsi="Times New Roman" w:cs="Times New Roman"/>
                <w:color w:val="000000"/>
                <w:sz w:val="16"/>
                <w:szCs w:val="16"/>
              </w:rPr>
              <w:t>Умеренный риск (5 класс)</w:t>
            </w:r>
          </w:p>
        </w:tc>
      </w:tr>
      <w:tr w:rsidR="001C4B29" w:rsidRPr="00D673D4" w14:paraId="0AF86FAC" w14:textId="77777777" w:rsidTr="00D5291F">
        <w:trPr>
          <w:cantSplit/>
          <w:trHeight w:val="4658"/>
        </w:trPr>
        <w:tc>
          <w:tcPr>
            <w:tcW w:w="1619" w:type="dxa"/>
            <w:gridSpan w:val="3"/>
            <w:tcBorders>
              <w:top w:val="nil"/>
              <w:left w:val="single" w:sz="4" w:space="0" w:color="000000"/>
              <w:bottom w:val="single" w:sz="4" w:space="0" w:color="000000"/>
              <w:right w:val="single" w:sz="4" w:space="0" w:color="000000"/>
            </w:tcBorders>
            <w:shd w:val="clear" w:color="auto" w:fill="auto"/>
            <w:noWrap/>
          </w:tcPr>
          <w:p w14:paraId="6E0405F3" w14:textId="23951E54" w:rsidR="0019483C" w:rsidRPr="00E10FE6" w:rsidRDefault="0019483C" w:rsidP="00176278">
            <w:pPr>
              <w:widowControl/>
              <w:autoSpaceDE/>
              <w:autoSpaceDN/>
              <w:adjustRightInd/>
              <w:ind w:left="-142" w:right="-154"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ОБЩЕСТВО С ОГРАНИЧЕННОЙ ОТВЕТСТВЕННОСТЬЮ "ЛЕСОПТТОРГ"</w:t>
            </w:r>
          </w:p>
        </w:tc>
        <w:tc>
          <w:tcPr>
            <w:tcW w:w="1465" w:type="dxa"/>
            <w:gridSpan w:val="5"/>
            <w:tcBorders>
              <w:top w:val="nil"/>
              <w:left w:val="nil"/>
              <w:bottom w:val="single" w:sz="4" w:space="0" w:color="000000"/>
              <w:right w:val="single" w:sz="4" w:space="0" w:color="000000"/>
            </w:tcBorders>
            <w:shd w:val="clear" w:color="auto" w:fill="auto"/>
            <w:noWrap/>
          </w:tcPr>
          <w:p w14:paraId="2B652C0C" w14:textId="2AB948CB" w:rsidR="0019483C" w:rsidRPr="00E10FE6" w:rsidRDefault="0019483C" w:rsidP="00D007E0">
            <w:pPr>
              <w:widowControl/>
              <w:autoSpaceDE/>
              <w:autoSpaceDN/>
              <w:adjustRightInd/>
              <w:ind w:firstLine="0"/>
              <w:rPr>
                <w:rFonts w:ascii="Times New Roman" w:hAnsi="Times New Roman" w:cs="Times New Roman"/>
                <w:color w:val="000000"/>
                <w:sz w:val="16"/>
                <w:szCs w:val="16"/>
              </w:rPr>
            </w:pPr>
            <w:r w:rsidRPr="00E10FE6">
              <w:rPr>
                <w:rFonts w:ascii="Times New Roman" w:hAnsi="Times New Roman" w:cs="Times New Roman"/>
                <w:color w:val="000000"/>
                <w:sz w:val="16"/>
                <w:szCs w:val="16"/>
              </w:rPr>
              <w:t>162603, ОБЛАСТЬ ВОЛОГОДСКАЯ, ГОРОД ЧЕРЕПОВЕЦ, УЛИЦА ГОГОЛЯ, ДОМ 55, ОФИС 1</w:t>
            </w:r>
          </w:p>
        </w:tc>
        <w:tc>
          <w:tcPr>
            <w:tcW w:w="1418" w:type="dxa"/>
            <w:gridSpan w:val="3"/>
            <w:tcBorders>
              <w:top w:val="nil"/>
              <w:left w:val="nil"/>
              <w:bottom w:val="single" w:sz="4" w:space="0" w:color="000000"/>
              <w:right w:val="single" w:sz="4" w:space="0" w:color="000000"/>
            </w:tcBorders>
            <w:shd w:val="clear" w:color="auto" w:fill="auto"/>
            <w:noWrap/>
          </w:tcPr>
          <w:p w14:paraId="63578A12" w14:textId="212A6A24" w:rsidR="0019483C" w:rsidRPr="00E10FE6" w:rsidRDefault="0019483C" w:rsidP="00D007E0">
            <w:pPr>
              <w:widowControl/>
              <w:autoSpaceDE/>
              <w:autoSpaceDN/>
              <w:adjustRightInd/>
              <w:ind w:firstLine="0"/>
              <w:rPr>
                <w:rFonts w:ascii="Times New Roman" w:hAnsi="Times New Roman" w:cs="Times New Roman"/>
                <w:color w:val="000000"/>
                <w:sz w:val="16"/>
                <w:szCs w:val="16"/>
              </w:rPr>
            </w:pPr>
            <w:r w:rsidRPr="00E10FE6">
              <w:rPr>
                <w:rFonts w:ascii="Times New Roman" w:hAnsi="Times New Roman" w:cs="Times New Roman"/>
                <w:color w:val="000000"/>
                <w:sz w:val="16"/>
                <w:szCs w:val="16"/>
              </w:rPr>
              <w:t>162603, ОБЛАСТЬ ВОЛОГОДСКАЯ, ГОРОД ЧЕРЕПОВЕЦ, УЛИЦА ГОГОЛЯ, ДОМ 55, ОФИС 1</w:t>
            </w:r>
          </w:p>
        </w:tc>
        <w:tc>
          <w:tcPr>
            <w:tcW w:w="1275" w:type="dxa"/>
            <w:gridSpan w:val="3"/>
            <w:tcBorders>
              <w:top w:val="nil"/>
              <w:left w:val="nil"/>
              <w:bottom w:val="single" w:sz="4" w:space="0" w:color="000000"/>
              <w:right w:val="single" w:sz="4" w:space="0" w:color="000000"/>
            </w:tcBorders>
            <w:shd w:val="clear" w:color="auto" w:fill="auto"/>
            <w:noWrap/>
          </w:tcPr>
          <w:p w14:paraId="3058B9D8" w14:textId="7336AB1C" w:rsidR="0019483C" w:rsidRPr="00E10FE6" w:rsidRDefault="0019483C" w:rsidP="00176278">
            <w:pPr>
              <w:widowControl/>
              <w:autoSpaceDE/>
              <w:autoSpaceDN/>
              <w:adjustRightInd/>
              <w:ind w:left="-106" w:right="-107"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162603, ОБЛАСТЬ ВОЛОГОДСКАЯ, ГОРОД ЧЕРЕПОВЕЦ, УЛИЦА ГОГОЛЯ, ДОМ 55, ОФИС 1</w:t>
            </w:r>
          </w:p>
        </w:tc>
        <w:tc>
          <w:tcPr>
            <w:tcW w:w="426" w:type="dxa"/>
            <w:gridSpan w:val="3"/>
            <w:tcBorders>
              <w:top w:val="nil"/>
              <w:left w:val="nil"/>
              <w:bottom w:val="single" w:sz="4" w:space="0" w:color="000000"/>
              <w:right w:val="single" w:sz="4" w:space="0" w:color="000000"/>
            </w:tcBorders>
            <w:shd w:val="clear" w:color="auto" w:fill="auto"/>
            <w:noWrap/>
            <w:textDirection w:val="btLr"/>
          </w:tcPr>
          <w:p w14:paraId="56DE5D1F" w14:textId="134F4EAE"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1053500294847</w:t>
            </w:r>
          </w:p>
        </w:tc>
        <w:tc>
          <w:tcPr>
            <w:tcW w:w="425" w:type="dxa"/>
            <w:gridSpan w:val="3"/>
            <w:tcBorders>
              <w:top w:val="nil"/>
              <w:left w:val="nil"/>
              <w:bottom w:val="single" w:sz="4" w:space="0" w:color="000000"/>
              <w:right w:val="single" w:sz="4" w:space="0" w:color="000000"/>
            </w:tcBorders>
            <w:shd w:val="clear" w:color="auto" w:fill="auto"/>
            <w:noWrap/>
            <w:textDirection w:val="btLr"/>
          </w:tcPr>
          <w:p w14:paraId="2BA75D4F" w14:textId="648A2647"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3528103507</w:t>
            </w:r>
          </w:p>
        </w:tc>
        <w:tc>
          <w:tcPr>
            <w:tcW w:w="1219" w:type="dxa"/>
            <w:tcBorders>
              <w:top w:val="nil"/>
              <w:left w:val="nil"/>
              <w:bottom w:val="single" w:sz="4" w:space="0" w:color="000000"/>
              <w:right w:val="single" w:sz="4" w:space="0" w:color="000000"/>
            </w:tcBorders>
            <w:shd w:val="clear" w:color="auto" w:fill="auto"/>
            <w:noWrap/>
            <w:textDirection w:val="btLr"/>
          </w:tcPr>
          <w:p w14:paraId="4EB35A84" w14:textId="579373EB" w:rsidR="0019483C" w:rsidRPr="00E10FE6" w:rsidRDefault="00C57819" w:rsidP="00AC375F">
            <w:pPr>
              <w:widowControl/>
              <w:tabs>
                <w:tab w:val="left" w:pos="969"/>
              </w:tabs>
              <w:autoSpaceDE/>
              <w:autoSpaceDN/>
              <w:adjustRightInd/>
              <w:ind w:left="113" w:right="113" w:firstLine="0"/>
              <w:rPr>
                <w:rFonts w:ascii="Times New Roman" w:hAnsi="Times New Roman" w:cs="Times New Roman"/>
                <w:color w:val="000000"/>
                <w:sz w:val="16"/>
                <w:szCs w:val="16"/>
              </w:rPr>
            </w:pPr>
            <w:r w:rsidRPr="00C57819">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379" w:type="dxa"/>
            <w:gridSpan w:val="3"/>
            <w:tcBorders>
              <w:top w:val="nil"/>
              <w:left w:val="nil"/>
              <w:bottom w:val="single" w:sz="4" w:space="0" w:color="000000"/>
              <w:right w:val="single" w:sz="4" w:space="0" w:color="000000"/>
            </w:tcBorders>
            <w:shd w:val="clear" w:color="auto" w:fill="auto"/>
            <w:noWrap/>
            <w:textDirection w:val="btLr"/>
          </w:tcPr>
          <w:p w14:paraId="51A46A58" w14:textId="37F7F511"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26.09.2005</w:t>
            </w:r>
          </w:p>
        </w:tc>
        <w:tc>
          <w:tcPr>
            <w:tcW w:w="425" w:type="dxa"/>
            <w:gridSpan w:val="2"/>
            <w:tcBorders>
              <w:top w:val="nil"/>
              <w:left w:val="nil"/>
              <w:bottom w:val="single" w:sz="4" w:space="0" w:color="000000"/>
              <w:right w:val="single" w:sz="4" w:space="0" w:color="000000"/>
            </w:tcBorders>
            <w:shd w:val="clear" w:color="auto" w:fill="auto"/>
            <w:noWrap/>
          </w:tcPr>
          <w:p w14:paraId="2B909D7E" w14:textId="3E8164FE"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 </w:t>
            </w:r>
          </w:p>
        </w:tc>
        <w:tc>
          <w:tcPr>
            <w:tcW w:w="567" w:type="dxa"/>
            <w:gridSpan w:val="4"/>
            <w:tcBorders>
              <w:top w:val="nil"/>
              <w:left w:val="nil"/>
              <w:bottom w:val="single" w:sz="4" w:space="0" w:color="000000"/>
              <w:right w:val="single" w:sz="4" w:space="0" w:color="000000"/>
            </w:tcBorders>
            <w:shd w:val="clear" w:color="auto" w:fill="auto"/>
            <w:noWrap/>
          </w:tcPr>
          <w:p w14:paraId="65F6B759" w14:textId="050C399F"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 </w:t>
            </w:r>
          </w:p>
        </w:tc>
        <w:tc>
          <w:tcPr>
            <w:tcW w:w="567" w:type="dxa"/>
            <w:gridSpan w:val="3"/>
            <w:tcBorders>
              <w:top w:val="nil"/>
              <w:left w:val="nil"/>
              <w:bottom w:val="single" w:sz="4" w:space="0" w:color="000000"/>
              <w:right w:val="single" w:sz="4" w:space="0" w:color="000000"/>
            </w:tcBorders>
            <w:shd w:val="clear" w:color="auto" w:fill="auto"/>
            <w:noWrap/>
          </w:tcPr>
          <w:p w14:paraId="44E4C399" w14:textId="410B37F8"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 </w:t>
            </w:r>
          </w:p>
        </w:tc>
        <w:tc>
          <w:tcPr>
            <w:tcW w:w="708" w:type="dxa"/>
            <w:gridSpan w:val="3"/>
            <w:tcBorders>
              <w:top w:val="nil"/>
              <w:left w:val="nil"/>
              <w:bottom w:val="single" w:sz="4" w:space="0" w:color="000000"/>
              <w:right w:val="single" w:sz="4" w:space="0" w:color="000000"/>
            </w:tcBorders>
            <w:shd w:val="clear" w:color="auto" w:fill="auto"/>
            <w:noWrap/>
            <w:textDirection w:val="btLr"/>
          </w:tcPr>
          <w:p w14:paraId="17309E80" w14:textId="666EE934"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01.02.2021</w:t>
            </w:r>
          </w:p>
        </w:tc>
        <w:tc>
          <w:tcPr>
            <w:tcW w:w="567" w:type="dxa"/>
            <w:gridSpan w:val="3"/>
            <w:tcBorders>
              <w:top w:val="nil"/>
              <w:left w:val="nil"/>
              <w:bottom w:val="single" w:sz="4" w:space="0" w:color="000000"/>
              <w:right w:val="single" w:sz="4" w:space="0" w:color="000000"/>
            </w:tcBorders>
            <w:shd w:val="clear" w:color="auto" w:fill="auto"/>
            <w:noWrap/>
          </w:tcPr>
          <w:p w14:paraId="3F3D46C7" w14:textId="47F54E00"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 </w:t>
            </w:r>
          </w:p>
        </w:tc>
        <w:tc>
          <w:tcPr>
            <w:tcW w:w="709" w:type="dxa"/>
            <w:gridSpan w:val="3"/>
            <w:tcBorders>
              <w:top w:val="nil"/>
              <w:left w:val="nil"/>
              <w:bottom w:val="single" w:sz="4" w:space="0" w:color="000000"/>
              <w:right w:val="single" w:sz="4" w:space="0" w:color="000000"/>
            </w:tcBorders>
            <w:shd w:val="clear" w:color="auto" w:fill="auto"/>
            <w:noWrap/>
          </w:tcPr>
          <w:p w14:paraId="2CD11590" w14:textId="28BE353C"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15</w:t>
            </w:r>
          </w:p>
        </w:tc>
        <w:tc>
          <w:tcPr>
            <w:tcW w:w="425" w:type="dxa"/>
            <w:gridSpan w:val="2"/>
            <w:tcBorders>
              <w:top w:val="nil"/>
              <w:left w:val="nil"/>
              <w:bottom w:val="single" w:sz="4" w:space="0" w:color="000000"/>
              <w:right w:val="single" w:sz="4" w:space="0" w:color="000000"/>
            </w:tcBorders>
            <w:shd w:val="clear" w:color="auto" w:fill="auto"/>
            <w:noWrap/>
            <w:textDirection w:val="btLr"/>
          </w:tcPr>
          <w:p w14:paraId="6C3503E9" w14:textId="240D1378"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1418" w:type="dxa"/>
            <w:gridSpan w:val="5"/>
            <w:tcBorders>
              <w:top w:val="nil"/>
              <w:left w:val="nil"/>
              <w:bottom w:val="single" w:sz="4" w:space="0" w:color="000000"/>
              <w:right w:val="single" w:sz="4" w:space="0" w:color="000000"/>
            </w:tcBorders>
            <w:shd w:val="clear" w:color="auto" w:fill="auto"/>
            <w:noWrap/>
          </w:tcPr>
          <w:p w14:paraId="48E3F03D" w14:textId="24B09FD0"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 </w:t>
            </w:r>
          </w:p>
        </w:tc>
        <w:tc>
          <w:tcPr>
            <w:tcW w:w="473" w:type="dxa"/>
            <w:gridSpan w:val="3"/>
            <w:tcBorders>
              <w:top w:val="nil"/>
              <w:left w:val="nil"/>
              <w:bottom w:val="single" w:sz="4" w:space="0" w:color="000000"/>
              <w:right w:val="single" w:sz="4" w:space="0" w:color="000000"/>
            </w:tcBorders>
            <w:shd w:val="clear" w:color="auto" w:fill="auto"/>
            <w:noWrap/>
          </w:tcPr>
          <w:p w14:paraId="6B8431E5" w14:textId="26EFB167"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 </w:t>
            </w:r>
          </w:p>
        </w:tc>
        <w:tc>
          <w:tcPr>
            <w:tcW w:w="425" w:type="dxa"/>
            <w:gridSpan w:val="2"/>
            <w:tcBorders>
              <w:top w:val="nil"/>
              <w:left w:val="nil"/>
              <w:bottom w:val="single" w:sz="4" w:space="0" w:color="000000"/>
              <w:right w:val="single" w:sz="4" w:space="0" w:color="000000"/>
            </w:tcBorders>
            <w:shd w:val="clear" w:color="auto" w:fill="auto"/>
            <w:noWrap/>
          </w:tcPr>
          <w:p w14:paraId="497B00F2" w14:textId="547570CB"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 </w:t>
            </w:r>
          </w:p>
        </w:tc>
        <w:tc>
          <w:tcPr>
            <w:tcW w:w="425" w:type="dxa"/>
            <w:gridSpan w:val="2"/>
            <w:tcBorders>
              <w:top w:val="nil"/>
              <w:left w:val="nil"/>
              <w:bottom w:val="single" w:sz="4" w:space="0" w:color="000000"/>
              <w:right w:val="single" w:sz="4" w:space="0" w:color="000000"/>
            </w:tcBorders>
            <w:shd w:val="clear" w:color="auto" w:fill="auto"/>
            <w:noWrap/>
          </w:tcPr>
          <w:p w14:paraId="0EE02D57" w14:textId="3874F450"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 </w:t>
            </w:r>
          </w:p>
        </w:tc>
        <w:tc>
          <w:tcPr>
            <w:tcW w:w="709" w:type="dxa"/>
            <w:gridSpan w:val="4"/>
            <w:tcBorders>
              <w:top w:val="nil"/>
              <w:left w:val="nil"/>
              <w:bottom w:val="single" w:sz="4" w:space="0" w:color="000000"/>
              <w:right w:val="single" w:sz="4" w:space="0" w:color="000000"/>
            </w:tcBorders>
            <w:shd w:val="clear" w:color="auto" w:fill="auto"/>
            <w:noWrap/>
            <w:textDirection w:val="btLr"/>
          </w:tcPr>
          <w:p w14:paraId="49382BE3" w14:textId="79CD6F5C" w:rsidR="0019483C" w:rsidRPr="00E10FE6" w:rsidRDefault="0019483C" w:rsidP="0019483C">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tr w:rsidR="00291D1B" w:rsidRPr="00D673D4" w14:paraId="50DB8746" w14:textId="77777777" w:rsidTr="00D5291F">
        <w:trPr>
          <w:gridBefore w:val="1"/>
          <w:gridAfter w:val="2"/>
          <w:wBefore w:w="186" w:type="dxa"/>
          <w:wAfter w:w="284" w:type="dxa"/>
          <w:trHeight w:val="278"/>
        </w:trPr>
        <w:tc>
          <w:tcPr>
            <w:tcW w:w="1526" w:type="dxa"/>
            <w:gridSpan w:val="3"/>
            <w:tcBorders>
              <w:top w:val="single" w:sz="4" w:space="0" w:color="auto"/>
              <w:left w:val="single" w:sz="4" w:space="0" w:color="000000"/>
              <w:bottom w:val="single" w:sz="4" w:space="0" w:color="000000"/>
              <w:right w:val="single" w:sz="4" w:space="0" w:color="000000"/>
            </w:tcBorders>
            <w:shd w:val="clear" w:color="auto" w:fill="auto"/>
            <w:noWrap/>
          </w:tcPr>
          <w:p w14:paraId="7D878EFC" w14:textId="52E7A59B"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1276" w:type="dxa"/>
            <w:gridSpan w:val="3"/>
            <w:tcBorders>
              <w:top w:val="single" w:sz="4" w:space="0" w:color="auto"/>
              <w:left w:val="nil"/>
              <w:bottom w:val="single" w:sz="4" w:space="0" w:color="000000"/>
              <w:right w:val="single" w:sz="4" w:space="0" w:color="000000"/>
            </w:tcBorders>
            <w:shd w:val="clear" w:color="auto" w:fill="auto"/>
            <w:noWrap/>
          </w:tcPr>
          <w:p w14:paraId="5485557A" w14:textId="1BC915EF"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275" w:type="dxa"/>
            <w:gridSpan w:val="3"/>
            <w:tcBorders>
              <w:top w:val="single" w:sz="4" w:space="0" w:color="auto"/>
              <w:left w:val="nil"/>
              <w:bottom w:val="single" w:sz="4" w:space="0" w:color="000000"/>
              <w:right w:val="single" w:sz="4" w:space="0" w:color="000000"/>
            </w:tcBorders>
            <w:shd w:val="clear" w:color="auto" w:fill="auto"/>
            <w:noWrap/>
          </w:tcPr>
          <w:p w14:paraId="1A2D13F2" w14:textId="0C5B3783"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1134" w:type="dxa"/>
            <w:gridSpan w:val="2"/>
            <w:tcBorders>
              <w:top w:val="single" w:sz="4" w:space="0" w:color="auto"/>
              <w:left w:val="nil"/>
              <w:bottom w:val="single" w:sz="4" w:space="0" w:color="000000"/>
              <w:right w:val="single" w:sz="4" w:space="0" w:color="000000"/>
            </w:tcBorders>
            <w:shd w:val="clear" w:color="auto" w:fill="auto"/>
            <w:noWrap/>
          </w:tcPr>
          <w:p w14:paraId="4E62F099" w14:textId="226D4D38"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426" w:type="dxa"/>
            <w:gridSpan w:val="3"/>
            <w:tcBorders>
              <w:top w:val="single" w:sz="4" w:space="0" w:color="auto"/>
              <w:left w:val="nil"/>
              <w:bottom w:val="single" w:sz="4" w:space="0" w:color="000000"/>
              <w:right w:val="single" w:sz="4" w:space="0" w:color="000000"/>
            </w:tcBorders>
            <w:shd w:val="clear" w:color="auto" w:fill="auto"/>
            <w:noWrap/>
          </w:tcPr>
          <w:p w14:paraId="44B4F493" w14:textId="563832C3"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425" w:type="dxa"/>
            <w:gridSpan w:val="3"/>
            <w:tcBorders>
              <w:top w:val="single" w:sz="4" w:space="0" w:color="auto"/>
              <w:left w:val="nil"/>
              <w:bottom w:val="single" w:sz="4" w:space="0" w:color="000000"/>
              <w:right w:val="single" w:sz="4" w:space="0" w:color="000000"/>
            </w:tcBorders>
            <w:shd w:val="clear" w:color="auto" w:fill="auto"/>
            <w:noWrap/>
          </w:tcPr>
          <w:p w14:paraId="6D1780D1" w14:textId="45003F60"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882" w:type="dxa"/>
            <w:gridSpan w:val="4"/>
            <w:tcBorders>
              <w:top w:val="single" w:sz="4" w:space="0" w:color="auto"/>
              <w:left w:val="nil"/>
              <w:bottom w:val="single" w:sz="4" w:space="0" w:color="000000"/>
              <w:right w:val="single" w:sz="4" w:space="0" w:color="000000"/>
            </w:tcBorders>
            <w:shd w:val="clear" w:color="auto" w:fill="auto"/>
            <w:noWrap/>
          </w:tcPr>
          <w:p w14:paraId="39B5D4D4" w14:textId="358C2C3A"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425" w:type="dxa"/>
            <w:gridSpan w:val="3"/>
            <w:tcBorders>
              <w:top w:val="single" w:sz="4" w:space="0" w:color="auto"/>
              <w:left w:val="nil"/>
              <w:bottom w:val="single" w:sz="4" w:space="0" w:color="000000"/>
              <w:right w:val="single" w:sz="4" w:space="0" w:color="000000"/>
            </w:tcBorders>
            <w:shd w:val="clear" w:color="auto" w:fill="auto"/>
            <w:noWrap/>
          </w:tcPr>
          <w:p w14:paraId="0FB28915" w14:textId="5D898B8E"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425" w:type="dxa"/>
            <w:gridSpan w:val="3"/>
            <w:tcBorders>
              <w:top w:val="single" w:sz="4" w:space="0" w:color="auto"/>
              <w:left w:val="nil"/>
              <w:bottom w:val="single" w:sz="4" w:space="0" w:color="000000"/>
              <w:right w:val="single" w:sz="4" w:space="0" w:color="000000"/>
            </w:tcBorders>
            <w:shd w:val="clear" w:color="auto" w:fill="auto"/>
            <w:noWrap/>
          </w:tcPr>
          <w:p w14:paraId="4F41A9B8" w14:textId="00BBA24D"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627" w:type="dxa"/>
            <w:gridSpan w:val="3"/>
            <w:tcBorders>
              <w:top w:val="single" w:sz="4" w:space="0" w:color="auto"/>
              <w:left w:val="nil"/>
              <w:bottom w:val="single" w:sz="4" w:space="0" w:color="000000"/>
              <w:right w:val="single" w:sz="4" w:space="0" w:color="000000"/>
            </w:tcBorders>
            <w:shd w:val="clear" w:color="auto" w:fill="auto"/>
            <w:noWrap/>
          </w:tcPr>
          <w:p w14:paraId="2518CF70" w14:textId="394E2409"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425" w:type="dxa"/>
            <w:gridSpan w:val="3"/>
            <w:tcBorders>
              <w:top w:val="single" w:sz="4" w:space="0" w:color="auto"/>
              <w:left w:val="nil"/>
              <w:bottom w:val="single" w:sz="4" w:space="0" w:color="000000"/>
              <w:right w:val="single" w:sz="4" w:space="0" w:color="000000"/>
            </w:tcBorders>
            <w:shd w:val="clear" w:color="auto" w:fill="auto"/>
            <w:noWrap/>
          </w:tcPr>
          <w:p w14:paraId="43DABC20" w14:textId="05C952BA"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709" w:type="dxa"/>
            <w:gridSpan w:val="3"/>
            <w:tcBorders>
              <w:top w:val="single" w:sz="4" w:space="0" w:color="auto"/>
              <w:left w:val="nil"/>
              <w:bottom w:val="single" w:sz="4" w:space="0" w:color="000000"/>
              <w:right w:val="single" w:sz="4" w:space="0" w:color="000000"/>
            </w:tcBorders>
            <w:shd w:val="clear" w:color="auto" w:fill="auto"/>
            <w:noWrap/>
          </w:tcPr>
          <w:p w14:paraId="396FF98F" w14:textId="17776644"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708" w:type="dxa"/>
            <w:gridSpan w:val="3"/>
            <w:tcBorders>
              <w:top w:val="single" w:sz="4" w:space="0" w:color="auto"/>
              <w:left w:val="nil"/>
              <w:bottom w:val="single" w:sz="4" w:space="0" w:color="000000"/>
              <w:right w:val="single" w:sz="4" w:space="0" w:color="000000"/>
            </w:tcBorders>
            <w:shd w:val="clear" w:color="auto" w:fill="auto"/>
            <w:noWrap/>
          </w:tcPr>
          <w:p w14:paraId="17C5A5F0" w14:textId="5A9AF71F"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709" w:type="dxa"/>
            <w:gridSpan w:val="3"/>
            <w:tcBorders>
              <w:top w:val="single" w:sz="4" w:space="0" w:color="auto"/>
              <w:left w:val="nil"/>
              <w:bottom w:val="single" w:sz="4" w:space="0" w:color="000000"/>
              <w:right w:val="single" w:sz="4" w:space="0" w:color="000000"/>
            </w:tcBorders>
            <w:shd w:val="clear" w:color="auto" w:fill="auto"/>
            <w:noWrap/>
          </w:tcPr>
          <w:p w14:paraId="147BAA81" w14:textId="060757DA"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709" w:type="dxa"/>
            <w:gridSpan w:val="3"/>
            <w:tcBorders>
              <w:top w:val="single" w:sz="4" w:space="0" w:color="auto"/>
              <w:left w:val="nil"/>
              <w:bottom w:val="single" w:sz="4" w:space="0" w:color="000000"/>
              <w:right w:val="single" w:sz="4" w:space="0" w:color="000000"/>
            </w:tcBorders>
            <w:shd w:val="clear" w:color="auto" w:fill="auto"/>
            <w:noWrap/>
          </w:tcPr>
          <w:p w14:paraId="6748C0D2" w14:textId="62C1F5C6"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508" w:type="dxa"/>
            <w:gridSpan w:val="2"/>
            <w:tcBorders>
              <w:top w:val="single" w:sz="4" w:space="0" w:color="auto"/>
              <w:left w:val="nil"/>
              <w:bottom w:val="single" w:sz="4" w:space="0" w:color="000000"/>
              <w:right w:val="single" w:sz="4" w:space="0" w:color="000000"/>
            </w:tcBorders>
            <w:shd w:val="clear" w:color="auto" w:fill="auto"/>
            <w:noWrap/>
          </w:tcPr>
          <w:p w14:paraId="6D1A2DB3" w14:textId="45FE93E2"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426" w:type="dxa"/>
            <w:gridSpan w:val="3"/>
            <w:tcBorders>
              <w:top w:val="single" w:sz="4" w:space="0" w:color="auto"/>
              <w:left w:val="nil"/>
              <w:bottom w:val="single" w:sz="4" w:space="0" w:color="000000"/>
              <w:right w:val="single" w:sz="4" w:space="0" w:color="000000"/>
            </w:tcBorders>
            <w:shd w:val="clear" w:color="auto" w:fill="auto"/>
            <w:noWrap/>
          </w:tcPr>
          <w:p w14:paraId="20581E12" w14:textId="527C0E9B"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17</w:t>
            </w:r>
          </w:p>
        </w:tc>
        <w:tc>
          <w:tcPr>
            <w:tcW w:w="709" w:type="dxa"/>
            <w:gridSpan w:val="3"/>
            <w:tcBorders>
              <w:top w:val="single" w:sz="4" w:space="0" w:color="auto"/>
              <w:left w:val="nil"/>
              <w:bottom w:val="single" w:sz="4" w:space="0" w:color="000000"/>
              <w:right w:val="single" w:sz="4" w:space="0" w:color="000000"/>
            </w:tcBorders>
            <w:shd w:val="clear" w:color="auto" w:fill="auto"/>
            <w:noWrap/>
          </w:tcPr>
          <w:p w14:paraId="6F865DB2" w14:textId="7C49316A"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425" w:type="dxa"/>
            <w:gridSpan w:val="2"/>
            <w:tcBorders>
              <w:top w:val="single" w:sz="4" w:space="0" w:color="auto"/>
              <w:left w:val="nil"/>
              <w:bottom w:val="single" w:sz="4" w:space="0" w:color="000000"/>
              <w:right w:val="single" w:sz="4" w:space="0" w:color="000000"/>
            </w:tcBorders>
            <w:shd w:val="clear" w:color="auto" w:fill="auto"/>
            <w:noWrap/>
          </w:tcPr>
          <w:p w14:paraId="10C5689B" w14:textId="1EF998EF"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425" w:type="dxa"/>
            <w:gridSpan w:val="2"/>
            <w:tcBorders>
              <w:top w:val="single" w:sz="4" w:space="0" w:color="auto"/>
              <w:left w:val="nil"/>
              <w:bottom w:val="single" w:sz="4" w:space="0" w:color="000000"/>
              <w:right w:val="single" w:sz="4" w:space="0" w:color="000000"/>
            </w:tcBorders>
            <w:shd w:val="clear" w:color="auto" w:fill="auto"/>
            <w:noWrap/>
          </w:tcPr>
          <w:p w14:paraId="004ACE5D" w14:textId="686CD22D" w:rsidR="00176278" w:rsidRPr="00E10FE6" w:rsidRDefault="00176278" w:rsidP="00842ECD">
            <w:pPr>
              <w:widowControl/>
              <w:autoSpaceDE/>
              <w:autoSpaceDN/>
              <w:adjustRightInd/>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r>
      <w:tr w:rsidR="00291D1B" w:rsidRPr="00D673D4" w14:paraId="7FC5BE1B" w14:textId="77777777" w:rsidTr="00D5291F">
        <w:trPr>
          <w:gridBefore w:val="1"/>
          <w:gridAfter w:val="2"/>
          <w:wBefore w:w="186" w:type="dxa"/>
          <w:wAfter w:w="284" w:type="dxa"/>
          <w:trHeight w:val="3256"/>
        </w:trPr>
        <w:tc>
          <w:tcPr>
            <w:tcW w:w="1526" w:type="dxa"/>
            <w:gridSpan w:val="3"/>
            <w:tcBorders>
              <w:top w:val="nil"/>
              <w:left w:val="single" w:sz="4" w:space="0" w:color="000000"/>
              <w:bottom w:val="single" w:sz="4" w:space="0" w:color="000000"/>
              <w:right w:val="single" w:sz="4" w:space="0" w:color="000000"/>
            </w:tcBorders>
            <w:shd w:val="clear" w:color="auto" w:fill="auto"/>
            <w:noWrap/>
          </w:tcPr>
          <w:p w14:paraId="381191C0" w14:textId="6CFAF457" w:rsidR="00176278" w:rsidRPr="00E10FE6" w:rsidRDefault="00176278" w:rsidP="00842ECD">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ОБЩЕСТВО С ОГРАНИЧЕННОЙ ОТВЕТСТВЕННОСТЬЮ "ХАННЕКАРД НОРД-ВЕСТ"</w:t>
            </w:r>
          </w:p>
        </w:tc>
        <w:tc>
          <w:tcPr>
            <w:tcW w:w="1276" w:type="dxa"/>
            <w:gridSpan w:val="3"/>
            <w:tcBorders>
              <w:top w:val="nil"/>
              <w:left w:val="nil"/>
              <w:bottom w:val="single" w:sz="4" w:space="0" w:color="000000"/>
              <w:right w:val="single" w:sz="4" w:space="0" w:color="000000"/>
            </w:tcBorders>
            <w:shd w:val="clear" w:color="auto" w:fill="auto"/>
            <w:noWrap/>
          </w:tcPr>
          <w:p w14:paraId="15114ADE" w14:textId="6144AF60" w:rsidR="00176278" w:rsidRPr="00E10FE6" w:rsidRDefault="00176278" w:rsidP="003E3E47">
            <w:pPr>
              <w:widowControl/>
              <w:autoSpaceDE/>
              <w:autoSpaceDN/>
              <w:adjustRightInd/>
              <w:ind w:right="-108"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 xml:space="preserve">162611, ОБЛАСТЬ ВОЛОГОДСКАЯ, ГОРОД ЧЕРЕПОВЕЦ, УЛИЦА СТРОЙИНДУСТРИИ, </w:t>
            </w:r>
            <w:r w:rsidR="00B1394B">
              <w:rPr>
                <w:rFonts w:ascii="Times New Roman" w:hAnsi="Times New Roman" w:cs="Times New Roman"/>
                <w:color w:val="000000"/>
                <w:sz w:val="16"/>
                <w:szCs w:val="16"/>
              </w:rPr>
              <w:t>ДОМ</w:t>
            </w:r>
            <w:r w:rsidRPr="00E10FE6">
              <w:rPr>
                <w:rFonts w:ascii="Times New Roman" w:hAnsi="Times New Roman" w:cs="Times New Roman"/>
                <w:color w:val="000000"/>
                <w:sz w:val="16"/>
                <w:szCs w:val="16"/>
              </w:rPr>
              <w:t xml:space="preserve"> 4, </w:t>
            </w:r>
            <w:r w:rsidR="00B1394B">
              <w:rPr>
                <w:rFonts w:ascii="Times New Roman" w:hAnsi="Times New Roman" w:cs="Times New Roman"/>
                <w:color w:val="000000"/>
                <w:sz w:val="16"/>
                <w:szCs w:val="16"/>
              </w:rPr>
              <w:t>ОФИС</w:t>
            </w:r>
            <w:r w:rsidRPr="00E10FE6">
              <w:rPr>
                <w:rFonts w:ascii="Times New Roman" w:hAnsi="Times New Roman" w:cs="Times New Roman"/>
                <w:color w:val="000000"/>
                <w:sz w:val="16"/>
                <w:szCs w:val="16"/>
              </w:rPr>
              <w:t xml:space="preserve"> 307</w:t>
            </w:r>
          </w:p>
        </w:tc>
        <w:tc>
          <w:tcPr>
            <w:tcW w:w="1275" w:type="dxa"/>
            <w:gridSpan w:val="3"/>
            <w:tcBorders>
              <w:top w:val="nil"/>
              <w:left w:val="nil"/>
              <w:bottom w:val="single" w:sz="4" w:space="0" w:color="000000"/>
              <w:right w:val="single" w:sz="4" w:space="0" w:color="000000"/>
            </w:tcBorders>
            <w:shd w:val="clear" w:color="auto" w:fill="auto"/>
            <w:noWrap/>
          </w:tcPr>
          <w:p w14:paraId="5371F180" w14:textId="220863E4" w:rsidR="00176278" w:rsidRPr="00E10FE6" w:rsidRDefault="00176278" w:rsidP="00325893">
            <w:pPr>
              <w:widowControl/>
              <w:autoSpaceDE/>
              <w:autoSpaceDN/>
              <w:adjustRightInd/>
              <w:ind w:right="-108"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162611, ОБЛАСТЬ ВОЛОГОДСКАЯ, ГОРОД ЧЕРЕПОВЕЦ, УЛИЦА СТРОЙИНДУСТРИИ</w:t>
            </w:r>
            <w:r w:rsidR="00B1394B">
              <w:t xml:space="preserve"> </w:t>
            </w:r>
            <w:r w:rsidR="00B1394B" w:rsidRPr="00B1394B">
              <w:rPr>
                <w:rFonts w:ascii="Times New Roman" w:hAnsi="Times New Roman" w:cs="Times New Roman"/>
                <w:color w:val="000000"/>
                <w:sz w:val="16"/>
                <w:szCs w:val="16"/>
              </w:rPr>
              <w:t>ДОМ. 4, ОФИС 307</w:t>
            </w:r>
            <w:r w:rsidR="00B1394B">
              <w:rPr>
                <w:rFonts w:ascii="Times New Roman" w:hAnsi="Times New Roman" w:cs="Times New Roman"/>
                <w:color w:val="000000"/>
                <w:sz w:val="16"/>
                <w:szCs w:val="16"/>
              </w:rPr>
              <w:t xml:space="preserve">, </w:t>
            </w:r>
            <w:r w:rsidR="00B1394B" w:rsidRPr="00B1394B">
              <w:rPr>
                <w:rFonts w:ascii="Times New Roman" w:hAnsi="Times New Roman" w:cs="Times New Roman"/>
                <w:color w:val="000000"/>
                <w:sz w:val="16"/>
                <w:szCs w:val="16"/>
              </w:rPr>
              <w:t>162600, ОБЛАСТЬ ВОЛО</w:t>
            </w:r>
            <w:r w:rsidR="00291D1B">
              <w:rPr>
                <w:rFonts w:ascii="Times New Roman" w:hAnsi="Times New Roman" w:cs="Times New Roman"/>
                <w:color w:val="000000"/>
                <w:sz w:val="16"/>
                <w:szCs w:val="16"/>
              </w:rPr>
              <w:t>ГОДСКАЯ, ГО</w:t>
            </w:r>
            <w:r w:rsidR="00B1394B" w:rsidRPr="00B1394B">
              <w:rPr>
                <w:rFonts w:ascii="Times New Roman" w:hAnsi="Times New Roman" w:cs="Times New Roman"/>
                <w:color w:val="000000"/>
                <w:sz w:val="16"/>
                <w:szCs w:val="16"/>
              </w:rPr>
              <w:t>РОД ЧЕРЕ-ПОВЕЦ, УЛИЦА МИРА,</w:t>
            </w:r>
            <w:r w:rsidR="003E3E47">
              <w:t xml:space="preserve"> </w:t>
            </w:r>
            <w:r w:rsidR="003E3E47" w:rsidRPr="003E3E47">
              <w:rPr>
                <w:rFonts w:ascii="Times New Roman" w:hAnsi="Times New Roman" w:cs="Times New Roman"/>
                <w:color w:val="000000"/>
                <w:sz w:val="16"/>
                <w:szCs w:val="16"/>
              </w:rPr>
              <w:t>ДОМ</w:t>
            </w:r>
            <w:r w:rsidR="00B1394B" w:rsidRPr="00B1394B">
              <w:rPr>
                <w:rFonts w:ascii="Times New Roman" w:hAnsi="Times New Roman" w:cs="Times New Roman"/>
                <w:color w:val="000000"/>
                <w:sz w:val="16"/>
                <w:szCs w:val="16"/>
              </w:rPr>
              <w:t xml:space="preserve"> 30</w:t>
            </w:r>
          </w:p>
        </w:tc>
        <w:tc>
          <w:tcPr>
            <w:tcW w:w="1134" w:type="dxa"/>
            <w:gridSpan w:val="2"/>
            <w:tcBorders>
              <w:top w:val="nil"/>
              <w:left w:val="nil"/>
              <w:bottom w:val="single" w:sz="4" w:space="0" w:color="000000"/>
              <w:right w:val="single" w:sz="4" w:space="0" w:color="000000"/>
            </w:tcBorders>
            <w:shd w:val="clear" w:color="auto" w:fill="auto"/>
            <w:noWrap/>
          </w:tcPr>
          <w:p w14:paraId="554AA6F2" w14:textId="4921DED2" w:rsidR="00176278" w:rsidRPr="00E10FE6" w:rsidRDefault="00B1394B" w:rsidP="00325893">
            <w:pPr>
              <w:widowControl/>
              <w:autoSpaceDE/>
              <w:autoSpaceDN/>
              <w:adjustRightInd/>
              <w:ind w:right="-108" w:firstLine="0"/>
              <w:jc w:val="left"/>
              <w:rPr>
                <w:rFonts w:ascii="Times New Roman" w:hAnsi="Times New Roman" w:cs="Times New Roman"/>
                <w:color w:val="000000"/>
                <w:sz w:val="16"/>
                <w:szCs w:val="16"/>
              </w:rPr>
            </w:pPr>
            <w:r w:rsidRPr="00B1394B">
              <w:rPr>
                <w:rFonts w:ascii="Times New Roman" w:hAnsi="Times New Roman" w:cs="Times New Roman"/>
                <w:color w:val="000000"/>
                <w:sz w:val="16"/>
                <w:szCs w:val="16"/>
              </w:rPr>
              <w:t>162600, ОБЛАСТЬ ВОЛО</w:t>
            </w:r>
            <w:r w:rsidR="00974CD1">
              <w:rPr>
                <w:rFonts w:ascii="Times New Roman" w:hAnsi="Times New Roman" w:cs="Times New Roman"/>
                <w:color w:val="000000"/>
                <w:sz w:val="16"/>
                <w:szCs w:val="16"/>
              </w:rPr>
              <w:t>ГОД-СКАЯ, ГО</w:t>
            </w:r>
            <w:r w:rsidRPr="00B1394B">
              <w:rPr>
                <w:rFonts w:ascii="Times New Roman" w:hAnsi="Times New Roman" w:cs="Times New Roman"/>
                <w:color w:val="000000"/>
                <w:sz w:val="16"/>
                <w:szCs w:val="16"/>
              </w:rPr>
              <w:t xml:space="preserve">РОД ЧЕРЕ-ПОВЕЦ, УЛИЦА МИРА, </w:t>
            </w:r>
            <w:r w:rsidR="003E3E47" w:rsidRPr="003E3E47">
              <w:rPr>
                <w:rFonts w:ascii="Times New Roman" w:hAnsi="Times New Roman" w:cs="Times New Roman"/>
                <w:color w:val="000000"/>
                <w:sz w:val="16"/>
                <w:szCs w:val="16"/>
              </w:rPr>
              <w:t xml:space="preserve">ДОМ </w:t>
            </w:r>
            <w:r w:rsidRPr="00B1394B">
              <w:rPr>
                <w:rFonts w:ascii="Times New Roman" w:hAnsi="Times New Roman" w:cs="Times New Roman"/>
                <w:color w:val="000000"/>
                <w:sz w:val="16"/>
                <w:szCs w:val="16"/>
              </w:rPr>
              <w:t>30</w:t>
            </w:r>
          </w:p>
        </w:tc>
        <w:tc>
          <w:tcPr>
            <w:tcW w:w="426" w:type="dxa"/>
            <w:gridSpan w:val="3"/>
            <w:tcBorders>
              <w:top w:val="nil"/>
              <w:left w:val="nil"/>
              <w:bottom w:val="single" w:sz="4" w:space="0" w:color="000000"/>
              <w:right w:val="single" w:sz="4" w:space="0" w:color="000000"/>
            </w:tcBorders>
            <w:shd w:val="clear" w:color="auto" w:fill="auto"/>
            <w:noWrap/>
            <w:textDirection w:val="btLr"/>
          </w:tcPr>
          <w:p w14:paraId="2BF37DE3" w14:textId="398BC636"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1133528012617</w:t>
            </w:r>
          </w:p>
        </w:tc>
        <w:tc>
          <w:tcPr>
            <w:tcW w:w="425" w:type="dxa"/>
            <w:gridSpan w:val="3"/>
            <w:tcBorders>
              <w:top w:val="nil"/>
              <w:left w:val="nil"/>
              <w:bottom w:val="single" w:sz="4" w:space="0" w:color="000000"/>
              <w:right w:val="single" w:sz="4" w:space="0" w:color="000000"/>
            </w:tcBorders>
            <w:shd w:val="clear" w:color="auto" w:fill="auto"/>
            <w:noWrap/>
            <w:textDirection w:val="btLr"/>
          </w:tcPr>
          <w:p w14:paraId="37313D7D" w14:textId="423FCDEC"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3528209140</w:t>
            </w:r>
          </w:p>
        </w:tc>
        <w:tc>
          <w:tcPr>
            <w:tcW w:w="1882" w:type="dxa"/>
            <w:gridSpan w:val="4"/>
            <w:tcBorders>
              <w:top w:val="nil"/>
              <w:left w:val="nil"/>
              <w:bottom w:val="single" w:sz="4" w:space="0" w:color="000000"/>
              <w:right w:val="single" w:sz="4" w:space="0" w:color="000000"/>
            </w:tcBorders>
            <w:shd w:val="clear" w:color="auto" w:fill="auto"/>
            <w:noWrap/>
            <w:textDirection w:val="btLr"/>
          </w:tcPr>
          <w:p w14:paraId="7710BDF2" w14:textId="3AFD56BE" w:rsidR="00176278" w:rsidRPr="00E10FE6" w:rsidRDefault="00AC375F" w:rsidP="00AC375F">
            <w:pPr>
              <w:widowControl/>
              <w:autoSpaceDE/>
              <w:autoSpaceDN/>
              <w:adjustRightInd/>
              <w:ind w:left="73" w:right="136" w:firstLine="0"/>
              <w:rPr>
                <w:rFonts w:ascii="Times New Roman" w:hAnsi="Times New Roman" w:cs="Times New Roman"/>
                <w:color w:val="000000"/>
                <w:sz w:val="16"/>
                <w:szCs w:val="16"/>
              </w:rPr>
            </w:pPr>
            <w:r w:rsidRPr="00AC375F">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425" w:type="dxa"/>
            <w:gridSpan w:val="3"/>
            <w:tcBorders>
              <w:top w:val="nil"/>
              <w:left w:val="nil"/>
              <w:bottom w:val="single" w:sz="4" w:space="0" w:color="000000"/>
              <w:right w:val="single" w:sz="4" w:space="0" w:color="000000"/>
            </w:tcBorders>
            <w:shd w:val="clear" w:color="auto" w:fill="auto"/>
            <w:noWrap/>
            <w:textDirection w:val="btLr"/>
            <w:vAlign w:val="bottom"/>
          </w:tcPr>
          <w:p w14:paraId="5853EF70" w14:textId="36E29653"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19.12.2013</w:t>
            </w:r>
          </w:p>
        </w:tc>
        <w:tc>
          <w:tcPr>
            <w:tcW w:w="425" w:type="dxa"/>
            <w:gridSpan w:val="3"/>
            <w:tcBorders>
              <w:top w:val="nil"/>
              <w:left w:val="nil"/>
              <w:bottom w:val="single" w:sz="4" w:space="0" w:color="000000"/>
              <w:right w:val="single" w:sz="4" w:space="0" w:color="000000"/>
            </w:tcBorders>
            <w:shd w:val="clear" w:color="auto" w:fill="auto"/>
            <w:noWrap/>
            <w:vAlign w:val="bottom"/>
          </w:tcPr>
          <w:p w14:paraId="271585B6" w14:textId="77777777"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p>
        </w:tc>
        <w:tc>
          <w:tcPr>
            <w:tcW w:w="627" w:type="dxa"/>
            <w:gridSpan w:val="3"/>
            <w:tcBorders>
              <w:top w:val="nil"/>
              <w:left w:val="nil"/>
              <w:bottom w:val="single" w:sz="4" w:space="0" w:color="000000"/>
              <w:right w:val="single" w:sz="4" w:space="0" w:color="000000"/>
            </w:tcBorders>
            <w:shd w:val="clear" w:color="auto" w:fill="auto"/>
            <w:noWrap/>
            <w:vAlign w:val="bottom"/>
          </w:tcPr>
          <w:p w14:paraId="7FB771C7" w14:textId="77777777"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p>
        </w:tc>
        <w:tc>
          <w:tcPr>
            <w:tcW w:w="425" w:type="dxa"/>
            <w:gridSpan w:val="3"/>
            <w:tcBorders>
              <w:top w:val="nil"/>
              <w:left w:val="nil"/>
              <w:bottom w:val="single" w:sz="4" w:space="0" w:color="000000"/>
              <w:right w:val="single" w:sz="4" w:space="0" w:color="000000"/>
            </w:tcBorders>
            <w:shd w:val="clear" w:color="auto" w:fill="auto"/>
            <w:noWrap/>
            <w:vAlign w:val="bottom"/>
          </w:tcPr>
          <w:p w14:paraId="3B94D741" w14:textId="77777777"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noWrap/>
            <w:textDirection w:val="btLr"/>
            <w:vAlign w:val="bottom"/>
          </w:tcPr>
          <w:p w14:paraId="5812AB1C" w14:textId="4C67E092"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01.0</w:t>
            </w:r>
            <w:r w:rsidR="00C445CC">
              <w:rPr>
                <w:rFonts w:ascii="Times New Roman" w:hAnsi="Times New Roman" w:cs="Times New Roman"/>
                <w:color w:val="000000"/>
                <w:sz w:val="16"/>
                <w:szCs w:val="16"/>
              </w:rPr>
              <w:t>2</w:t>
            </w:r>
            <w:r w:rsidRPr="00E10FE6">
              <w:rPr>
                <w:rFonts w:ascii="Times New Roman" w:hAnsi="Times New Roman" w:cs="Times New Roman"/>
                <w:color w:val="000000"/>
                <w:sz w:val="16"/>
                <w:szCs w:val="16"/>
              </w:rPr>
              <w:t>.2021</w:t>
            </w:r>
          </w:p>
        </w:tc>
        <w:tc>
          <w:tcPr>
            <w:tcW w:w="708" w:type="dxa"/>
            <w:gridSpan w:val="3"/>
            <w:tcBorders>
              <w:top w:val="nil"/>
              <w:left w:val="nil"/>
              <w:bottom w:val="single" w:sz="4" w:space="0" w:color="000000"/>
              <w:right w:val="single" w:sz="4" w:space="0" w:color="000000"/>
            </w:tcBorders>
            <w:shd w:val="clear" w:color="auto" w:fill="auto"/>
            <w:noWrap/>
          </w:tcPr>
          <w:p w14:paraId="5F3B2A7C" w14:textId="7B7CF3DE"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20</w:t>
            </w:r>
          </w:p>
        </w:tc>
        <w:tc>
          <w:tcPr>
            <w:tcW w:w="709" w:type="dxa"/>
            <w:gridSpan w:val="3"/>
            <w:tcBorders>
              <w:top w:val="nil"/>
              <w:left w:val="nil"/>
              <w:bottom w:val="single" w:sz="4" w:space="0" w:color="000000"/>
              <w:right w:val="single" w:sz="4" w:space="0" w:color="000000"/>
            </w:tcBorders>
            <w:shd w:val="clear" w:color="auto" w:fill="auto"/>
            <w:noWrap/>
          </w:tcPr>
          <w:p w14:paraId="7BD9C4AA" w14:textId="77777777"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noWrap/>
            <w:textDirection w:val="btLr"/>
            <w:vAlign w:val="bottom"/>
          </w:tcPr>
          <w:p w14:paraId="6C5AA3FE" w14:textId="03A49838"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508" w:type="dxa"/>
            <w:gridSpan w:val="2"/>
            <w:tcBorders>
              <w:top w:val="nil"/>
              <w:left w:val="nil"/>
              <w:bottom w:val="single" w:sz="4" w:space="0" w:color="000000"/>
              <w:right w:val="single" w:sz="4" w:space="0" w:color="000000"/>
            </w:tcBorders>
            <w:shd w:val="clear" w:color="auto" w:fill="auto"/>
            <w:noWrap/>
            <w:vAlign w:val="bottom"/>
          </w:tcPr>
          <w:p w14:paraId="6C523963" w14:textId="77777777"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p>
        </w:tc>
        <w:tc>
          <w:tcPr>
            <w:tcW w:w="426" w:type="dxa"/>
            <w:gridSpan w:val="3"/>
            <w:tcBorders>
              <w:top w:val="nil"/>
              <w:left w:val="nil"/>
              <w:bottom w:val="single" w:sz="4" w:space="0" w:color="000000"/>
              <w:right w:val="single" w:sz="4" w:space="0" w:color="000000"/>
            </w:tcBorders>
            <w:shd w:val="clear" w:color="auto" w:fill="auto"/>
            <w:noWrap/>
            <w:vAlign w:val="bottom"/>
          </w:tcPr>
          <w:p w14:paraId="29707D62" w14:textId="77777777"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noWrap/>
            <w:vAlign w:val="bottom"/>
          </w:tcPr>
          <w:p w14:paraId="5B86DA2A" w14:textId="77777777"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vAlign w:val="bottom"/>
          </w:tcPr>
          <w:p w14:paraId="5F6C549F" w14:textId="77777777"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textDirection w:val="btLr"/>
          </w:tcPr>
          <w:p w14:paraId="59F75005" w14:textId="5C704687" w:rsidR="00176278" w:rsidRPr="00E10FE6" w:rsidRDefault="00176278" w:rsidP="00176278">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tr w:rsidR="00291D1B" w:rsidRPr="00D673D4" w14:paraId="45704E16" w14:textId="77777777" w:rsidTr="00D5291F">
        <w:trPr>
          <w:gridBefore w:val="1"/>
          <w:gridAfter w:val="2"/>
          <w:wBefore w:w="186" w:type="dxa"/>
          <w:wAfter w:w="284" w:type="dxa"/>
          <w:trHeight w:val="3142"/>
        </w:trPr>
        <w:tc>
          <w:tcPr>
            <w:tcW w:w="1526" w:type="dxa"/>
            <w:gridSpan w:val="3"/>
            <w:tcBorders>
              <w:top w:val="nil"/>
              <w:left w:val="single" w:sz="4" w:space="0" w:color="000000"/>
              <w:bottom w:val="single" w:sz="4" w:space="0" w:color="000000"/>
              <w:right w:val="single" w:sz="4" w:space="0" w:color="000000"/>
            </w:tcBorders>
            <w:shd w:val="clear" w:color="auto" w:fill="auto"/>
            <w:noWrap/>
          </w:tcPr>
          <w:p w14:paraId="424B7B7C" w14:textId="782ED0BC" w:rsidR="00842ECD" w:rsidRPr="00E10FE6" w:rsidRDefault="00842ECD" w:rsidP="00842ECD">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ОБЩЕСТВО С ОГРАНИЧЕННОЙ ОТВЕТСТВЕННОСТЬЮ "РТИ-ЦЕНТР"</w:t>
            </w:r>
          </w:p>
        </w:tc>
        <w:tc>
          <w:tcPr>
            <w:tcW w:w="1276" w:type="dxa"/>
            <w:gridSpan w:val="3"/>
            <w:tcBorders>
              <w:top w:val="nil"/>
              <w:left w:val="nil"/>
              <w:bottom w:val="single" w:sz="4" w:space="0" w:color="000000"/>
              <w:right w:val="single" w:sz="4" w:space="0" w:color="000000"/>
            </w:tcBorders>
            <w:shd w:val="clear" w:color="auto" w:fill="auto"/>
            <w:noWrap/>
          </w:tcPr>
          <w:p w14:paraId="64CD2A66" w14:textId="2308D6AF" w:rsidR="00842ECD" w:rsidRPr="00E10FE6" w:rsidRDefault="00842ECD" w:rsidP="00842ECD">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 xml:space="preserve">162600, ОБЛАСТЬ ВОЛОГОДСКАЯ, ГОРОД ЧЕРЕПОВЕЦ, УЛИЦА МИРА, </w:t>
            </w:r>
            <w:r w:rsidR="003E3E47">
              <w:rPr>
                <w:rFonts w:ascii="Times New Roman" w:hAnsi="Times New Roman" w:cs="Times New Roman"/>
                <w:color w:val="000000"/>
                <w:sz w:val="16"/>
                <w:szCs w:val="16"/>
              </w:rPr>
              <w:t xml:space="preserve"> ДОМ </w:t>
            </w:r>
            <w:r w:rsidRPr="00E10FE6">
              <w:rPr>
                <w:rFonts w:ascii="Times New Roman" w:hAnsi="Times New Roman" w:cs="Times New Roman"/>
                <w:color w:val="000000"/>
                <w:sz w:val="16"/>
                <w:szCs w:val="16"/>
              </w:rPr>
              <w:t>30</w:t>
            </w:r>
          </w:p>
        </w:tc>
        <w:tc>
          <w:tcPr>
            <w:tcW w:w="1275" w:type="dxa"/>
            <w:gridSpan w:val="3"/>
            <w:tcBorders>
              <w:top w:val="nil"/>
              <w:left w:val="nil"/>
              <w:bottom w:val="single" w:sz="4" w:space="0" w:color="000000"/>
              <w:right w:val="single" w:sz="4" w:space="0" w:color="000000"/>
            </w:tcBorders>
            <w:shd w:val="clear" w:color="auto" w:fill="auto"/>
            <w:noWrap/>
          </w:tcPr>
          <w:p w14:paraId="2DE0698A" w14:textId="2520C521" w:rsidR="00842ECD" w:rsidRPr="00E10FE6" w:rsidRDefault="00842ECD" w:rsidP="00842ECD">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 xml:space="preserve">162600, ОБЛАСТЬ ВОЛОГОДСКАЯ, ГОРОД ЧЕРЕПОВЕЦ, УЛИЦА МИРА, </w:t>
            </w:r>
            <w:r w:rsidR="003E3E47">
              <w:rPr>
                <w:rFonts w:ascii="Times New Roman" w:hAnsi="Times New Roman" w:cs="Times New Roman"/>
                <w:color w:val="000000"/>
                <w:sz w:val="16"/>
                <w:szCs w:val="16"/>
              </w:rPr>
              <w:t xml:space="preserve">ДОМ </w:t>
            </w:r>
            <w:r w:rsidRPr="00E10FE6">
              <w:rPr>
                <w:rFonts w:ascii="Times New Roman" w:hAnsi="Times New Roman" w:cs="Times New Roman"/>
                <w:color w:val="000000"/>
                <w:sz w:val="16"/>
                <w:szCs w:val="16"/>
              </w:rPr>
              <w:t>30</w:t>
            </w:r>
          </w:p>
        </w:tc>
        <w:tc>
          <w:tcPr>
            <w:tcW w:w="1134" w:type="dxa"/>
            <w:gridSpan w:val="2"/>
            <w:tcBorders>
              <w:top w:val="nil"/>
              <w:left w:val="nil"/>
              <w:bottom w:val="single" w:sz="4" w:space="0" w:color="000000"/>
              <w:right w:val="single" w:sz="4" w:space="0" w:color="000000"/>
            </w:tcBorders>
            <w:shd w:val="clear" w:color="auto" w:fill="auto"/>
            <w:noWrap/>
          </w:tcPr>
          <w:p w14:paraId="153DAED9" w14:textId="6F7C0214" w:rsidR="00842ECD" w:rsidRPr="00E10FE6" w:rsidRDefault="00B1394B" w:rsidP="00974CD1">
            <w:pPr>
              <w:widowControl/>
              <w:autoSpaceDE/>
              <w:autoSpaceDN/>
              <w:adjustRightInd/>
              <w:ind w:right="-108" w:firstLine="0"/>
              <w:jc w:val="left"/>
              <w:rPr>
                <w:rFonts w:ascii="Times New Roman" w:hAnsi="Times New Roman" w:cs="Times New Roman"/>
                <w:color w:val="000000"/>
                <w:sz w:val="16"/>
                <w:szCs w:val="16"/>
              </w:rPr>
            </w:pPr>
            <w:r w:rsidRPr="00B1394B">
              <w:rPr>
                <w:rFonts w:ascii="Times New Roman" w:hAnsi="Times New Roman" w:cs="Times New Roman"/>
                <w:color w:val="000000"/>
                <w:sz w:val="16"/>
                <w:szCs w:val="16"/>
              </w:rPr>
              <w:t>162600, ОБЛАСТЬ ВОЛО</w:t>
            </w:r>
            <w:r w:rsidR="00974CD1">
              <w:rPr>
                <w:rFonts w:ascii="Times New Roman" w:hAnsi="Times New Roman" w:cs="Times New Roman"/>
                <w:color w:val="000000"/>
                <w:sz w:val="16"/>
                <w:szCs w:val="16"/>
              </w:rPr>
              <w:t>ГОД-СКАЯ, ГО</w:t>
            </w:r>
            <w:r w:rsidRPr="00B1394B">
              <w:rPr>
                <w:rFonts w:ascii="Times New Roman" w:hAnsi="Times New Roman" w:cs="Times New Roman"/>
                <w:color w:val="000000"/>
                <w:sz w:val="16"/>
                <w:szCs w:val="16"/>
              </w:rPr>
              <w:t xml:space="preserve">РОД ЧЕРЕ-ПОВЕЦ, УЛИЦА МИРА, </w:t>
            </w:r>
            <w:r w:rsidR="003E3E47" w:rsidRPr="003E3E47">
              <w:rPr>
                <w:rFonts w:ascii="Times New Roman" w:hAnsi="Times New Roman" w:cs="Times New Roman"/>
                <w:color w:val="000000"/>
                <w:sz w:val="16"/>
                <w:szCs w:val="16"/>
              </w:rPr>
              <w:t xml:space="preserve">ДОМ </w:t>
            </w:r>
            <w:r w:rsidRPr="00B1394B">
              <w:rPr>
                <w:rFonts w:ascii="Times New Roman" w:hAnsi="Times New Roman" w:cs="Times New Roman"/>
                <w:color w:val="000000"/>
                <w:sz w:val="16"/>
                <w:szCs w:val="16"/>
              </w:rPr>
              <w:t>30</w:t>
            </w:r>
          </w:p>
        </w:tc>
        <w:tc>
          <w:tcPr>
            <w:tcW w:w="426" w:type="dxa"/>
            <w:gridSpan w:val="3"/>
            <w:tcBorders>
              <w:top w:val="nil"/>
              <w:left w:val="nil"/>
              <w:bottom w:val="single" w:sz="4" w:space="0" w:color="000000"/>
              <w:right w:val="single" w:sz="4" w:space="0" w:color="000000"/>
            </w:tcBorders>
            <w:shd w:val="clear" w:color="auto" w:fill="auto"/>
            <w:noWrap/>
            <w:textDirection w:val="btLr"/>
            <w:vAlign w:val="bottom"/>
          </w:tcPr>
          <w:p w14:paraId="7A697AE4" w14:textId="567B7AA8"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1033500348111</w:t>
            </w:r>
          </w:p>
        </w:tc>
        <w:tc>
          <w:tcPr>
            <w:tcW w:w="425" w:type="dxa"/>
            <w:gridSpan w:val="3"/>
            <w:tcBorders>
              <w:top w:val="nil"/>
              <w:left w:val="nil"/>
              <w:bottom w:val="single" w:sz="4" w:space="0" w:color="000000"/>
              <w:right w:val="single" w:sz="4" w:space="0" w:color="000000"/>
            </w:tcBorders>
            <w:shd w:val="clear" w:color="auto" w:fill="auto"/>
            <w:noWrap/>
            <w:textDirection w:val="btLr"/>
            <w:vAlign w:val="bottom"/>
          </w:tcPr>
          <w:p w14:paraId="3B9C88A5" w14:textId="5A1D53D9"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3528088778</w:t>
            </w:r>
          </w:p>
        </w:tc>
        <w:tc>
          <w:tcPr>
            <w:tcW w:w="1882" w:type="dxa"/>
            <w:gridSpan w:val="4"/>
            <w:tcBorders>
              <w:top w:val="nil"/>
              <w:left w:val="nil"/>
              <w:bottom w:val="single" w:sz="4" w:space="0" w:color="000000"/>
              <w:right w:val="single" w:sz="4" w:space="0" w:color="000000"/>
            </w:tcBorders>
            <w:shd w:val="clear" w:color="auto" w:fill="auto"/>
            <w:noWrap/>
            <w:textDirection w:val="btLr"/>
          </w:tcPr>
          <w:p w14:paraId="7F32F9AE" w14:textId="5F66F010" w:rsidR="00842ECD" w:rsidRPr="00E10FE6" w:rsidRDefault="00AC375F" w:rsidP="00AC375F">
            <w:pPr>
              <w:widowControl/>
              <w:autoSpaceDE/>
              <w:autoSpaceDN/>
              <w:adjustRightInd/>
              <w:ind w:left="73" w:right="136" w:firstLine="0"/>
              <w:rPr>
                <w:rFonts w:ascii="Times New Roman" w:hAnsi="Times New Roman" w:cs="Times New Roman"/>
                <w:color w:val="000000"/>
                <w:sz w:val="16"/>
                <w:szCs w:val="16"/>
              </w:rPr>
            </w:pPr>
            <w:r w:rsidRPr="00AC375F">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425" w:type="dxa"/>
            <w:gridSpan w:val="3"/>
            <w:tcBorders>
              <w:top w:val="nil"/>
              <w:left w:val="nil"/>
              <w:bottom w:val="single" w:sz="4" w:space="0" w:color="000000"/>
              <w:right w:val="single" w:sz="4" w:space="0" w:color="000000"/>
            </w:tcBorders>
            <w:shd w:val="clear" w:color="auto" w:fill="auto"/>
            <w:noWrap/>
            <w:textDirection w:val="btLr"/>
            <w:vAlign w:val="bottom"/>
          </w:tcPr>
          <w:p w14:paraId="61A17CF3" w14:textId="0E6F404B"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23.10.2003</w:t>
            </w:r>
          </w:p>
        </w:tc>
        <w:tc>
          <w:tcPr>
            <w:tcW w:w="425" w:type="dxa"/>
            <w:gridSpan w:val="3"/>
            <w:tcBorders>
              <w:top w:val="nil"/>
              <w:left w:val="nil"/>
              <w:bottom w:val="single" w:sz="4" w:space="0" w:color="000000"/>
              <w:right w:val="single" w:sz="4" w:space="0" w:color="000000"/>
            </w:tcBorders>
            <w:shd w:val="clear" w:color="auto" w:fill="auto"/>
            <w:noWrap/>
            <w:vAlign w:val="bottom"/>
          </w:tcPr>
          <w:p w14:paraId="0B43501F"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627" w:type="dxa"/>
            <w:gridSpan w:val="3"/>
            <w:tcBorders>
              <w:top w:val="nil"/>
              <w:left w:val="nil"/>
              <w:bottom w:val="single" w:sz="4" w:space="0" w:color="000000"/>
              <w:right w:val="single" w:sz="4" w:space="0" w:color="000000"/>
            </w:tcBorders>
            <w:shd w:val="clear" w:color="auto" w:fill="auto"/>
            <w:noWrap/>
            <w:vAlign w:val="bottom"/>
          </w:tcPr>
          <w:p w14:paraId="30656092"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3"/>
            <w:tcBorders>
              <w:top w:val="nil"/>
              <w:left w:val="nil"/>
              <w:bottom w:val="single" w:sz="4" w:space="0" w:color="000000"/>
              <w:right w:val="single" w:sz="4" w:space="0" w:color="000000"/>
            </w:tcBorders>
            <w:shd w:val="clear" w:color="auto" w:fill="auto"/>
            <w:noWrap/>
            <w:vAlign w:val="bottom"/>
          </w:tcPr>
          <w:p w14:paraId="3C369A6E"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noWrap/>
            <w:textDirection w:val="btLr"/>
            <w:vAlign w:val="bottom"/>
          </w:tcPr>
          <w:p w14:paraId="15CF3C30" w14:textId="5D02325E"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01.03.2021</w:t>
            </w:r>
          </w:p>
        </w:tc>
        <w:tc>
          <w:tcPr>
            <w:tcW w:w="708" w:type="dxa"/>
            <w:gridSpan w:val="3"/>
            <w:tcBorders>
              <w:top w:val="nil"/>
              <w:left w:val="nil"/>
              <w:bottom w:val="single" w:sz="4" w:space="0" w:color="000000"/>
              <w:right w:val="single" w:sz="4" w:space="0" w:color="000000"/>
            </w:tcBorders>
            <w:shd w:val="clear" w:color="auto" w:fill="auto"/>
            <w:noWrap/>
          </w:tcPr>
          <w:p w14:paraId="4A44C931"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noWrap/>
          </w:tcPr>
          <w:p w14:paraId="4BE728C7" w14:textId="38533809"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15</w:t>
            </w:r>
          </w:p>
        </w:tc>
        <w:tc>
          <w:tcPr>
            <w:tcW w:w="709" w:type="dxa"/>
            <w:gridSpan w:val="3"/>
            <w:tcBorders>
              <w:top w:val="nil"/>
              <w:left w:val="nil"/>
              <w:bottom w:val="single" w:sz="4" w:space="0" w:color="000000"/>
              <w:right w:val="single" w:sz="4" w:space="0" w:color="000000"/>
            </w:tcBorders>
            <w:shd w:val="clear" w:color="auto" w:fill="auto"/>
            <w:noWrap/>
            <w:textDirection w:val="btLr"/>
            <w:vAlign w:val="bottom"/>
          </w:tcPr>
          <w:p w14:paraId="7E143B2C" w14:textId="6B997CB8"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508" w:type="dxa"/>
            <w:gridSpan w:val="2"/>
            <w:tcBorders>
              <w:top w:val="nil"/>
              <w:left w:val="nil"/>
              <w:bottom w:val="single" w:sz="4" w:space="0" w:color="000000"/>
              <w:right w:val="single" w:sz="4" w:space="0" w:color="000000"/>
            </w:tcBorders>
            <w:shd w:val="clear" w:color="auto" w:fill="auto"/>
            <w:noWrap/>
            <w:vAlign w:val="bottom"/>
          </w:tcPr>
          <w:p w14:paraId="692F01DD"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6" w:type="dxa"/>
            <w:gridSpan w:val="3"/>
            <w:tcBorders>
              <w:top w:val="nil"/>
              <w:left w:val="nil"/>
              <w:bottom w:val="single" w:sz="4" w:space="0" w:color="000000"/>
              <w:right w:val="single" w:sz="4" w:space="0" w:color="000000"/>
            </w:tcBorders>
            <w:shd w:val="clear" w:color="auto" w:fill="auto"/>
            <w:noWrap/>
            <w:vAlign w:val="bottom"/>
          </w:tcPr>
          <w:p w14:paraId="4B67774B"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noWrap/>
            <w:vAlign w:val="bottom"/>
          </w:tcPr>
          <w:p w14:paraId="5B584353"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vAlign w:val="bottom"/>
          </w:tcPr>
          <w:p w14:paraId="641BA124"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textDirection w:val="btLr"/>
          </w:tcPr>
          <w:p w14:paraId="1301C1B1" w14:textId="7A529BAC"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tr w:rsidR="00291D1B" w:rsidRPr="00D673D4" w14:paraId="5055ADDF" w14:textId="77777777" w:rsidTr="00D5291F">
        <w:trPr>
          <w:gridBefore w:val="1"/>
          <w:gridAfter w:val="2"/>
          <w:wBefore w:w="186" w:type="dxa"/>
          <w:wAfter w:w="284" w:type="dxa"/>
          <w:trHeight w:val="3007"/>
        </w:trPr>
        <w:tc>
          <w:tcPr>
            <w:tcW w:w="1526" w:type="dxa"/>
            <w:gridSpan w:val="3"/>
            <w:tcBorders>
              <w:top w:val="nil"/>
              <w:left w:val="single" w:sz="4" w:space="0" w:color="000000"/>
              <w:bottom w:val="single" w:sz="4" w:space="0" w:color="000000"/>
              <w:right w:val="single" w:sz="4" w:space="0" w:color="000000"/>
            </w:tcBorders>
            <w:shd w:val="clear" w:color="auto" w:fill="auto"/>
            <w:noWrap/>
          </w:tcPr>
          <w:p w14:paraId="04557033" w14:textId="54860192" w:rsidR="00842ECD" w:rsidRPr="00E10FE6" w:rsidRDefault="00842ECD" w:rsidP="00842ECD">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АВТОНОМНАЯ НЕКОММЕРЧЕСКАЯ ОРГАНИЗАЦИЯ "ВОЛОГОДСКИЙ РЕГИОНАЛЬНЫЙ АТТЕСТАЦИОННЫЙ ЦЕНТР "</w:t>
            </w:r>
          </w:p>
        </w:tc>
        <w:tc>
          <w:tcPr>
            <w:tcW w:w="1276" w:type="dxa"/>
            <w:gridSpan w:val="3"/>
            <w:tcBorders>
              <w:top w:val="nil"/>
              <w:left w:val="nil"/>
              <w:bottom w:val="single" w:sz="4" w:space="0" w:color="000000"/>
              <w:right w:val="single" w:sz="4" w:space="0" w:color="000000"/>
            </w:tcBorders>
            <w:shd w:val="clear" w:color="auto" w:fill="auto"/>
            <w:noWrap/>
          </w:tcPr>
          <w:p w14:paraId="5CBDF678" w14:textId="75373663" w:rsidR="00842ECD" w:rsidRPr="00E10FE6" w:rsidRDefault="00842ECD" w:rsidP="00031713">
            <w:pPr>
              <w:widowControl/>
              <w:autoSpaceDE/>
              <w:autoSpaceDN/>
              <w:adjustRightInd/>
              <w:ind w:right="-108"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 xml:space="preserve">160014, ОБЛАСТЬ ВОЛОГОДСКАЯ, ГОРОД ВОЛОГДА, УЛИЦА САММЕРА, </w:t>
            </w:r>
            <w:r w:rsidR="003E3E47">
              <w:rPr>
                <w:rFonts w:ascii="Times New Roman" w:hAnsi="Times New Roman" w:cs="Times New Roman"/>
                <w:color w:val="000000"/>
                <w:sz w:val="16"/>
                <w:szCs w:val="16"/>
              </w:rPr>
              <w:t xml:space="preserve">ДОМ </w:t>
            </w:r>
            <w:r w:rsidRPr="00E10FE6">
              <w:rPr>
                <w:rFonts w:ascii="Times New Roman" w:hAnsi="Times New Roman" w:cs="Times New Roman"/>
                <w:color w:val="000000"/>
                <w:sz w:val="16"/>
                <w:szCs w:val="16"/>
              </w:rPr>
              <w:t>43</w:t>
            </w:r>
          </w:p>
        </w:tc>
        <w:tc>
          <w:tcPr>
            <w:tcW w:w="1275" w:type="dxa"/>
            <w:gridSpan w:val="3"/>
            <w:tcBorders>
              <w:top w:val="nil"/>
              <w:left w:val="nil"/>
              <w:bottom w:val="single" w:sz="4" w:space="0" w:color="000000"/>
              <w:right w:val="single" w:sz="4" w:space="0" w:color="000000"/>
            </w:tcBorders>
            <w:shd w:val="clear" w:color="auto" w:fill="auto"/>
            <w:noWrap/>
          </w:tcPr>
          <w:p w14:paraId="7EA53E4B" w14:textId="58565013" w:rsidR="00842ECD" w:rsidRPr="00E10FE6" w:rsidRDefault="00554502" w:rsidP="00031713">
            <w:pPr>
              <w:widowControl/>
              <w:autoSpaceDE/>
              <w:autoSpaceDN/>
              <w:adjustRightInd/>
              <w:ind w:right="-108" w:firstLine="0"/>
              <w:jc w:val="left"/>
              <w:rPr>
                <w:rFonts w:ascii="Times New Roman" w:hAnsi="Times New Roman" w:cs="Times New Roman"/>
                <w:color w:val="000000"/>
                <w:sz w:val="16"/>
                <w:szCs w:val="16"/>
              </w:rPr>
            </w:pPr>
            <w:r>
              <w:rPr>
                <w:rFonts w:ascii="Times New Roman" w:hAnsi="Times New Roman" w:cs="Times New Roman"/>
                <w:color w:val="000000"/>
                <w:sz w:val="16"/>
                <w:szCs w:val="16"/>
              </w:rPr>
              <w:t>162600, ОБЛАСТЬ ВОЛО</w:t>
            </w:r>
            <w:r w:rsidRPr="00554502">
              <w:rPr>
                <w:rFonts w:ascii="Times New Roman" w:hAnsi="Times New Roman" w:cs="Times New Roman"/>
                <w:color w:val="000000"/>
                <w:sz w:val="16"/>
                <w:szCs w:val="16"/>
              </w:rPr>
              <w:t xml:space="preserve">ГОДСКАЯ, ГОРОД ЧЕРЕПОВЕЦ, УЛИЦА </w:t>
            </w:r>
            <w:r>
              <w:rPr>
                <w:rFonts w:ascii="Times New Roman" w:hAnsi="Times New Roman" w:cs="Times New Roman"/>
                <w:color w:val="000000"/>
                <w:sz w:val="16"/>
                <w:szCs w:val="16"/>
              </w:rPr>
              <w:t>КОМСОМОЛЬСКАЯ, ДОМ</w:t>
            </w:r>
            <w:r w:rsidR="00842ECD" w:rsidRPr="00E10FE6">
              <w:rPr>
                <w:rFonts w:ascii="Times New Roman" w:hAnsi="Times New Roman" w:cs="Times New Roman"/>
                <w:color w:val="000000"/>
                <w:sz w:val="16"/>
                <w:szCs w:val="16"/>
              </w:rPr>
              <w:t xml:space="preserve"> 28</w:t>
            </w:r>
          </w:p>
        </w:tc>
        <w:tc>
          <w:tcPr>
            <w:tcW w:w="1134" w:type="dxa"/>
            <w:gridSpan w:val="2"/>
            <w:tcBorders>
              <w:top w:val="nil"/>
              <w:left w:val="nil"/>
              <w:bottom w:val="single" w:sz="4" w:space="0" w:color="000000"/>
              <w:right w:val="single" w:sz="4" w:space="0" w:color="000000"/>
            </w:tcBorders>
            <w:shd w:val="clear" w:color="auto" w:fill="auto"/>
            <w:noWrap/>
          </w:tcPr>
          <w:p w14:paraId="2453C83F" w14:textId="0806F13E" w:rsidR="00842ECD" w:rsidRPr="00E10FE6" w:rsidRDefault="00554502" w:rsidP="00031713">
            <w:pPr>
              <w:widowControl/>
              <w:autoSpaceDE/>
              <w:autoSpaceDN/>
              <w:adjustRightInd/>
              <w:ind w:right="-108" w:firstLine="0"/>
              <w:jc w:val="left"/>
              <w:rPr>
                <w:rFonts w:ascii="Times New Roman" w:hAnsi="Times New Roman" w:cs="Times New Roman"/>
                <w:color w:val="000000"/>
                <w:sz w:val="16"/>
                <w:szCs w:val="16"/>
              </w:rPr>
            </w:pPr>
            <w:r w:rsidRPr="00554502">
              <w:rPr>
                <w:rFonts w:ascii="Times New Roman" w:hAnsi="Times New Roman" w:cs="Times New Roman"/>
                <w:color w:val="000000"/>
                <w:sz w:val="16"/>
                <w:szCs w:val="16"/>
              </w:rPr>
              <w:t>162600, ОБЛАСТЬ ВОЛОГОДСКАЯ, ГОРОД ЧЕРЕПОВЕЦ, УЛИЦА КОМСОМОЛЬСКАЯ, ДОМ 28</w:t>
            </w:r>
          </w:p>
        </w:tc>
        <w:tc>
          <w:tcPr>
            <w:tcW w:w="426" w:type="dxa"/>
            <w:gridSpan w:val="3"/>
            <w:tcBorders>
              <w:top w:val="nil"/>
              <w:left w:val="nil"/>
              <w:bottom w:val="single" w:sz="4" w:space="0" w:color="000000"/>
              <w:right w:val="single" w:sz="4" w:space="0" w:color="000000"/>
            </w:tcBorders>
            <w:shd w:val="clear" w:color="auto" w:fill="auto"/>
            <w:noWrap/>
            <w:textDirection w:val="btLr"/>
            <w:vAlign w:val="bottom"/>
          </w:tcPr>
          <w:p w14:paraId="3D35DC3F" w14:textId="0624A1DB"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1023500880556</w:t>
            </w:r>
          </w:p>
        </w:tc>
        <w:tc>
          <w:tcPr>
            <w:tcW w:w="425" w:type="dxa"/>
            <w:gridSpan w:val="3"/>
            <w:tcBorders>
              <w:top w:val="nil"/>
              <w:left w:val="nil"/>
              <w:bottom w:val="single" w:sz="4" w:space="0" w:color="000000"/>
              <w:right w:val="single" w:sz="4" w:space="0" w:color="000000"/>
            </w:tcBorders>
            <w:shd w:val="clear" w:color="auto" w:fill="auto"/>
            <w:noWrap/>
            <w:textDirection w:val="btLr"/>
            <w:vAlign w:val="bottom"/>
          </w:tcPr>
          <w:p w14:paraId="564F420A" w14:textId="466202A2"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3525094420</w:t>
            </w:r>
          </w:p>
        </w:tc>
        <w:tc>
          <w:tcPr>
            <w:tcW w:w="1882" w:type="dxa"/>
            <w:gridSpan w:val="4"/>
            <w:tcBorders>
              <w:top w:val="nil"/>
              <w:left w:val="nil"/>
              <w:bottom w:val="single" w:sz="4" w:space="0" w:color="000000"/>
              <w:right w:val="single" w:sz="4" w:space="0" w:color="000000"/>
            </w:tcBorders>
            <w:shd w:val="clear" w:color="auto" w:fill="auto"/>
            <w:noWrap/>
            <w:textDirection w:val="btLr"/>
          </w:tcPr>
          <w:p w14:paraId="39A55BB7" w14:textId="1D8BF463" w:rsidR="00842ECD" w:rsidRPr="00E10FE6" w:rsidRDefault="00AC375F" w:rsidP="00AC375F">
            <w:pPr>
              <w:widowControl/>
              <w:autoSpaceDE/>
              <w:autoSpaceDN/>
              <w:adjustRightInd/>
              <w:ind w:left="73" w:right="136" w:firstLine="0"/>
              <w:rPr>
                <w:rFonts w:ascii="Times New Roman" w:hAnsi="Times New Roman" w:cs="Times New Roman"/>
                <w:color w:val="000000"/>
                <w:sz w:val="16"/>
                <w:szCs w:val="16"/>
              </w:rPr>
            </w:pPr>
            <w:r w:rsidRPr="00AC375F">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425" w:type="dxa"/>
            <w:gridSpan w:val="3"/>
            <w:tcBorders>
              <w:top w:val="nil"/>
              <w:left w:val="nil"/>
              <w:bottom w:val="single" w:sz="4" w:space="0" w:color="000000"/>
              <w:right w:val="single" w:sz="4" w:space="0" w:color="000000"/>
            </w:tcBorders>
            <w:shd w:val="clear" w:color="auto" w:fill="auto"/>
            <w:noWrap/>
            <w:textDirection w:val="btLr"/>
            <w:vAlign w:val="bottom"/>
          </w:tcPr>
          <w:p w14:paraId="17BC4C68" w14:textId="18331A11"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11.01.2001</w:t>
            </w:r>
          </w:p>
        </w:tc>
        <w:tc>
          <w:tcPr>
            <w:tcW w:w="425" w:type="dxa"/>
            <w:gridSpan w:val="3"/>
            <w:tcBorders>
              <w:top w:val="nil"/>
              <w:left w:val="nil"/>
              <w:bottom w:val="single" w:sz="4" w:space="0" w:color="000000"/>
              <w:right w:val="single" w:sz="4" w:space="0" w:color="000000"/>
            </w:tcBorders>
            <w:shd w:val="clear" w:color="auto" w:fill="auto"/>
            <w:noWrap/>
            <w:vAlign w:val="bottom"/>
          </w:tcPr>
          <w:p w14:paraId="2DCBEBDA"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627" w:type="dxa"/>
            <w:gridSpan w:val="3"/>
            <w:tcBorders>
              <w:top w:val="nil"/>
              <w:left w:val="nil"/>
              <w:bottom w:val="single" w:sz="4" w:space="0" w:color="000000"/>
              <w:right w:val="single" w:sz="4" w:space="0" w:color="000000"/>
            </w:tcBorders>
            <w:shd w:val="clear" w:color="auto" w:fill="auto"/>
            <w:noWrap/>
            <w:vAlign w:val="bottom"/>
          </w:tcPr>
          <w:p w14:paraId="0323DB46"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3"/>
            <w:tcBorders>
              <w:top w:val="nil"/>
              <w:left w:val="nil"/>
              <w:bottom w:val="single" w:sz="4" w:space="0" w:color="000000"/>
              <w:right w:val="single" w:sz="4" w:space="0" w:color="000000"/>
            </w:tcBorders>
            <w:shd w:val="clear" w:color="auto" w:fill="auto"/>
            <w:noWrap/>
            <w:vAlign w:val="bottom"/>
          </w:tcPr>
          <w:p w14:paraId="119FAE13"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noWrap/>
            <w:textDirection w:val="btLr"/>
            <w:vAlign w:val="bottom"/>
          </w:tcPr>
          <w:p w14:paraId="35E5D7BC" w14:textId="7B7BCF65"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01.03.2021</w:t>
            </w:r>
          </w:p>
        </w:tc>
        <w:tc>
          <w:tcPr>
            <w:tcW w:w="708" w:type="dxa"/>
            <w:gridSpan w:val="3"/>
            <w:tcBorders>
              <w:top w:val="nil"/>
              <w:left w:val="nil"/>
              <w:bottom w:val="single" w:sz="4" w:space="0" w:color="000000"/>
              <w:right w:val="single" w:sz="4" w:space="0" w:color="000000"/>
            </w:tcBorders>
            <w:shd w:val="clear" w:color="auto" w:fill="auto"/>
            <w:noWrap/>
          </w:tcPr>
          <w:p w14:paraId="4D92270E" w14:textId="57D051FF"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20</w:t>
            </w:r>
          </w:p>
        </w:tc>
        <w:tc>
          <w:tcPr>
            <w:tcW w:w="709" w:type="dxa"/>
            <w:gridSpan w:val="3"/>
            <w:tcBorders>
              <w:top w:val="nil"/>
              <w:left w:val="nil"/>
              <w:bottom w:val="single" w:sz="4" w:space="0" w:color="000000"/>
              <w:right w:val="single" w:sz="4" w:space="0" w:color="000000"/>
            </w:tcBorders>
            <w:shd w:val="clear" w:color="auto" w:fill="auto"/>
            <w:noWrap/>
          </w:tcPr>
          <w:p w14:paraId="7AF1232B"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noWrap/>
            <w:textDirection w:val="btLr"/>
            <w:vAlign w:val="bottom"/>
          </w:tcPr>
          <w:p w14:paraId="0FDF15B8" w14:textId="6DE68AA9"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508" w:type="dxa"/>
            <w:gridSpan w:val="2"/>
            <w:tcBorders>
              <w:top w:val="nil"/>
              <w:left w:val="nil"/>
              <w:bottom w:val="single" w:sz="4" w:space="0" w:color="000000"/>
              <w:right w:val="single" w:sz="4" w:space="0" w:color="000000"/>
            </w:tcBorders>
            <w:shd w:val="clear" w:color="auto" w:fill="auto"/>
            <w:noWrap/>
            <w:vAlign w:val="bottom"/>
          </w:tcPr>
          <w:p w14:paraId="7C50F94D"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6" w:type="dxa"/>
            <w:gridSpan w:val="3"/>
            <w:tcBorders>
              <w:top w:val="nil"/>
              <w:left w:val="nil"/>
              <w:bottom w:val="single" w:sz="4" w:space="0" w:color="000000"/>
              <w:right w:val="single" w:sz="4" w:space="0" w:color="000000"/>
            </w:tcBorders>
            <w:shd w:val="clear" w:color="auto" w:fill="auto"/>
            <w:noWrap/>
            <w:vAlign w:val="bottom"/>
          </w:tcPr>
          <w:p w14:paraId="4978E76C"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noWrap/>
            <w:vAlign w:val="bottom"/>
          </w:tcPr>
          <w:p w14:paraId="3E52FC2B"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vAlign w:val="bottom"/>
          </w:tcPr>
          <w:p w14:paraId="10A0C09C"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textDirection w:val="btLr"/>
          </w:tcPr>
          <w:p w14:paraId="0209E2FD" w14:textId="40626C3B"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tr w:rsidR="00842ECD" w:rsidRPr="00D673D4" w14:paraId="7A6BE949" w14:textId="77777777" w:rsidTr="00D5291F">
        <w:tblPrEx>
          <w:jc w:val="center"/>
          <w:tblInd w:w="0" w:type="dxa"/>
        </w:tblPrEx>
        <w:trPr>
          <w:gridBefore w:val="2"/>
          <w:gridAfter w:val="1"/>
          <w:wBefore w:w="267" w:type="dxa"/>
          <w:wAfter w:w="26" w:type="dxa"/>
          <w:trHeight w:val="134"/>
          <w:jc w:val="center"/>
        </w:trPr>
        <w:tc>
          <w:tcPr>
            <w:tcW w:w="1539" w:type="dxa"/>
            <w:gridSpan w:val="3"/>
            <w:tcBorders>
              <w:top w:val="single" w:sz="4" w:space="0" w:color="auto"/>
              <w:left w:val="single" w:sz="4" w:space="0" w:color="000000"/>
              <w:bottom w:val="single" w:sz="4" w:space="0" w:color="000000"/>
              <w:right w:val="single" w:sz="4" w:space="0" w:color="000000"/>
            </w:tcBorders>
            <w:shd w:val="clear" w:color="auto" w:fill="auto"/>
            <w:noWrap/>
          </w:tcPr>
          <w:p w14:paraId="3798898C" w14:textId="627E4307"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sz w:val="16"/>
                <w:szCs w:val="16"/>
              </w:rPr>
              <w:br w:type="page"/>
              <w:t>1</w:t>
            </w:r>
          </w:p>
        </w:tc>
        <w:tc>
          <w:tcPr>
            <w:tcW w:w="1139" w:type="dxa"/>
            <w:tcBorders>
              <w:top w:val="single" w:sz="4" w:space="0" w:color="auto"/>
              <w:left w:val="nil"/>
              <w:bottom w:val="single" w:sz="4" w:space="0" w:color="000000"/>
              <w:right w:val="single" w:sz="4" w:space="0" w:color="000000"/>
            </w:tcBorders>
            <w:shd w:val="clear" w:color="auto" w:fill="auto"/>
            <w:noWrap/>
          </w:tcPr>
          <w:p w14:paraId="71E19281" w14:textId="562AF310"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2</w:t>
            </w:r>
          </w:p>
        </w:tc>
        <w:tc>
          <w:tcPr>
            <w:tcW w:w="1236" w:type="dxa"/>
            <w:gridSpan w:val="3"/>
            <w:tcBorders>
              <w:top w:val="single" w:sz="4" w:space="0" w:color="auto"/>
              <w:left w:val="nil"/>
              <w:bottom w:val="single" w:sz="4" w:space="0" w:color="000000"/>
              <w:right w:val="single" w:sz="4" w:space="0" w:color="000000"/>
            </w:tcBorders>
            <w:shd w:val="clear" w:color="auto" w:fill="auto"/>
            <w:noWrap/>
          </w:tcPr>
          <w:p w14:paraId="75BE461D" w14:textId="48BB8F91"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3</w:t>
            </w:r>
          </w:p>
        </w:tc>
        <w:tc>
          <w:tcPr>
            <w:tcW w:w="1315" w:type="dxa"/>
            <w:gridSpan w:val="4"/>
            <w:tcBorders>
              <w:top w:val="single" w:sz="4" w:space="0" w:color="auto"/>
              <w:left w:val="nil"/>
              <w:bottom w:val="single" w:sz="4" w:space="0" w:color="000000"/>
              <w:right w:val="single" w:sz="4" w:space="0" w:color="000000"/>
            </w:tcBorders>
            <w:shd w:val="clear" w:color="auto" w:fill="auto"/>
            <w:noWrap/>
          </w:tcPr>
          <w:p w14:paraId="1F94AC11" w14:textId="5E7F96F3"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4</w:t>
            </w:r>
          </w:p>
        </w:tc>
        <w:tc>
          <w:tcPr>
            <w:tcW w:w="426" w:type="dxa"/>
            <w:gridSpan w:val="3"/>
            <w:tcBorders>
              <w:top w:val="single" w:sz="4" w:space="0" w:color="auto"/>
              <w:left w:val="nil"/>
              <w:bottom w:val="single" w:sz="4" w:space="0" w:color="000000"/>
              <w:right w:val="single" w:sz="4" w:space="0" w:color="000000"/>
            </w:tcBorders>
            <w:shd w:val="clear" w:color="auto" w:fill="auto"/>
            <w:noWrap/>
          </w:tcPr>
          <w:p w14:paraId="2599C073" w14:textId="5FCEC9FB"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5</w:t>
            </w:r>
          </w:p>
        </w:tc>
        <w:tc>
          <w:tcPr>
            <w:tcW w:w="527" w:type="dxa"/>
            <w:gridSpan w:val="3"/>
            <w:tcBorders>
              <w:top w:val="single" w:sz="4" w:space="0" w:color="auto"/>
              <w:left w:val="nil"/>
              <w:bottom w:val="single" w:sz="4" w:space="0" w:color="000000"/>
              <w:right w:val="single" w:sz="4" w:space="0" w:color="000000"/>
            </w:tcBorders>
            <w:shd w:val="clear" w:color="auto" w:fill="auto"/>
            <w:noWrap/>
          </w:tcPr>
          <w:p w14:paraId="1678BF11" w14:textId="1B279CFE"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6</w:t>
            </w:r>
          </w:p>
        </w:tc>
        <w:tc>
          <w:tcPr>
            <w:tcW w:w="1740" w:type="dxa"/>
            <w:gridSpan w:val="4"/>
            <w:tcBorders>
              <w:top w:val="single" w:sz="4" w:space="0" w:color="auto"/>
              <w:left w:val="nil"/>
              <w:bottom w:val="single" w:sz="4" w:space="0" w:color="000000"/>
              <w:right w:val="single" w:sz="4" w:space="0" w:color="000000"/>
            </w:tcBorders>
            <w:shd w:val="clear" w:color="auto" w:fill="auto"/>
            <w:noWrap/>
          </w:tcPr>
          <w:p w14:paraId="3146A700" w14:textId="59BE8AF2"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7</w:t>
            </w:r>
          </w:p>
        </w:tc>
        <w:tc>
          <w:tcPr>
            <w:tcW w:w="485" w:type="dxa"/>
            <w:gridSpan w:val="4"/>
            <w:tcBorders>
              <w:top w:val="single" w:sz="4" w:space="0" w:color="auto"/>
              <w:left w:val="nil"/>
              <w:bottom w:val="single" w:sz="4" w:space="0" w:color="000000"/>
              <w:right w:val="single" w:sz="4" w:space="0" w:color="000000"/>
            </w:tcBorders>
            <w:shd w:val="clear" w:color="auto" w:fill="auto"/>
            <w:noWrap/>
          </w:tcPr>
          <w:p w14:paraId="7E816AD6" w14:textId="7DE55B79"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8</w:t>
            </w:r>
          </w:p>
        </w:tc>
        <w:tc>
          <w:tcPr>
            <w:tcW w:w="425" w:type="dxa"/>
            <w:gridSpan w:val="2"/>
            <w:tcBorders>
              <w:top w:val="single" w:sz="4" w:space="0" w:color="auto"/>
              <w:left w:val="nil"/>
              <w:bottom w:val="single" w:sz="4" w:space="0" w:color="000000"/>
              <w:right w:val="single" w:sz="4" w:space="0" w:color="000000"/>
            </w:tcBorders>
            <w:shd w:val="clear" w:color="auto" w:fill="auto"/>
            <w:noWrap/>
          </w:tcPr>
          <w:p w14:paraId="45EC8AA7" w14:textId="62F330EF"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9</w:t>
            </w:r>
          </w:p>
        </w:tc>
        <w:tc>
          <w:tcPr>
            <w:tcW w:w="567" w:type="dxa"/>
            <w:gridSpan w:val="3"/>
            <w:tcBorders>
              <w:top w:val="single" w:sz="4" w:space="0" w:color="auto"/>
              <w:left w:val="nil"/>
              <w:bottom w:val="single" w:sz="4" w:space="0" w:color="000000"/>
              <w:right w:val="single" w:sz="4" w:space="0" w:color="000000"/>
            </w:tcBorders>
            <w:shd w:val="clear" w:color="auto" w:fill="auto"/>
            <w:noWrap/>
          </w:tcPr>
          <w:p w14:paraId="1E900CB3" w14:textId="26A923F5"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10</w:t>
            </w:r>
          </w:p>
        </w:tc>
        <w:tc>
          <w:tcPr>
            <w:tcW w:w="567" w:type="dxa"/>
            <w:gridSpan w:val="3"/>
            <w:tcBorders>
              <w:top w:val="single" w:sz="4" w:space="0" w:color="auto"/>
              <w:left w:val="nil"/>
              <w:bottom w:val="single" w:sz="4" w:space="0" w:color="000000"/>
              <w:right w:val="single" w:sz="4" w:space="0" w:color="000000"/>
            </w:tcBorders>
            <w:shd w:val="clear" w:color="auto" w:fill="auto"/>
            <w:noWrap/>
          </w:tcPr>
          <w:p w14:paraId="1743F550" w14:textId="41D52D65"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11</w:t>
            </w:r>
          </w:p>
        </w:tc>
        <w:tc>
          <w:tcPr>
            <w:tcW w:w="567" w:type="dxa"/>
            <w:gridSpan w:val="3"/>
            <w:tcBorders>
              <w:top w:val="single" w:sz="4" w:space="0" w:color="auto"/>
              <w:left w:val="nil"/>
              <w:bottom w:val="single" w:sz="4" w:space="0" w:color="000000"/>
              <w:right w:val="single" w:sz="4" w:space="0" w:color="000000"/>
            </w:tcBorders>
            <w:shd w:val="clear" w:color="auto" w:fill="auto"/>
            <w:noWrap/>
          </w:tcPr>
          <w:p w14:paraId="2526C014" w14:textId="2A3B48CB"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12</w:t>
            </w:r>
          </w:p>
        </w:tc>
        <w:tc>
          <w:tcPr>
            <w:tcW w:w="748" w:type="dxa"/>
            <w:gridSpan w:val="3"/>
            <w:tcBorders>
              <w:top w:val="single" w:sz="4" w:space="0" w:color="auto"/>
              <w:left w:val="nil"/>
              <w:bottom w:val="single" w:sz="4" w:space="0" w:color="000000"/>
              <w:right w:val="single" w:sz="4" w:space="0" w:color="000000"/>
            </w:tcBorders>
            <w:shd w:val="clear" w:color="auto" w:fill="auto"/>
            <w:noWrap/>
          </w:tcPr>
          <w:p w14:paraId="5AA373B7" w14:textId="3F646A10"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13</w:t>
            </w:r>
          </w:p>
        </w:tc>
        <w:tc>
          <w:tcPr>
            <w:tcW w:w="709" w:type="dxa"/>
            <w:gridSpan w:val="4"/>
            <w:tcBorders>
              <w:top w:val="single" w:sz="4" w:space="0" w:color="auto"/>
              <w:left w:val="nil"/>
              <w:bottom w:val="single" w:sz="4" w:space="0" w:color="000000"/>
              <w:right w:val="single" w:sz="4" w:space="0" w:color="000000"/>
            </w:tcBorders>
            <w:shd w:val="clear" w:color="auto" w:fill="auto"/>
            <w:noWrap/>
          </w:tcPr>
          <w:p w14:paraId="4B9B1303" w14:textId="0A45CB3F"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14</w:t>
            </w:r>
          </w:p>
        </w:tc>
        <w:tc>
          <w:tcPr>
            <w:tcW w:w="709" w:type="dxa"/>
            <w:gridSpan w:val="2"/>
            <w:tcBorders>
              <w:top w:val="single" w:sz="4" w:space="0" w:color="auto"/>
              <w:left w:val="nil"/>
              <w:bottom w:val="single" w:sz="4" w:space="0" w:color="000000"/>
              <w:right w:val="single" w:sz="4" w:space="0" w:color="000000"/>
            </w:tcBorders>
            <w:shd w:val="clear" w:color="auto" w:fill="auto"/>
            <w:noWrap/>
          </w:tcPr>
          <w:p w14:paraId="17354AA3" w14:textId="3292E4CA"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15</w:t>
            </w:r>
          </w:p>
        </w:tc>
        <w:tc>
          <w:tcPr>
            <w:tcW w:w="779" w:type="dxa"/>
            <w:gridSpan w:val="3"/>
            <w:tcBorders>
              <w:top w:val="single" w:sz="4" w:space="0" w:color="auto"/>
              <w:left w:val="nil"/>
              <w:bottom w:val="single" w:sz="4" w:space="0" w:color="000000"/>
              <w:right w:val="single" w:sz="4" w:space="0" w:color="000000"/>
            </w:tcBorders>
            <w:shd w:val="clear" w:color="auto" w:fill="auto"/>
            <w:noWrap/>
          </w:tcPr>
          <w:p w14:paraId="727CFBF2" w14:textId="485FD600"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16</w:t>
            </w:r>
          </w:p>
        </w:tc>
        <w:tc>
          <w:tcPr>
            <w:tcW w:w="703" w:type="dxa"/>
            <w:gridSpan w:val="3"/>
            <w:tcBorders>
              <w:top w:val="single" w:sz="4" w:space="0" w:color="auto"/>
              <w:left w:val="nil"/>
              <w:bottom w:val="single" w:sz="4" w:space="0" w:color="000000"/>
              <w:right w:val="single" w:sz="4" w:space="0" w:color="000000"/>
            </w:tcBorders>
            <w:shd w:val="clear" w:color="auto" w:fill="auto"/>
            <w:noWrap/>
          </w:tcPr>
          <w:p w14:paraId="3FDA5D9D" w14:textId="1FA195D1"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17</w:t>
            </w:r>
          </w:p>
        </w:tc>
        <w:tc>
          <w:tcPr>
            <w:tcW w:w="425" w:type="dxa"/>
            <w:gridSpan w:val="2"/>
            <w:tcBorders>
              <w:top w:val="single" w:sz="4" w:space="0" w:color="auto"/>
              <w:left w:val="nil"/>
              <w:bottom w:val="single" w:sz="4" w:space="0" w:color="000000"/>
              <w:right w:val="single" w:sz="4" w:space="0" w:color="000000"/>
            </w:tcBorders>
            <w:shd w:val="clear" w:color="auto" w:fill="auto"/>
            <w:noWrap/>
          </w:tcPr>
          <w:p w14:paraId="37461CB0" w14:textId="14FD4846"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18</w:t>
            </w:r>
          </w:p>
        </w:tc>
        <w:tc>
          <w:tcPr>
            <w:tcW w:w="320" w:type="dxa"/>
            <w:gridSpan w:val="2"/>
            <w:tcBorders>
              <w:top w:val="single" w:sz="4" w:space="0" w:color="auto"/>
              <w:left w:val="nil"/>
              <w:bottom w:val="single" w:sz="4" w:space="0" w:color="000000"/>
              <w:right w:val="single" w:sz="4" w:space="0" w:color="000000"/>
            </w:tcBorders>
            <w:shd w:val="clear" w:color="auto" w:fill="auto"/>
            <w:noWrap/>
          </w:tcPr>
          <w:p w14:paraId="17C75ED0" w14:textId="53CA54A2" w:rsidR="00842ECD" w:rsidRPr="00842ECD" w:rsidRDefault="00842ECD" w:rsidP="00D5291F">
            <w:pPr>
              <w:widowControl/>
              <w:autoSpaceDE/>
              <w:autoSpaceDN/>
              <w:adjustRightInd/>
              <w:ind w:left="-108"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19</w:t>
            </w:r>
          </w:p>
        </w:tc>
        <w:tc>
          <w:tcPr>
            <w:tcW w:w="425" w:type="dxa"/>
            <w:gridSpan w:val="2"/>
            <w:tcBorders>
              <w:top w:val="single" w:sz="4" w:space="0" w:color="auto"/>
              <w:left w:val="nil"/>
              <w:bottom w:val="single" w:sz="4" w:space="0" w:color="000000"/>
              <w:right w:val="single" w:sz="4" w:space="0" w:color="000000"/>
            </w:tcBorders>
            <w:shd w:val="clear" w:color="auto" w:fill="auto"/>
            <w:noWrap/>
          </w:tcPr>
          <w:p w14:paraId="568D00FE" w14:textId="141DB554" w:rsidR="00842ECD" w:rsidRPr="00842ECD"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20</w:t>
            </w:r>
          </w:p>
        </w:tc>
      </w:tr>
      <w:tr w:rsidR="00842ECD" w:rsidRPr="00D673D4" w14:paraId="200E8046" w14:textId="77777777" w:rsidTr="00D5291F">
        <w:tblPrEx>
          <w:jc w:val="center"/>
          <w:tblInd w:w="0" w:type="dxa"/>
        </w:tblPrEx>
        <w:trPr>
          <w:gridBefore w:val="2"/>
          <w:gridAfter w:val="1"/>
          <w:wBefore w:w="267" w:type="dxa"/>
          <w:wAfter w:w="26" w:type="dxa"/>
          <w:cantSplit/>
          <w:trHeight w:val="4474"/>
          <w:jc w:val="center"/>
        </w:trPr>
        <w:tc>
          <w:tcPr>
            <w:tcW w:w="1539" w:type="dxa"/>
            <w:gridSpan w:val="3"/>
            <w:tcBorders>
              <w:top w:val="nil"/>
              <w:left w:val="single" w:sz="4" w:space="0" w:color="000000"/>
              <w:bottom w:val="single" w:sz="4" w:space="0" w:color="000000"/>
              <w:right w:val="single" w:sz="4" w:space="0" w:color="000000"/>
            </w:tcBorders>
            <w:shd w:val="clear" w:color="auto" w:fill="auto"/>
            <w:noWrap/>
          </w:tcPr>
          <w:p w14:paraId="2DB3F791" w14:textId="164562A3" w:rsidR="00842ECD" w:rsidRPr="00E10FE6" w:rsidRDefault="00842ECD" w:rsidP="00842ECD">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ОБЩЕСТВО С ОГРАНИЧЕННОЙ ОТВЕТСТВЕННОСТЬЮ "СТИЛЬ-МЕБЕЛЬ"</w:t>
            </w:r>
          </w:p>
        </w:tc>
        <w:tc>
          <w:tcPr>
            <w:tcW w:w="1139" w:type="dxa"/>
            <w:tcBorders>
              <w:top w:val="nil"/>
              <w:left w:val="nil"/>
              <w:bottom w:val="single" w:sz="4" w:space="0" w:color="000000"/>
              <w:right w:val="single" w:sz="4" w:space="0" w:color="000000"/>
            </w:tcBorders>
            <w:shd w:val="clear" w:color="auto" w:fill="auto"/>
            <w:noWrap/>
          </w:tcPr>
          <w:p w14:paraId="6C2D476C" w14:textId="3DD76FE4" w:rsidR="00842ECD" w:rsidRPr="00E10FE6" w:rsidRDefault="00842ECD" w:rsidP="00031713">
            <w:pPr>
              <w:widowControl/>
              <w:autoSpaceDE/>
              <w:autoSpaceDN/>
              <w:adjustRightInd/>
              <w:ind w:right="-37"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162641, ОБЛАСТЬ ВОЛОГО</w:t>
            </w:r>
            <w:r w:rsidR="008B326A">
              <w:rPr>
                <w:rFonts w:ascii="Times New Roman" w:hAnsi="Times New Roman" w:cs="Times New Roman"/>
                <w:color w:val="000000"/>
                <w:sz w:val="16"/>
                <w:szCs w:val="16"/>
              </w:rPr>
              <w:t>Д</w:t>
            </w:r>
            <w:r w:rsidRPr="00E10FE6">
              <w:rPr>
                <w:rFonts w:ascii="Times New Roman" w:hAnsi="Times New Roman" w:cs="Times New Roman"/>
                <w:color w:val="000000"/>
                <w:sz w:val="16"/>
                <w:szCs w:val="16"/>
              </w:rPr>
              <w:t>СКАЯ,</w:t>
            </w:r>
            <w:r w:rsidR="008B326A">
              <w:rPr>
                <w:rFonts w:ascii="Times New Roman" w:hAnsi="Times New Roman" w:cs="Times New Roman"/>
                <w:color w:val="000000"/>
                <w:sz w:val="16"/>
                <w:szCs w:val="16"/>
              </w:rPr>
              <w:t xml:space="preserve"> </w:t>
            </w:r>
            <w:r w:rsidRPr="00E10FE6">
              <w:rPr>
                <w:rFonts w:ascii="Times New Roman" w:hAnsi="Times New Roman" w:cs="Times New Roman"/>
                <w:color w:val="000000"/>
                <w:sz w:val="16"/>
                <w:szCs w:val="16"/>
              </w:rPr>
              <w:t xml:space="preserve">РАЙОН ЧЕРЕПОВЕЦКИЙ,СЕЛЬСКОЕ МУНИЦИП.ОБРАЗОВАНИЕ ИРДОМАТСКОЕ СЕЛЬСКОЕ ПОСЕЛЕНИЕ, ДЕРЕВНЯ БОРИСОВО, УЛ. РАДУЖНАЯ </w:t>
            </w:r>
            <w:r w:rsidR="008B326A">
              <w:rPr>
                <w:rFonts w:ascii="Times New Roman" w:hAnsi="Times New Roman" w:cs="Times New Roman"/>
                <w:color w:val="000000"/>
                <w:sz w:val="16"/>
                <w:szCs w:val="16"/>
              </w:rPr>
              <w:t xml:space="preserve">, ДОМ </w:t>
            </w:r>
            <w:r w:rsidRPr="00E10FE6">
              <w:rPr>
                <w:rFonts w:ascii="Times New Roman" w:hAnsi="Times New Roman" w:cs="Times New Roman"/>
                <w:color w:val="000000"/>
                <w:sz w:val="16"/>
                <w:szCs w:val="16"/>
              </w:rPr>
              <w:t>5</w:t>
            </w:r>
          </w:p>
        </w:tc>
        <w:tc>
          <w:tcPr>
            <w:tcW w:w="1236" w:type="dxa"/>
            <w:gridSpan w:val="3"/>
            <w:tcBorders>
              <w:top w:val="nil"/>
              <w:left w:val="nil"/>
              <w:bottom w:val="single" w:sz="4" w:space="0" w:color="000000"/>
              <w:right w:val="single" w:sz="4" w:space="0" w:color="000000"/>
            </w:tcBorders>
            <w:shd w:val="clear" w:color="auto" w:fill="auto"/>
            <w:noWrap/>
          </w:tcPr>
          <w:p w14:paraId="2019DA98" w14:textId="0D619AAA" w:rsidR="00842ECD" w:rsidRPr="00E10FE6" w:rsidRDefault="000E55F2" w:rsidP="00031713">
            <w:pPr>
              <w:widowControl/>
              <w:autoSpaceDE/>
              <w:autoSpaceDN/>
              <w:adjustRightInd/>
              <w:ind w:firstLine="0"/>
              <w:jc w:val="left"/>
              <w:rPr>
                <w:rFonts w:ascii="Times New Roman" w:hAnsi="Times New Roman" w:cs="Times New Roman"/>
                <w:color w:val="000000"/>
                <w:sz w:val="16"/>
                <w:szCs w:val="16"/>
              </w:rPr>
            </w:pPr>
            <w:r w:rsidRPr="000E55F2">
              <w:rPr>
                <w:rFonts w:ascii="Times New Roman" w:hAnsi="Times New Roman" w:cs="Times New Roman"/>
                <w:color w:val="000000"/>
                <w:sz w:val="16"/>
                <w:szCs w:val="16"/>
              </w:rPr>
              <w:t>162600, ОБЛАСТЬ ВОЛОГОДСКАЯ, ГОРОД ЧЕРЕПОВЕЦ</w:t>
            </w:r>
            <w:r w:rsidR="00842ECD" w:rsidRPr="00E10FE6">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УЛИЦА ОЛИМПИЙСКАЯ, ДОМ </w:t>
            </w:r>
            <w:r w:rsidR="00842ECD" w:rsidRPr="00E10FE6">
              <w:rPr>
                <w:rFonts w:ascii="Times New Roman" w:hAnsi="Times New Roman" w:cs="Times New Roman"/>
                <w:color w:val="000000"/>
                <w:sz w:val="16"/>
                <w:szCs w:val="16"/>
              </w:rPr>
              <w:t>58</w:t>
            </w:r>
          </w:p>
        </w:tc>
        <w:tc>
          <w:tcPr>
            <w:tcW w:w="1315" w:type="dxa"/>
            <w:gridSpan w:val="4"/>
            <w:tcBorders>
              <w:top w:val="nil"/>
              <w:left w:val="nil"/>
              <w:bottom w:val="single" w:sz="4" w:space="0" w:color="000000"/>
              <w:right w:val="single" w:sz="4" w:space="0" w:color="000000"/>
            </w:tcBorders>
            <w:shd w:val="clear" w:color="auto" w:fill="auto"/>
            <w:noWrap/>
          </w:tcPr>
          <w:p w14:paraId="1AE3C37A" w14:textId="1AF83F59" w:rsidR="00842ECD" w:rsidRPr="00E10FE6" w:rsidRDefault="000E55F2" w:rsidP="00842ECD">
            <w:pPr>
              <w:widowControl/>
              <w:autoSpaceDE/>
              <w:autoSpaceDN/>
              <w:adjustRightInd/>
              <w:ind w:firstLine="0"/>
              <w:jc w:val="left"/>
              <w:rPr>
                <w:rFonts w:ascii="Times New Roman" w:hAnsi="Times New Roman" w:cs="Times New Roman"/>
                <w:color w:val="000000"/>
                <w:sz w:val="16"/>
                <w:szCs w:val="16"/>
              </w:rPr>
            </w:pPr>
            <w:r w:rsidRPr="000E55F2">
              <w:rPr>
                <w:rFonts w:ascii="Times New Roman" w:hAnsi="Times New Roman" w:cs="Times New Roman"/>
                <w:color w:val="000000"/>
                <w:sz w:val="16"/>
                <w:szCs w:val="16"/>
              </w:rPr>
              <w:t>162600, ОБ-ЛАСТЬ ВО-ЛОГОДСКАЯ, ГОРОД ЧЕРЕ</w:t>
            </w:r>
            <w:r>
              <w:rPr>
                <w:rFonts w:ascii="Times New Roman" w:hAnsi="Times New Roman" w:cs="Times New Roman"/>
                <w:color w:val="000000"/>
                <w:sz w:val="16"/>
                <w:szCs w:val="16"/>
              </w:rPr>
              <w:t>ПО</w:t>
            </w:r>
            <w:r w:rsidRPr="000E55F2">
              <w:rPr>
                <w:rFonts w:ascii="Times New Roman" w:hAnsi="Times New Roman" w:cs="Times New Roman"/>
                <w:color w:val="000000"/>
                <w:sz w:val="16"/>
                <w:szCs w:val="16"/>
              </w:rPr>
              <w:t>ВЕЦ, УЛИЦА ОЛИМ</w:t>
            </w:r>
            <w:r w:rsidR="00031713">
              <w:rPr>
                <w:rFonts w:ascii="Times New Roman" w:hAnsi="Times New Roman" w:cs="Times New Roman"/>
                <w:color w:val="000000"/>
                <w:sz w:val="16"/>
                <w:szCs w:val="16"/>
              </w:rPr>
              <w:t>ПИЙ</w:t>
            </w:r>
            <w:r w:rsidRPr="000E55F2">
              <w:rPr>
                <w:rFonts w:ascii="Times New Roman" w:hAnsi="Times New Roman" w:cs="Times New Roman"/>
                <w:color w:val="000000"/>
                <w:sz w:val="16"/>
                <w:szCs w:val="16"/>
              </w:rPr>
              <w:t>СКАЯ, ДОМ 58</w:t>
            </w:r>
          </w:p>
        </w:tc>
        <w:tc>
          <w:tcPr>
            <w:tcW w:w="426" w:type="dxa"/>
            <w:gridSpan w:val="3"/>
            <w:tcBorders>
              <w:top w:val="nil"/>
              <w:left w:val="nil"/>
              <w:bottom w:val="single" w:sz="4" w:space="0" w:color="000000"/>
              <w:right w:val="single" w:sz="4" w:space="0" w:color="000000"/>
            </w:tcBorders>
            <w:shd w:val="clear" w:color="auto" w:fill="auto"/>
            <w:noWrap/>
            <w:textDirection w:val="btLr"/>
            <w:vAlign w:val="bottom"/>
          </w:tcPr>
          <w:p w14:paraId="2ECED306" w14:textId="2DB2CBAD"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1023501253390</w:t>
            </w:r>
          </w:p>
        </w:tc>
        <w:tc>
          <w:tcPr>
            <w:tcW w:w="527" w:type="dxa"/>
            <w:gridSpan w:val="3"/>
            <w:tcBorders>
              <w:top w:val="nil"/>
              <w:left w:val="nil"/>
              <w:bottom w:val="single" w:sz="4" w:space="0" w:color="000000"/>
              <w:right w:val="single" w:sz="4" w:space="0" w:color="000000"/>
            </w:tcBorders>
            <w:shd w:val="clear" w:color="auto" w:fill="auto"/>
            <w:noWrap/>
            <w:textDirection w:val="btLr"/>
            <w:vAlign w:val="bottom"/>
          </w:tcPr>
          <w:p w14:paraId="4F824D65" w14:textId="3F3C7773"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3528068010</w:t>
            </w:r>
          </w:p>
        </w:tc>
        <w:tc>
          <w:tcPr>
            <w:tcW w:w="1740" w:type="dxa"/>
            <w:gridSpan w:val="4"/>
            <w:tcBorders>
              <w:top w:val="nil"/>
              <w:left w:val="nil"/>
              <w:bottom w:val="single" w:sz="4" w:space="0" w:color="000000"/>
              <w:right w:val="single" w:sz="4" w:space="0" w:color="000000"/>
            </w:tcBorders>
            <w:shd w:val="clear" w:color="auto" w:fill="auto"/>
            <w:noWrap/>
            <w:textDirection w:val="btLr"/>
          </w:tcPr>
          <w:p w14:paraId="54DFE8B7" w14:textId="1CACB2E8" w:rsidR="00842ECD" w:rsidRPr="00E10FE6" w:rsidRDefault="00AC375F" w:rsidP="00AC375F">
            <w:pPr>
              <w:widowControl/>
              <w:tabs>
                <w:tab w:val="left" w:pos="1319"/>
              </w:tabs>
              <w:autoSpaceDE/>
              <w:autoSpaceDN/>
              <w:adjustRightInd/>
              <w:ind w:left="113" w:right="135" w:firstLine="0"/>
              <w:rPr>
                <w:rFonts w:ascii="Times New Roman" w:hAnsi="Times New Roman" w:cs="Times New Roman"/>
                <w:color w:val="000000"/>
                <w:sz w:val="16"/>
                <w:szCs w:val="16"/>
              </w:rPr>
            </w:pPr>
            <w:r w:rsidRPr="00AC375F">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485" w:type="dxa"/>
            <w:gridSpan w:val="4"/>
            <w:tcBorders>
              <w:top w:val="nil"/>
              <w:left w:val="nil"/>
              <w:bottom w:val="single" w:sz="4" w:space="0" w:color="000000"/>
              <w:right w:val="single" w:sz="4" w:space="0" w:color="000000"/>
            </w:tcBorders>
            <w:shd w:val="clear" w:color="auto" w:fill="auto"/>
            <w:noWrap/>
            <w:textDirection w:val="btLr"/>
            <w:vAlign w:val="bottom"/>
          </w:tcPr>
          <w:p w14:paraId="2CEFAA32" w14:textId="0119DCD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27.02.2002</w:t>
            </w:r>
          </w:p>
        </w:tc>
        <w:tc>
          <w:tcPr>
            <w:tcW w:w="425" w:type="dxa"/>
            <w:gridSpan w:val="2"/>
            <w:tcBorders>
              <w:top w:val="nil"/>
              <w:left w:val="nil"/>
              <w:bottom w:val="single" w:sz="4" w:space="0" w:color="000000"/>
              <w:right w:val="single" w:sz="4" w:space="0" w:color="000000"/>
            </w:tcBorders>
            <w:shd w:val="clear" w:color="auto" w:fill="auto"/>
            <w:noWrap/>
            <w:vAlign w:val="bottom"/>
          </w:tcPr>
          <w:p w14:paraId="0161015B"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567" w:type="dxa"/>
            <w:gridSpan w:val="3"/>
            <w:tcBorders>
              <w:top w:val="nil"/>
              <w:left w:val="nil"/>
              <w:bottom w:val="single" w:sz="4" w:space="0" w:color="000000"/>
              <w:right w:val="single" w:sz="4" w:space="0" w:color="000000"/>
            </w:tcBorders>
            <w:shd w:val="clear" w:color="auto" w:fill="auto"/>
            <w:noWrap/>
            <w:vAlign w:val="bottom"/>
          </w:tcPr>
          <w:p w14:paraId="017DB496"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567" w:type="dxa"/>
            <w:gridSpan w:val="3"/>
            <w:tcBorders>
              <w:top w:val="nil"/>
              <w:left w:val="nil"/>
              <w:bottom w:val="single" w:sz="4" w:space="0" w:color="000000"/>
              <w:right w:val="single" w:sz="4" w:space="0" w:color="000000"/>
            </w:tcBorders>
            <w:shd w:val="clear" w:color="auto" w:fill="auto"/>
            <w:noWrap/>
            <w:vAlign w:val="bottom"/>
          </w:tcPr>
          <w:p w14:paraId="4E859EA2"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567" w:type="dxa"/>
            <w:gridSpan w:val="3"/>
            <w:tcBorders>
              <w:top w:val="nil"/>
              <w:left w:val="nil"/>
              <w:bottom w:val="single" w:sz="4" w:space="0" w:color="000000"/>
              <w:right w:val="single" w:sz="4" w:space="0" w:color="000000"/>
            </w:tcBorders>
            <w:shd w:val="clear" w:color="auto" w:fill="auto"/>
            <w:noWrap/>
            <w:textDirection w:val="btLr"/>
            <w:vAlign w:val="bottom"/>
          </w:tcPr>
          <w:p w14:paraId="77237E68" w14:textId="5839D183"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01.02.2021</w:t>
            </w:r>
          </w:p>
        </w:tc>
        <w:tc>
          <w:tcPr>
            <w:tcW w:w="748" w:type="dxa"/>
            <w:gridSpan w:val="3"/>
            <w:tcBorders>
              <w:top w:val="nil"/>
              <w:left w:val="nil"/>
              <w:bottom w:val="single" w:sz="4" w:space="0" w:color="000000"/>
              <w:right w:val="single" w:sz="4" w:space="0" w:color="000000"/>
            </w:tcBorders>
            <w:shd w:val="clear" w:color="auto" w:fill="auto"/>
            <w:noWrap/>
          </w:tcPr>
          <w:p w14:paraId="27B54D4D"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9" w:type="dxa"/>
            <w:gridSpan w:val="4"/>
            <w:tcBorders>
              <w:top w:val="nil"/>
              <w:left w:val="nil"/>
              <w:bottom w:val="single" w:sz="4" w:space="0" w:color="000000"/>
              <w:right w:val="single" w:sz="4" w:space="0" w:color="000000"/>
            </w:tcBorders>
            <w:shd w:val="clear" w:color="auto" w:fill="auto"/>
            <w:noWrap/>
          </w:tcPr>
          <w:p w14:paraId="71633DA4" w14:textId="3D276B4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50</w:t>
            </w:r>
          </w:p>
        </w:tc>
        <w:tc>
          <w:tcPr>
            <w:tcW w:w="709" w:type="dxa"/>
            <w:gridSpan w:val="2"/>
            <w:tcBorders>
              <w:top w:val="nil"/>
              <w:left w:val="nil"/>
              <w:bottom w:val="single" w:sz="4" w:space="0" w:color="000000"/>
              <w:right w:val="single" w:sz="4" w:space="0" w:color="000000"/>
            </w:tcBorders>
            <w:shd w:val="clear" w:color="auto" w:fill="auto"/>
            <w:noWrap/>
            <w:textDirection w:val="btLr"/>
            <w:vAlign w:val="bottom"/>
          </w:tcPr>
          <w:p w14:paraId="07409F0A" w14:textId="2C4B5C2F"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779" w:type="dxa"/>
            <w:gridSpan w:val="3"/>
            <w:tcBorders>
              <w:top w:val="nil"/>
              <w:left w:val="nil"/>
              <w:bottom w:val="single" w:sz="4" w:space="0" w:color="000000"/>
              <w:right w:val="single" w:sz="4" w:space="0" w:color="000000"/>
            </w:tcBorders>
            <w:shd w:val="clear" w:color="auto" w:fill="auto"/>
            <w:noWrap/>
            <w:vAlign w:val="bottom"/>
          </w:tcPr>
          <w:p w14:paraId="5521E9D2"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3" w:type="dxa"/>
            <w:gridSpan w:val="3"/>
            <w:tcBorders>
              <w:top w:val="nil"/>
              <w:left w:val="nil"/>
              <w:bottom w:val="single" w:sz="4" w:space="0" w:color="000000"/>
              <w:right w:val="single" w:sz="4" w:space="0" w:color="000000"/>
            </w:tcBorders>
            <w:shd w:val="clear" w:color="auto" w:fill="auto"/>
            <w:noWrap/>
            <w:vAlign w:val="bottom"/>
          </w:tcPr>
          <w:p w14:paraId="1113F70E"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vAlign w:val="bottom"/>
          </w:tcPr>
          <w:p w14:paraId="45F99ECA"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320" w:type="dxa"/>
            <w:gridSpan w:val="2"/>
            <w:tcBorders>
              <w:top w:val="nil"/>
              <w:left w:val="nil"/>
              <w:bottom w:val="single" w:sz="4" w:space="0" w:color="000000"/>
              <w:right w:val="single" w:sz="4" w:space="0" w:color="000000"/>
            </w:tcBorders>
            <w:shd w:val="clear" w:color="auto" w:fill="auto"/>
            <w:noWrap/>
            <w:vAlign w:val="bottom"/>
          </w:tcPr>
          <w:p w14:paraId="144D88E5"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textDirection w:val="btLr"/>
          </w:tcPr>
          <w:p w14:paraId="7D89870A" w14:textId="621C454C"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tr w:rsidR="00842ECD" w:rsidRPr="00D673D4" w14:paraId="7D170FE5" w14:textId="77777777" w:rsidTr="00D5291F">
        <w:tblPrEx>
          <w:jc w:val="center"/>
          <w:tblInd w:w="0" w:type="dxa"/>
        </w:tblPrEx>
        <w:trPr>
          <w:gridBefore w:val="2"/>
          <w:gridAfter w:val="1"/>
          <w:wBefore w:w="267" w:type="dxa"/>
          <w:wAfter w:w="26" w:type="dxa"/>
          <w:cantSplit/>
          <w:trHeight w:val="4680"/>
          <w:jc w:val="center"/>
        </w:trPr>
        <w:tc>
          <w:tcPr>
            <w:tcW w:w="1539" w:type="dxa"/>
            <w:gridSpan w:val="3"/>
            <w:tcBorders>
              <w:top w:val="nil"/>
              <w:left w:val="single" w:sz="4" w:space="0" w:color="000000"/>
              <w:bottom w:val="single" w:sz="4" w:space="0" w:color="000000"/>
              <w:right w:val="single" w:sz="4" w:space="0" w:color="000000"/>
            </w:tcBorders>
            <w:shd w:val="clear" w:color="auto" w:fill="auto"/>
            <w:noWrap/>
          </w:tcPr>
          <w:p w14:paraId="4E24A717" w14:textId="24714498" w:rsidR="00842ECD" w:rsidRPr="00E10FE6" w:rsidRDefault="00842ECD" w:rsidP="00842ECD">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ОБЩЕСТВО С ОГРАНИЧЕННОЙ ОТВЕТСТВЕННОСТЬЮ "МЕБЕЛЬТОРГ"</w:t>
            </w:r>
          </w:p>
        </w:tc>
        <w:tc>
          <w:tcPr>
            <w:tcW w:w="1139" w:type="dxa"/>
            <w:tcBorders>
              <w:top w:val="nil"/>
              <w:left w:val="nil"/>
              <w:bottom w:val="single" w:sz="4" w:space="0" w:color="000000"/>
              <w:right w:val="single" w:sz="4" w:space="0" w:color="000000"/>
            </w:tcBorders>
            <w:shd w:val="clear" w:color="auto" w:fill="auto"/>
            <w:noWrap/>
          </w:tcPr>
          <w:p w14:paraId="6F2AF266" w14:textId="28613A16" w:rsidR="00842ECD" w:rsidRPr="00E10FE6" w:rsidRDefault="00842ECD" w:rsidP="00031713">
            <w:pPr>
              <w:widowControl/>
              <w:autoSpaceDE/>
              <w:autoSpaceDN/>
              <w:adjustRightInd/>
              <w:ind w:right="-37"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162626, ВОЛОГОДСКАЯ ОБЛАСТЬ, ГОРОД ЧЕРЕПОВЕЦ, УЛИЦА РЫБИНСКАЯ, ДОМ 24, КОРПУС А, ЭТАЖ ЦОКОЛЬНЫЙ</w:t>
            </w:r>
          </w:p>
        </w:tc>
        <w:tc>
          <w:tcPr>
            <w:tcW w:w="1236" w:type="dxa"/>
            <w:gridSpan w:val="3"/>
            <w:tcBorders>
              <w:top w:val="nil"/>
              <w:left w:val="nil"/>
              <w:bottom w:val="single" w:sz="4" w:space="0" w:color="000000"/>
              <w:right w:val="single" w:sz="4" w:space="0" w:color="000000"/>
            </w:tcBorders>
            <w:shd w:val="clear" w:color="auto" w:fill="auto"/>
            <w:noWrap/>
          </w:tcPr>
          <w:p w14:paraId="5DA2131C" w14:textId="71E76ED1" w:rsidR="00842ECD" w:rsidRPr="00E10FE6" w:rsidRDefault="00842ECD" w:rsidP="00031713">
            <w:pPr>
              <w:widowControl/>
              <w:autoSpaceDE/>
              <w:autoSpaceDN/>
              <w:adjustRightInd/>
              <w:ind w:left="-37" w:right="-77"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 xml:space="preserve">162626, ВОЛОГОДСКАЯ ОБЛАСТЬ, ГОРОД ЧЕРЕПОВЕЦ, УЛИЦА РЫБИНСКАЯ, ДОМ 24, КОРПУС А, ЭТАЖ ЦОКОЛЬНЫЙ </w:t>
            </w:r>
            <w:r w:rsidR="004316A1">
              <w:rPr>
                <w:rFonts w:ascii="Times New Roman" w:hAnsi="Times New Roman" w:cs="Times New Roman"/>
                <w:color w:val="000000"/>
                <w:sz w:val="16"/>
                <w:szCs w:val="16"/>
              </w:rPr>
              <w:t xml:space="preserve">, </w:t>
            </w:r>
            <w:r w:rsidR="004316A1" w:rsidRPr="004316A1">
              <w:rPr>
                <w:rFonts w:ascii="Times New Roman" w:hAnsi="Times New Roman" w:cs="Times New Roman"/>
                <w:color w:val="000000"/>
                <w:sz w:val="16"/>
                <w:szCs w:val="16"/>
              </w:rPr>
              <w:t>162600, ОБ-ЛАСТЬ ВОЛОГОДСКАЯ, ГО-РОД ЧЕРЕПО-ВЕЦ, УЛИЦА МИРА,</w:t>
            </w:r>
            <w:r w:rsidR="00D3625A">
              <w:t xml:space="preserve"> </w:t>
            </w:r>
            <w:r w:rsidR="00D3625A" w:rsidRPr="00D3625A">
              <w:rPr>
                <w:rFonts w:ascii="Times New Roman" w:hAnsi="Times New Roman" w:cs="Times New Roman"/>
                <w:color w:val="000000"/>
                <w:sz w:val="16"/>
                <w:szCs w:val="16"/>
              </w:rPr>
              <w:t>ДОМ</w:t>
            </w:r>
            <w:r w:rsidR="004316A1" w:rsidRPr="004316A1">
              <w:rPr>
                <w:rFonts w:ascii="Times New Roman" w:hAnsi="Times New Roman" w:cs="Times New Roman"/>
                <w:color w:val="000000"/>
                <w:sz w:val="16"/>
                <w:szCs w:val="16"/>
              </w:rPr>
              <w:t xml:space="preserve"> 30</w:t>
            </w:r>
          </w:p>
        </w:tc>
        <w:tc>
          <w:tcPr>
            <w:tcW w:w="1315" w:type="dxa"/>
            <w:gridSpan w:val="4"/>
            <w:tcBorders>
              <w:top w:val="nil"/>
              <w:left w:val="nil"/>
              <w:bottom w:val="single" w:sz="4" w:space="0" w:color="000000"/>
              <w:right w:val="single" w:sz="4" w:space="0" w:color="000000"/>
            </w:tcBorders>
            <w:shd w:val="clear" w:color="auto" w:fill="auto"/>
            <w:noWrap/>
          </w:tcPr>
          <w:p w14:paraId="2DC41448" w14:textId="4ABB383F" w:rsidR="00842ECD" w:rsidRPr="00E10FE6" w:rsidRDefault="004316A1" w:rsidP="00842ECD">
            <w:pPr>
              <w:widowControl/>
              <w:autoSpaceDE/>
              <w:autoSpaceDN/>
              <w:adjustRightInd/>
              <w:ind w:firstLine="0"/>
              <w:jc w:val="left"/>
              <w:rPr>
                <w:rFonts w:ascii="Times New Roman" w:hAnsi="Times New Roman" w:cs="Times New Roman"/>
                <w:color w:val="000000"/>
                <w:sz w:val="16"/>
                <w:szCs w:val="16"/>
              </w:rPr>
            </w:pPr>
            <w:r w:rsidRPr="004316A1">
              <w:rPr>
                <w:rFonts w:ascii="Times New Roman" w:hAnsi="Times New Roman" w:cs="Times New Roman"/>
                <w:color w:val="000000"/>
                <w:sz w:val="16"/>
                <w:szCs w:val="16"/>
              </w:rPr>
              <w:t>162600, ОБ-ЛАСТЬ ВОЛО-ГОДСКАЯ, ГО-РОД ЧЕРЕПО-ВЕЦ, УЛИЦА МИРА,</w:t>
            </w:r>
            <w:r w:rsidR="00D3625A">
              <w:t xml:space="preserve"> </w:t>
            </w:r>
            <w:r w:rsidR="00D3625A" w:rsidRPr="00D3625A">
              <w:rPr>
                <w:rFonts w:ascii="Times New Roman" w:hAnsi="Times New Roman" w:cs="Times New Roman"/>
                <w:color w:val="000000"/>
                <w:sz w:val="16"/>
                <w:szCs w:val="16"/>
              </w:rPr>
              <w:t>ДОМ</w:t>
            </w:r>
            <w:r w:rsidRPr="004316A1">
              <w:rPr>
                <w:rFonts w:ascii="Times New Roman" w:hAnsi="Times New Roman" w:cs="Times New Roman"/>
                <w:color w:val="000000"/>
                <w:sz w:val="16"/>
                <w:szCs w:val="16"/>
              </w:rPr>
              <w:t xml:space="preserve"> 30</w:t>
            </w:r>
          </w:p>
        </w:tc>
        <w:tc>
          <w:tcPr>
            <w:tcW w:w="426" w:type="dxa"/>
            <w:gridSpan w:val="3"/>
            <w:tcBorders>
              <w:top w:val="nil"/>
              <w:left w:val="nil"/>
              <w:bottom w:val="single" w:sz="4" w:space="0" w:color="000000"/>
              <w:right w:val="single" w:sz="4" w:space="0" w:color="000000"/>
            </w:tcBorders>
            <w:shd w:val="clear" w:color="auto" w:fill="auto"/>
            <w:noWrap/>
            <w:textDirection w:val="btLr"/>
            <w:vAlign w:val="bottom"/>
          </w:tcPr>
          <w:p w14:paraId="564AD257" w14:textId="5693D3E5"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1153528004684</w:t>
            </w:r>
          </w:p>
        </w:tc>
        <w:tc>
          <w:tcPr>
            <w:tcW w:w="527" w:type="dxa"/>
            <w:gridSpan w:val="3"/>
            <w:tcBorders>
              <w:top w:val="nil"/>
              <w:left w:val="nil"/>
              <w:bottom w:val="single" w:sz="4" w:space="0" w:color="000000"/>
              <w:right w:val="single" w:sz="4" w:space="0" w:color="000000"/>
            </w:tcBorders>
            <w:shd w:val="clear" w:color="auto" w:fill="auto"/>
            <w:noWrap/>
            <w:textDirection w:val="btLr"/>
            <w:vAlign w:val="bottom"/>
          </w:tcPr>
          <w:p w14:paraId="0F7438B0" w14:textId="0034EC1C"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3528228070</w:t>
            </w:r>
          </w:p>
        </w:tc>
        <w:tc>
          <w:tcPr>
            <w:tcW w:w="1740" w:type="dxa"/>
            <w:gridSpan w:val="4"/>
            <w:tcBorders>
              <w:top w:val="nil"/>
              <w:left w:val="nil"/>
              <w:bottom w:val="single" w:sz="4" w:space="0" w:color="000000"/>
              <w:right w:val="single" w:sz="4" w:space="0" w:color="000000"/>
            </w:tcBorders>
            <w:shd w:val="clear" w:color="auto" w:fill="auto"/>
            <w:noWrap/>
            <w:textDirection w:val="btLr"/>
          </w:tcPr>
          <w:p w14:paraId="78AF6CAF" w14:textId="14344771" w:rsidR="00842ECD" w:rsidRPr="00E10FE6" w:rsidRDefault="00AC375F" w:rsidP="00AC375F">
            <w:pPr>
              <w:widowControl/>
              <w:autoSpaceDE/>
              <w:autoSpaceDN/>
              <w:adjustRightInd/>
              <w:ind w:left="113" w:right="135" w:firstLine="0"/>
              <w:rPr>
                <w:rFonts w:ascii="Times New Roman" w:hAnsi="Times New Roman" w:cs="Times New Roman"/>
                <w:color w:val="000000"/>
                <w:sz w:val="16"/>
                <w:szCs w:val="16"/>
              </w:rPr>
            </w:pPr>
            <w:r w:rsidRPr="00AC375F">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485" w:type="dxa"/>
            <w:gridSpan w:val="4"/>
            <w:tcBorders>
              <w:top w:val="nil"/>
              <w:left w:val="nil"/>
              <w:bottom w:val="single" w:sz="4" w:space="0" w:color="000000"/>
              <w:right w:val="single" w:sz="4" w:space="0" w:color="000000"/>
            </w:tcBorders>
            <w:shd w:val="clear" w:color="auto" w:fill="auto"/>
            <w:noWrap/>
            <w:textDirection w:val="btLr"/>
            <w:vAlign w:val="bottom"/>
          </w:tcPr>
          <w:p w14:paraId="7CE970FA" w14:textId="420D4F1C"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06.04.2015</w:t>
            </w:r>
          </w:p>
        </w:tc>
        <w:tc>
          <w:tcPr>
            <w:tcW w:w="425" w:type="dxa"/>
            <w:gridSpan w:val="2"/>
            <w:tcBorders>
              <w:top w:val="nil"/>
              <w:left w:val="nil"/>
              <w:bottom w:val="single" w:sz="4" w:space="0" w:color="000000"/>
              <w:right w:val="single" w:sz="4" w:space="0" w:color="000000"/>
            </w:tcBorders>
            <w:shd w:val="clear" w:color="auto" w:fill="auto"/>
            <w:noWrap/>
            <w:vAlign w:val="bottom"/>
          </w:tcPr>
          <w:p w14:paraId="22A02D52"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567" w:type="dxa"/>
            <w:gridSpan w:val="3"/>
            <w:tcBorders>
              <w:top w:val="nil"/>
              <w:left w:val="nil"/>
              <w:bottom w:val="single" w:sz="4" w:space="0" w:color="000000"/>
              <w:right w:val="single" w:sz="4" w:space="0" w:color="000000"/>
            </w:tcBorders>
            <w:shd w:val="clear" w:color="auto" w:fill="auto"/>
            <w:noWrap/>
            <w:vAlign w:val="bottom"/>
          </w:tcPr>
          <w:p w14:paraId="75F7580F"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567" w:type="dxa"/>
            <w:gridSpan w:val="3"/>
            <w:tcBorders>
              <w:top w:val="nil"/>
              <w:left w:val="nil"/>
              <w:bottom w:val="single" w:sz="4" w:space="0" w:color="000000"/>
              <w:right w:val="single" w:sz="4" w:space="0" w:color="000000"/>
            </w:tcBorders>
            <w:shd w:val="clear" w:color="auto" w:fill="auto"/>
            <w:noWrap/>
            <w:vAlign w:val="bottom"/>
          </w:tcPr>
          <w:p w14:paraId="2CFA3D46"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567" w:type="dxa"/>
            <w:gridSpan w:val="3"/>
            <w:tcBorders>
              <w:top w:val="nil"/>
              <w:left w:val="nil"/>
              <w:bottom w:val="single" w:sz="4" w:space="0" w:color="000000"/>
              <w:right w:val="single" w:sz="4" w:space="0" w:color="000000"/>
            </w:tcBorders>
            <w:shd w:val="clear" w:color="auto" w:fill="auto"/>
            <w:noWrap/>
            <w:textDirection w:val="btLr"/>
            <w:vAlign w:val="bottom"/>
          </w:tcPr>
          <w:p w14:paraId="170D69CB" w14:textId="13A0AAB3"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01.02.2021</w:t>
            </w:r>
          </w:p>
        </w:tc>
        <w:tc>
          <w:tcPr>
            <w:tcW w:w="748" w:type="dxa"/>
            <w:gridSpan w:val="3"/>
            <w:tcBorders>
              <w:top w:val="nil"/>
              <w:left w:val="nil"/>
              <w:bottom w:val="single" w:sz="4" w:space="0" w:color="000000"/>
              <w:right w:val="single" w:sz="4" w:space="0" w:color="000000"/>
            </w:tcBorders>
            <w:shd w:val="clear" w:color="auto" w:fill="auto"/>
            <w:noWrap/>
          </w:tcPr>
          <w:p w14:paraId="78A04F88" w14:textId="15C14ECD"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20</w:t>
            </w:r>
          </w:p>
        </w:tc>
        <w:tc>
          <w:tcPr>
            <w:tcW w:w="709" w:type="dxa"/>
            <w:gridSpan w:val="4"/>
            <w:tcBorders>
              <w:top w:val="nil"/>
              <w:left w:val="nil"/>
              <w:bottom w:val="single" w:sz="4" w:space="0" w:color="000000"/>
              <w:right w:val="single" w:sz="4" w:space="0" w:color="000000"/>
            </w:tcBorders>
            <w:shd w:val="clear" w:color="auto" w:fill="auto"/>
            <w:noWrap/>
          </w:tcPr>
          <w:p w14:paraId="39181CDA"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9" w:type="dxa"/>
            <w:gridSpan w:val="2"/>
            <w:tcBorders>
              <w:top w:val="nil"/>
              <w:left w:val="nil"/>
              <w:bottom w:val="single" w:sz="4" w:space="0" w:color="000000"/>
              <w:right w:val="single" w:sz="4" w:space="0" w:color="000000"/>
            </w:tcBorders>
            <w:shd w:val="clear" w:color="auto" w:fill="auto"/>
            <w:noWrap/>
            <w:textDirection w:val="btLr"/>
            <w:vAlign w:val="bottom"/>
          </w:tcPr>
          <w:p w14:paraId="6D17A831" w14:textId="33F8C3AC"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779" w:type="dxa"/>
            <w:gridSpan w:val="3"/>
            <w:tcBorders>
              <w:top w:val="nil"/>
              <w:left w:val="nil"/>
              <w:bottom w:val="single" w:sz="4" w:space="0" w:color="000000"/>
              <w:right w:val="single" w:sz="4" w:space="0" w:color="000000"/>
            </w:tcBorders>
            <w:shd w:val="clear" w:color="auto" w:fill="auto"/>
            <w:noWrap/>
          </w:tcPr>
          <w:p w14:paraId="3F9C4734" w14:textId="697775F9" w:rsidR="00842ECD" w:rsidRDefault="00842ECD" w:rsidP="00842ECD">
            <w:pPr>
              <w:widowControl/>
              <w:autoSpaceDE/>
              <w:autoSpaceDN/>
              <w:adjustRightInd/>
              <w:ind w:firstLine="0"/>
              <w:rPr>
                <w:rFonts w:ascii="Times New Roman" w:hAnsi="Times New Roman" w:cs="Times New Roman"/>
                <w:color w:val="000000"/>
                <w:sz w:val="16"/>
                <w:szCs w:val="16"/>
              </w:rPr>
            </w:pPr>
            <w:r w:rsidRPr="00DF277C">
              <w:rPr>
                <w:rFonts w:ascii="Times New Roman" w:hAnsi="Times New Roman" w:cs="Times New Roman"/>
                <w:color w:val="000000"/>
                <w:sz w:val="16"/>
                <w:szCs w:val="16"/>
              </w:rPr>
              <w:t>Северо-Западное управление Федеральной службы по экологическому, технологическому и атомному надзору</w:t>
            </w:r>
          </w:p>
        </w:tc>
        <w:tc>
          <w:tcPr>
            <w:tcW w:w="703" w:type="dxa"/>
            <w:gridSpan w:val="3"/>
            <w:tcBorders>
              <w:top w:val="nil"/>
              <w:left w:val="nil"/>
              <w:bottom w:val="single" w:sz="4" w:space="0" w:color="000000"/>
              <w:right w:val="single" w:sz="4" w:space="0" w:color="000000"/>
            </w:tcBorders>
            <w:shd w:val="clear" w:color="auto" w:fill="auto"/>
            <w:noWrap/>
            <w:vAlign w:val="bottom"/>
          </w:tcPr>
          <w:p w14:paraId="696462D7"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vAlign w:val="bottom"/>
          </w:tcPr>
          <w:p w14:paraId="4B30C0D9"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320" w:type="dxa"/>
            <w:gridSpan w:val="2"/>
            <w:tcBorders>
              <w:top w:val="nil"/>
              <w:left w:val="nil"/>
              <w:bottom w:val="single" w:sz="4" w:space="0" w:color="000000"/>
              <w:right w:val="single" w:sz="4" w:space="0" w:color="000000"/>
            </w:tcBorders>
            <w:shd w:val="clear" w:color="auto" w:fill="auto"/>
            <w:noWrap/>
            <w:vAlign w:val="bottom"/>
          </w:tcPr>
          <w:p w14:paraId="28633081" w14:textId="77777777" w:rsidR="00842ECD"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425" w:type="dxa"/>
            <w:gridSpan w:val="2"/>
            <w:tcBorders>
              <w:top w:val="nil"/>
              <w:left w:val="nil"/>
              <w:bottom w:val="single" w:sz="4" w:space="0" w:color="000000"/>
              <w:right w:val="single" w:sz="4" w:space="0" w:color="000000"/>
            </w:tcBorders>
            <w:shd w:val="clear" w:color="auto" w:fill="auto"/>
            <w:noWrap/>
            <w:textDirection w:val="btLr"/>
          </w:tcPr>
          <w:p w14:paraId="00489F62" w14:textId="26F5BF2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tbl>
    <w:p w14:paraId="4974C8BB" w14:textId="77777777" w:rsidR="00842ECD" w:rsidRDefault="00842ECD">
      <w:r>
        <w:br w:type="page"/>
      </w:r>
    </w:p>
    <w:tbl>
      <w:tblPr>
        <w:tblW w:w="15686" w:type="dxa"/>
        <w:jc w:val="center"/>
        <w:tblLayout w:type="fixed"/>
        <w:tblLook w:val="04A0" w:firstRow="1" w:lastRow="0" w:firstColumn="1" w:lastColumn="0" w:noHBand="0" w:noVBand="1"/>
      </w:tblPr>
      <w:tblGrid>
        <w:gridCol w:w="1620"/>
        <w:gridCol w:w="1241"/>
        <w:gridCol w:w="1134"/>
        <w:gridCol w:w="1226"/>
        <w:gridCol w:w="567"/>
        <w:gridCol w:w="567"/>
        <w:gridCol w:w="1368"/>
        <w:gridCol w:w="333"/>
        <w:gridCol w:w="300"/>
        <w:gridCol w:w="551"/>
        <w:gridCol w:w="850"/>
        <w:gridCol w:w="709"/>
        <w:gridCol w:w="417"/>
        <w:gridCol w:w="526"/>
        <w:gridCol w:w="567"/>
        <w:gridCol w:w="1423"/>
        <w:gridCol w:w="709"/>
        <w:gridCol w:w="425"/>
        <w:gridCol w:w="709"/>
        <w:gridCol w:w="444"/>
      </w:tblGrid>
      <w:tr w:rsidR="00842ECD" w:rsidRPr="00E10FE6" w14:paraId="0A3D32C8" w14:textId="77777777" w:rsidTr="00E50CC3">
        <w:trPr>
          <w:cantSplit/>
          <w:trHeight w:val="276"/>
          <w:jc w:val="center"/>
        </w:trPr>
        <w:tc>
          <w:tcPr>
            <w:tcW w:w="1620" w:type="dxa"/>
            <w:tcBorders>
              <w:top w:val="single" w:sz="4" w:space="0" w:color="auto"/>
              <w:left w:val="single" w:sz="4" w:space="0" w:color="000000"/>
              <w:bottom w:val="single" w:sz="4" w:space="0" w:color="000000"/>
              <w:right w:val="single" w:sz="4" w:space="0" w:color="000000"/>
            </w:tcBorders>
            <w:shd w:val="clear" w:color="auto" w:fill="auto"/>
          </w:tcPr>
          <w:p w14:paraId="3D5F887C" w14:textId="7EDBD2F6"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sz w:val="16"/>
                <w:szCs w:val="16"/>
              </w:rPr>
              <w:br w:type="page"/>
              <w:t>1</w:t>
            </w:r>
          </w:p>
        </w:tc>
        <w:tc>
          <w:tcPr>
            <w:tcW w:w="1241" w:type="dxa"/>
            <w:tcBorders>
              <w:top w:val="single" w:sz="4" w:space="0" w:color="auto"/>
              <w:left w:val="nil"/>
              <w:bottom w:val="single" w:sz="4" w:space="0" w:color="000000"/>
              <w:right w:val="single" w:sz="4" w:space="0" w:color="000000"/>
            </w:tcBorders>
            <w:shd w:val="clear" w:color="auto" w:fill="auto"/>
          </w:tcPr>
          <w:p w14:paraId="1503D670" w14:textId="52391822"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2</w:t>
            </w:r>
          </w:p>
        </w:tc>
        <w:tc>
          <w:tcPr>
            <w:tcW w:w="1134" w:type="dxa"/>
            <w:tcBorders>
              <w:top w:val="single" w:sz="4" w:space="0" w:color="auto"/>
              <w:left w:val="nil"/>
              <w:bottom w:val="single" w:sz="4" w:space="0" w:color="000000"/>
              <w:right w:val="single" w:sz="4" w:space="0" w:color="000000"/>
            </w:tcBorders>
            <w:shd w:val="clear" w:color="auto" w:fill="auto"/>
          </w:tcPr>
          <w:p w14:paraId="4F4654E9" w14:textId="735FB86D"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3</w:t>
            </w:r>
          </w:p>
        </w:tc>
        <w:tc>
          <w:tcPr>
            <w:tcW w:w="1226" w:type="dxa"/>
            <w:tcBorders>
              <w:top w:val="single" w:sz="4" w:space="0" w:color="auto"/>
              <w:left w:val="nil"/>
              <w:bottom w:val="single" w:sz="4" w:space="0" w:color="000000"/>
              <w:right w:val="single" w:sz="4" w:space="0" w:color="000000"/>
            </w:tcBorders>
            <w:shd w:val="clear" w:color="auto" w:fill="auto"/>
          </w:tcPr>
          <w:p w14:paraId="583460C2" w14:textId="3A3312E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4</w:t>
            </w:r>
          </w:p>
        </w:tc>
        <w:tc>
          <w:tcPr>
            <w:tcW w:w="567" w:type="dxa"/>
            <w:tcBorders>
              <w:top w:val="single" w:sz="4" w:space="0" w:color="auto"/>
              <w:left w:val="nil"/>
              <w:bottom w:val="single" w:sz="4" w:space="0" w:color="000000"/>
              <w:right w:val="single" w:sz="4" w:space="0" w:color="000000"/>
            </w:tcBorders>
            <w:shd w:val="clear" w:color="auto" w:fill="auto"/>
            <w:noWrap/>
          </w:tcPr>
          <w:p w14:paraId="6C70E4D1" w14:textId="5468F192" w:rsidR="00842ECD" w:rsidRPr="00E10FE6" w:rsidRDefault="00842ECD" w:rsidP="00842ECD">
            <w:pPr>
              <w:widowControl/>
              <w:autoSpaceDE/>
              <w:autoSpaceDN/>
              <w:adjustRightInd/>
              <w:ind w:left="113" w:right="113"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5</w:t>
            </w:r>
          </w:p>
        </w:tc>
        <w:tc>
          <w:tcPr>
            <w:tcW w:w="567" w:type="dxa"/>
            <w:tcBorders>
              <w:top w:val="single" w:sz="4" w:space="0" w:color="auto"/>
              <w:left w:val="nil"/>
              <w:bottom w:val="single" w:sz="4" w:space="0" w:color="000000"/>
              <w:right w:val="single" w:sz="4" w:space="0" w:color="000000"/>
            </w:tcBorders>
            <w:shd w:val="clear" w:color="auto" w:fill="auto"/>
            <w:noWrap/>
          </w:tcPr>
          <w:p w14:paraId="420706CF" w14:textId="59085D15" w:rsidR="00842ECD" w:rsidRPr="00E10FE6" w:rsidRDefault="00842ECD" w:rsidP="00842ECD">
            <w:pPr>
              <w:widowControl/>
              <w:autoSpaceDE/>
              <w:autoSpaceDN/>
              <w:adjustRightInd/>
              <w:ind w:left="113" w:right="113"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6</w:t>
            </w:r>
          </w:p>
        </w:tc>
        <w:tc>
          <w:tcPr>
            <w:tcW w:w="1368" w:type="dxa"/>
            <w:tcBorders>
              <w:top w:val="single" w:sz="4" w:space="0" w:color="auto"/>
              <w:left w:val="nil"/>
              <w:bottom w:val="single" w:sz="4" w:space="0" w:color="000000"/>
              <w:right w:val="single" w:sz="4" w:space="0" w:color="000000"/>
            </w:tcBorders>
            <w:shd w:val="clear" w:color="auto" w:fill="auto"/>
          </w:tcPr>
          <w:p w14:paraId="229D07CC" w14:textId="30E7CFD0" w:rsidR="00842ECD" w:rsidRPr="00E10FE6" w:rsidRDefault="00842ECD" w:rsidP="00B93105">
            <w:pPr>
              <w:widowControl/>
              <w:autoSpaceDE/>
              <w:autoSpaceDN/>
              <w:adjustRightInd/>
              <w:ind w:left="113" w:right="113"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7</w:t>
            </w:r>
          </w:p>
        </w:tc>
        <w:tc>
          <w:tcPr>
            <w:tcW w:w="333" w:type="dxa"/>
            <w:tcBorders>
              <w:top w:val="single" w:sz="4" w:space="0" w:color="auto"/>
              <w:left w:val="nil"/>
              <w:bottom w:val="single" w:sz="4" w:space="0" w:color="000000"/>
              <w:right w:val="single" w:sz="4" w:space="0" w:color="000000"/>
            </w:tcBorders>
            <w:shd w:val="clear" w:color="auto" w:fill="auto"/>
            <w:noWrap/>
          </w:tcPr>
          <w:p w14:paraId="7D40D35B" w14:textId="481C2897" w:rsidR="00842ECD" w:rsidRPr="00E10FE6" w:rsidRDefault="00842ECD" w:rsidP="00842ECD">
            <w:pPr>
              <w:widowControl/>
              <w:autoSpaceDE/>
              <w:autoSpaceDN/>
              <w:adjustRightInd/>
              <w:ind w:left="113" w:right="113"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8</w:t>
            </w:r>
          </w:p>
        </w:tc>
        <w:tc>
          <w:tcPr>
            <w:tcW w:w="300" w:type="dxa"/>
            <w:tcBorders>
              <w:top w:val="single" w:sz="4" w:space="0" w:color="auto"/>
              <w:left w:val="nil"/>
              <w:bottom w:val="single" w:sz="4" w:space="0" w:color="000000"/>
              <w:right w:val="single" w:sz="4" w:space="0" w:color="000000"/>
            </w:tcBorders>
            <w:shd w:val="clear" w:color="auto" w:fill="auto"/>
            <w:noWrap/>
          </w:tcPr>
          <w:p w14:paraId="3AF93761" w14:textId="7B4E1460"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9</w:t>
            </w:r>
          </w:p>
        </w:tc>
        <w:tc>
          <w:tcPr>
            <w:tcW w:w="551" w:type="dxa"/>
            <w:tcBorders>
              <w:top w:val="single" w:sz="4" w:space="0" w:color="auto"/>
              <w:left w:val="nil"/>
              <w:bottom w:val="single" w:sz="4" w:space="0" w:color="000000"/>
              <w:right w:val="single" w:sz="4" w:space="0" w:color="000000"/>
            </w:tcBorders>
            <w:shd w:val="clear" w:color="auto" w:fill="auto"/>
            <w:noWrap/>
          </w:tcPr>
          <w:p w14:paraId="05CE5EAE" w14:textId="7D7099D0"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10</w:t>
            </w:r>
          </w:p>
        </w:tc>
        <w:tc>
          <w:tcPr>
            <w:tcW w:w="850" w:type="dxa"/>
            <w:tcBorders>
              <w:top w:val="single" w:sz="4" w:space="0" w:color="auto"/>
              <w:left w:val="nil"/>
              <w:bottom w:val="single" w:sz="4" w:space="0" w:color="000000"/>
              <w:right w:val="single" w:sz="4" w:space="0" w:color="000000"/>
            </w:tcBorders>
            <w:shd w:val="clear" w:color="auto" w:fill="auto"/>
          </w:tcPr>
          <w:p w14:paraId="5912F5E7" w14:textId="63C9B2FA"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11</w:t>
            </w:r>
          </w:p>
        </w:tc>
        <w:tc>
          <w:tcPr>
            <w:tcW w:w="709" w:type="dxa"/>
            <w:tcBorders>
              <w:top w:val="single" w:sz="4" w:space="0" w:color="auto"/>
              <w:left w:val="nil"/>
              <w:bottom w:val="single" w:sz="4" w:space="0" w:color="000000"/>
              <w:right w:val="single" w:sz="4" w:space="0" w:color="000000"/>
            </w:tcBorders>
            <w:shd w:val="clear" w:color="auto" w:fill="auto"/>
            <w:noWrap/>
          </w:tcPr>
          <w:p w14:paraId="47707DB4" w14:textId="4BE408BF" w:rsidR="00842ECD" w:rsidRPr="00E10FE6" w:rsidRDefault="00842ECD" w:rsidP="00842ECD">
            <w:pPr>
              <w:widowControl/>
              <w:autoSpaceDE/>
              <w:autoSpaceDN/>
              <w:adjustRightInd/>
              <w:ind w:left="113" w:right="113"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12</w:t>
            </w:r>
          </w:p>
        </w:tc>
        <w:tc>
          <w:tcPr>
            <w:tcW w:w="417" w:type="dxa"/>
            <w:tcBorders>
              <w:top w:val="single" w:sz="4" w:space="0" w:color="auto"/>
              <w:left w:val="nil"/>
              <w:bottom w:val="single" w:sz="4" w:space="0" w:color="000000"/>
              <w:right w:val="single" w:sz="4" w:space="0" w:color="000000"/>
            </w:tcBorders>
            <w:shd w:val="clear" w:color="auto" w:fill="auto"/>
            <w:noWrap/>
          </w:tcPr>
          <w:p w14:paraId="4193339D" w14:textId="06305EC2"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r w:rsidRPr="00842ECD">
              <w:rPr>
                <w:rFonts w:ascii="Times New Roman" w:hAnsi="Times New Roman" w:cs="Times New Roman"/>
                <w:color w:val="000000"/>
                <w:sz w:val="16"/>
                <w:szCs w:val="16"/>
              </w:rPr>
              <w:t>13</w:t>
            </w:r>
          </w:p>
        </w:tc>
        <w:tc>
          <w:tcPr>
            <w:tcW w:w="526" w:type="dxa"/>
            <w:tcBorders>
              <w:top w:val="single" w:sz="4" w:space="0" w:color="auto"/>
              <w:left w:val="nil"/>
              <w:bottom w:val="single" w:sz="4" w:space="0" w:color="000000"/>
              <w:right w:val="single" w:sz="4" w:space="0" w:color="000000"/>
            </w:tcBorders>
            <w:shd w:val="clear" w:color="auto" w:fill="auto"/>
            <w:noWrap/>
          </w:tcPr>
          <w:p w14:paraId="472FE3FA" w14:textId="08AFE403"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r w:rsidRPr="00842ECD">
              <w:rPr>
                <w:rFonts w:ascii="Times New Roman" w:hAnsi="Times New Roman" w:cs="Times New Roman"/>
                <w:color w:val="000000"/>
                <w:sz w:val="16"/>
                <w:szCs w:val="16"/>
              </w:rPr>
              <w:t>14</w:t>
            </w:r>
          </w:p>
        </w:tc>
        <w:tc>
          <w:tcPr>
            <w:tcW w:w="567" w:type="dxa"/>
            <w:tcBorders>
              <w:top w:val="single" w:sz="4" w:space="0" w:color="auto"/>
              <w:left w:val="nil"/>
              <w:bottom w:val="single" w:sz="4" w:space="0" w:color="000000"/>
              <w:right w:val="single" w:sz="4" w:space="0" w:color="000000"/>
            </w:tcBorders>
            <w:shd w:val="clear" w:color="auto" w:fill="auto"/>
          </w:tcPr>
          <w:p w14:paraId="1349D4C6" w14:textId="5ECB0F05" w:rsidR="00842ECD" w:rsidRPr="00E10FE6" w:rsidRDefault="00842ECD" w:rsidP="00FE6A15">
            <w:pPr>
              <w:widowControl/>
              <w:autoSpaceDE/>
              <w:autoSpaceDN/>
              <w:adjustRightInd/>
              <w:ind w:left="169" w:right="113" w:hanging="142"/>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15</w:t>
            </w:r>
          </w:p>
        </w:tc>
        <w:tc>
          <w:tcPr>
            <w:tcW w:w="1423" w:type="dxa"/>
            <w:tcBorders>
              <w:top w:val="single" w:sz="4" w:space="0" w:color="auto"/>
              <w:left w:val="nil"/>
              <w:bottom w:val="single" w:sz="4" w:space="0" w:color="000000"/>
              <w:right w:val="single" w:sz="4" w:space="0" w:color="000000"/>
            </w:tcBorders>
            <w:shd w:val="clear" w:color="auto" w:fill="auto"/>
          </w:tcPr>
          <w:p w14:paraId="12747970" w14:textId="2F0C1B0B" w:rsidR="00842ECD" w:rsidRPr="00E10FE6" w:rsidRDefault="00842ECD" w:rsidP="00B93105">
            <w:pPr>
              <w:widowControl/>
              <w:autoSpaceDE/>
              <w:autoSpaceDN/>
              <w:adjustRightInd/>
              <w:ind w:firstLine="0"/>
              <w:jc w:val="center"/>
              <w:rPr>
                <w:rFonts w:ascii="Times New Roman" w:hAnsi="Times New Roman" w:cs="Times New Roman"/>
                <w:color w:val="000000"/>
                <w:sz w:val="16"/>
                <w:szCs w:val="16"/>
              </w:rPr>
            </w:pPr>
            <w:r w:rsidRPr="00842ECD">
              <w:rPr>
                <w:rFonts w:ascii="Times New Roman" w:hAnsi="Times New Roman" w:cs="Times New Roman"/>
                <w:color w:val="000000"/>
                <w:sz w:val="16"/>
                <w:szCs w:val="16"/>
              </w:rPr>
              <w:t>16</w:t>
            </w:r>
          </w:p>
        </w:tc>
        <w:tc>
          <w:tcPr>
            <w:tcW w:w="709" w:type="dxa"/>
            <w:tcBorders>
              <w:top w:val="single" w:sz="4" w:space="0" w:color="auto"/>
              <w:left w:val="nil"/>
              <w:bottom w:val="single" w:sz="4" w:space="0" w:color="000000"/>
              <w:right w:val="single" w:sz="4" w:space="0" w:color="000000"/>
            </w:tcBorders>
            <w:shd w:val="clear" w:color="auto" w:fill="auto"/>
          </w:tcPr>
          <w:p w14:paraId="1963786F" w14:textId="7E7641DE"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r w:rsidRPr="00842ECD">
              <w:rPr>
                <w:rFonts w:ascii="Times New Roman" w:hAnsi="Times New Roman" w:cs="Times New Roman"/>
                <w:color w:val="000000"/>
                <w:sz w:val="16"/>
                <w:szCs w:val="16"/>
              </w:rPr>
              <w:t>17</w:t>
            </w:r>
          </w:p>
        </w:tc>
        <w:tc>
          <w:tcPr>
            <w:tcW w:w="425" w:type="dxa"/>
            <w:tcBorders>
              <w:top w:val="single" w:sz="4" w:space="0" w:color="auto"/>
              <w:left w:val="nil"/>
              <w:bottom w:val="single" w:sz="4" w:space="0" w:color="000000"/>
              <w:right w:val="single" w:sz="4" w:space="0" w:color="000000"/>
            </w:tcBorders>
            <w:shd w:val="clear" w:color="auto" w:fill="auto"/>
            <w:noWrap/>
          </w:tcPr>
          <w:p w14:paraId="180FFD63" w14:textId="19C9EFCA"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r w:rsidRPr="00842ECD">
              <w:rPr>
                <w:rFonts w:ascii="Times New Roman" w:hAnsi="Times New Roman" w:cs="Times New Roman"/>
                <w:color w:val="000000"/>
                <w:sz w:val="16"/>
                <w:szCs w:val="16"/>
              </w:rPr>
              <w:t>18</w:t>
            </w:r>
          </w:p>
        </w:tc>
        <w:tc>
          <w:tcPr>
            <w:tcW w:w="709" w:type="dxa"/>
            <w:tcBorders>
              <w:top w:val="single" w:sz="4" w:space="0" w:color="auto"/>
              <w:left w:val="nil"/>
              <w:bottom w:val="single" w:sz="4" w:space="0" w:color="000000"/>
              <w:right w:val="single" w:sz="4" w:space="0" w:color="000000"/>
            </w:tcBorders>
            <w:shd w:val="clear" w:color="auto" w:fill="auto"/>
            <w:noWrap/>
          </w:tcPr>
          <w:p w14:paraId="3878883F" w14:textId="7300E1E2"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r w:rsidRPr="00842ECD">
              <w:rPr>
                <w:rFonts w:ascii="Times New Roman" w:hAnsi="Times New Roman" w:cs="Times New Roman"/>
                <w:color w:val="000000"/>
                <w:sz w:val="16"/>
                <w:szCs w:val="16"/>
              </w:rPr>
              <w:t>19</w:t>
            </w:r>
          </w:p>
        </w:tc>
        <w:tc>
          <w:tcPr>
            <w:tcW w:w="444" w:type="dxa"/>
            <w:tcBorders>
              <w:top w:val="single" w:sz="4" w:space="0" w:color="auto"/>
              <w:left w:val="nil"/>
              <w:bottom w:val="single" w:sz="4" w:space="0" w:color="000000"/>
              <w:right w:val="single" w:sz="4" w:space="0" w:color="000000"/>
            </w:tcBorders>
            <w:shd w:val="clear" w:color="auto" w:fill="auto"/>
          </w:tcPr>
          <w:p w14:paraId="030FA518" w14:textId="03E6A293" w:rsidR="00842ECD" w:rsidRPr="00E10FE6" w:rsidRDefault="00842ECD" w:rsidP="00E50CC3">
            <w:pPr>
              <w:widowControl/>
              <w:autoSpaceDE/>
              <w:autoSpaceDN/>
              <w:adjustRightInd/>
              <w:ind w:left="-172" w:right="-25" w:firstLine="0"/>
              <w:jc w:val="right"/>
              <w:rPr>
                <w:rFonts w:ascii="Times New Roman" w:hAnsi="Times New Roman" w:cs="Times New Roman"/>
                <w:color w:val="000000"/>
                <w:sz w:val="16"/>
                <w:szCs w:val="16"/>
              </w:rPr>
            </w:pPr>
            <w:r w:rsidRPr="00842ECD">
              <w:rPr>
                <w:rFonts w:ascii="Times New Roman" w:hAnsi="Times New Roman" w:cs="Times New Roman"/>
                <w:color w:val="000000"/>
                <w:sz w:val="16"/>
                <w:szCs w:val="16"/>
              </w:rPr>
              <w:t>20</w:t>
            </w:r>
          </w:p>
        </w:tc>
      </w:tr>
      <w:tr w:rsidR="00842ECD" w:rsidRPr="00E10FE6" w14:paraId="4BFCDD91" w14:textId="77777777" w:rsidTr="00E50CC3">
        <w:trPr>
          <w:cantSplit/>
          <w:trHeight w:val="4500"/>
          <w:jc w:val="center"/>
        </w:trPr>
        <w:tc>
          <w:tcPr>
            <w:tcW w:w="1620" w:type="dxa"/>
            <w:tcBorders>
              <w:top w:val="nil"/>
              <w:left w:val="single" w:sz="4" w:space="0" w:color="000000"/>
              <w:bottom w:val="single" w:sz="4" w:space="0" w:color="000000"/>
              <w:right w:val="single" w:sz="4" w:space="0" w:color="000000"/>
            </w:tcBorders>
            <w:shd w:val="clear" w:color="auto" w:fill="auto"/>
          </w:tcPr>
          <w:p w14:paraId="3CB3A917" w14:textId="21906ADA" w:rsidR="00842ECD" w:rsidRPr="00E10FE6" w:rsidRDefault="00842ECD" w:rsidP="00842ECD">
            <w:pPr>
              <w:widowControl/>
              <w:autoSpaceDE/>
              <w:autoSpaceDN/>
              <w:adjustRightInd/>
              <w:ind w:firstLine="0"/>
              <w:rPr>
                <w:rFonts w:ascii="Times New Roman" w:hAnsi="Times New Roman" w:cs="Times New Roman"/>
                <w:color w:val="000000"/>
                <w:sz w:val="16"/>
                <w:szCs w:val="16"/>
              </w:rPr>
            </w:pPr>
            <w:r w:rsidRPr="00E10FE6">
              <w:rPr>
                <w:rFonts w:ascii="Times New Roman" w:hAnsi="Times New Roman" w:cs="Times New Roman"/>
                <w:color w:val="000000"/>
                <w:sz w:val="16"/>
                <w:szCs w:val="16"/>
              </w:rPr>
              <w:t>ОБЩЕСТВО С ОГРАНИЧЕННОЙ ОТВЕТСТВЕННОСТЬЮ "СЕВЕРХИМПРОМ"</w:t>
            </w:r>
          </w:p>
        </w:tc>
        <w:tc>
          <w:tcPr>
            <w:tcW w:w="1241" w:type="dxa"/>
            <w:tcBorders>
              <w:top w:val="nil"/>
              <w:left w:val="nil"/>
              <w:bottom w:val="single" w:sz="4" w:space="0" w:color="000000"/>
              <w:right w:val="single" w:sz="4" w:space="0" w:color="000000"/>
            </w:tcBorders>
            <w:shd w:val="clear" w:color="auto" w:fill="auto"/>
          </w:tcPr>
          <w:p w14:paraId="536ABB29" w14:textId="5E5FB5A9" w:rsidR="00842ECD" w:rsidRPr="00E10FE6" w:rsidRDefault="00842ECD" w:rsidP="008B326A">
            <w:pPr>
              <w:widowControl/>
              <w:autoSpaceDE/>
              <w:autoSpaceDN/>
              <w:adjustRightInd/>
              <w:ind w:firstLine="0"/>
              <w:rPr>
                <w:rFonts w:ascii="Times New Roman" w:hAnsi="Times New Roman" w:cs="Times New Roman"/>
                <w:color w:val="000000"/>
                <w:sz w:val="16"/>
                <w:szCs w:val="16"/>
              </w:rPr>
            </w:pPr>
            <w:r w:rsidRPr="00E10FE6">
              <w:rPr>
                <w:rFonts w:ascii="Times New Roman" w:hAnsi="Times New Roman" w:cs="Times New Roman"/>
                <w:color w:val="000000"/>
                <w:sz w:val="16"/>
                <w:szCs w:val="16"/>
              </w:rPr>
              <w:t>162602 ВОЛОГОДСКАЯ ОБЛАСТЬ ГОРОД ЧЕРЕПОВЕЦ ПРОСПЕКТ МОСКОВСКИЙ, Д</w:t>
            </w:r>
            <w:r w:rsidR="008B326A">
              <w:rPr>
                <w:rFonts w:ascii="Times New Roman" w:hAnsi="Times New Roman" w:cs="Times New Roman"/>
                <w:color w:val="000000"/>
                <w:sz w:val="16"/>
                <w:szCs w:val="16"/>
              </w:rPr>
              <w:t>ОМ</w:t>
            </w:r>
            <w:r w:rsidRPr="00E10FE6">
              <w:rPr>
                <w:rFonts w:ascii="Times New Roman" w:hAnsi="Times New Roman" w:cs="Times New Roman"/>
                <w:color w:val="000000"/>
                <w:sz w:val="16"/>
                <w:szCs w:val="16"/>
              </w:rPr>
              <w:t xml:space="preserve"> 49, ОФИС 18</w:t>
            </w:r>
          </w:p>
        </w:tc>
        <w:tc>
          <w:tcPr>
            <w:tcW w:w="1134" w:type="dxa"/>
            <w:tcBorders>
              <w:top w:val="nil"/>
              <w:left w:val="nil"/>
              <w:bottom w:val="single" w:sz="4" w:space="0" w:color="000000"/>
              <w:right w:val="single" w:sz="4" w:space="0" w:color="000000"/>
            </w:tcBorders>
            <w:shd w:val="clear" w:color="auto" w:fill="auto"/>
          </w:tcPr>
          <w:p w14:paraId="409AEBA3" w14:textId="1095FB7E" w:rsidR="00842ECD" w:rsidRPr="00E10FE6" w:rsidRDefault="00842ECD" w:rsidP="008B326A">
            <w:pPr>
              <w:widowControl/>
              <w:autoSpaceDE/>
              <w:autoSpaceDN/>
              <w:adjustRightInd/>
              <w:ind w:left="-16" w:right="-58" w:firstLine="16"/>
              <w:rPr>
                <w:rFonts w:ascii="Times New Roman" w:hAnsi="Times New Roman" w:cs="Times New Roman"/>
                <w:color w:val="000000"/>
                <w:sz w:val="16"/>
                <w:szCs w:val="16"/>
              </w:rPr>
            </w:pPr>
            <w:r w:rsidRPr="00E10FE6">
              <w:rPr>
                <w:rFonts w:ascii="Times New Roman" w:hAnsi="Times New Roman" w:cs="Times New Roman"/>
                <w:color w:val="000000"/>
                <w:sz w:val="16"/>
                <w:szCs w:val="16"/>
              </w:rPr>
              <w:t>162602 ВОЛОГОДСКАЯ ОБЛАСТЬ ГОРОД ЧЕРЕПОВЕЦ ПРОСПЕКТ МОСКОВСКИЙ, Д</w:t>
            </w:r>
            <w:r w:rsidR="008B326A">
              <w:rPr>
                <w:rFonts w:ascii="Times New Roman" w:hAnsi="Times New Roman" w:cs="Times New Roman"/>
                <w:color w:val="000000"/>
                <w:sz w:val="16"/>
                <w:szCs w:val="16"/>
              </w:rPr>
              <w:t>ОМ</w:t>
            </w:r>
            <w:r w:rsidRPr="00E10FE6">
              <w:rPr>
                <w:rFonts w:ascii="Times New Roman" w:hAnsi="Times New Roman" w:cs="Times New Roman"/>
                <w:color w:val="000000"/>
                <w:sz w:val="16"/>
                <w:szCs w:val="16"/>
              </w:rPr>
              <w:t xml:space="preserve"> 49, ОФИС 18 162604, ВОЛОГО</w:t>
            </w:r>
            <w:r w:rsidR="008B326A">
              <w:rPr>
                <w:rFonts w:ascii="Times New Roman" w:hAnsi="Times New Roman" w:cs="Times New Roman"/>
                <w:color w:val="000000"/>
                <w:sz w:val="16"/>
                <w:szCs w:val="16"/>
              </w:rPr>
              <w:t>Д</w:t>
            </w:r>
            <w:r w:rsidRPr="00E10FE6">
              <w:rPr>
                <w:rFonts w:ascii="Times New Roman" w:hAnsi="Times New Roman" w:cs="Times New Roman"/>
                <w:color w:val="000000"/>
                <w:sz w:val="16"/>
                <w:szCs w:val="16"/>
              </w:rPr>
              <w:t>СКАЯ О</w:t>
            </w:r>
            <w:r w:rsidR="008B326A">
              <w:rPr>
                <w:rFonts w:ascii="Times New Roman" w:hAnsi="Times New Roman" w:cs="Times New Roman"/>
                <w:color w:val="000000"/>
                <w:sz w:val="16"/>
                <w:szCs w:val="16"/>
              </w:rPr>
              <w:t>Б</w:t>
            </w:r>
            <w:r w:rsidRPr="00E10FE6">
              <w:rPr>
                <w:rFonts w:ascii="Times New Roman" w:hAnsi="Times New Roman" w:cs="Times New Roman"/>
                <w:color w:val="000000"/>
                <w:sz w:val="16"/>
                <w:szCs w:val="16"/>
              </w:rPr>
              <w:t xml:space="preserve">ЛАСТЬ, ГОРОД ЧЕРЕПОВЕЦ, СЕВЕРНОЕ ШОССЕ, </w:t>
            </w:r>
            <w:r w:rsidR="00C25915" w:rsidRPr="00C25915">
              <w:rPr>
                <w:rFonts w:ascii="Times New Roman" w:hAnsi="Times New Roman" w:cs="Times New Roman"/>
                <w:color w:val="000000"/>
                <w:sz w:val="16"/>
                <w:szCs w:val="16"/>
              </w:rPr>
              <w:t xml:space="preserve">ДОМ </w:t>
            </w:r>
            <w:r w:rsidRPr="00E10FE6">
              <w:rPr>
                <w:rFonts w:ascii="Times New Roman" w:hAnsi="Times New Roman" w:cs="Times New Roman"/>
                <w:color w:val="000000"/>
                <w:sz w:val="16"/>
                <w:szCs w:val="16"/>
              </w:rPr>
              <w:t>46Б</w:t>
            </w:r>
          </w:p>
        </w:tc>
        <w:tc>
          <w:tcPr>
            <w:tcW w:w="1226" w:type="dxa"/>
            <w:tcBorders>
              <w:top w:val="nil"/>
              <w:left w:val="nil"/>
              <w:bottom w:val="single" w:sz="4" w:space="0" w:color="000000"/>
              <w:right w:val="single" w:sz="4" w:space="0" w:color="000000"/>
            </w:tcBorders>
            <w:shd w:val="clear" w:color="auto" w:fill="auto"/>
          </w:tcPr>
          <w:p w14:paraId="124E9A98" w14:textId="05BEE4F0" w:rsidR="00842ECD" w:rsidRPr="00E10FE6" w:rsidRDefault="00842ECD" w:rsidP="00842ECD">
            <w:pPr>
              <w:widowControl/>
              <w:autoSpaceDE/>
              <w:autoSpaceDN/>
              <w:adjustRightInd/>
              <w:ind w:firstLine="0"/>
              <w:rPr>
                <w:rFonts w:ascii="Times New Roman" w:hAnsi="Times New Roman" w:cs="Times New Roman"/>
                <w:color w:val="000000"/>
                <w:sz w:val="16"/>
                <w:szCs w:val="16"/>
              </w:rPr>
            </w:pPr>
            <w:r w:rsidRPr="00E10FE6">
              <w:rPr>
                <w:rFonts w:ascii="Times New Roman" w:hAnsi="Times New Roman" w:cs="Times New Roman"/>
                <w:color w:val="000000"/>
                <w:sz w:val="16"/>
                <w:szCs w:val="16"/>
              </w:rPr>
              <w:t xml:space="preserve">162604, ВОЛОГОДСКАЯ ОЛАСТЬ, ГОРОД ЧЕРЕПОВЕЦ, СЕВЕРНОЕ ШОССЕ, </w:t>
            </w:r>
            <w:r w:rsidR="00C25915" w:rsidRPr="00C25915">
              <w:rPr>
                <w:rFonts w:ascii="Times New Roman" w:hAnsi="Times New Roman" w:cs="Times New Roman"/>
                <w:color w:val="000000"/>
                <w:sz w:val="16"/>
                <w:szCs w:val="16"/>
              </w:rPr>
              <w:t xml:space="preserve">ДОМ </w:t>
            </w:r>
            <w:r w:rsidRPr="00E10FE6">
              <w:rPr>
                <w:rFonts w:ascii="Times New Roman" w:hAnsi="Times New Roman" w:cs="Times New Roman"/>
                <w:color w:val="000000"/>
                <w:sz w:val="16"/>
                <w:szCs w:val="16"/>
              </w:rPr>
              <w:t>46Б</w:t>
            </w:r>
          </w:p>
        </w:tc>
        <w:tc>
          <w:tcPr>
            <w:tcW w:w="567" w:type="dxa"/>
            <w:tcBorders>
              <w:top w:val="nil"/>
              <w:left w:val="nil"/>
              <w:bottom w:val="single" w:sz="4" w:space="0" w:color="000000"/>
              <w:right w:val="single" w:sz="4" w:space="0" w:color="000000"/>
            </w:tcBorders>
            <w:shd w:val="clear" w:color="auto" w:fill="auto"/>
            <w:noWrap/>
            <w:textDirection w:val="btLr"/>
            <w:vAlign w:val="bottom"/>
          </w:tcPr>
          <w:p w14:paraId="6C8D6C8B" w14:textId="365D071C" w:rsidR="00842ECD" w:rsidRPr="00E10FE6" w:rsidRDefault="00842ECD" w:rsidP="00842ECD">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1023501238023</w:t>
            </w:r>
          </w:p>
        </w:tc>
        <w:tc>
          <w:tcPr>
            <w:tcW w:w="567" w:type="dxa"/>
            <w:tcBorders>
              <w:top w:val="nil"/>
              <w:left w:val="nil"/>
              <w:bottom w:val="single" w:sz="4" w:space="0" w:color="000000"/>
              <w:right w:val="single" w:sz="4" w:space="0" w:color="000000"/>
            </w:tcBorders>
            <w:shd w:val="clear" w:color="auto" w:fill="auto"/>
            <w:noWrap/>
            <w:textDirection w:val="btLr"/>
            <w:vAlign w:val="bottom"/>
          </w:tcPr>
          <w:p w14:paraId="0889FA99" w14:textId="29E6822F" w:rsidR="00842ECD" w:rsidRPr="00E10FE6" w:rsidRDefault="00842ECD" w:rsidP="00842ECD">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3528072168</w:t>
            </w:r>
          </w:p>
        </w:tc>
        <w:tc>
          <w:tcPr>
            <w:tcW w:w="1368" w:type="dxa"/>
            <w:tcBorders>
              <w:top w:val="nil"/>
              <w:left w:val="nil"/>
              <w:bottom w:val="single" w:sz="4" w:space="0" w:color="000000"/>
              <w:right w:val="single" w:sz="4" w:space="0" w:color="000000"/>
            </w:tcBorders>
            <w:shd w:val="clear" w:color="auto" w:fill="auto"/>
            <w:textDirection w:val="btLr"/>
          </w:tcPr>
          <w:p w14:paraId="305F7ADA" w14:textId="75649DD3" w:rsidR="00842ECD" w:rsidRPr="00E10FE6" w:rsidRDefault="00AC375F" w:rsidP="00D007E0">
            <w:pPr>
              <w:widowControl/>
              <w:autoSpaceDE/>
              <w:autoSpaceDN/>
              <w:adjustRightInd/>
              <w:ind w:left="113" w:right="113" w:firstLine="0"/>
              <w:rPr>
                <w:rFonts w:ascii="Times New Roman" w:hAnsi="Times New Roman" w:cs="Times New Roman"/>
                <w:color w:val="000000"/>
                <w:sz w:val="16"/>
                <w:szCs w:val="16"/>
              </w:rPr>
            </w:pPr>
            <w:r w:rsidRPr="00AC375F">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333" w:type="dxa"/>
            <w:tcBorders>
              <w:top w:val="nil"/>
              <w:left w:val="nil"/>
              <w:bottom w:val="single" w:sz="4" w:space="0" w:color="000000"/>
              <w:right w:val="single" w:sz="4" w:space="0" w:color="000000"/>
            </w:tcBorders>
            <w:shd w:val="clear" w:color="auto" w:fill="auto"/>
            <w:noWrap/>
            <w:textDirection w:val="btLr"/>
            <w:vAlign w:val="bottom"/>
          </w:tcPr>
          <w:p w14:paraId="59F8CAAB" w14:textId="7324579F" w:rsidR="00842ECD" w:rsidRPr="00E10FE6" w:rsidRDefault="00842ECD" w:rsidP="00842ECD">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19.03.2002</w:t>
            </w:r>
          </w:p>
        </w:tc>
        <w:tc>
          <w:tcPr>
            <w:tcW w:w="300" w:type="dxa"/>
            <w:tcBorders>
              <w:top w:val="nil"/>
              <w:left w:val="nil"/>
              <w:bottom w:val="single" w:sz="4" w:space="0" w:color="000000"/>
              <w:right w:val="single" w:sz="4" w:space="0" w:color="000000"/>
            </w:tcBorders>
            <w:shd w:val="clear" w:color="auto" w:fill="auto"/>
            <w:noWrap/>
            <w:vAlign w:val="bottom"/>
          </w:tcPr>
          <w:p w14:paraId="3883FB48"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551" w:type="dxa"/>
            <w:tcBorders>
              <w:top w:val="nil"/>
              <w:left w:val="nil"/>
              <w:bottom w:val="single" w:sz="4" w:space="0" w:color="000000"/>
              <w:right w:val="single" w:sz="4" w:space="0" w:color="000000"/>
            </w:tcBorders>
            <w:shd w:val="clear" w:color="auto" w:fill="auto"/>
            <w:noWrap/>
            <w:vAlign w:val="bottom"/>
          </w:tcPr>
          <w:p w14:paraId="3A4BC7FB"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850" w:type="dxa"/>
            <w:tcBorders>
              <w:top w:val="nil"/>
              <w:left w:val="nil"/>
              <w:bottom w:val="single" w:sz="4" w:space="0" w:color="000000"/>
              <w:right w:val="single" w:sz="4" w:space="0" w:color="000000"/>
            </w:tcBorders>
            <w:shd w:val="clear" w:color="auto" w:fill="auto"/>
            <w:vAlign w:val="bottom"/>
          </w:tcPr>
          <w:p w14:paraId="0843C553"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709" w:type="dxa"/>
            <w:tcBorders>
              <w:top w:val="nil"/>
              <w:left w:val="nil"/>
              <w:bottom w:val="single" w:sz="4" w:space="0" w:color="000000"/>
              <w:right w:val="single" w:sz="4" w:space="0" w:color="000000"/>
            </w:tcBorders>
            <w:shd w:val="clear" w:color="auto" w:fill="auto"/>
            <w:noWrap/>
            <w:textDirection w:val="btLr"/>
            <w:vAlign w:val="bottom"/>
          </w:tcPr>
          <w:p w14:paraId="2AF5AC2A" w14:textId="54426E4A" w:rsidR="00842ECD" w:rsidRPr="00E10FE6" w:rsidRDefault="00842ECD" w:rsidP="00842ECD">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01.05.2021</w:t>
            </w:r>
          </w:p>
        </w:tc>
        <w:tc>
          <w:tcPr>
            <w:tcW w:w="417" w:type="dxa"/>
            <w:tcBorders>
              <w:top w:val="nil"/>
              <w:left w:val="nil"/>
              <w:bottom w:val="single" w:sz="4" w:space="0" w:color="000000"/>
              <w:right w:val="single" w:sz="4" w:space="0" w:color="000000"/>
            </w:tcBorders>
            <w:shd w:val="clear" w:color="auto" w:fill="auto"/>
            <w:noWrap/>
          </w:tcPr>
          <w:p w14:paraId="2DDA84C6" w14:textId="77777777" w:rsidR="00842ECD" w:rsidRPr="00E10FE6" w:rsidRDefault="00842ECD" w:rsidP="00842ECD">
            <w:pPr>
              <w:widowControl/>
              <w:autoSpaceDE/>
              <w:autoSpaceDN/>
              <w:adjustRightInd/>
              <w:ind w:firstLine="0"/>
              <w:jc w:val="center"/>
              <w:rPr>
                <w:rFonts w:ascii="Times New Roman" w:hAnsi="Times New Roman" w:cs="Times New Roman"/>
                <w:color w:val="000000"/>
                <w:sz w:val="16"/>
                <w:szCs w:val="16"/>
              </w:rPr>
            </w:pPr>
          </w:p>
        </w:tc>
        <w:tc>
          <w:tcPr>
            <w:tcW w:w="526" w:type="dxa"/>
            <w:tcBorders>
              <w:top w:val="nil"/>
              <w:left w:val="nil"/>
              <w:bottom w:val="single" w:sz="4" w:space="0" w:color="000000"/>
              <w:right w:val="single" w:sz="4" w:space="0" w:color="000000"/>
            </w:tcBorders>
            <w:shd w:val="clear" w:color="auto" w:fill="auto"/>
            <w:noWrap/>
          </w:tcPr>
          <w:p w14:paraId="33247EA4" w14:textId="138DECB8"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r w:rsidRPr="00E10FE6">
              <w:rPr>
                <w:rFonts w:ascii="Times New Roman" w:hAnsi="Times New Roman" w:cs="Times New Roman"/>
                <w:color w:val="000000"/>
                <w:sz w:val="16"/>
                <w:szCs w:val="16"/>
              </w:rPr>
              <w:t>50</w:t>
            </w:r>
          </w:p>
        </w:tc>
        <w:tc>
          <w:tcPr>
            <w:tcW w:w="567" w:type="dxa"/>
            <w:tcBorders>
              <w:top w:val="nil"/>
              <w:left w:val="nil"/>
              <w:bottom w:val="single" w:sz="4" w:space="0" w:color="000000"/>
              <w:right w:val="single" w:sz="4" w:space="0" w:color="000000"/>
            </w:tcBorders>
            <w:shd w:val="clear" w:color="auto" w:fill="auto"/>
            <w:textDirection w:val="btLr"/>
            <w:vAlign w:val="bottom"/>
          </w:tcPr>
          <w:p w14:paraId="1A1B23D6" w14:textId="46BF0E88" w:rsidR="00842ECD" w:rsidRPr="00E10FE6" w:rsidRDefault="00842ECD" w:rsidP="00842ECD">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1423" w:type="dxa"/>
            <w:tcBorders>
              <w:top w:val="nil"/>
              <w:left w:val="nil"/>
              <w:bottom w:val="single" w:sz="4" w:space="0" w:color="000000"/>
              <w:right w:val="single" w:sz="4" w:space="0" w:color="000000"/>
            </w:tcBorders>
            <w:shd w:val="clear" w:color="auto" w:fill="auto"/>
          </w:tcPr>
          <w:p w14:paraId="2A9D6062" w14:textId="77777777" w:rsidR="00842ECD" w:rsidRPr="00DF277C" w:rsidRDefault="00842ECD" w:rsidP="00842ECD">
            <w:pPr>
              <w:widowControl/>
              <w:autoSpaceDE/>
              <w:autoSpaceDN/>
              <w:adjustRightInd/>
              <w:ind w:firstLine="0"/>
              <w:rPr>
                <w:rFonts w:ascii="Times New Roman" w:hAnsi="Times New Roman" w:cs="Times New Roman"/>
                <w:color w:val="000000"/>
                <w:sz w:val="16"/>
                <w:szCs w:val="16"/>
              </w:rPr>
            </w:pPr>
            <w:r w:rsidRPr="00DF277C">
              <w:rPr>
                <w:rFonts w:ascii="Times New Roman" w:hAnsi="Times New Roman" w:cs="Times New Roman"/>
                <w:color w:val="000000"/>
                <w:sz w:val="16"/>
                <w:szCs w:val="16"/>
              </w:rPr>
              <w:t>Главное управление МЧС России по Вологодской области</w:t>
            </w:r>
          </w:p>
          <w:p w14:paraId="7287556F" w14:textId="77777777" w:rsidR="00842ECD" w:rsidRPr="00DF277C" w:rsidRDefault="00842ECD" w:rsidP="00842ECD">
            <w:pPr>
              <w:widowControl/>
              <w:autoSpaceDE/>
              <w:autoSpaceDN/>
              <w:adjustRightInd/>
              <w:ind w:firstLine="0"/>
              <w:rPr>
                <w:rFonts w:ascii="Times New Roman" w:hAnsi="Times New Roman" w:cs="Times New Roman"/>
                <w:color w:val="000000"/>
                <w:sz w:val="16"/>
                <w:szCs w:val="16"/>
              </w:rPr>
            </w:pPr>
            <w:r w:rsidRPr="00DF277C">
              <w:rPr>
                <w:rFonts w:ascii="Times New Roman" w:hAnsi="Times New Roman" w:cs="Times New Roman"/>
                <w:color w:val="000000"/>
                <w:sz w:val="16"/>
                <w:szCs w:val="16"/>
              </w:rPr>
              <w:t>Северо-Западное управление Федеральной службы по экологическому, технологическому и атомному надзору</w:t>
            </w:r>
          </w:p>
          <w:p w14:paraId="1E3A7C72" w14:textId="4CE56841" w:rsidR="00842ECD" w:rsidRPr="00DF277C" w:rsidRDefault="00842ECD" w:rsidP="00842ECD">
            <w:pPr>
              <w:widowControl/>
              <w:autoSpaceDE/>
              <w:autoSpaceDN/>
              <w:adjustRightInd/>
              <w:ind w:firstLine="0"/>
              <w:rPr>
                <w:rFonts w:ascii="Times New Roman" w:hAnsi="Times New Roman" w:cs="Times New Roman"/>
                <w:color w:val="000000"/>
                <w:sz w:val="16"/>
                <w:szCs w:val="16"/>
              </w:rPr>
            </w:pPr>
            <w:r w:rsidRPr="00DF277C">
              <w:rPr>
                <w:rFonts w:ascii="Times New Roman" w:hAnsi="Times New Roman" w:cs="Times New Roman"/>
                <w:color w:val="000000"/>
                <w:sz w:val="16"/>
                <w:szCs w:val="16"/>
              </w:rPr>
              <w:t>Северо-Западное управление государственного железнодорожного надзора Федеральной службы по надзору в сфере транспорта</w:t>
            </w:r>
          </w:p>
        </w:tc>
        <w:tc>
          <w:tcPr>
            <w:tcW w:w="709" w:type="dxa"/>
            <w:tcBorders>
              <w:top w:val="nil"/>
              <w:left w:val="nil"/>
              <w:bottom w:val="single" w:sz="4" w:space="0" w:color="000000"/>
              <w:right w:val="single" w:sz="4" w:space="0" w:color="000000"/>
            </w:tcBorders>
            <w:shd w:val="clear" w:color="auto" w:fill="auto"/>
            <w:vAlign w:val="bottom"/>
          </w:tcPr>
          <w:p w14:paraId="44C4E1A1" w14:textId="77777777"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p>
        </w:tc>
        <w:tc>
          <w:tcPr>
            <w:tcW w:w="425" w:type="dxa"/>
            <w:tcBorders>
              <w:top w:val="nil"/>
              <w:left w:val="nil"/>
              <w:bottom w:val="single" w:sz="4" w:space="0" w:color="000000"/>
              <w:right w:val="single" w:sz="4" w:space="0" w:color="000000"/>
            </w:tcBorders>
            <w:shd w:val="clear" w:color="auto" w:fill="auto"/>
            <w:noWrap/>
            <w:vAlign w:val="bottom"/>
          </w:tcPr>
          <w:p w14:paraId="5010AA84" w14:textId="77777777"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p>
        </w:tc>
        <w:tc>
          <w:tcPr>
            <w:tcW w:w="709" w:type="dxa"/>
            <w:tcBorders>
              <w:top w:val="nil"/>
              <w:left w:val="nil"/>
              <w:bottom w:val="single" w:sz="4" w:space="0" w:color="000000"/>
              <w:right w:val="single" w:sz="4" w:space="0" w:color="000000"/>
            </w:tcBorders>
            <w:shd w:val="clear" w:color="auto" w:fill="auto"/>
            <w:noWrap/>
            <w:vAlign w:val="bottom"/>
          </w:tcPr>
          <w:p w14:paraId="2A6A594E" w14:textId="77777777"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p>
        </w:tc>
        <w:tc>
          <w:tcPr>
            <w:tcW w:w="444" w:type="dxa"/>
            <w:tcBorders>
              <w:top w:val="nil"/>
              <w:left w:val="nil"/>
              <w:bottom w:val="single" w:sz="4" w:space="0" w:color="000000"/>
              <w:right w:val="single" w:sz="4" w:space="0" w:color="000000"/>
            </w:tcBorders>
            <w:shd w:val="clear" w:color="auto" w:fill="auto"/>
            <w:textDirection w:val="btLr"/>
          </w:tcPr>
          <w:p w14:paraId="4CF0C686" w14:textId="17DD52DE" w:rsidR="00842ECD" w:rsidRPr="00E10FE6" w:rsidRDefault="00842ECD" w:rsidP="00842ECD">
            <w:pPr>
              <w:widowControl/>
              <w:autoSpaceDE/>
              <w:autoSpaceDN/>
              <w:adjustRightInd/>
              <w:ind w:left="113" w:right="113" w:firstLine="0"/>
              <w:jc w:val="right"/>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tr w:rsidR="00842ECD" w:rsidRPr="00E10FE6" w14:paraId="19ABE58F" w14:textId="77777777" w:rsidTr="00E50CC3">
        <w:trPr>
          <w:cantSplit/>
          <w:trHeight w:val="4200"/>
          <w:jc w:val="center"/>
        </w:trPr>
        <w:tc>
          <w:tcPr>
            <w:tcW w:w="1620" w:type="dxa"/>
            <w:tcBorders>
              <w:top w:val="nil"/>
              <w:left w:val="single" w:sz="4" w:space="0" w:color="000000"/>
              <w:bottom w:val="single" w:sz="4" w:space="0" w:color="000000"/>
              <w:right w:val="single" w:sz="4" w:space="0" w:color="000000"/>
            </w:tcBorders>
            <w:shd w:val="clear" w:color="auto" w:fill="auto"/>
            <w:hideMark/>
          </w:tcPr>
          <w:p w14:paraId="272C880B" w14:textId="77777777" w:rsidR="00842ECD" w:rsidRPr="00E10FE6" w:rsidRDefault="00842ECD" w:rsidP="00842ECD">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БЮДЖЕТНОЕ ПРОФЕССИОНАЛЬНОЕ ОБРАЗОВАТЕЛЬНОЕ УЧРЕЖДЕНИЕ ВОЛОГОДСКОЙ ОБЛАСТИ "ЧЕРЕПОВЕЦКИЙ ХИМИКО-ТЕХНОЛОГИЧЕСКИЙ КОЛЛЕДЖ"</w:t>
            </w:r>
          </w:p>
        </w:tc>
        <w:tc>
          <w:tcPr>
            <w:tcW w:w="1241" w:type="dxa"/>
            <w:tcBorders>
              <w:top w:val="nil"/>
              <w:left w:val="nil"/>
              <w:bottom w:val="single" w:sz="4" w:space="0" w:color="000000"/>
              <w:right w:val="single" w:sz="4" w:space="0" w:color="000000"/>
            </w:tcBorders>
            <w:shd w:val="clear" w:color="auto" w:fill="auto"/>
            <w:hideMark/>
          </w:tcPr>
          <w:p w14:paraId="726BD46D" w14:textId="6C8045F8" w:rsidR="00842ECD" w:rsidRPr="00E10FE6" w:rsidRDefault="00842ECD" w:rsidP="004316A1">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162625, ОБЛАСТЬ ВОЛОГОДСКАЯ, ГОРОД ЧЕРЕПОВЕЦ, УЛИЦА ПАРТИЗАНА ОКИНИНА</w:t>
            </w:r>
            <w:r w:rsidR="00A24690">
              <w:rPr>
                <w:rFonts w:ascii="Times New Roman" w:hAnsi="Times New Roman" w:cs="Times New Roman"/>
                <w:color w:val="000000"/>
                <w:sz w:val="16"/>
                <w:szCs w:val="16"/>
              </w:rPr>
              <w:t>,</w:t>
            </w:r>
            <w:r w:rsidR="004316A1">
              <w:rPr>
                <w:rFonts w:ascii="Times New Roman" w:hAnsi="Times New Roman" w:cs="Times New Roman"/>
                <w:color w:val="000000"/>
                <w:sz w:val="16"/>
                <w:szCs w:val="16"/>
              </w:rPr>
              <w:t xml:space="preserve"> ДОМ  5</w:t>
            </w:r>
          </w:p>
        </w:tc>
        <w:tc>
          <w:tcPr>
            <w:tcW w:w="1134" w:type="dxa"/>
            <w:tcBorders>
              <w:top w:val="nil"/>
              <w:left w:val="nil"/>
              <w:bottom w:val="single" w:sz="4" w:space="0" w:color="000000"/>
              <w:right w:val="single" w:sz="4" w:space="0" w:color="000000"/>
            </w:tcBorders>
            <w:shd w:val="clear" w:color="auto" w:fill="auto"/>
            <w:hideMark/>
          </w:tcPr>
          <w:p w14:paraId="2DC14FE9" w14:textId="3A2304EA" w:rsidR="00842ECD" w:rsidRPr="00E10FE6" w:rsidRDefault="00842ECD" w:rsidP="00A24690">
            <w:pPr>
              <w:widowControl/>
              <w:autoSpaceDE/>
              <w:autoSpaceDN/>
              <w:adjustRightInd/>
              <w:ind w:right="-58"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162625, ОБЛАСТЬ ВОЛОГОДСКАЯ, ГОРОД ЧЕРЕПОВЕЦ, УЛИЦА ПАРТИЗАНА ОКИНИНА</w:t>
            </w:r>
            <w:r w:rsidR="00A24690">
              <w:rPr>
                <w:rFonts w:ascii="Times New Roman" w:hAnsi="Times New Roman" w:cs="Times New Roman"/>
                <w:color w:val="000000"/>
                <w:sz w:val="16"/>
                <w:szCs w:val="16"/>
              </w:rPr>
              <w:t>,</w:t>
            </w:r>
            <w:r w:rsidR="004316A1">
              <w:rPr>
                <w:rFonts w:ascii="Times New Roman" w:hAnsi="Times New Roman" w:cs="Times New Roman"/>
                <w:color w:val="000000"/>
                <w:sz w:val="16"/>
                <w:szCs w:val="16"/>
              </w:rPr>
              <w:t xml:space="preserve"> ДОМ</w:t>
            </w:r>
            <w:r w:rsidRPr="00E10FE6">
              <w:rPr>
                <w:rFonts w:ascii="Times New Roman" w:hAnsi="Times New Roman" w:cs="Times New Roman"/>
                <w:color w:val="000000"/>
                <w:sz w:val="16"/>
                <w:szCs w:val="16"/>
              </w:rPr>
              <w:t xml:space="preserve"> 5</w:t>
            </w:r>
          </w:p>
        </w:tc>
        <w:tc>
          <w:tcPr>
            <w:tcW w:w="1226" w:type="dxa"/>
            <w:tcBorders>
              <w:top w:val="nil"/>
              <w:left w:val="nil"/>
              <w:bottom w:val="single" w:sz="4" w:space="0" w:color="000000"/>
              <w:right w:val="single" w:sz="4" w:space="0" w:color="000000"/>
            </w:tcBorders>
            <w:shd w:val="clear" w:color="auto" w:fill="auto"/>
            <w:hideMark/>
          </w:tcPr>
          <w:p w14:paraId="6C23704A" w14:textId="0D6BB566" w:rsidR="00842ECD" w:rsidRPr="00E10FE6" w:rsidRDefault="004316A1" w:rsidP="00A24690">
            <w:pPr>
              <w:widowControl/>
              <w:autoSpaceDE/>
              <w:autoSpaceDN/>
              <w:adjustRightInd/>
              <w:ind w:right="-59" w:firstLine="0"/>
              <w:jc w:val="left"/>
              <w:rPr>
                <w:rFonts w:ascii="Times New Roman" w:hAnsi="Times New Roman" w:cs="Times New Roman"/>
                <w:color w:val="000000"/>
                <w:sz w:val="16"/>
                <w:szCs w:val="16"/>
              </w:rPr>
            </w:pPr>
            <w:r w:rsidRPr="004316A1">
              <w:rPr>
                <w:rFonts w:ascii="Times New Roman" w:hAnsi="Times New Roman" w:cs="Times New Roman"/>
                <w:color w:val="000000"/>
                <w:sz w:val="16"/>
                <w:szCs w:val="16"/>
              </w:rPr>
              <w:t>162625, ОБЛАСТЬ ВОЛОГОД-СКАЯ, ГО-РОД ЧЕРЕ-ПОВЕЦ, УЛИЦА ПАРТИ</w:t>
            </w:r>
            <w:r w:rsidR="00C25915">
              <w:rPr>
                <w:rFonts w:ascii="Times New Roman" w:hAnsi="Times New Roman" w:cs="Times New Roman"/>
                <w:color w:val="000000"/>
                <w:sz w:val="16"/>
                <w:szCs w:val="16"/>
              </w:rPr>
              <w:t>ЗА-НА ОКИ</w:t>
            </w:r>
            <w:r w:rsidRPr="004316A1">
              <w:rPr>
                <w:rFonts w:ascii="Times New Roman" w:hAnsi="Times New Roman" w:cs="Times New Roman"/>
                <w:color w:val="000000"/>
                <w:sz w:val="16"/>
                <w:szCs w:val="16"/>
              </w:rPr>
              <w:t>НИНА,</w:t>
            </w:r>
            <w:r>
              <w:rPr>
                <w:rFonts w:ascii="Times New Roman" w:hAnsi="Times New Roman" w:cs="Times New Roman"/>
                <w:color w:val="000000"/>
                <w:sz w:val="16"/>
                <w:szCs w:val="16"/>
              </w:rPr>
              <w:t xml:space="preserve"> ДОМ </w:t>
            </w:r>
            <w:r w:rsidRPr="004316A1">
              <w:rPr>
                <w:rFonts w:ascii="Times New Roman" w:hAnsi="Times New Roman" w:cs="Times New Roman"/>
                <w:color w:val="000000"/>
                <w:sz w:val="16"/>
                <w:szCs w:val="16"/>
              </w:rPr>
              <w:t xml:space="preserve"> 5</w:t>
            </w:r>
          </w:p>
        </w:tc>
        <w:tc>
          <w:tcPr>
            <w:tcW w:w="567" w:type="dxa"/>
            <w:tcBorders>
              <w:top w:val="nil"/>
              <w:left w:val="nil"/>
              <w:bottom w:val="single" w:sz="4" w:space="0" w:color="000000"/>
              <w:right w:val="single" w:sz="4" w:space="0" w:color="000000"/>
            </w:tcBorders>
            <w:shd w:val="clear" w:color="auto" w:fill="auto"/>
            <w:noWrap/>
            <w:textDirection w:val="btLr"/>
            <w:vAlign w:val="bottom"/>
            <w:hideMark/>
          </w:tcPr>
          <w:p w14:paraId="2697AE23" w14:textId="77777777" w:rsidR="00842ECD" w:rsidRPr="00E10FE6" w:rsidRDefault="00842ECD" w:rsidP="00842ECD">
            <w:pPr>
              <w:widowControl/>
              <w:autoSpaceDE/>
              <w:autoSpaceDN/>
              <w:adjustRightInd/>
              <w:ind w:left="113" w:right="113" w:firstLine="0"/>
              <w:jc w:val="right"/>
              <w:rPr>
                <w:rFonts w:ascii="Times New Roman" w:hAnsi="Times New Roman" w:cs="Times New Roman"/>
                <w:color w:val="000000"/>
                <w:sz w:val="16"/>
                <w:szCs w:val="16"/>
              </w:rPr>
            </w:pPr>
            <w:r w:rsidRPr="00E10FE6">
              <w:rPr>
                <w:rFonts w:ascii="Times New Roman" w:hAnsi="Times New Roman" w:cs="Times New Roman"/>
                <w:color w:val="000000"/>
                <w:sz w:val="16"/>
                <w:szCs w:val="16"/>
              </w:rPr>
              <w:t>1023501236285</w:t>
            </w:r>
          </w:p>
        </w:tc>
        <w:tc>
          <w:tcPr>
            <w:tcW w:w="567" w:type="dxa"/>
            <w:tcBorders>
              <w:top w:val="nil"/>
              <w:left w:val="nil"/>
              <w:bottom w:val="single" w:sz="4" w:space="0" w:color="000000"/>
              <w:right w:val="single" w:sz="4" w:space="0" w:color="000000"/>
            </w:tcBorders>
            <w:shd w:val="clear" w:color="auto" w:fill="auto"/>
            <w:noWrap/>
            <w:textDirection w:val="btLr"/>
            <w:vAlign w:val="bottom"/>
            <w:hideMark/>
          </w:tcPr>
          <w:p w14:paraId="240033E2" w14:textId="77777777" w:rsidR="00842ECD" w:rsidRPr="00E10FE6" w:rsidRDefault="00842ECD" w:rsidP="00842ECD">
            <w:pPr>
              <w:widowControl/>
              <w:autoSpaceDE/>
              <w:autoSpaceDN/>
              <w:adjustRightInd/>
              <w:ind w:left="113" w:right="113" w:firstLine="0"/>
              <w:jc w:val="right"/>
              <w:rPr>
                <w:rFonts w:ascii="Times New Roman" w:hAnsi="Times New Roman" w:cs="Times New Roman"/>
                <w:color w:val="000000"/>
                <w:sz w:val="16"/>
                <w:szCs w:val="16"/>
              </w:rPr>
            </w:pPr>
            <w:r w:rsidRPr="00E10FE6">
              <w:rPr>
                <w:rFonts w:ascii="Times New Roman" w:hAnsi="Times New Roman" w:cs="Times New Roman"/>
                <w:color w:val="000000"/>
                <w:sz w:val="16"/>
                <w:szCs w:val="16"/>
              </w:rPr>
              <w:t>3528011091</w:t>
            </w:r>
          </w:p>
        </w:tc>
        <w:tc>
          <w:tcPr>
            <w:tcW w:w="1368" w:type="dxa"/>
            <w:tcBorders>
              <w:top w:val="nil"/>
              <w:left w:val="nil"/>
              <w:bottom w:val="single" w:sz="4" w:space="0" w:color="000000"/>
              <w:right w:val="single" w:sz="4" w:space="0" w:color="000000"/>
            </w:tcBorders>
            <w:shd w:val="clear" w:color="auto" w:fill="auto"/>
            <w:textDirection w:val="btLr"/>
            <w:hideMark/>
          </w:tcPr>
          <w:p w14:paraId="36D31D4C" w14:textId="0A81D8B5" w:rsidR="00842ECD" w:rsidRPr="00E10FE6" w:rsidRDefault="00AC375F" w:rsidP="00D007E0">
            <w:pPr>
              <w:widowControl/>
              <w:autoSpaceDE/>
              <w:autoSpaceDN/>
              <w:adjustRightInd/>
              <w:ind w:left="113" w:right="113" w:firstLine="0"/>
              <w:rPr>
                <w:rFonts w:ascii="Times New Roman" w:hAnsi="Times New Roman" w:cs="Times New Roman"/>
                <w:color w:val="000000"/>
                <w:sz w:val="16"/>
                <w:szCs w:val="16"/>
              </w:rPr>
            </w:pPr>
            <w:r w:rsidRPr="00AC375F">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333" w:type="dxa"/>
            <w:tcBorders>
              <w:top w:val="nil"/>
              <w:left w:val="nil"/>
              <w:bottom w:val="single" w:sz="4" w:space="0" w:color="000000"/>
              <w:right w:val="single" w:sz="4" w:space="0" w:color="000000"/>
            </w:tcBorders>
            <w:shd w:val="clear" w:color="auto" w:fill="auto"/>
            <w:noWrap/>
            <w:textDirection w:val="btLr"/>
            <w:vAlign w:val="bottom"/>
            <w:hideMark/>
          </w:tcPr>
          <w:p w14:paraId="5C17CF4A" w14:textId="77777777" w:rsidR="00842ECD" w:rsidRPr="00E10FE6" w:rsidRDefault="00842ECD" w:rsidP="00224C02">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21.09.2000</w:t>
            </w:r>
          </w:p>
        </w:tc>
        <w:tc>
          <w:tcPr>
            <w:tcW w:w="300" w:type="dxa"/>
            <w:tcBorders>
              <w:top w:val="nil"/>
              <w:left w:val="nil"/>
              <w:bottom w:val="single" w:sz="4" w:space="0" w:color="000000"/>
              <w:right w:val="single" w:sz="4" w:space="0" w:color="000000"/>
            </w:tcBorders>
            <w:shd w:val="clear" w:color="auto" w:fill="auto"/>
            <w:noWrap/>
            <w:textDirection w:val="btLr"/>
            <w:vAlign w:val="bottom"/>
            <w:hideMark/>
          </w:tcPr>
          <w:p w14:paraId="18782C31" w14:textId="77777777" w:rsidR="00842ECD" w:rsidRPr="00E10FE6" w:rsidRDefault="00842ECD" w:rsidP="00224C02">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20.10.2015</w:t>
            </w:r>
          </w:p>
        </w:tc>
        <w:tc>
          <w:tcPr>
            <w:tcW w:w="551" w:type="dxa"/>
            <w:tcBorders>
              <w:top w:val="nil"/>
              <w:left w:val="nil"/>
              <w:bottom w:val="single" w:sz="4" w:space="0" w:color="000000"/>
              <w:right w:val="single" w:sz="4" w:space="0" w:color="000000"/>
            </w:tcBorders>
            <w:shd w:val="clear" w:color="auto" w:fill="auto"/>
            <w:noWrap/>
            <w:textDirection w:val="btLr"/>
            <w:vAlign w:val="bottom"/>
            <w:hideMark/>
          </w:tcPr>
          <w:p w14:paraId="55441344" w14:textId="4DFD5344" w:rsidR="00842ECD" w:rsidRPr="00E10FE6" w:rsidRDefault="00842ECD" w:rsidP="00224C02">
            <w:pPr>
              <w:widowControl/>
              <w:autoSpaceDE/>
              <w:autoSpaceDN/>
              <w:adjustRightInd/>
              <w:ind w:left="113" w:right="113" w:firstLine="0"/>
              <w:jc w:val="center"/>
              <w:rPr>
                <w:rFonts w:ascii="Times New Roman" w:hAnsi="Times New Roman" w:cs="Times New Roman"/>
                <w:color w:val="000000"/>
                <w:sz w:val="16"/>
                <w:szCs w:val="16"/>
              </w:rPr>
            </w:pPr>
          </w:p>
        </w:tc>
        <w:tc>
          <w:tcPr>
            <w:tcW w:w="850" w:type="dxa"/>
            <w:tcBorders>
              <w:top w:val="nil"/>
              <w:left w:val="nil"/>
              <w:bottom w:val="single" w:sz="4" w:space="0" w:color="000000"/>
              <w:right w:val="single" w:sz="4" w:space="0" w:color="000000"/>
            </w:tcBorders>
            <w:shd w:val="clear" w:color="auto" w:fill="auto"/>
            <w:textDirection w:val="btLr"/>
            <w:vAlign w:val="bottom"/>
            <w:hideMark/>
          </w:tcPr>
          <w:p w14:paraId="2FA3EBC6" w14:textId="0A703943" w:rsidR="00842ECD" w:rsidRPr="00E10FE6" w:rsidRDefault="00842ECD" w:rsidP="00224C02">
            <w:pPr>
              <w:widowControl/>
              <w:autoSpaceDE/>
              <w:autoSpaceDN/>
              <w:adjustRightInd/>
              <w:ind w:left="113" w:right="113" w:firstLine="0"/>
              <w:jc w:val="center"/>
              <w:rPr>
                <w:rFonts w:ascii="Times New Roman" w:hAnsi="Times New Roman" w:cs="Times New Roman"/>
                <w:color w:val="000000"/>
                <w:sz w:val="16"/>
                <w:szCs w:val="16"/>
              </w:rPr>
            </w:pPr>
          </w:p>
        </w:tc>
        <w:tc>
          <w:tcPr>
            <w:tcW w:w="709" w:type="dxa"/>
            <w:tcBorders>
              <w:top w:val="nil"/>
              <w:left w:val="nil"/>
              <w:bottom w:val="single" w:sz="4" w:space="0" w:color="000000"/>
              <w:right w:val="single" w:sz="4" w:space="0" w:color="000000"/>
            </w:tcBorders>
            <w:shd w:val="clear" w:color="auto" w:fill="auto"/>
            <w:noWrap/>
            <w:textDirection w:val="btLr"/>
            <w:vAlign w:val="bottom"/>
            <w:hideMark/>
          </w:tcPr>
          <w:p w14:paraId="3E98DD20" w14:textId="77777777" w:rsidR="00842ECD" w:rsidRPr="00E10FE6" w:rsidRDefault="00842ECD" w:rsidP="00224C02">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01.10.2021</w:t>
            </w:r>
          </w:p>
        </w:tc>
        <w:tc>
          <w:tcPr>
            <w:tcW w:w="417" w:type="dxa"/>
            <w:tcBorders>
              <w:top w:val="nil"/>
              <w:left w:val="nil"/>
              <w:bottom w:val="single" w:sz="4" w:space="0" w:color="000000"/>
              <w:right w:val="single" w:sz="4" w:space="0" w:color="000000"/>
            </w:tcBorders>
            <w:shd w:val="clear" w:color="auto" w:fill="auto"/>
            <w:noWrap/>
            <w:hideMark/>
          </w:tcPr>
          <w:p w14:paraId="0967F86F" w14:textId="77777777"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r w:rsidRPr="00E10FE6">
              <w:rPr>
                <w:rFonts w:ascii="Times New Roman" w:hAnsi="Times New Roman" w:cs="Times New Roman"/>
                <w:color w:val="000000"/>
                <w:sz w:val="16"/>
                <w:szCs w:val="16"/>
              </w:rPr>
              <w:t>20</w:t>
            </w:r>
          </w:p>
        </w:tc>
        <w:tc>
          <w:tcPr>
            <w:tcW w:w="526" w:type="dxa"/>
            <w:tcBorders>
              <w:top w:val="nil"/>
              <w:left w:val="nil"/>
              <w:bottom w:val="single" w:sz="4" w:space="0" w:color="000000"/>
              <w:right w:val="single" w:sz="4" w:space="0" w:color="000000"/>
            </w:tcBorders>
            <w:shd w:val="clear" w:color="auto" w:fill="auto"/>
            <w:noWrap/>
            <w:textDirection w:val="btLr"/>
            <w:hideMark/>
          </w:tcPr>
          <w:p w14:paraId="74B26BB3" w14:textId="0E5185DA" w:rsidR="00842ECD" w:rsidRPr="00E10FE6" w:rsidRDefault="00842ECD" w:rsidP="00842ECD">
            <w:pPr>
              <w:widowControl/>
              <w:autoSpaceDE/>
              <w:autoSpaceDN/>
              <w:adjustRightInd/>
              <w:ind w:left="113" w:right="113" w:firstLine="0"/>
              <w:jc w:val="right"/>
              <w:rPr>
                <w:rFonts w:ascii="Times New Roman" w:hAnsi="Times New Roman" w:cs="Times New Roman"/>
                <w:color w:val="000000"/>
                <w:sz w:val="16"/>
                <w:szCs w:val="16"/>
              </w:rPr>
            </w:pPr>
          </w:p>
        </w:tc>
        <w:tc>
          <w:tcPr>
            <w:tcW w:w="567" w:type="dxa"/>
            <w:tcBorders>
              <w:top w:val="nil"/>
              <w:left w:val="nil"/>
              <w:bottom w:val="single" w:sz="4" w:space="0" w:color="000000"/>
              <w:right w:val="single" w:sz="4" w:space="0" w:color="000000"/>
            </w:tcBorders>
            <w:shd w:val="clear" w:color="auto" w:fill="auto"/>
            <w:textDirection w:val="btLr"/>
            <w:vAlign w:val="bottom"/>
            <w:hideMark/>
          </w:tcPr>
          <w:p w14:paraId="7BDAA6C3" w14:textId="77777777" w:rsidR="00842ECD" w:rsidRPr="00E10FE6" w:rsidRDefault="00842ECD" w:rsidP="00224C02">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1423" w:type="dxa"/>
            <w:tcBorders>
              <w:top w:val="nil"/>
              <w:left w:val="nil"/>
              <w:bottom w:val="single" w:sz="4" w:space="0" w:color="000000"/>
              <w:right w:val="single" w:sz="4" w:space="0" w:color="000000"/>
            </w:tcBorders>
            <w:shd w:val="clear" w:color="auto" w:fill="auto"/>
            <w:textDirection w:val="btLr"/>
            <w:vAlign w:val="bottom"/>
            <w:hideMark/>
          </w:tcPr>
          <w:p w14:paraId="0E3C870C" w14:textId="6888ACBF" w:rsidR="00842ECD" w:rsidRPr="00E10FE6" w:rsidRDefault="00842ECD" w:rsidP="00224C02">
            <w:pPr>
              <w:widowControl/>
              <w:autoSpaceDE/>
              <w:autoSpaceDN/>
              <w:adjustRightInd/>
              <w:ind w:left="113" w:right="113" w:firstLine="0"/>
              <w:jc w:val="center"/>
              <w:rPr>
                <w:rFonts w:ascii="Times New Roman" w:hAnsi="Times New Roman" w:cs="Times New Roman"/>
                <w:color w:val="000000"/>
                <w:sz w:val="16"/>
                <w:szCs w:val="16"/>
              </w:rPr>
            </w:pPr>
          </w:p>
        </w:tc>
        <w:tc>
          <w:tcPr>
            <w:tcW w:w="709" w:type="dxa"/>
            <w:tcBorders>
              <w:top w:val="nil"/>
              <w:left w:val="nil"/>
              <w:bottom w:val="single" w:sz="4" w:space="0" w:color="000000"/>
              <w:right w:val="single" w:sz="4" w:space="0" w:color="000000"/>
            </w:tcBorders>
            <w:shd w:val="clear" w:color="auto" w:fill="auto"/>
            <w:textDirection w:val="btLr"/>
            <w:vAlign w:val="bottom"/>
            <w:hideMark/>
          </w:tcPr>
          <w:p w14:paraId="431582BE" w14:textId="5E581033" w:rsidR="00842ECD" w:rsidRPr="00E10FE6" w:rsidRDefault="00842ECD" w:rsidP="00224C02">
            <w:pPr>
              <w:widowControl/>
              <w:autoSpaceDE/>
              <w:autoSpaceDN/>
              <w:adjustRightInd/>
              <w:ind w:left="113" w:right="113" w:firstLine="0"/>
              <w:jc w:val="center"/>
              <w:rPr>
                <w:rFonts w:ascii="Times New Roman" w:hAnsi="Times New Roman" w:cs="Times New Roman"/>
                <w:color w:val="000000"/>
                <w:sz w:val="16"/>
                <w:szCs w:val="16"/>
              </w:rPr>
            </w:pPr>
          </w:p>
        </w:tc>
        <w:tc>
          <w:tcPr>
            <w:tcW w:w="425" w:type="dxa"/>
            <w:tcBorders>
              <w:top w:val="nil"/>
              <w:left w:val="nil"/>
              <w:bottom w:val="single" w:sz="4" w:space="0" w:color="000000"/>
              <w:right w:val="single" w:sz="4" w:space="0" w:color="000000"/>
            </w:tcBorders>
            <w:shd w:val="clear" w:color="auto" w:fill="auto"/>
            <w:noWrap/>
            <w:vAlign w:val="bottom"/>
            <w:hideMark/>
          </w:tcPr>
          <w:p w14:paraId="2B459362" w14:textId="7372552F" w:rsidR="00842ECD" w:rsidRPr="00E10FE6" w:rsidRDefault="00842ECD" w:rsidP="00224C02">
            <w:pPr>
              <w:widowControl/>
              <w:autoSpaceDE/>
              <w:autoSpaceDN/>
              <w:adjustRightInd/>
              <w:ind w:firstLine="0"/>
              <w:jc w:val="center"/>
              <w:rPr>
                <w:rFonts w:ascii="Times New Roman" w:hAnsi="Times New Roman" w:cs="Times New Roman"/>
                <w:color w:val="000000"/>
                <w:sz w:val="16"/>
                <w:szCs w:val="16"/>
              </w:rPr>
            </w:pPr>
          </w:p>
        </w:tc>
        <w:tc>
          <w:tcPr>
            <w:tcW w:w="709" w:type="dxa"/>
            <w:tcBorders>
              <w:top w:val="nil"/>
              <w:left w:val="nil"/>
              <w:bottom w:val="single" w:sz="4" w:space="0" w:color="000000"/>
              <w:right w:val="single" w:sz="4" w:space="0" w:color="000000"/>
            </w:tcBorders>
            <w:shd w:val="clear" w:color="auto" w:fill="auto"/>
            <w:noWrap/>
            <w:vAlign w:val="bottom"/>
            <w:hideMark/>
          </w:tcPr>
          <w:p w14:paraId="2733E0B5" w14:textId="043AD20E" w:rsidR="00842ECD" w:rsidRPr="00E10FE6" w:rsidRDefault="00842ECD" w:rsidP="00224C02">
            <w:pPr>
              <w:widowControl/>
              <w:autoSpaceDE/>
              <w:autoSpaceDN/>
              <w:adjustRightInd/>
              <w:ind w:firstLine="0"/>
              <w:jc w:val="center"/>
              <w:rPr>
                <w:rFonts w:ascii="Times New Roman" w:hAnsi="Times New Roman" w:cs="Times New Roman"/>
                <w:color w:val="000000"/>
                <w:sz w:val="16"/>
                <w:szCs w:val="16"/>
              </w:rPr>
            </w:pPr>
          </w:p>
        </w:tc>
        <w:tc>
          <w:tcPr>
            <w:tcW w:w="444" w:type="dxa"/>
            <w:tcBorders>
              <w:top w:val="nil"/>
              <w:left w:val="nil"/>
              <w:bottom w:val="single" w:sz="4" w:space="0" w:color="000000"/>
              <w:right w:val="single" w:sz="4" w:space="0" w:color="000000"/>
            </w:tcBorders>
            <w:shd w:val="clear" w:color="auto" w:fill="auto"/>
            <w:textDirection w:val="btLr"/>
            <w:hideMark/>
          </w:tcPr>
          <w:p w14:paraId="0C404BE2" w14:textId="77777777" w:rsidR="00842ECD" w:rsidRPr="00E10FE6" w:rsidRDefault="00842ECD" w:rsidP="00224C02">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tbl>
    <w:p w14:paraId="0BDBB298" w14:textId="77777777" w:rsidR="00842ECD" w:rsidRDefault="00842ECD">
      <w:r>
        <w:br w:type="page"/>
      </w:r>
    </w:p>
    <w:tbl>
      <w:tblPr>
        <w:tblW w:w="15783" w:type="dxa"/>
        <w:jc w:val="center"/>
        <w:tblLayout w:type="fixed"/>
        <w:tblLook w:val="04A0" w:firstRow="1" w:lastRow="0" w:firstColumn="1" w:lastColumn="0" w:noHBand="0" w:noVBand="1"/>
      </w:tblPr>
      <w:tblGrid>
        <w:gridCol w:w="1620"/>
        <w:gridCol w:w="958"/>
        <w:gridCol w:w="1276"/>
        <w:gridCol w:w="1133"/>
        <w:gridCol w:w="567"/>
        <w:gridCol w:w="567"/>
        <w:gridCol w:w="1368"/>
        <w:gridCol w:w="333"/>
        <w:gridCol w:w="284"/>
        <w:gridCol w:w="567"/>
        <w:gridCol w:w="850"/>
        <w:gridCol w:w="709"/>
        <w:gridCol w:w="517"/>
        <w:gridCol w:w="667"/>
        <w:gridCol w:w="709"/>
        <w:gridCol w:w="1423"/>
        <w:gridCol w:w="709"/>
        <w:gridCol w:w="561"/>
        <w:gridCol w:w="398"/>
        <w:gridCol w:w="567"/>
      </w:tblGrid>
      <w:tr w:rsidR="00842ECD" w:rsidRPr="00E10FE6" w14:paraId="24F1F1DE" w14:textId="77777777" w:rsidTr="004F184C">
        <w:trPr>
          <w:cantSplit/>
          <w:trHeight w:val="276"/>
          <w:jc w:val="center"/>
        </w:trPr>
        <w:tc>
          <w:tcPr>
            <w:tcW w:w="1620" w:type="dxa"/>
            <w:tcBorders>
              <w:top w:val="single" w:sz="4" w:space="0" w:color="auto"/>
              <w:left w:val="single" w:sz="4" w:space="0" w:color="000000"/>
              <w:bottom w:val="single" w:sz="4" w:space="0" w:color="000000"/>
              <w:right w:val="single" w:sz="4" w:space="0" w:color="000000"/>
            </w:tcBorders>
            <w:shd w:val="clear" w:color="auto" w:fill="auto"/>
          </w:tcPr>
          <w:p w14:paraId="54925C0A" w14:textId="0036DB51" w:rsidR="00842ECD" w:rsidRPr="00AB2E70" w:rsidRDefault="00842ECD" w:rsidP="00AC5E4C">
            <w:pPr>
              <w:widowControl/>
              <w:autoSpaceDE/>
              <w:autoSpaceDN/>
              <w:adjustRightInd/>
              <w:ind w:firstLine="0"/>
              <w:jc w:val="center"/>
              <w:rPr>
                <w:rFonts w:ascii="Times New Roman" w:hAnsi="Times New Roman" w:cs="Times New Roman"/>
                <w:color w:val="000000"/>
                <w:sz w:val="16"/>
                <w:szCs w:val="16"/>
              </w:rPr>
            </w:pPr>
            <w:r w:rsidRPr="00AB2E70">
              <w:rPr>
                <w:rFonts w:ascii="Times New Roman" w:hAnsi="Times New Roman" w:cs="Times New Roman"/>
                <w:sz w:val="16"/>
                <w:szCs w:val="16"/>
              </w:rPr>
              <w:br w:type="page"/>
              <w:t>1</w:t>
            </w:r>
          </w:p>
        </w:tc>
        <w:tc>
          <w:tcPr>
            <w:tcW w:w="958" w:type="dxa"/>
            <w:tcBorders>
              <w:top w:val="single" w:sz="4" w:space="0" w:color="auto"/>
              <w:left w:val="nil"/>
              <w:bottom w:val="single" w:sz="4" w:space="0" w:color="000000"/>
              <w:right w:val="single" w:sz="4" w:space="0" w:color="000000"/>
            </w:tcBorders>
            <w:shd w:val="clear" w:color="auto" w:fill="auto"/>
          </w:tcPr>
          <w:p w14:paraId="0DE1CB8B" w14:textId="53885DF5" w:rsidR="00842ECD" w:rsidRPr="00AB2E70" w:rsidRDefault="00842ECD" w:rsidP="00AC5E4C">
            <w:pPr>
              <w:widowControl/>
              <w:autoSpaceDE/>
              <w:autoSpaceDN/>
              <w:adjustRightInd/>
              <w:ind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2</w:t>
            </w:r>
          </w:p>
        </w:tc>
        <w:tc>
          <w:tcPr>
            <w:tcW w:w="1276" w:type="dxa"/>
            <w:tcBorders>
              <w:top w:val="single" w:sz="4" w:space="0" w:color="auto"/>
              <w:left w:val="nil"/>
              <w:bottom w:val="single" w:sz="4" w:space="0" w:color="000000"/>
              <w:right w:val="single" w:sz="4" w:space="0" w:color="000000"/>
            </w:tcBorders>
            <w:shd w:val="clear" w:color="auto" w:fill="auto"/>
          </w:tcPr>
          <w:p w14:paraId="2A4A5A28" w14:textId="31896E4D" w:rsidR="00842ECD" w:rsidRPr="00AB2E70" w:rsidRDefault="00842ECD" w:rsidP="00AC5E4C">
            <w:pPr>
              <w:widowControl/>
              <w:autoSpaceDE/>
              <w:autoSpaceDN/>
              <w:adjustRightInd/>
              <w:ind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3</w:t>
            </w:r>
          </w:p>
        </w:tc>
        <w:tc>
          <w:tcPr>
            <w:tcW w:w="1133" w:type="dxa"/>
            <w:tcBorders>
              <w:top w:val="single" w:sz="4" w:space="0" w:color="auto"/>
              <w:left w:val="nil"/>
              <w:bottom w:val="single" w:sz="4" w:space="0" w:color="000000"/>
              <w:right w:val="single" w:sz="4" w:space="0" w:color="000000"/>
            </w:tcBorders>
            <w:shd w:val="clear" w:color="auto" w:fill="auto"/>
          </w:tcPr>
          <w:p w14:paraId="01716F07" w14:textId="0059503A" w:rsidR="00842ECD" w:rsidRPr="00AB2E70" w:rsidRDefault="00842ECD" w:rsidP="00AC5E4C">
            <w:pPr>
              <w:widowControl/>
              <w:autoSpaceDE/>
              <w:autoSpaceDN/>
              <w:adjustRightInd/>
              <w:ind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4</w:t>
            </w:r>
          </w:p>
        </w:tc>
        <w:tc>
          <w:tcPr>
            <w:tcW w:w="567" w:type="dxa"/>
            <w:tcBorders>
              <w:top w:val="single" w:sz="4" w:space="0" w:color="auto"/>
              <w:left w:val="nil"/>
              <w:bottom w:val="single" w:sz="4" w:space="0" w:color="000000"/>
              <w:right w:val="single" w:sz="4" w:space="0" w:color="000000"/>
            </w:tcBorders>
            <w:shd w:val="clear" w:color="auto" w:fill="auto"/>
            <w:noWrap/>
          </w:tcPr>
          <w:p w14:paraId="77BCFF62" w14:textId="7D6762C9" w:rsidR="00842ECD" w:rsidRPr="00AB2E70" w:rsidRDefault="00842ECD" w:rsidP="00AC5E4C">
            <w:pPr>
              <w:widowControl/>
              <w:autoSpaceDE/>
              <w:autoSpaceDN/>
              <w:adjustRightInd/>
              <w:ind w:left="113" w:right="113"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5</w:t>
            </w:r>
          </w:p>
        </w:tc>
        <w:tc>
          <w:tcPr>
            <w:tcW w:w="567" w:type="dxa"/>
            <w:tcBorders>
              <w:top w:val="single" w:sz="4" w:space="0" w:color="auto"/>
              <w:left w:val="nil"/>
              <w:bottom w:val="single" w:sz="4" w:space="0" w:color="000000"/>
              <w:right w:val="single" w:sz="4" w:space="0" w:color="000000"/>
            </w:tcBorders>
            <w:shd w:val="clear" w:color="auto" w:fill="auto"/>
            <w:noWrap/>
          </w:tcPr>
          <w:p w14:paraId="289E5A60" w14:textId="0245AF30" w:rsidR="00842ECD" w:rsidRPr="00AB2E70" w:rsidRDefault="00842ECD" w:rsidP="00AC5E4C">
            <w:pPr>
              <w:widowControl/>
              <w:autoSpaceDE/>
              <w:autoSpaceDN/>
              <w:adjustRightInd/>
              <w:ind w:left="113" w:right="113"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6</w:t>
            </w:r>
          </w:p>
        </w:tc>
        <w:tc>
          <w:tcPr>
            <w:tcW w:w="1368" w:type="dxa"/>
            <w:tcBorders>
              <w:top w:val="single" w:sz="4" w:space="0" w:color="auto"/>
              <w:left w:val="nil"/>
              <w:bottom w:val="single" w:sz="4" w:space="0" w:color="000000"/>
              <w:right w:val="single" w:sz="4" w:space="0" w:color="000000"/>
            </w:tcBorders>
            <w:shd w:val="clear" w:color="auto" w:fill="auto"/>
          </w:tcPr>
          <w:p w14:paraId="5DFDD8FC" w14:textId="465E712B" w:rsidR="00842ECD" w:rsidRPr="00AB2E70" w:rsidRDefault="00842ECD" w:rsidP="00AC5E4C">
            <w:pPr>
              <w:widowControl/>
              <w:autoSpaceDE/>
              <w:autoSpaceDN/>
              <w:adjustRightInd/>
              <w:ind w:left="113" w:right="113"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7</w:t>
            </w:r>
          </w:p>
        </w:tc>
        <w:tc>
          <w:tcPr>
            <w:tcW w:w="333" w:type="dxa"/>
            <w:tcBorders>
              <w:top w:val="single" w:sz="4" w:space="0" w:color="auto"/>
              <w:left w:val="nil"/>
              <w:bottom w:val="single" w:sz="4" w:space="0" w:color="000000"/>
              <w:right w:val="single" w:sz="4" w:space="0" w:color="000000"/>
            </w:tcBorders>
            <w:shd w:val="clear" w:color="auto" w:fill="auto"/>
            <w:noWrap/>
          </w:tcPr>
          <w:p w14:paraId="6E7A19A8" w14:textId="30286953" w:rsidR="00842ECD" w:rsidRPr="00AB2E70" w:rsidRDefault="00842ECD" w:rsidP="00B93105">
            <w:pPr>
              <w:widowControl/>
              <w:autoSpaceDE/>
              <w:autoSpaceDN/>
              <w:adjustRightInd/>
              <w:ind w:left="113" w:right="113" w:firstLine="0"/>
              <w:rPr>
                <w:rFonts w:ascii="Times New Roman" w:hAnsi="Times New Roman" w:cs="Times New Roman"/>
                <w:color w:val="000000"/>
                <w:sz w:val="16"/>
                <w:szCs w:val="16"/>
              </w:rPr>
            </w:pPr>
            <w:r w:rsidRPr="00AB2E70">
              <w:rPr>
                <w:rFonts w:ascii="Times New Roman" w:hAnsi="Times New Roman" w:cs="Times New Roman"/>
                <w:color w:val="000000"/>
                <w:sz w:val="16"/>
                <w:szCs w:val="16"/>
              </w:rPr>
              <w:t>8</w:t>
            </w:r>
          </w:p>
        </w:tc>
        <w:tc>
          <w:tcPr>
            <w:tcW w:w="284" w:type="dxa"/>
            <w:tcBorders>
              <w:top w:val="single" w:sz="4" w:space="0" w:color="auto"/>
              <w:left w:val="nil"/>
              <w:bottom w:val="single" w:sz="4" w:space="0" w:color="000000"/>
              <w:right w:val="single" w:sz="4" w:space="0" w:color="000000"/>
            </w:tcBorders>
            <w:shd w:val="clear" w:color="auto" w:fill="auto"/>
            <w:noWrap/>
          </w:tcPr>
          <w:p w14:paraId="5D372143" w14:textId="2767224A" w:rsidR="00842ECD" w:rsidRPr="00AB2E70" w:rsidRDefault="00842ECD" w:rsidP="00B93105">
            <w:pPr>
              <w:widowControl/>
              <w:autoSpaceDE/>
              <w:autoSpaceDN/>
              <w:adjustRightInd/>
              <w:ind w:right="113" w:firstLine="0"/>
              <w:rPr>
                <w:rFonts w:ascii="Times New Roman" w:hAnsi="Times New Roman" w:cs="Times New Roman"/>
                <w:color w:val="000000"/>
                <w:sz w:val="16"/>
                <w:szCs w:val="16"/>
              </w:rPr>
            </w:pPr>
            <w:r w:rsidRPr="00AB2E70">
              <w:rPr>
                <w:rFonts w:ascii="Times New Roman" w:hAnsi="Times New Roman" w:cs="Times New Roman"/>
                <w:color w:val="000000"/>
                <w:sz w:val="16"/>
                <w:szCs w:val="16"/>
              </w:rPr>
              <w:t>9</w:t>
            </w:r>
          </w:p>
        </w:tc>
        <w:tc>
          <w:tcPr>
            <w:tcW w:w="567" w:type="dxa"/>
            <w:tcBorders>
              <w:top w:val="single" w:sz="4" w:space="0" w:color="auto"/>
              <w:left w:val="nil"/>
              <w:bottom w:val="single" w:sz="4" w:space="0" w:color="000000"/>
              <w:right w:val="single" w:sz="4" w:space="0" w:color="000000"/>
            </w:tcBorders>
            <w:shd w:val="clear" w:color="auto" w:fill="auto"/>
            <w:noWrap/>
          </w:tcPr>
          <w:p w14:paraId="27040273" w14:textId="2C30A938" w:rsidR="00842ECD" w:rsidRPr="00AB2E70" w:rsidRDefault="00842ECD" w:rsidP="00AC5E4C">
            <w:pPr>
              <w:widowControl/>
              <w:autoSpaceDE/>
              <w:autoSpaceDN/>
              <w:adjustRightInd/>
              <w:ind w:left="104" w:right="113" w:hanging="104"/>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10</w:t>
            </w:r>
          </w:p>
        </w:tc>
        <w:tc>
          <w:tcPr>
            <w:tcW w:w="850" w:type="dxa"/>
            <w:tcBorders>
              <w:top w:val="single" w:sz="4" w:space="0" w:color="auto"/>
              <w:left w:val="nil"/>
              <w:bottom w:val="single" w:sz="4" w:space="0" w:color="000000"/>
              <w:right w:val="single" w:sz="4" w:space="0" w:color="000000"/>
            </w:tcBorders>
            <w:shd w:val="clear" w:color="auto" w:fill="auto"/>
          </w:tcPr>
          <w:p w14:paraId="5FDEB9F6" w14:textId="61D89FF6" w:rsidR="00842ECD" w:rsidRPr="00AB2E70" w:rsidRDefault="00842ECD" w:rsidP="00AC5E4C">
            <w:pPr>
              <w:widowControl/>
              <w:autoSpaceDE/>
              <w:autoSpaceDN/>
              <w:adjustRightInd/>
              <w:ind w:left="113" w:right="113"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11</w:t>
            </w:r>
          </w:p>
        </w:tc>
        <w:tc>
          <w:tcPr>
            <w:tcW w:w="709" w:type="dxa"/>
            <w:tcBorders>
              <w:top w:val="single" w:sz="4" w:space="0" w:color="auto"/>
              <w:left w:val="nil"/>
              <w:bottom w:val="single" w:sz="4" w:space="0" w:color="000000"/>
              <w:right w:val="single" w:sz="4" w:space="0" w:color="000000"/>
            </w:tcBorders>
            <w:shd w:val="clear" w:color="auto" w:fill="auto"/>
            <w:noWrap/>
          </w:tcPr>
          <w:p w14:paraId="7E90F771" w14:textId="4E7D794E" w:rsidR="00842ECD" w:rsidRPr="00AB2E70" w:rsidRDefault="00842ECD" w:rsidP="00AC5E4C">
            <w:pPr>
              <w:widowControl/>
              <w:autoSpaceDE/>
              <w:autoSpaceDN/>
              <w:adjustRightInd/>
              <w:ind w:left="113" w:right="113"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12</w:t>
            </w:r>
          </w:p>
        </w:tc>
        <w:tc>
          <w:tcPr>
            <w:tcW w:w="517" w:type="dxa"/>
            <w:tcBorders>
              <w:top w:val="single" w:sz="4" w:space="0" w:color="auto"/>
              <w:left w:val="nil"/>
              <w:bottom w:val="single" w:sz="4" w:space="0" w:color="000000"/>
              <w:right w:val="single" w:sz="4" w:space="0" w:color="000000"/>
            </w:tcBorders>
            <w:shd w:val="clear" w:color="auto" w:fill="auto"/>
            <w:noWrap/>
          </w:tcPr>
          <w:p w14:paraId="1A71AB88" w14:textId="3EA3967A" w:rsidR="00842ECD" w:rsidRPr="00AB2E70" w:rsidRDefault="00842ECD" w:rsidP="00AC5E4C">
            <w:pPr>
              <w:widowControl/>
              <w:autoSpaceDE/>
              <w:autoSpaceDN/>
              <w:adjustRightInd/>
              <w:ind w:left="175" w:right="113" w:hanging="175"/>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13</w:t>
            </w:r>
          </w:p>
        </w:tc>
        <w:tc>
          <w:tcPr>
            <w:tcW w:w="667" w:type="dxa"/>
            <w:tcBorders>
              <w:top w:val="single" w:sz="4" w:space="0" w:color="auto"/>
              <w:left w:val="nil"/>
              <w:bottom w:val="single" w:sz="4" w:space="0" w:color="000000"/>
              <w:right w:val="single" w:sz="4" w:space="0" w:color="000000"/>
            </w:tcBorders>
            <w:shd w:val="clear" w:color="auto" w:fill="auto"/>
            <w:noWrap/>
          </w:tcPr>
          <w:p w14:paraId="15CE2F17" w14:textId="24D0AACD" w:rsidR="00842ECD" w:rsidRPr="00AB2E70" w:rsidRDefault="00842ECD" w:rsidP="00AC5E4C">
            <w:pPr>
              <w:widowControl/>
              <w:autoSpaceDE/>
              <w:autoSpaceDN/>
              <w:adjustRightInd/>
              <w:ind w:left="82" w:right="113" w:firstLine="31"/>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14</w:t>
            </w:r>
          </w:p>
        </w:tc>
        <w:tc>
          <w:tcPr>
            <w:tcW w:w="709" w:type="dxa"/>
            <w:tcBorders>
              <w:top w:val="single" w:sz="4" w:space="0" w:color="auto"/>
              <w:left w:val="nil"/>
              <w:bottom w:val="single" w:sz="4" w:space="0" w:color="000000"/>
              <w:right w:val="single" w:sz="4" w:space="0" w:color="000000"/>
            </w:tcBorders>
            <w:shd w:val="clear" w:color="auto" w:fill="auto"/>
          </w:tcPr>
          <w:p w14:paraId="21F13F0D" w14:textId="74354433" w:rsidR="00842ECD" w:rsidRPr="00AB2E70" w:rsidRDefault="00842ECD" w:rsidP="00AC5E4C">
            <w:pPr>
              <w:widowControl/>
              <w:autoSpaceDE/>
              <w:autoSpaceDN/>
              <w:adjustRightInd/>
              <w:ind w:left="113" w:right="113"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15</w:t>
            </w:r>
          </w:p>
        </w:tc>
        <w:tc>
          <w:tcPr>
            <w:tcW w:w="1423" w:type="dxa"/>
            <w:tcBorders>
              <w:top w:val="single" w:sz="4" w:space="0" w:color="auto"/>
              <w:left w:val="nil"/>
              <w:bottom w:val="single" w:sz="4" w:space="0" w:color="000000"/>
              <w:right w:val="single" w:sz="4" w:space="0" w:color="000000"/>
            </w:tcBorders>
            <w:shd w:val="clear" w:color="auto" w:fill="auto"/>
          </w:tcPr>
          <w:p w14:paraId="3F0CAA51" w14:textId="3A864E8A" w:rsidR="00842ECD" w:rsidRPr="00AB2E70" w:rsidRDefault="00842ECD" w:rsidP="00AC5E4C">
            <w:pPr>
              <w:widowControl/>
              <w:autoSpaceDE/>
              <w:autoSpaceDN/>
              <w:adjustRightInd/>
              <w:ind w:left="113" w:right="113"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16</w:t>
            </w:r>
          </w:p>
        </w:tc>
        <w:tc>
          <w:tcPr>
            <w:tcW w:w="709" w:type="dxa"/>
            <w:tcBorders>
              <w:top w:val="single" w:sz="4" w:space="0" w:color="auto"/>
              <w:left w:val="nil"/>
              <w:bottom w:val="single" w:sz="4" w:space="0" w:color="000000"/>
              <w:right w:val="single" w:sz="4" w:space="0" w:color="000000"/>
            </w:tcBorders>
            <w:shd w:val="clear" w:color="auto" w:fill="auto"/>
          </w:tcPr>
          <w:p w14:paraId="63EEC209" w14:textId="4D7FE145" w:rsidR="00842ECD" w:rsidRPr="00AB2E70" w:rsidRDefault="00842ECD" w:rsidP="00AC5E4C">
            <w:pPr>
              <w:widowControl/>
              <w:autoSpaceDE/>
              <w:autoSpaceDN/>
              <w:adjustRightInd/>
              <w:ind w:left="113" w:right="113"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17</w:t>
            </w:r>
          </w:p>
        </w:tc>
        <w:tc>
          <w:tcPr>
            <w:tcW w:w="561" w:type="dxa"/>
            <w:tcBorders>
              <w:top w:val="single" w:sz="4" w:space="0" w:color="auto"/>
              <w:left w:val="nil"/>
              <w:bottom w:val="single" w:sz="4" w:space="0" w:color="000000"/>
              <w:right w:val="single" w:sz="4" w:space="0" w:color="000000"/>
            </w:tcBorders>
            <w:shd w:val="clear" w:color="auto" w:fill="auto"/>
            <w:noWrap/>
          </w:tcPr>
          <w:p w14:paraId="5996C097" w14:textId="3DF1E570" w:rsidR="00842ECD" w:rsidRPr="00AB2E70" w:rsidRDefault="00842ECD" w:rsidP="00AC5E4C">
            <w:pPr>
              <w:widowControl/>
              <w:autoSpaceDE/>
              <w:autoSpaceDN/>
              <w:adjustRightInd/>
              <w:ind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18</w:t>
            </w:r>
          </w:p>
        </w:tc>
        <w:tc>
          <w:tcPr>
            <w:tcW w:w="398" w:type="dxa"/>
            <w:tcBorders>
              <w:top w:val="single" w:sz="4" w:space="0" w:color="auto"/>
              <w:left w:val="nil"/>
              <w:bottom w:val="single" w:sz="4" w:space="0" w:color="000000"/>
              <w:right w:val="single" w:sz="4" w:space="0" w:color="000000"/>
            </w:tcBorders>
            <w:shd w:val="clear" w:color="auto" w:fill="auto"/>
            <w:noWrap/>
          </w:tcPr>
          <w:p w14:paraId="07673B39" w14:textId="03FBDD92" w:rsidR="00842ECD" w:rsidRPr="00AB2E70" w:rsidRDefault="00842ECD" w:rsidP="00AC5E4C">
            <w:pPr>
              <w:widowControl/>
              <w:autoSpaceDE/>
              <w:autoSpaceDN/>
              <w:adjustRightInd/>
              <w:ind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19</w:t>
            </w:r>
          </w:p>
        </w:tc>
        <w:tc>
          <w:tcPr>
            <w:tcW w:w="567" w:type="dxa"/>
            <w:tcBorders>
              <w:top w:val="single" w:sz="4" w:space="0" w:color="auto"/>
              <w:left w:val="nil"/>
              <w:bottom w:val="single" w:sz="4" w:space="0" w:color="000000"/>
              <w:right w:val="single" w:sz="4" w:space="0" w:color="000000"/>
            </w:tcBorders>
            <w:shd w:val="clear" w:color="auto" w:fill="auto"/>
          </w:tcPr>
          <w:p w14:paraId="1E57AF6F" w14:textId="706FE262" w:rsidR="00842ECD" w:rsidRPr="00AB2E70" w:rsidRDefault="00842ECD" w:rsidP="004F184C">
            <w:pPr>
              <w:widowControl/>
              <w:autoSpaceDE/>
              <w:autoSpaceDN/>
              <w:adjustRightInd/>
              <w:ind w:right="113" w:firstLine="0"/>
              <w:jc w:val="center"/>
              <w:rPr>
                <w:rFonts w:ascii="Times New Roman" w:hAnsi="Times New Roman" w:cs="Times New Roman"/>
                <w:color w:val="000000"/>
                <w:sz w:val="16"/>
                <w:szCs w:val="16"/>
              </w:rPr>
            </w:pPr>
            <w:r w:rsidRPr="00AB2E70">
              <w:rPr>
                <w:rFonts w:ascii="Times New Roman" w:hAnsi="Times New Roman" w:cs="Times New Roman"/>
                <w:color w:val="000000"/>
                <w:sz w:val="16"/>
                <w:szCs w:val="16"/>
              </w:rPr>
              <w:t>20</w:t>
            </w:r>
          </w:p>
        </w:tc>
      </w:tr>
      <w:tr w:rsidR="00842ECD" w:rsidRPr="00E10FE6" w14:paraId="744F15BD" w14:textId="77777777" w:rsidTr="004F184C">
        <w:trPr>
          <w:cantSplit/>
          <w:trHeight w:val="4250"/>
          <w:jc w:val="center"/>
        </w:trPr>
        <w:tc>
          <w:tcPr>
            <w:tcW w:w="1620" w:type="dxa"/>
            <w:tcBorders>
              <w:top w:val="nil"/>
              <w:left w:val="single" w:sz="4" w:space="0" w:color="000000"/>
              <w:bottom w:val="single" w:sz="4" w:space="0" w:color="000000"/>
              <w:right w:val="single" w:sz="4" w:space="0" w:color="000000"/>
            </w:tcBorders>
            <w:shd w:val="clear" w:color="auto" w:fill="auto"/>
          </w:tcPr>
          <w:p w14:paraId="2BD30CC3" w14:textId="7889517B" w:rsidR="00842ECD" w:rsidRPr="00E10FE6" w:rsidRDefault="00842ECD" w:rsidP="00AB2E70">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КИСЕЛЕВ КОНСТАНТИН ПАВЛОВИЧ</w:t>
            </w:r>
          </w:p>
        </w:tc>
        <w:tc>
          <w:tcPr>
            <w:tcW w:w="958" w:type="dxa"/>
            <w:tcBorders>
              <w:top w:val="nil"/>
              <w:left w:val="nil"/>
              <w:bottom w:val="single" w:sz="4" w:space="0" w:color="000000"/>
              <w:right w:val="single" w:sz="4" w:space="0" w:color="000000"/>
            </w:tcBorders>
            <w:shd w:val="clear" w:color="auto" w:fill="auto"/>
          </w:tcPr>
          <w:p w14:paraId="5A9D67B6" w14:textId="77777777" w:rsidR="00842ECD" w:rsidRPr="00E10FE6" w:rsidRDefault="00842ECD" w:rsidP="00AB2E70">
            <w:pPr>
              <w:widowControl/>
              <w:autoSpaceDE/>
              <w:autoSpaceDN/>
              <w:adjustRightInd/>
              <w:ind w:firstLine="0"/>
              <w:jc w:val="left"/>
              <w:rPr>
                <w:rFonts w:ascii="Times New Roman" w:hAnsi="Times New Roman" w:cs="Times New Roman"/>
                <w:color w:val="000000"/>
                <w:sz w:val="16"/>
                <w:szCs w:val="16"/>
              </w:rPr>
            </w:pPr>
          </w:p>
        </w:tc>
        <w:tc>
          <w:tcPr>
            <w:tcW w:w="1276" w:type="dxa"/>
            <w:tcBorders>
              <w:top w:val="nil"/>
              <w:left w:val="nil"/>
              <w:bottom w:val="single" w:sz="4" w:space="0" w:color="000000"/>
              <w:right w:val="single" w:sz="4" w:space="0" w:color="000000"/>
            </w:tcBorders>
            <w:shd w:val="clear" w:color="auto" w:fill="auto"/>
          </w:tcPr>
          <w:p w14:paraId="63A086E9" w14:textId="25C9E640" w:rsidR="00842ECD" w:rsidRPr="00E10FE6" w:rsidRDefault="000E55F2" w:rsidP="009353C1">
            <w:pPr>
              <w:widowControl/>
              <w:autoSpaceDE/>
              <w:autoSpaceDN/>
              <w:adjustRightInd/>
              <w:ind w:right="-108" w:firstLine="0"/>
              <w:jc w:val="left"/>
              <w:rPr>
                <w:rFonts w:ascii="Times New Roman" w:hAnsi="Times New Roman" w:cs="Times New Roman"/>
                <w:color w:val="000000"/>
                <w:sz w:val="16"/>
                <w:szCs w:val="16"/>
              </w:rPr>
            </w:pPr>
            <w:r w:rsidRPr="000E55F2">
              <w:rPr>
                <w:rFonts w:ascii="Times New Roman" w:hAnsi="Times New Roman" w:cs="Times New Roman"/>
                <w:color w:val="000000"/>
                <w:sz w:val="16"/>
                <w:szCs w:val="16"/>
              </w:rPr>
              <w:t xml:space="preserve">162600, ОБ-ЛАСТЬ ВО-ЛОГОДСКАЯ, ГОРОД ЧЕ-РЕПОВЕЦ, </w:t>
            </w:r>
            <w:r>
              <w:rPr>
                <w:rFonts w:ascii="Times New Roman" w:hAnsi="Times New Roman" w:cs="Times New Roman"/>
                <w:color w:val="000000"/>
                <w:sz w:val="16"/>
                <w:szCs w:val="16"/>
              </w:rPr>
              <w:t xml:space="preserve">КИРИЛЛОВСКОЕ ШОССЕ, ДОМ 94А, </w:t>
            </w:r>
            <w:r w:rsidRPr="000E55F2">
              <w:rPr>
                <w:rFonts w:ascii="Times New Roman" w:hAnsi="Times New Roman" w:cs="Times New Roman"/>
                <w:color w:val="000000"/>
                <w:sz w:val="16"/>
                <w:szCs w:val="16"/>
              </w:rPr>
              <w:t xml:space="preserve"> 162600, ОБ-ЛАСТЬ ВО-ЛОГОДСКАЯ, ГОРОД ЧЕ-РЕПОВЕЦ, КИРИЛЛОВ-СКОЕ ШОССЕ, ДОМ 94</w:t>
            </w:r>
            <w:r>
              <w:rPr>
                <w:rFonts w:ascii="Times New Roman" w:hAnsi="Times New Roman" w:cs="Times New Roman"/>
                <w:color w:val="000000"/>
                <w:sz w:val="16"/>
                <w:szCs w:val="16"/>
              </w:rPr>
              <w:t>Б</w:t>
            </w:r>
            <w:r w:rsidRPr="000E55F2">
              <w:rPr>
                <w:rFonts w:ascii="Times New Roman" w:hAnsi="Times New Roman" w:cs="Times New Roman"/>
                <w:color w:val="000000"/>
                <w:sz w:val="16"/>
                <w:szCs w:val="16"/>
              </w:rPr>
              <w:t xml:space="preserve">,  </w:t>
            </w:r>
          </w:p>
        </w:tc>
        <w:tc>
          <w:tcPr>
            <w:tcW w:w="1133" w:type="dxa"/>
            <w:tcBorders>
              <w:top w:val="nil"/>
              <w:left w:val="nil"/>
              <w:bottom w:val="single" w:sz="4" w:space="0" w:color="000000"/>
              <w:right w:val="single" w:sz="4" w:space="0" w:color="000000"/>
            </w:tcBorders>
            <w:shd w:val="clear" w:color="auto" w:fill="auto"/>
          </w:tcPr>
          <w:p w14:paraId="206471A9" w14:textId="1D8B1FB8" w:rsidR="00842ECD" w:rsidRPr="00E10FE6" w:rsidRDefault="00C25915" w:rsidP="00AB2E70">
            <w:pPr>
              <w:widowControl/>
              <w:autoSpaceDE/>
              <w:autoSpaceDN/>
              <w:adjustRightInd/>
              <w:ind w:firstLine="0"/>
              <w:jc w:val="left"/>
              <w:rPr>
                <w:rFonts w:ascii="Times New Roman" w:hAnsi="Times New Roman" w:cs="Times New Roman"/>
                <w:color w:val="000000"/>
                <w:sz w:val="16"/>
                <w:szCs w:val="16"/>
              </w:rPr>
            </w:pPr>
            <w:r w:rsidRPr="00C25915">
              <w:rPr>
                <w:rFonts w:ascii="Times New Roman" w:hAnsi="Times New Roman" w:cs="Times New Roman"/>
                <w:color w:val="000000"/>
                <w:sz w:val="16"/>
                <w:szCs w:val="16"/>
              </w:rPr>
              <w:t>162600, ОБ-ЛАСТЬ ВО-ЛОГОДСКАЯ, ГОРОД ЧЕ-РЕПОВЕЦ, КИРИЛ</w:t>
            </w:r>
            <w:r>
              <w:rPr>
                <w:rFonts w:ascii="Times New Roman" w:hAnsi="Times New Roman" w:cs="Times New Roman"/>
                <w:color w:val="000000"/>
                <w:sz w:val="16"/>
                <w:szCs w:val="16"/>
              </w:rPr>
              <w:t>ЛОВ</w:t>
            </w:r>
            <w:r w:rsidRPr="00C25915">
              <w:rPr>
                <w:rFonts w:ascii="Times New Roman" w:hAnsi="Times New Roman" w:cs="Times New Roman"/>
                <w:color w:val="000000"/>
                <w:sz w:val="16"/>
                <w:szCs w:val="16"/>
              </w:rPr>
              <w:t>СКОЕ ШОССЕ, ДОМ 94А,  162600, ОБ-ЛАСТЬ ВО-ЛОГОДСКАЯ, ГОРОД ЧЕ-РЕПОВЕЦ, КИРИЛ</w:t>
            </w:r>
            <w:r>
              <w:rPr>
                <w:rFonts w:ascii="Times New Roman" w:hAnsi="Times New Roman" w:cs="Times New Roman"/>
                <w:color w:val="000000"/>
                <w:sz w:val="16"/>
                <w:szCs w:val="16"/>
              </w:rPr>
              <w:t>ЛОВ</w:t>
            </w:r>
            <w:r w:rsidRPr="00C25915">
              <w:rPr>
                <w:rFonts w:ascii="Times New Roman" w:hAnsi="Times New Roman" w:cs="Times New Roman"/>
                <w:color w:val="000000"/>
                <w:sz w:val="16"/>
                <w:szCs w:val="16"/>
              </w:rPr>
              <w:t xml:space="preserve">СКОЕ ШОССЕ, ДОМ 94Б,  </w:t>
            </w:r>
          </w:p>
        </w:tc>
        <w:tc>
          <w:tcPr>
            <w:tcW w:w="567" w:type="dxa"/>
            <w:tcBorders>
              <w:top w:val="nil"/>
              <w:left w:val="nil"/>
              <w:bottom w:val="single" w:sz="4" w:space="0" w:color="000000"/>
              <w:right w:val="single" w:sz="4" w:space="0" w:color="000000"/>
            </w:tcBorders>
            <w:shd w:val="clear" w:color="auto" w:fill="auto"/>
            <w:noWrap/>
            <w:textDirection w:val="btLr"/>
            <w:vAlign w:val="bottom"/>
          </w:tcPr>
          <w:p w14:paraId="48693224" w14:textId="26E85539"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304352806400251</w:t>
            </w:r>
          </w:p>
        </w:tc>
        <w:tc>
          <w:tcPr>
            <w:tcW w:w="567" w:type="dxa"/>
            <w:tcBorders>
              <w:top w:val="nil"/>
              <w:left w:val="nil"/>
              <w:bottom w:val="single" w:sz="4" w:space="0" w:color="000000"/>
              <w:right w:val="single" w:sz="4" w:space="0" w:color="000000"/>
            </w:tcBorders>
            <w:shd w:val="clear" w:color="auto" w:fill="auto"/>
            <w:noWrap/>
            <w:textDirection w:val="btLr"/>
            <w:vAlign w:val="bottom"/>
          </w:tcPr>
          <w:p w14:paraId="06B56F71" w14:textId="3A1A3237"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352800494200</w:t>
            </w:r>
          </w:p>
        </w:tc>
        <w:tc>
          <w:tcPr>
            <w:tcW w:w="1368" w:type="dxa"/>
            <w:tcBorders>
              <w:top w:val="nil"/>
              <w:left w:val="nil"/>
              <w:bottom w:val="single" w:sz="4" w:space="0" w:color="000000"/>
              <w:right w:val="single" w:sz="4" w:space="0" w:color="000000"/>
            </w:tcBorders>
            <w:shd w:val="clear" w:color="auto" w:fill="auto"/>
            <w:textDirection w:val="btLr"/>
          </w:tcPr>
          <w:p w14:paraId="7980E5CA" w14:textId="1252D937" w:rsidR="00842ECD" w:rsidRPr="00E10FE6" w:rsidRDefault="00AC375F" w:rsidP="00D007E0">
            <w:pPr>
              <w:widowControl/>
              <w:autoSpaceDE/>
              <w:autoSpaceDN/>
              <w:adjustRightInd/>
              <w:ind w:left="113" w:right="113" w:firstLine="0"/>
              <w:rPr>
                <w:rFonts w:ascii="Times New Roman" w:hAnsi="Times New Roman" w:cs="Times New Roman"/>
                <w:color w:val="000000"/>
                <w:sz w:val="16"/>
                <w:szCs w:val="16"/>
              </w:rPr>
            </w:pPr>
            <w:r w:rsidRPr="00AC375F">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333" w:type="dxa"/>
            <w:tcBorders>
              <w:top w:val="nil"/>
              <w:left w:val="nil"/>
              <w:bottom w:val="single" w:sz="4" w:space="0" w:color="000000"/>
              <w:right w:val="single" w:sz="4" w:space="0" w:color="000000"/>
            </w:tcBorders>
            <w:shd w:val="clear" w:color="auto" w:fill="auto"/>
            <w:noWrap/>
            <w:textDirection w:val="btLr"/>
            <w:vAlign w:val="bottom"/>
          </w:tcPr>
          <w:p w14:paraId="60FC68DF" w14:textId="564ACC01"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04.03.2004</w:t>
            </w:r>
          </w:p>
        </w:tc>
        <w:tc>
          <w:tcPr>
            <w:tcW w:w="284" w:type="dxa"/>
            <w:tcBorders>
              <w:top w:val="nil"/>
              <w:left w:val="nil"/>
              <w:bottom w:val="single" w:sz="4" w:space="0" w:color="000000"/>
              <w:right w:val="single" w:sz="4" w:space="0" w:color="000000"/>
            </w:tcBorders>
            <w:shd w:val="clear" w:color="auto" w:fill="auto"/>
            <w:noWrap/>
            <w:textDirection w:val="btLr"/>
            <w:vAlign w:val="bottom"/>
          </w:tcPr>
          <w:p w14:paraId="4E5021D5" w14:textId="77777777"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p>
        </w:tc>
        <w:tc>
          <w:tcPr>
            <w:tcW w:w="567" w:type="dxa"/>
            <w:tcBorders>
              <w:top w:val="nil"/>
              <w:left w:val="nil"/>
              <w:bottom w:val="single" w:sz="4" w:space="0" w:color="000000"/>
              <w:right w:val="single" w:sz="4" w:space="0" w:color="000000"/>
            </w:tcBorders>
            <w:shd w:val="clear" w:color="auto" w:fill="auto"/>
            <w:noWrap/>
            <w:textDirection w:val="btLr"/>
            <w:vAlign w:val="bottom"/>
          </w:tcPr>
          <w:p w14:paraId="732EB4A7" w14:textId="77777777"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p>
        </w:tc>
        <w:tc>
          <w:tcPr>
            <w:tcW w:w="850" w:type="dxa"/>
            <w:tcBorders>
              <w:top w:val="nil"/>
              <w:left w:val="nil"/>
              <w:bottom w:val="single" w:sz="4" w:space="0" w:color="000000"/>
              <w:right w:val="single" w:sz="4" w:space="0" w:color="000000"/>
            </w:tcBorders>
            <w:shd w:val="clear" w:color="auto" w:fill="auto"/>
            <w:textDirection w:val="btLr"/>
            <w:vAlign w:val="bottom"/>
          </w:tcPr>
          <w:p w14:paraId="61D5676C" w14:textId="77777777"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p>
        </w:tc>
        <w:tc>
          <w:tcPr>
            <w:tcW w:w="709" w:type="dxa"/>
            <w:tcBorders>
              <w:top w:val="nil"/>
              <w:left w:val="nil"/>
              <w:bottom w:val="single" w:sz="4" w:space="0" w:color="000000"/>
              <w:right w:val="single" w:sz="4" w:space="0" w:color="000000"/>
            </w:tcBorders>
            <w:shd w:val="clear" w:color="auto" w:fill="auto"/>
            <w:noWrap/>
            <w:textDirection w:val="btLr"/>
            <w:vAlign w:val="bottom"/>
          </w:tcPr>
          <w:p w14:paraId="52ED84B5" w14:textId="0E812306"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01.09.2021</w:t>
            </w:r>
          </w:p>
        </w:tc>
        <w:tc>
          <w:tcPr>
            <w:tcW w:w="517" w:type="dxa"/>
            <w:tcBorders>
              <w:top w:val="nil"/>
              <w:left w:val="nil"/>
              <w:bottom w:val="single" w:sz="4" w:space="0" w:color="000000"/>
              <w:right w:val="single" w:sz="4" w:space="0" w:color="000000"/>
            </w:tcBorders>
            <w:shd w:val="clear" w:color="auto" w:fill="auto"/>
            <w:noWrap/>
            <w:textDirection w:val="btLr"/>
          </w:tcPr>
          <w:p w14:paraId="7D08F1DC" w14:textId="77777777" w:rsidR="00842ECD" w:rsidRPr="00E10FE6" w:rsidRDefault="00842ECD" w:rsidP="00842ECD">
            <w:pPr>
              <w:widowControl/>
              <w:autoSpaceDE/>
              <w:autoSpaceDN/>
              <w:adjustRightInd/>
              <w:ind w:left="113" w:right="113" w:firstLine="0"/>
              <w:jc w:val="right"/>
              <w:rPr>
                <w:rFonts w:ascii="Times New Roman" w:hAnsi="Times New Roman" w:cs="Times New Roman"/>
                <w:color w:val="000000"/>
                <w:sz w:val="16"/>
                <w:szCs w:val="16"/>
              </w:rPr>
            </w:pPr>
          </w:p>
        </w:tc>
        <w:tc>
          <w:tcPr>
            <w:tcW w:w="667" w:type="dxa"/>
            <w:tcBorders>
              <w:top w:val="nil"/>
              <w:left w:val="nil"/>
              <w:bottom w:val="single" w:sz="4" w:space="0" w:color="000000"/>
              <w:right w:val="single" w:sz="4" w:space="0" w:color="000000"/>
            </w:tcBorders>
            <w:shd w:val="clear" w:color="auto" w:fill="auto"/>
            <w:noWrap/>
          </w:tcPr>
          <w:p w14:paraId="5B338A85" w14:textId="0B295CCC" w:rsidR="00842ECD" w:rsidRPr="00E10FE6" w:rsidRDefault="00842ECD" w:rsidP="00737EA3">
            <w:pPr>
              <w:widowControl/>
              <w:autoSpaceDE/>
              <w:autoSpaceDN/>
              <w:adjustRightInd/>
              <w:ind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15</w:t>
            </w:r>
          </w:p>
        </w:tc>
        <w:tc>
          <w:tcPr>
            <w:tcW w:w="709" w:type="dxa"/>
            <w:tcBorders>
              <w:top w:val="nil"/>
              <w:left w:val="nil"/>
              <w:bottom w:val="single" w:sz="4" w:space="0" w:color="000000"/>
              <w:right w:val="single" w:sz="4" w:space="0" w:color="000000"/>
            </w:tcBorders>
            <w:shd w:val="clear" w:color="auto" w:fill="auto"/>
            <w:textDirection w:val="btLr"/>
            <w:vAlign w:val="bottom"/>
          </w:tcPr>
          <w:p w14:paraId="6355E50F" w14:textId="4CD9B9C0" w:rsidR="00842ECD" w:rsidRPr="00E10FE6" w:rsidRDefault="00842ECD" w:rsidP="00FE6A15">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1423" w:type="dxa"/>
            <w:tcBorders>
              <w:top w:val="nil"/>
              <w:left w:val="nil"/>
              <w:bottom w:val="single" w:sz="4" w:space="0" w:color="000000"/>
              <w:right w:val="single" w:sz="4" w:space="0" w:color="000000"/>
            </w:tcBorders>
            <w:shd w:val="clear" w:color="auto" w:fill="auto"/>
          </w:tcPr>
          <w:p w14:paraId="71415AFF" w14:textId="57B7EB11" w:rsidR="00842ECD" w:rsidRPr="00E10FE6" w:rsidRDefault="00842ECD" w:rsidP="00AB2E70">
            <w:pPr>
              <w:widowControl/>
              <w:autoSpaceDE/>
              <w:autoSpaceDN/>
              <w:adjustRightInd/>
              <w:ind w:firstLine="0"/>
              <w:jc w:val="left"/>
              <w:rPr>
                <w:rFonts w:ascii="Times New Roman" w:hAnsi="Times New Roman" w:cs="Times New Roman"/>
                <w:color w:val="000000"/>
                <w:sz w:val="16"/>
                <w:szCs w:val="16"/>
              </w:rPr>
            </w:pPr>
            <w:r w:rsidRPr="00DF277C">
              <w:rPr>
                <w:rFonts w:ascii="Times New Roman" w:hAnsi="Times New Roman" w:cs="Times New Roman"/>
                <w:color w:val="000000"/>
                <w:sz w:val="16"/>
                <w:szCs w:val="16"/>
              </w:rPr>
              <w:t>Северо-Западное управление Федеральной службы по экологическому, технологическому и атомному надзору</w:t>
            </w:r>
          </w:p>
        </w:tc>
        <w:tc>
          <w:tcPr>
            <w:tcW w:w="709" w:type="dxa"/>
            <w:tcBorders>
              <w:top w:val="nil"/>
              <w:left w:val="nil"/>
              <w:bottom w:val="single" w:sz="4" w:space="0" w:color="000000"/>
              <w:right w:val="single" w:sz="4" w:space="0" w:color="000000"/>
            </w:tcBorders>
            <w:shd w:val="clear" w:color="auto" w:fill="auto"/>
            <w:textDirection w:val="btLr"/>
            <w:vAlign w:val="bottom"/>
          </w:tcPr>
          <w:p w14:paraId="734CCDB6" w14:textId="77777777" w:rsidR="00842ECD" w:rsidRPr="00E10FE6" w:rsidRDefault="00842ECD" w:rsidP="00842ECD">
            <w:pPr>
              <w:widowControl/>
              <w:autoSpaceDE/>
              <w:autoSpaceDN/>
              <w:adjustRightInd/>
              <w:ind w:left="113" w:right="113" w:firstLine="0"/>
              <w:jc w:val="right"/>
              <w:rPr>
                <w:rFonts w:ascii="Times New Roman" w:hAnsi="Times New Roman" w:cs="Times New Roman"/>
                <w:color w:val="000000"/>
                <w:sz w:val="16"/>
                <w:szCs w:val="16"/>
              </w:rPr>
            </w:pPr>
          </w:p>
        </w:tc>
        <w:tc>
          <w:tcPr>
            <w:tcW w:w="561" w:type="dxa"/>
            <w:tcBorders>
              <w:top w:val="nil"/>
              <w:left w:val="nil"/>
              <w:bottom w:val="single" w:sz="4" w:space="0" w:color="000000"/>
              <w:right w:val="single" w:sz="4" w:space="0" w:color="000000"/>
            </w:tcBorders>
            <w:shd w:val="clear" w:color="auto" w:fill="auto"/>
            <w:noWrap/>
            <w:vAlign w:val="bottom"/>
          </w:tcPr>
          <w:p w14:paraId="647CC0AB" w14:textId="77777777"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p>
        </w:tc>
        <w:tc>
          <w:tcPr>
            <w:tcW w:w="398" w:type="dxa"/>
            <w:tcBorders>
              <w:top w:val="nil"/>
              <w:left w:val="nil"/>
              <w:bottom w:val="single" w:sz="4" w:space="0" w:color="000000"/>
              <w:right w:val="single" w:sz="4" w:space="0" w:color="000000"/>
            </w:tcBorders>
            <w:shd w:val="clear" w:color="auto" w:fill="auto"/>
            <w:noWrap/>
            <w:vAlign w:val="bottom"/>
          </w:tcPr>
          <w:p w14:paraId="20F83C36" w14:textId="77777777"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p>
        </w:tc>
        <w:tc>
          <w:tcPr>
            <w:tcW w:w="567" w:type="dxa"/>
            <w:tcBorders>
              <w:top w:val="nil"/>
              <w:left w:val="nil"/>
              <w:bottom w:val="single" w:sz="4" w:space="0" w:color="000000"/>
              <w:right w:val="single" w:sz="4" w:space="0" w:color="000000"/>
            </w:tcBorders>
            <w:shd w:val="clear" w:color="auto" w:fill="auto"/>
            <w:textDirection w:val="btLr"/>
          </w:tcPr>
          <w:p w14:paraId="6E2AA028" w14:textId="45C1CFBB" w:rsidR="00842ECD" w:rsidRPr="00E10FE6" w:rsidRDefault="00842ECD" w:rsidP="00FE6A15">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tr w:rsidR="00842ECD" w:rsidRPr="00E10FE6" w14:paraId="7D35DBEC" w14:textId="77777777" w:rsidTr="004F184C">
        <w:trPr>
          <w:cantSplit/>
          <w:trHeight w:val="4374"/>
          <w:jc w:val="center"/>
        </w:trPr>
        <w:tc>
          <w:tcPr>
            <w:tcW w:w="1620" w:type="dxa"/>
            <w:tcBorders>
              <w:top w:val="nil"/>
              <w:left w:val="single" w:sz="4" w:space="0" w:color="000000"/>
              <w:bottom w:val="single" w:sz="4" w:space="0" w:color="000000"/>
              <w:right w:val="single" w:sz="4" w:space="0" w:color="000000"/>
            </w:tcBorders>
            <w:shd w:val="clear" w:color="auto" w:fill="auto"/>
          </w:tcPr>
          <w:p w14:paraId="77C69B81" w14:textId="79962FAF" w:rsidR="00842ECD" w:rsidRPr="00E10FE6" w:rsidRDefault="00842ECD" w:rsidP="00AB2E70">
            <w:pPr>
              <w:widowControl/>
              <w:autoSpaceDE/>
              <w:autoSpaceDN/>
              <w:adjustRightInd/>
              <w:ind w:firstLine="0"/>
              <w:jc w:val="left"/>
              <w:rPr>
                <w:rFonts w:ascii="Times New Roman" w:hAnsi="Times New Roman" w:cs="Times New Roman"/>
                <w:color w:val="000000"/>
                <w:sz w:val="16"/>
                <w:szCs w:val="16"/>
              </w:rPr>
            </w:pPr>
            <w:r w:rsidRPr="00E10FE6">
              <w:rPr>
                <w:rFonts w:ascii="Times New Roman" w:hAnsi="Times New Roman" w:cs="Times New Roman"/>
                <w:color w:val="000000"/>
                <w:sz w:val="16"/>
                <w:szCs w:val="16"/>
              </w:rPr>
              <w:t>КИСЕЛЕВ ДМИТРИЙ КОНСТАНТИНОВИЧ</w:t>
            </w:r>
          </w:p>
        </w:tc>
        <w:tc>
          <w:tcPr>
            <w:tcW w:w="958" w:type="dxa"/>
            <w:tcBorders>
              <w:top w:val="nil"/>
              <w:left w:val="nil"/>
              <w:bottom w:val="single" w:sz="4" w:space="0" w:color="000000"/>
              <w:right w:val="single" w:sz="4" w:space="0" w:color="000000"/>
            </w:tcBorders>
            <w:shd w:val="clear" w:color="auto" w:fill="auto"/>
          </w:tcPr>
          <w:p w14:paraId="19488A5E" w14:textId="77777777" w:rsidR="00842ECD" w:rsidRPr="00E10FE6" w:rsidRDefault="00842ECD" w:rsidP="00AB2E70">
            <w:pPr>
              <w:widowControl/>
              <w:autoSpaceDE/>
              <w:autoSpaceDN/>
              <w:adjustRightInd/>
              <w:ind w:firstLine="0"/>
              <w:jc w:val="left"/>
              <w:rPr>
                <w:rFonts w:ascii="Times New Roman" w:hAnsi="Times New Roman" w:cs="Times New Roman"/>
                <w:color w:val="000000"/>
                <w:sz w:val="16"/>
                <w:szCs w:val="16"/>
              </w:rPr>
            </w:pPr>
          </w:p>
        </w:tc>
        <w:tc>
          <w:tcPr>
            <w:tcW w:w="1276" w:type="dxa"/>
            <w:tcBorders>
              <w:top w:val="nil"/>
              <w:left w:val="nil"/>
              <w:bottom w:val="single" w:sz="4" w:space="0" w:color="000000"/>
              <w:right w:val="single" w:sz="4" w:space="0" w:color="000000"/>
            </w:tcBorders>
            <w:shd w:val="clear" w:color="auto" w:fill="auto"/>
          </w:tcPr>
          <w:p w14:paraId="0EF0FE36" w14:textId="4D92DD25" w:rsidR="00842ECD" w:rsidRPr="00E10FE6" w:rsidRDefault="000E55F2" w:rsidP="009353C1">
            <w:pPr>
              <w:widowControl/>
              <w:autoSpaceDE/>
              <w:autoSpaceDN/>
              <w:adjustRightInd/>
              <w:ind w:right="-108" w:firstLine="0"/>
              <w:jc w:val="left"/>
              <w:rPr>
                <w:rFonts w:ascii="Times New Roman" w:hAnsi="Times New Roman" w:cs="Times New Roman"/>
                <w:color w:val="000000"/>
                <w:sz w:val="16"/>
                <w:szCs w:val="16"/>
              </w:rPr>
            </w:pPr>
            <w:r w:rsidRPr="000E55F2">
              <w:rPr>
                <w:rFonts w:ascii="Times New Roman" w:hAnsi="Times New Roman" w:cs="Times New Roman"/>
                <w:color w:val="000000"/>
                <w:sz w:val="16"/>
                <w:szCs w:val="16"/>
              </w:rPr>
              <w:t>162600, ОБ-ЛАСТЬ ВО-ЛОГОДСКАЯ, ГОРОД ЧЕРЕПОВЕЦ, УЛИЦА</w:t>
            </w:r>
            <w:r w:rsidR="00842ECD" w:rsidRPr="00E10FE6">
              <w:rPr>
                <w:rFonts w:ascii="Times New Roman" w:hAnsi="Times New Roman" w:cs="Times New Roman"/>
                <w:color w:val="000000"/>
                <w:sz w:val="16"/>
                <w:szCs w:val="16"/>
              </w:rPr>
              <w:t xml:space="preserve">, </w:t>
            </w:r>
            <w:r>
              <w:rPr>
                <w:rFonts w:ascii="Times New Roman" w:hAnsi="Times New Roman" w:cs="Times New Roman"/>
                <w:color w:val="000000"/>
                <w:sz w:val="16"/>
                <w:szCs w:val="16"/>
              </w:rPr>
              <w:t>СУДОСТРОИТЕЛЬНАЯ</w:t>
            </w:r>
          </w:p>
        </w:tc>
        <w:tc>
          <w:tcPr>
            <w:tcW w:w="1133" w:type="dxa"/>
            <w:tcBorders>
              <w:top w:val="nil"/>
              <w:left w:val="nil"/>
              <w:bottom w:val="single" w:sz="4" w:space="0" w:color="000000"/>
              <w:right w:val="single" w:sz="4" w:space="0" w:color="000000"/>
            </w:tcBorders>
            <w:shd w:val="clear" w:color="auto" w:fill="auto"/>
          </w:tcPr>
          <w:p w14:paraId="4E550AB9" w14:textId="67227076" w:rsidR="00842ECD" w:rsidRPr="00E10FE6" w:rsidRDefault="000E55F2" w:rsidP="009353C1">
            <w:pPr>
              <w:widowControl/>
              <w:autoSpaceDE/>
              <w:autoSpaceDN/>
              <w:adjustRightInd/>
              <w:ind w:right="-109" w:firstLine="0"/>
              <w:jc w:val="left"/>
              <w:rPr>
                <w:rFonts w:ascii="Times New Roman" w:hAnsi="Times New Roman" w:cs="Times New Roman"/>
                <w:color w:val="000000"/>
                <w:sz w:val="16"/>
                <w:szCs w:val="16"/>
              </w:rPr>
            </w:pPr>
            <w:r w:rsidRPr="000E55F2">
              <w:rPr>
                <w:rFonts w:ascii="Times New Roman" w:hAnsi="Times New Roman" w:cs="Times New Roman"/>
                <w:color w:val="000000"/>
                <w:sz w:val="16"/>
                <w:szCs w:val="16"/>
              </w:rPr>
              <w:t>162600, ОБ-ЛАСТЬ ВО-ЛОГОДСКАЯ, ГО</w:t>
            </w:r>
            <w:r w:rsidR="009353C1">
              <w:rPr>
                <w:rFonts w:ascii="Times New Roman" w:hAnsi="Times New Roman" w:cs="Times New Roman"/>
                <w:color w:val="000000"/>
                <w:sz w:val="16"/>
                <w:szCs w:val="16"/>
              </w:rPr>
              <w:t>РОД ЧЕ-РЕПО</w:t>
            </w:r>
            <w:r w:rsidRPr="000E55F2">
              <w:rPr>
                <w:rFonts w:ascii="Times New Roman" w:hAnsi="Times New Roman" w:cs="Times New Roman"/>
                <w:color w:val="000000"/>
                <w:sz w:val="16"/>
                <w:szCs w:val="16"/>
              </w:rPr>
              <w:t>ВЕЦ, УЛИЦА, СУДОСТРОИТЕЛЬНАЯ</w:t>
            </w:r>
          </w:p>
        </w:tc>
        <w:tc>
          <w:tcPr>
            <w:tcW w:w="567" w:type="dxa"/>
            <w:tcBorders>
              <w:top w:val="nil"/>
              <w:left w:val="nil"/>
              <w:bottom w:val="single" w:sz="4" w:space="0" w:color="000000"/>
              <w:right w:val="single" w:sz="4" w:space="0" w:color="000000"/>
            </w:tcBorders>
            <w:shd w:val="clear" w:color="auto" w:fill="auto"/>
            <w:noWrap/>
            <w:textDirection w:val="btLr"/>
            <w:vAlign w:val="bottom"/>
          </w:tcPr>
          <w:p w14:paraId="2F894262" w14:textId="39350B1B"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304352806400262</w:t>
            </w:r>
          </w:p>
        </w:tc>
        <w:tc>
          <w:tcPr>
            <w:tcW w:w="567" w:type="dxa"/>
            <w:tcBorders>
              <w:top w:val="nil"/>
              <w:left w:val="nil"/>
              <w:bottom w:val="single" w:sz="4" w:space="0" w:color="000000"/>
              <w:right w:val="single" w:sz="4" w:space="0" w:color="000000"/>
            </w:tcBorders>
            <w:shd w:val="clear" w:color="auto" w:fill="auto"/>
            <w:noWrap/>
            <w:textDirection w:val="btLr"/>
            <w:vAlign w:val="bottom"/>
          </w:tcPr>
          <w:p w14:paraId="3FC48803" w14:textId="42F7EB17"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352811545707</w:t>
            </w:r>
          </w:p>
        </w:tc>
        <w:tc>
          <w:tcPr>
            <w:tcW w:w="1368" w:type="dxa"/>
            <w:tcBorders>
              <w:top w:val="nil"/>
              <w:left w:val="nil"/>
              <w:bottom w:val="single" w:sz="4" w:space="0" w:color="000000"/>
              <w:right w:val="single" w:sz="4" w:space="0" w:color="000000"/>
            </w:tcBorders>
            <w:shd w:val="clear" w:color="auto" w:fill="auto"/>
            <w:textDirection w:val="btLr"/>
          </w:tcPr>
          <w:p w14:paraId="71A2AFD5" w14:textId="21502E90" w:rsidR="00842ECD" w:rsidRPr="00E10FE6" w:rsidRDefault="00AC375F" w:rsidP="00D007E0">
            <w:pPr>
              <w:widowControl/>
              <w:autoSpaceDE/>
              <w:autoSpaceDN/>
              <w:adjustRightInd/>
              <w:ind w:left="113" w:right="113" w:firstLine="0"/>
              <w:rPr>
                <w:rFonts w:ascii="Times New Roman" w:hAnsi="Times New Roman" w:cs="Times New Roman"/>
                <w:color w:val="000000"/>
                <w:sz w:val="16"/>
                <w:szCs w:val="16"/>
              </w:rPr>
            </w:pPr>
            <w:r w:rsidRPr="00AC375F">
              <w:rPr>
                <w:rFonts w:ascii="Times New Roman" w:hAnsi="Times New Roman" w:cs="Times New Roman"/>
                <w:color w:val="000000"/>
                <w:sz w:val="16"/>
                <w:szCs w:val="16"/>
              </w:rPr>
              <w:t>Соблюдение обязательных требований природоохранного законодательства (Федеральный закон от 10.01.2002 № 7-ФЗ «Об охране окружающей среды»; Федеральный закон от 04.05.99 № 96-ФЗ «Об охране атмосферного воздуха»; Федеральный закон от 24.06.98 № 89-ФЗ «Об отходах производства и потребления»)</w:t>
            </w:r>
          </w:p>
        </w:tc>
        <w:tc>
          <w:tcPr>
            <w:tcW w:w="333" w:type="dxa"/>
            <w:tcBorders>
              <w:top w:val="nil"/>
              <w:left w:val="nil"/>
              <w:bottom w:val="single" w:sz="4" w:space="0" w:color="000000"/>
              <w:right w:val="single" w:sz="4" w:space="0" w:color="000000"/>
            </w:tcBorders>
            <w:shd w:val="clear" w:color="auto" w:fill="auto"/>
            <w:noWrap/>
            <w:textDirection w:val="btLr"/>
            <w:vAlign w:val="bottom"/>
          </w:tcPr>
          <w:p w14:paraId="094068EE" w14:textId="4FC733CE"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04.03.2004</w:t>
            </w:r>
          </w:p>
        </w:tc>
        <w:tc>
          <w:tcPr>
            <w:tcW w:w="284" w:type="dxa"/>
            <w:tcBorders>
              <w:top w:val="nil"/>
              <w:left w:val="nil"/>
              <w:bottom w:val="single" w:sz="4" w:space="0" w:color="000000"/>
              <w:right w:val="single" w:sz="4" w:space="0" w:color="000000"/>
            </w:tcBorders>
            <w:shd w:val="clear" w:color="auto" w:fill="auto"/>
            <w:noWrap/>
            <w:textDirection w:val="btLr"/>
            <w:vAlign w:val="bottom"/>
          </w:tcPr>
          <w:p w14:paraId="07063154" w14:textId="77777777"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p>
        </w:tc>
        <w:tc>
          <w:tcPr>
            <w:tcW w:w="567" w:type="dxa"/>
            <w:tcBorders>
              <w:top w:val="nil"/>
              <w:left w:val="nil"/>
              <w:bottom w:val="single" w:sz="4" w:space="0" w:color="000000"/>
              <w:right w:val="single" w:sz="4" w:space="0" w:color="000000"/>
            </w:tcBorders>
            <w:shd w:val="clear" w:color="auto" w:fill="auto"/>
            <w:noWrap/>
            <w:textDirection w:val="btLr"/>
            <w:vAlign w:val="bottom"/>
          </w:tcPr>
          <w:p w14:paraId="139F2634" w14:textId="77777777"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p>
        </w:tc>
        <w:tc>
          <w:tcPr>
            <w:tcW w:w="850" w:type="dxa"/>
            <w:tcBorders>
              <w:top w:val="nil"/>
              <w:left w:val="nil"/>
              <w:bottom w:val="single" w:sz="4" w:space="0" w:color="000000"/>
              <w:right w:val="single" w:sz="4" w:space="0" w:color="000000"/>
            </w:tcBorders>
            <w:shd w:val="clear" w:color="auto" w:fill="auto"/>
            <w:textDirection w:val="btLr"/>
            <w:vAlign w:val="bottom"/>
          </w:tcPr>
          <w:p w14:paraId="5B8965B1" w14:textId="77777777"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p>
        </w:tc>
        <w:tc>
          <w:tcPr>
            <w:tcW w:w="709" w:type="dxa"/>
            <w:tcBorders>
              <w:top w:val="nil"/>
              <w:left w:val="nil"/>
              <w:bottom w:val="single" w:sz="4" w:space="0" w:color="000000"/>
              <w:right w:val="single" w:sz="4" w:space="0" w:color="000000"/>
            </w:tcBorders>
            <w:shd w:val="clear" w:color="auto" w:fill="auto"/>
            <w:noWrap/>
            <w:textDirection w:val="btLr"/>
            <w:vAlign w:val="bottom"/>
          </w:tcPr>
          <w:p w14:paraId="410F181C" w14:textId="281B5448" w:rsidR="00842ECD" w:rsidRPr="00E10FE6" w:rsidRDefault="00842ECD" w:rsidP="00AB2E70">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01.09.2021</w:t>
            </w:r>
          </w:p>
        </w:tc>
        <w:tc>
          <w:tcPr>
            <w:tcW w:w="517" w:type="dxa"/>
            <w:tcBorders>
              <w:top w:val="nil"/>
              <w:left w:val="nil"/>
              <w:bottom w:val="single" w:sz="4" w:space="0" w:color="000000"/>
              <w:right w:val="single" w:sz="4" w:space="0" w:color="000000"/>
            </w:tcBorders>
            <w:shd w:val="clear" w:color="auto" w:fill="auto"/>
            <w:noWrap/>
            <w:textDirection w:val="btLr"/>
          </w:tcPr>
          <w:p w14:paraId="7B1CB7B8" w14:textId="77777777" w:rsidR="00842ECD" w:rsidRPr="00E10FE6" w:rsidRDefault="00842ECD" w:rsidP="00842ECD">
            <w:pPr>
              <w:widowControl/>
              <w:autoSpaceDE/>
              <w:autoSpaceDN/>
              <w:adjustRightInd/>
              <w:ind w:left="113" w:right="113" w:firstLine="0"/>
              <w:jc w:val="right"/>
              <w:rPr>
                <w:rFonts w:ascii="Times New Roman" w:hAnsi="Times New Roman" w:cs="Times New Roman"/>
                <w:color w:val="000000"/>
                <w:sz w:val="16"/>
                <w:szCs w:val="16"/>
              </w:rPr>
            </w:pPr>
          </w:p>
        </w:tc>
        <w:tc>
          <w:tcPr>
            <w:tcW w:w="667" w:type="dxa"/>
            <w:tcBorders>
              <w:top w:val="nil"/>
              <w:left w:val="nil"/>
              <w:bottom w:val="single" w:sz="4" w:space="0" w:color="000000"/>
              <w:right w:val="single" w:sz="4" w:space="0" w:color="000000"/>
            </w:tcBorders>
            <w:shd w:val="clear" w:color="auto" w:fill="auto"/>
            <w:noWrap/>
          </w:tcPr>
          <w:p w14:paraId="17C10DF9" w14:textId="3B7D1DF5" w:rsidR="00842ECD" w:rsidRPr="00E10FE6" w:rsidRDefault="00842ECD" w:rsidP="00AB2E70">
            <w:pPr>
              <w:widowControl/>
              <w:autoSpaceDE/>
              <w:autoSpaceDN/>
              <w:adjustRightInd/>
              <w:ind w:firstLine="0"/>
              <w:jc w:val="right"/>
              <w:rPr>
                <w:rFonts w:ascii="Times New Roman" w:hAnsi="Times New Roman" w:cs="Times New Roman"/>
                <w:color w:val="000000"/>
                <w:sz w:val="16"/>
                <w:szCs w:val="16"/>
              </w:rPr>
            </w:pPr>
            <w:r w:rsidRPr="00E10FE6">
              <w:rPr>
                <w:rFonts w:ascii="Times New Roman" w:hAnsi="Times New Roman" w:cs="Times New Roman"/>
                <w:color w:val="000000"/>
                <w:sz w:val="16"/>
                <w:szCs w:val="16"/>
              </w:rPr>
              <w:t>15</w:t>
            </w:r>
          </w:p>
        </w:tc>
        <w:tc>
          <w:tcPr>
            <w:tcW w:w="709" w:type="dxa"/>
            <w:tcBorders>
              <w:top w:val="nil"/>
              <w:left w:val="nil"/>
              <w:bottom w:val="single" w:sz="4" w:space="0" w:color="000000"/>
              <w:right w:val="single" w:sz="4" w:space="0" w:color="000000"/>
            </w:tcBorders>
            <w:shd w:val="clear" w:color="auto" w:fill="auto"/>
            <w:textDirection w:val="btLr"/>
            <w:vAlign w:val="bottom"/>
          </w:tcPr>
          <w:p w14:paraId="6441D44F" w14:textId="49F304A3" w:rsidR="00842ECD" w:rsidRPr="00E10FE6" w:rsidRDefault="00842ECD" w:rsidP="00FE6A15">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Выездная</w:t>
            </w:r>
          </w:p>
        </w:tc>
        <w:tc>
          <w:tcPr>
            <w:tcW w:w="1423" w:type="dxa"/>
            <w:tcBorders>
              <w:top w:val="nil"/>
              <w:left w:val="nil"/>
              <w:bottom w:val="single" w:sz="4" w:space="0" w:color="000000"/>
              <w:right w:val="single" w:sz="4" w:space="0" w:color="000000"/>
            </w:tcBorders>
            <w:shd w:val="clear" w:color="auto" w:fill="auto"/>
            <w:textDirection w:val="btLr"/>
            <w:vAlign w:val="bottom"/>
          </w:tcPr>
          <w:p w14:paraId="4C7AC625" w14:textId="77777777" w:rsidR="00842ECD" w:rsidRPr="00DF277C" w:rsidRDefault="00842ECD" w:rsidP="00842ECD">
            <w:pPr>
              <w:widowControl/>
              <w:autoSpaceDE/>
              <w:autoSpaceDN/>
              <w:adjustRightInd/>
              <w:ind w:left="113" w:right="113" w:firstLine="0"/>
              <w:jc w:val="right"/>
              <w:rPr>
                <w:rFonts w:ascii="Times New Roman" w:hAnsi="Times New Roman" w:cs="Times New Roman"/>
                <w:color w:val="000000"/>
                <w:sz w:val="16"/>
                <w:szCs w:val="16"/>
              </w:rPr>
            </w:pPr>
          </w:p>
        </w:tc>
        <w:tc>
          <w:tcPr>
            <w:tcW w:w="709" w:type="dxa"/>
            <w:tcBorders>
              <w:top w:val="nil"/>
              <w:left w:val="nil"/>
              <w:bottom w:val="single" w:sz="4" w:space="0" w:color="000000"/>
              <w:right w:val="single" w:sz="4" w:space="0" w:color="000000"/>
            </w:tcBorders>
            <w:shd w:val="clear" w:color="auto" w:fill="auto"/>
            <w:textDirection w:val="btLr"/>
            <w:vAlign w:val="bottom"/>
          </w:tcPr>
          <w:p w14:paraId="1D10656A" w14:textId="77777777" w:rsidR="00842ECD" w:rsidRPr="00E10FE6" w:rsidRDefault="00842ECD" w:rsidP="00842ECD">
            <w:pPr>
              <w:widowControl/>
              <w:autoSpaceDE/>
              <w:autoSpaceDN/>
              <w:adjustRightInd/>
              <w:ind w:left="113" w:right="113" w:firstLine="0"/>
              <w:jc w:val="right"/>
              <w:rPr>
                <w:rFonts w:ascii="Times New Roman" w:hAnsi="Times New Roman" w:cs="Times New Roman"/>
                <w:color w:val="000000"/>
                <w:sz w:val="16"/>
                <w:szCs w:val="16"/>
              </w:rPr>
            </w:pPr>
          </w:p>
        </w:tc>
        <w:tc>
          <w:tcPr>
            <w:tcW w:w="561" w:type="dxa"/>
            <w:tcBorders>
              <w:top w:val="nil"/>
              <w:left w:val="nil"/>
              <w:bottom w:val="single" w:sz="4" w:space="0" w:color="000000"/>
              <w:right w:val="single" w:sz="4" w:space="0" w:color="000000"/>
            </w:tcBorders>
            <w:shd w:val="clear" w:color="auto" w:fill="auto"/>
            <w:noWrap/>
            <w:vAlign w:val="bottom"/>
          </w:tcPr>
          <w:p w14:paraId="190F6389" w14:textId="77777777"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p>
        </w:tc>
        <w:tc>
          <w:tcPr>
            <w:tcW w:w="398" w:type="dxa"/>
            <w:tcBorders>
              <w:top w:val="nil"/>
              <w:left w:val="nil"/>
              <w:bottom w:val="single" w:sz="4" w:space="0" w:color="000000"/>
              <w:right w:val="single" w:sz="4" w:space="0" w:color="000000"/>
            </w:tcBorders>
            <w:shd w:val="clear" w:color="auto" w:fill="auto"/>
            <w:noWrap/>
            <w:vAlign w:val="bottom"/>
          </w:tcPr>
          <w:p w14:paraId="7E6A31F1" w14:textId="77777777" w:rsidR="00842ECD" w:rsidRPr="00E10FE6" w:rsidRDefault="00842ECD" w:rsidP="00842ECD">
            <w:pPr>
              <w:widowControl/>
              <w:autoSpaceDE/>
              <w:autoSpaceDN/>
              <w:adjustRightInd/>
              <w:ind w:firstLine="0"/>
              <w:jc w:val="right"/>
              <w:rPr>
                <w:rFonts w:ascii="Times New Roman" w:hAnsi="Times New Roman" w:cs="Times New Roman"/>
                <w:color w:val="000000"/>
                <w:sz w:val="16"/>
                <w:szCs w:val="16"/>
              </w:rPr>
            </w:pPr>
          </w:p>
        </w:tc>
        <w:tc>
          <w:tcPr>
            <w:tcW w:w="567" w:type="dxa"/>
            <w:tcBorders>
              <w:top w:val="nil"/>
              <w:left w:val="nil"/>
              <w:bottom w:val="single" w:sz="4" w:space="0" w:color="000000"/>
              <w:right w:val="single" w:sz="4" w:space="0" w:color="000000"/>
            </w:tcBorders>
            <w:shd w:val="clear" w:color="auto" w:fill="auto"/>
            <w:textDirection w:val="btLr"/>
          </w:tcPr>
          <w:p w14:paraId="4B0AED13" w14:textId="0B05C9BE" w:rsidR="00842ECD" w:rsidRPr="00E10FE6" w:rsidRDefault="00842ECD" w:rsidP="00FE6A15">
            <w:pPr>
              <w:widowControl/>
              <w:autoSpaceDE/>
              <w:autoSpaceDN/>
              <w:adjustRightInd/>
              <w:ind w:left="113" w:right="113" w:firstLine="0"/>
              <w:jc w:val="center"/>
              <w:rPr>
                <w:rFonts w:ascii="Times New Roman" w:hAnsi="Times New Roman" w:cs="Times New Roman"/>
                <w:color w:val="000000"/>
                <w:sz w:val="16"/>
                <w:szCs w:val="16"/>
              </w:rPr>
            </w:pPr>
            <w:r w:rsidRPr="00E10FE6">
              <w:rPr>
                <w:rFonts w:ascii="Times New Roman" w:hAnsi="Times New Roman" w:cs="Times New Roman"/>
                <w:color w:val="000000"/>
                <w:sz w:val="16"/>
                <w:szCs w:val="16"/>
              </w:rPr>
              <w:t>Умеренный риск (5 класс)</w:t>
            </w:r>
          </w:p>
        </w:tc>
      </w:tr>
      <w:bookmarkEnd w:id="2"/>
      <w:bookmarkEnd w:id="0"/>
    </w:tbl>
    <w:p w14:paraId="52B302F7" w14:textId="77777777" w:rsidR="00B664CC" w:rsidRPr="00075321" w:rsidRDefault="00B664CC" w:rsidP="00925DDB">
      <w:pPr>
        <w:ind w:firstLine="0"/>
        <w:jc w:val="right"/>
        <w:rPr>
          <w:rFonts w:ascii="Times New Roman" w:hAnsi="Times New Roman" w:cs="Times New Roman"/>
          <w:b/>
        </w:rPr>
      </w:pPr>
    </w:p>
    <w:sectPr w:rsidR="00B664CC" w:rsidRPr="00075321" w:rsidSect="00D75AD4">
      <w:headerReference w:type="first" r:id="rId11"/>
      <w:pgSz w:w="16800" w:h="11900" w:orient="landscape"/>
      <w:pgMar w:top="567" w:right="567" w:bottom="709" w:left="567"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DDBB2" w14:textId="77777777" w:rsidR="004D5C76" w:rsidRDefault="004D5C76" w:rsidP="00096331">
      <w:r>
        <w:separator/>
      </w:r>
    </w:p>
  </w:endnote>
  <w:endnote w:type="continuationSeparator" w:id="0">
    <w:p w14:paraId="216E2B24" w14:textId="77777777" w:rsidR="004D5C76" w:rsidRDefault="004D5C76" w:rsidP="0009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quot;Arial Narrow&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A36E" w14:textId="77777777" w:rsidR="004D5C76" w:rsidRDefault="004D5C76" w:rsidP="00096331">
      <w:r>
        <w:separator/>
      </w:r>
    </w:p>
  </w:footnote>
  <w:footnote w:type="continuationSeparator" w:id="0">
    <w:p w14:paraId="7BE1ACAA" w14:textId="77777777" w:rsidR="004D5C76" w:rsidRDefault="004D5C76" w:rsidP="000963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A3B6" w14:textId="685ACD21" w:rsidR="00304570" w:rsidRDefault="00304570">
    <w:pPr>
      <w:pStyle w:val="af2"/>
      <w:jc w:val="center"/>
    </w:pPr>
    <w:r>
      <w:fldChar w:fldCharType="begin"/>
    </w:r>
    <w:r>
      <w:instrText>PAGE   \* MERGEFORMAT</w:instrText>
    </w:r>
    <w:r>
      <w:fldChar w:fldCharType="separate"/>
    </w:r>
    <w:r w:rsidR="001B2BF3">
      <w:rPr>
        <w:noProof/>
      </w:rPr>
      <w:t>6</w:t>
    </w:r>
    <w:r>
      <w:rPr>
        <w:noProof/>
      </w:rPr>
      <w:fldChar w:fldCharType="end"/>
    </w:r>
  </w:p>
  <w:p w14:paraId="66663576" w14:textId="77777777" w:rsidR="00304570" w:rsidRDefault="00304570">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CF1C" w14:textId="77777777" w:rsidR="00304570" w:rsidRDefault="00304570">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18A4"/>
    <w:multiLevelType w:val="hybridMultilevel"/>
    <w:tmpl w:val="D51AEB96"/>
    <w:lvl w:ilvl="0" w:tplc="CDC497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9535E6"/>
    <w:multiLevelType w:val="hybridMultilevel"/>
    <w:tmpl w:val="17241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05501"/>
    <w:multiLevelType w:val="hybridMultilevel"/>
    <w:tmpl w:val="819C9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84ECF"/>
    <w:multiLevelType w:val="hybridMultilevel"/>
    <w:tmpl w:val="5ADC1608"/>
    <w:lvl w:ilvl="0" w:tplc="2F1CB51A">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2943994"/>
    <w:multiLevelType w:val="hybridMultilevel"/>
    <w:tmpl w:val="35C8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9B7E62"/>
    <w:multiLevelType w:val="hybridMultilevel"/>
    <w:tmpl w:val="6FB01C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D302A0F"/>
    <w:multiLevelType w:val="hybridMultilevel"/>
    <w:tmpl w:val="62003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1049B6"/>
    <w:multiLevelType w:val="hybridMultilevel"/>
    <w:tmpl w:val="F9442E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B4D2B3E"/>
    <w:multiLevelType w:val="hybridMultilevel"/>
    <w:tmpl w:val="81726010"/>
    <w:lvl w:ilvl="0" w:tplc="F4A02A9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9"/>
  </w:num>
  <w:num w:numId="2">
    <w:abstractNumId w:val="1"/>
  </w:num>
  <w:num w:numId="3">
    <w:abstractNumId w:val="7"/>
  </w:num>
  <w:num w:numId="4">
    <w:abstractNumId w:val="3"/>
  </w:num>
  <w:num w:numId="5">
    <w:abstractNumId w:val="5"/>
  </w:num>
  <w:num w:numId="6">
    <w:abstractNumId w:val="2"/>
  </w:num>
  <w:num w:numId="7">
    <w:abstractNumId w:val="4"/>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F6A"/>
    <w:rsid w:val="00000D66"/>
    <w:rsid w:val="000013A5"/>
    <w:rsid w:val="000013C8"/>
    <w:rsid w:val="00001651"/>
    <w:rsid w:val="00001C8F"/>
    <w:rsid w:val="00002582"/>
    <w:rsid w:val="00002D98"/>
    <w:rsid w:val="00003DF5"/>
    <w:rsid w:val="000042A6"/>
    <w:rsid w:val="00004D93"/>
    <w:rsid w:val="000062DF"/>
    <w:rsid w:val="00007401"/>
    <w:rsid w:val="00007AFF"/>
    <w:rsid w:val="00007C25"/>
    <w:rsid w:val="00010DD2"/>
    <w:rsid w:val="000111EE"/>
    <w:rsid w:val="000118AC"/>
    <w:rsid w:val="00011A32"/>
    <w:rsid w:val="00012723"/>
    <w:rsid w:val="00012806"/>
    <w:rsid w:val="00013FE7"/>
    <w:rsid w:val="000145F9"/>
    <w:rsid w:val="00014D31"/>
    <w:rsid w:val="00014E69"/>
    <w:rsid w:val="00016731"/>
    <w:rsid w:val="00017009"/>
    <w:rsid w:val="00017C0B"/>
    <w:rsid w:val="00021220"/>
    <w:rsid w:val="00021A41"/>
    <w:rsid w:val="00021E13"/>
    <w:rsid w:val="000221A1"/>
    <w:rsid w:val="000236D7"/>
    <w:rsid w:val="00025EB8"/>
    <w:rsid w:val="00026583"/>
    <w:rsid w:val="00027139"/>
    <w:rsid w:val="000274CA"/>
    <w:rsid w:val="0003149A"/>
    <w:rsid w:val="00031713"/>
    <w:rsid w:val="00032BE6"/>
    <w:rsid w:val="00032CCB"/>
    <w:rsid w:val="00033036"/>
    <w:rsid w:val="000339F0"/>
    <w:rsid w:val="00034B92"/>
    <w:rsid w:val="000362DF"/>
    <w:rsid w:val="00042E67"/>
    <w:rsid w:val="00043672"/>
    <w:rsid w:val="00043A5A"/>
    <w:rsid w:val="00044350"/>
    <w:rsid w:val="000444B8"/>
    <w:rsid w:val="00046BB3"/>
    <w:rsid w:val="00046E64"/>
    <w:rsid w:val="00046F64"/>
    <w:rsid w:val="00046FB8"/>
    <w:rsid w:val="0004777E"/>
    <w:rsid w:val="00047E0D"/>
    <w:rsid w:val="00050191"/>
    <w:rsid w:val="0005095F"/>
    <w:rsid w:val="00051026"/>
    <w:rsid w:val="00055023"/>
    <w:rsid w:val="00060913"/>
    <w:rsid w:val="00061783"/>
    <w:rsid w:val="00062285"/>
    <w:rsid w:val="0006275D"/>
    <w:rsid w:val="00062B98"/>
    <w:rsid w:val="00062EBA"/>
    <w:rsid w:val="00062EEB"/>
    <w:rsid w:val="00065BEA"/>
    <w:rsid w:val="00066731"/>
    <w:rsid w:val="00067E52"/>
    <w:rsid w:val="000711AC"/>
    <w:rsid w:val="00071A5B"/>
    <w:rsid w:val="00075321"/>
    <w:rsid w:val="000771B0"/>
    <w:rsid w:val="0007727F"/>
    <w:rsid w:val="00080D26"/>
    <w:rsid w:val="00082297"/>
    <w:rsid w:val="00082399"/>
    <w:rsid w:val="00082748"/>
    <w:rsid w:val="0008333B"/>
    <w:rsid w:val="00083886"/>
    <w:rsid w:val="00084669"/>
    <w:rsid w:val="00085388"/>
    <w:rsid w:val="000866D0"/>
    <w:rsid w:val="00086721"/>
    <w:rsid w:val="00086A4D"/>
    <w:rsid w:val="0008709D"/>
    <w:rsid w:val="00090955"/>
    <w:rsid w:val="00091133"/>
    <w:rsid w:val="000911C2"/>
    <w:rsid w:val="000919F5"/>
    <w:rsid w:val="00091A86"/>
    <w:rsid w:val="0009342B"/>
    <w:rsid w:val="00093E6F"/>
    <w:rsid w:val="00094794"/>
    <w:rsid w:val="00095C52"/>
    <w:rsid w:val="00096331"/>
    <w:rsid w:val="00096FE9"/>
    <w:rsid w:val="000A00DA"/>
    <w:rsid w:val="000A070A"/>
    <w:rsid w:val="000A0C84"/>
    <w:rsid w:val="000A1E66"/>
    <w:rsid w:val="000A2C8C"/>
    <w:rsid w:val="000A2F0B"/>
    <w:rsid w:val="000A3088"/>
    <w:rsid w:val="000A31E4"/>
    <w:rsid w:val="000A581C"/>
    <w:rsid w:val="000A5E23"/>
    <w:rsid w:val="000A6248"/>
    <w:rsid w:val="000A7541"/>
    <w:rsid w:val="000B04FB"/>
    <w:rsid w:val="000B1718"/>
    <w:rsid w:val="000B1A2A"/>
    <w:rsid w:val="000B1DAF"/>
    <w:rsid w:val="000B3C3C"/>
    <w:rsid w:val="000B6251"/>
    <w:rsid w:val="000B6528"/>
    <w:rsid w:val="000B7ABF"/>
    <w:rsid w:val="000C1221"/>
    <w:rsid w:val="000C180D"/>
    <w:rsid w:val="000C1A28"/>
    <w:rsid w:val="000C26BB"/>
    <w:rsid w:val="000C31AE"/>
    <w:rsid w:val="000C32C0"/>
    <w:rsid w:val="000C3A90"/>
    <w:rsid w:val="000C3EC8"/>
    <w:rsid w:val="000C4022"/>
    <w:rsid w:val="000C5391"/>
    <w:rsid w:val="000C62FD"/>
    <w:rsid w:val="000C7DAE"/>
    <w:rsid w:val="000D0788"/>
    <w:rsid w:val="000D09B2"/>
    <w:rsid w:val="000D12D5"/>
    <w:rsid w:val="000D17F1"/>
    <w:rsid w:val="000D1867"/>
    <w:rsid w:val="000D31D5"/>
    <w:rsid w:val="000D428D"/>
    <w:rsid w:val="000D4CA6"/>
    <w:rsid w:val="000D509A"/>
    <w:rsid w:val="000D6A02"/>
    <w:rsid w:val="000D786E"/>
    <w:rsid w:val="000E0B5C"/>
    <w:rsid w:val="000E0F35"/>
    <w:rsid w:val="000E15AC"/>
    <w:rsid w:val="000E1DBD"/>
    <w:rsid w:val="000E3041"/>
    <w:rsid w:val="000E36D8"/>
    <w:rsid w:val="000E3702"/>
    <w:rsid w:val="000E3A43"/>
    <w:rsid w:val="000E4054"/>
    <w:rsid w:val="000E55F2"/>
    <w:rsid w:val="000E5847"/>
    <w:rsid w:val="000E5C6D"/>
    <w:rsid w:val="000E624D"/>
    <w:rsid w:val="000E6E7E"/>
    <w:rsid w:val="000E7549"/>
    <w:rsid w:val="000E778C"/>
    <w:rsid w:val="000F0069"/>
    <w:rsid w:val="000F135B"/>
    <w:rsid w:val="000F15B2"/>
    <w:rsid w:val="000F2FA4"/>
    <w:rsid w:val="000F51E0"/>
    <w:rsid w:val="000F56A4"/>
    <w:rsid w:val="000F56D6"/>
    <w:rsid w:val="000F5D15"/>
    <w:rsid w:val="000F78F0"/>
    <w:rsid w:val="00100250"/>
    <w:rsid w:val="00102F3C"/>
    <w:rsid w:val="001036B1"/>
    <w:rsid w:val="001046E7"/>
    <w:rsid w:val="001049B7"/>
    <w:rsid w:val="0010520D"/>
    <w:rsid w:val="00105A81"/>
    <w:rsid w:val="00105E5C"/>
    <w:rsid w:val="00106B5A"/>
    <w:rsid w:val="001075F7"/>
    <w:rsid w:val="00110175"/>
    <w:rsid w:val="00110DCC"/>
    <w:rsid w:val="00111172"/>
    <w:rsid w:val="00111ECD"/>
    <w:rsid w:val="00114549"/>
    <w:rsid w:val="00114C28"/>
    <w:rsid w:val="00115019"/>
    <w:rsid w:val="0011596C"/>
    <w:rsid w:val="00115A8D"/>
    <w:rsid w:val="001165F0"/>
    <w:rsid w:val="00122691"/>
    <w:rsid w:val="00122B36"/>
    <w:rsid w:val="00123126"/>
    <w:rsid w:val="001262C5"/>
    <w:rsid w:val="00126BF4"/>
    <w:rsid w:val="00127BDF"/>
    <w:rsid w:val="00130A5E"/>
    <w:rsid w:val="0013175A"/>
    <w:rsid w:val="0013244E"/>
    <w:rsid w:val="00134650"/>
    <w:rsid w:val="0013522F"/>
    <w:rsid w:val="0013592D"/>
    <w:rsid w:val="00136C97"/>
    <w:rsid w:val="001376A8"/>
    <w:rsid w:val="00140506"/>
    <w:rsid w:val="00141F60"/>
    <w:rsid w:val="001431CD"/>
    <w:rsid w:val="001436A5"/>
    <w:rsid w:val="00145C79"/>
    <w:rsid w:val="00150233"/>
    <w:rsid w:val="00150DE8"/>
    <w:rsid w:val="00151E83"/>
    <w:rsid w:val="00153C89"/>
    <w:rsid w:val="00156AE2"/>
    <w:rsid w:val="00160646"/>
    <w:rsid w:val="00160CF5"/>
    <w:rsid w:val="00161C14"/>
    <w:rsid w:val="00161F96"/>
    <w:rsid w:val="00162A13"/>
    <w:rsid w:val="001639B0"/>
    <w:rsid w:val="00164A6A"/>
    <w:rsid w:val="0017086F"/>
    <w:rsid w:val="001713AA"/>
    <w:rsid w:val="001722FE"/>
    <w:rsid w:val="00172390"/>
    <w:rsid w:val="00172BFD"/>
    <w:rsid w:val="00172CE3"/>
    <w:rsid w:val="00173385"/>
    <w:rsid w:val="00173C37"/>
    <w:rsid w:val="00174F6F"/>
    <w:rsid w:val="00176278"/>
    <w:rsid w:val="001764A4"/>
    <w:rsid w:val="00176AE4"/>
    <w:rsid w:val="00180699"/>
    <w:rsid w:val="00180865"/>
    <w:rsid w:val="00181295"/>
    <w:rsid w:val="00182607"/>
    <w:rsid w:val="001829ED"/>
    <w:rsid w:val="001845A3"/>
    <w:rsid w:val="00184F5F"/>
    <w:rsid w:val="00186310"/>
    <w:rsid w:val="001918CD"/>
    <w:rsid w:val="00191929"/>
    <w:rsid w:val="00191EB9"/>
    <w:rsid w:val="001928CB"/>
    <w:rsid w:val="00192AA6"/>
    <w:rsid w:val="00193CA0"/>
    <w:rsid w:val="00193D3B"/>
    <w:rsid w:val="00193FFC"/>
    <w:rsid w:val="0019483C"/>
    <w:rsid w:val="00194AA3"/>
    <w:rsid w:val="00195FCC"/>
    <w:rsid w:val="00196B00"/>
    <w:rsid w:val="001A0264"/>
    <w:rsid w:val="001A121C"/>
    <w:rsid w:val="001A488A"/>
    <w:rsid w:val="001A48CC"/>
    <w:rsid w:val="001A5AC0"/>
    <w:rsid w:val="001A6BD5"/>
    <w:rsid w:val="001B0BB3"/>
    <w:rsid w:val="001B2BF3"/>
    <w:rsid w:val="001B442C"/>
    <w:rsid w:val="001B606B"/>
    <w:rsid w:val="001B6289"/>
    <w:rsid w:val="001B7EFD"/>
    <w:rsid w:val="001C10F4"/>
    <w:rsid w:val="001C266F"/>
    <w:rsid w:val="001C2BDA"/>
    <w:rsid w:val="001C336C"/>
    <w:rsid w:val="001C41DE"/>
    <w:rsid w:val="001C47B7"/>
    <w:rsid w:val="001C4B29"/>
    <w:rsid w:val="001C79AE"/>
    <w:rsid w:val="001C7CF7"/>
    <w:rsid w:val="001D044C"/>
    <w:rsid w:val="001D09BC"/>
    <w:rsid w:val="001D0FC1"/>
    <w:rsid w:val="001D11B6"/>
    <w:rsid w:val="001D1515"/>
    <w:rsid w:val="001D2AD4"/>
    <w:rsid w:val="001D4539"/>
    <w:rsid w:val="001D49A7"/>
    <w:rsid w:val="001D7D2E"/>
    <w:rsid w:val="001D7E3F"/>
    <w:rsid w:val="001E0185"/>
    <w:rsid w:val="001E2E0D"/>
    <w:rsid w:val="001E36E5"/>
    <w:rsid w:val="001E4238"/>
    <w:rsid w:val="001E4939"/>
    <w:rsid w:val="001E4C26"/>
    <w:rsid w:val="001E584F"/>
    <w:rsid w:val="001E6757"/>
    <w:rsid w:val="001E6F7E"/>
    <w:rsid w:val="001E7351"/>
    <w:rsid w:val="001F1AD0"/>
    <w:rsid w:val="001F1F3C"/>
    <w:rsid w:val="001F327A"/>
    <w:rsid w:val="001F3C48"/>
    <w:rsid w:val="001F5871"/>
    <w:rsid w:val="001F6860"/>
    <w:rsid w:val="001F7F70"/>
    <w:rsid w:val="002034B7"/>
    <w:rsid w:val="00204801"/>
    <w:rsid w:val="00204B61"/>
    <w:rsid w:val="0020518E"/>
    <w:rsid w:val="00205260"/>
    <w:rsid w:val="00205D9B"/>
    <w:rsid w:val="002066CA"/>
    <w:rsid w:val="002067C0"/>
    <w:rsid w:val="00206A10"/>
    <w:rsid w:val="0020746D"/>
    <w:rsid w:val="00207801"/>
    <w:rsid w:val="00207891"/>
    <w:rsid w:val="00207948"/>
    <w:rsid w:val="002123AB"/>
    <w:rsid w:val="002125EF"/>
    <w:rsid w:val="00212908"/>
    <w:rsid w:val="002132C3"/>
    <w:rsid w:val="00213555"/>
    <w:rsid w:val="00213EA1"/>
    <w:rsid w:val="00214223"/>
    <w:rsid w:val="00215A6A"/>
    <w:rsid w:val="00216D84"/>
    <w:rsid w:val="00217598"/>
    <w:rsid w:val="00221E03"/>
    <w:rsid w:val="002221E3"/>
    <w:rsid w:val="00224A78"/>
    <w:rsid w:val="00224C02"/>
    <w:rsid w:val="00224FAD"/>
    <w:rsid w:val="00225E0F"/>
    <w:rsid w:val="00226850"/>
    <w:rsid w:val="00226D86"/>
    <w:rsid w:val="0023243F"/>
    <w:rsid w:val="00233AAF"/>
    <w:rsid w:val="002353A0"/>
    <w:rsid w:val="00236210"/>
    <w:rsid w:val="002370B5"/>
    <w:rsid w:val="0023793A"/>
    <w:rsid w:val="00237AA0"/>
    <w:rsid w:val="00237B07"/>
    <w:rsid w:val="00237C5E"/>
    <w:rsid w:val="00237EFF"/>
    <w:rsid w:val="00241EB9"/>
    <w:rsid w:val="00242B09"/>
    <w:rsid w:val="00242DCB"/>
    <w:rsid w:val="00243577"/>
    <w:rsid w:val="00243A6E"/>
    <w:rsid w:val="00243E8E"/>
    <w:rsid w:val="0024473A"/>
    <w:rsid w:val="0024570A"/>
    <w:rsid w:val="00245B1D"/>
    <w:rsid w:val="00246EF5"/>
    <w:rsid w:val="002471C3"/>
    <w:rsid w:val="002479A1"/>
    <w:rsid w:val="002508B6"/>
    <w:rsid w:val="00251975"/>
    <w:rsid w:val="00252F4B"/>
    <w:rsid w:val="002532EF"/>
    <w:rsid w:val="002538F9"/>
    <w:rsid w:val="002568F4"/>
    <w:rsid w:val="00256C5B"/>
    <w:rsid w:val="00257CCD"/>
    <w:rsid w:val="0026064E"/>
    <w:rsid w:val="00260872"/>
    <w:rsid w:val="00260DEB"/>
    <w:rsid w:val="00261B72"/>
    <w:rsid w:val="0026303B"/>
    <w:rsid w:val="00263EED"/>
    <w:rsid w:val="00264804"/>
    <w:rsid w:val="00267416"/>
    <w:rsid w:val="00267C9E"/>
    <w:rsid w:val="002709FD"/>
    <w:rsid w:val="00271644"/>
    <w:rsid w:val="00273BAA"/>
    <w:rsid w:val="00273D17"/>
    <w:rsid w:val="00275AA4"/>
    <w:rsid w:val="00275BA9"/>
    <w:rsid w:val="002760AA"/>
    <w:rsid w:val="00276F93"/>
    <w:rsid w:val="00277241"/>
    <w:rsid w:val="00277448"/>
    <w:rsid w:val="0028010D"/>
    <w:rsid w:val="002812F2"/>
    <w:rsid w:val="002818D3"/>
    <w:rsid w:val="00282CFC"/>
    <w:rsid w:val="00283818"/>
    <w:rsid w:val="002839D7"/>
    <w:rsid w:val="00284D78"/>
    <w:rsid w:val="00285C66"/>
    <w:rsid w:val="002862D0"/>
    <w:rsid w:val="00286F46"/>
    <w:rsid w:val="002879E6"/>
    <w:rsid w:val="00291080"/>
    <w:rsid w:val="002915A9"/>
    <w:rsid w:val="00291C22"/>
    <w:rsid w:val="00291D1B"/>
    <w:rsid w:val="00291D3B"/>
    <w:rsid w:val="002933FC"/>
    <w:rsid w:val="00294604"/>
    <w:rsid w:val="00295C9A"/>
    <w:rsid w:val="002972DF"/>
    <w:rsid w:val="002977C5"/>
    <w:rsid w:val="0029793D"/>
    <w:rsid w:val="00297A8B"/>
    <w:rsid w:val="002A0F20"/>
    <w:rsid w:val="002A0F55"/>
    <w:rsid w:val="002A10AA"/>
    <w:rsid w:val="002A1B66"/>
    <w:rsid w:val="002A1FDE"/>
    <w:rsid w:val="002A234F"/>
    <w:rsid w:val="002A2412"/>
    <w:rsid w:val="002A310D"/>
    <w:rsid w:val="002A3AF5"/>
    <w:rsid w:val="002A4291"/>
    <w:rsid w:val="002A430C"/>
    <w:rsid w:val="002A4CFD"/>
    <w:rsid w:val="002A4FEB"/>
    <w:rsid w:val="002A58D9"/>
    <w:rsid w:val="002A69FC"/>
    <w:rsid w:val="002A7768"/>
    <w:rsid w:val="002A777D"/>
    <w:rsid w:val="002B20D4"/>
    <w:rsid w:val="002B4D63"/>
    <w:rsid w:val="002B56D0"/>
    <w:rsid w:val="002B69C5"/>
    <w:rsid w:val="002B768D"/>
    <w:rsid w:val="002C1588"/>
    <w:rsid w:val="002C4F33"/>
    <w:rsid w:val="002C512C"/>
    <w:rsid w:val="002C52D7"/>
    <w:rsid w:val="002C643D"/>
    <w:rsid w:val="002C79DB"/>
    <w:rsid w:val="002D0376"/>
    <w:rsid w:val="002D03B4"/>
    <w:rsid w:val="002D0FA5"/>
    <w:rsid w:val="002D3825"/>
    <w:rsid w:val="002D4D55"/>
    <w:rsid w:val="002D6298"/>
    <w:rsid w:val="002D6305"/>
    <w:rsid w:val="002D6CE5"/>
    <w:rsid w:val="002E4050"/>
    <w:rsid w:val="002E56F7"/>
    <w:rsid w:val="002E57CC"/>
    <w:rsid w:val="002E6367"/>
    <w:rsid w:val="002E6986"/>
    <w:rsid w:val="002F21CF"/>
    <w:rsid w:val="002F24D2"/>
    <w:rsid w:val="002F3288"/>
    <w:rsid w:val="002F49A7"/>
    <w:rsid w:val="002F53A3"/>
    <w:rsid w:val="002F5B44"/>
    <w:rsid w:val="002F605D"/>
    <w:rsid w:val="002F7B28"/>
    <w:rsid w:val="002F7E60"/>
    <w:rsid w:val="00300DF1"/>
    <w:rsid w:val="00301F06"/>
    <w:rsid w:val="00302664"/>
    <w:rsid w:val="00302672"/>
    <w:rsid w:val="00302806"/>
    <w:rsid w:val="00302FA3"/>
    <w:rsid w:val="00303F86"/>
    <w:rsid w:val="00304570"/>
    <w:rsid w:val="003049E1"/>
    <w:rsid w:val="003054FD"/>
    <w:rsid w:val="003055A3"/>
    <w:rsid w:val="00306251"/>
    <w:rsid w:val="00306E1C"/>
    <w:rsid w:val="003073A2"/>
    <w:rsid w:val="00310773"/>
    <w:rsid w:val="00311EC8"/>
    <w:rsid w:val="003122F4"/>
    <w:rsid w:val="00312EE7"/>
    <w:rsid w:val="00316E5F"/>
    <w:rsid w:val="00316FB8"/>
    <w:rsid w:val="00317BF6"/>
    <w:rsid w:val="003203A3"/>
    <w:rsid w:val="00321F7B"/>
    <w:rsid w:val="00322F27"/>
    <w:rsid w:val="003234B7"/>
    <w:rsid w:val="003240AB"/>
    <w:rsid w:val="00324451"/>
    <w:rsid w:val="003250F6"/>
    <w:rsid w:val="003253BF"/>
    <w:rsid w:val="00325479"/>
    <w:rsid w:val="00325893"/>
    <w:rsid w:val="00327478"/>
    <w:rsid w:val="0032783F"/>
    <w:rsid w:val="003316A0"/>
    <w:rsid w:val="003317AA"/>
    <w:rsid w:val="0033285A"/>
    <w:rsid w:val="003337A8"/>
    <w:rsid w:val="003343A5"/>
    <w:rsid w:val="003343B8"/>
    <w:rsid w:val="00335DBB"/>
    <w:rsid w:val="00340863"/>
    <w:rsid w:val="003408A2"/>
    <w:rsid w:val="00342CBE"/>
    <w:rsid w:val="00344649"/>
    <w:rsid w:val="00344B67"/>
    <w:rsid w:val="003450A3"/>
    <w:rsid w:val="00345214"/>
    <w:rsid w:val="00347D90"/>
    <w:rsid w:val="00355739"/>
    <w:rsid w:val="003565C6"/>
    <w:rsid w:val="00356CD5"/>
    <w:rsid w:val="0035710D"/>
    <w:rsid w:val="00357294"/>
    <w:rsid w:val="0035737B"/>
    <w:rsid w:val="00357D72"/>
    <w:rsid w:val="00357DC6"/>
    <w:rsid w:val="00360C0D"/>
    <w:rsid w:val="003618F6"/>
    <w:rsid w:val="00361F6C"/>
    <w:rsid w:val="003629FB"/>
    <w:rsid w:val="003650C9"/>
    <w:rsid w:val="003652D9"/>
    <w:rsid w:val="00365F5D"/>
    <w:rsid w:val="003665A8"/>
    <w:rsid w:val="0036712C"/>
    <w:rsid w:val="00370D10"/>
    <w:rsid w:val="00371114"/>
    <w:rsid w:val="003739DA"/>
    <w:rsid w:val="00374720"/>
    <w:rsid w:val="00375172"/>
    <w:rsid w:val="003755F7"/>
    <w:rsid w:val="003756EA"/>
    <w:rsid w:val="00377388"/>
    <w:rsid w:val="00377B74"/>
    <w:rsid w:val="00382BA4"/>
    <w:rsid w:val="00383535"/>
    <w:rsid w:val="003838ED"/>
    <w:rsid w:val="0038423C"/>
    <w:rsid w:val="0038434A"/>
    <w:rsid w:val="00384668"/>
    <w:rsid w:val="00384CCE"/>
    <w:rsid w:val="0038638F"/>
    <w:rsid w:val="0038698E"/>
    <w:rsid w:val="00386D92"/>
    <w:rsid w:val="00387769"/>
    <w:rsid w:val="00387C27"/>
    <w:rsid w:val="00390388"/>
    <w:rsid w:val="00390873"/>
    <w:rsid w:val="00394536"/>
    <w:rsid w:val="00395626"/>
    <w:rsid w:val="00395D93"/>
    <w:rsid w:val="003A0A8E"/>
    <w:rsid w:val="003A1C5E"/>
    <w:rsid w:val="003A3540"/>
    <w:rsid w:val="003A46BA"/>
    <w:rsid w:val="003A540E"/>
    <w:rsid w:val="003A55AA"/>
    <w:rsid w:val="003A5651"/>
    <w:rsid w:val="003A5960"/>
    <w:rsid w:val="003A6511"/>
    <w:rsid w:val="003B0F01"/>
    <w:rsid w:val="003B1083"/>
    <w:rsid w:val="003B14BB"/>
    <w:rsid w:val="003B2E0C"/>
    <w:rsid w:val="003B2FFF"/>
    <w:rsid w:val="003B39EC"/>
    <w:rsid w:val="003B3CD7"/>
    <w:rsid w:val="003B504F"/>
    <w:rsid w:val="003B533A"/>
    <w:rsid w:val="003B5F0B"/>
    <w:rsid w:val="003B623D"/>
    <w:rsid w:val="003B69F3"/>
    <w:rsid w:val="003B7FBD"/>
    <w:rsid w:val="003C19EC"/>
    <w:rsid w:val="003C35CD"/>
    <w:rsid w:val="003C38C7"/>
    <w:rsid w:val="003C4873"/>
    <w:rsid w:val="003C564A"/>
    <w:rsid w:val="003C5D65"/>
    <w:rsid w:val="003C6B12"/>
    <w:rsid w:val="003C73DD"/>
    <w:rsid w:val="003D059D"/>
    <w:rsid w:val="003D1FD0"/>
    <w:rsid w:val="003D2A77"/>
    <w:rsid w:val="003D478D"/>
    <w:rsid w:val="003D50A2"/>
    <w:rsid w:val="003D54FA"/>
    <w:rsid w:val="003D5871"/>
    <w:rsid w:val="003D6592"/>
    <w:rsid w:val="003D661B"/>
    <w:rsid w:val="003D67EB"/>
    <w:rsid w:val="003D7008"/>
    <w:rsid w:val="003D705B"/>
    <w:rsid w:val="003D7676"/>
    <w:rsid w:val="003E0997"/>
    <w:rsid w:val="003E16D2"/>
    <w:rsid w:val="003E2046"/>
    <w:rsid w:val="003E2C30"/>
    <w:rsid w:val="003E2DE4"/>
    <w:rsid w:val="003E2DED"/>
    <w:rsid w:val="003E3978"/>
    <w:rsid w:val="003E3E47"/>
    <w:rsid w:val="003E4097"/>
    <w:rsid w:val="003E60B6"/>
    <w:rsid w:val="003E624E"/>
    <w:rsid w:val="003E7AE6"/>
    <w:rsid w:val="003E7EF5"/>
    <w:rsid w:val="003F04D4"/>
    <w:rsid w:val="003F0E72"/>
    <w:rsid w:val="003F31EC"/>
    <w:rsid w:val="003F3274"/>
    <w:rsid w:val="003F479D"/>
    <w:rsid w:val="003F625C"/>
    <w:rsid w:val="003F715D"/>
    <w:rsid w:val="00402FC6"/>
    <w:rsid w:val="004032B4"/>
    <w:rsid w:val="004033CF"/>
    <w:rsid w:val="004038B2"/>
    <w:rsid w:val="0040587A"/>
    <w:rsid w:val="004065A1"/>
    <w:rsid w:val="00410346"/>
    <w:rsid w:val="00412AC9"/>
    <w:rsid w:val="00412B17"/>
    <w:rsid w:val="00413860"/>
    <w:rsid w:val="0041437E"/>
    <w:rsid w:val="004149B3"/>
    <w:rsid w:val="004168A4"/>
    <w:rsid w:val="00417122"/>
    <w:rsid w:val="0041724A"/>
    <w:rsid w:val="0041750D"/>
    <w:rsid w:val="004178B6"/>
    <w:rsid w:val="00417D4E"/>
    <w:rsid w:val="00420259"/>
    <w:rsid w:val="004207C6"/>
    <w:rsid w:val="004214D4"/>
    <w:rsid w:val="004234A5"/>
    <w:rsid w:val="004234A6"/>
    <w:rsid w:val="004235C8"/>
    <w:rsid w:val="00423D8F"/>
    <w:rsid w:val="00427F02"/>
    <w:rsid w:val="0043008A"/>
    <w:rsid w:val="004316A1"/>
    <w:rsid w:val="004317A8"/>
    <w:rsid w:val="0043245A"/>
    <w:rsid w:val="00433C37"/>
    <w:rsid w:val="00436968"/>
    <w:rsid w:val="00436F2A"/>
    <w:rsid w:val="00437FD6"/>
    <w:rsid w:val="004404EA"/>
    <w:rsid w:val="004411C3"/>
    <w:rsid w:val="00441390"/>
    <w:rsid w:val="00441B49"/>
    <w:rsid w:val="00443AA9"/>
    <w:rsid w:val="00443F6C"/>
    <w:rsid w:val="00444071"/>
    <w:rsid w:val="00444989"/>
    <w:rsid w:val="00445AA8"/>
    <w:rsid w:val="00447FFC"/>
    <w:rsid w:val="00450F3B"/>
    <w:rsid w:val="0045123C"/>
    <w:rsid w:val="004517A4"/>
    <w:rsid w:val="00453646"/>
    <w:rsid w:val="004538DC"/>
    <w:rsid w:val="00456ABB"/>
    <w:rsid w:val="00457352"/>
    <w:rsid w:val="004574BA"/>
    <w:rsid w:val="00457650"/>
    <w:rsid w:val="00463207"/>
    <w:rsid w:val="00463655"/>
    <w:rsid w:val="0046369F"/>
    <w:rsid w:val="00464A90"/>
    <w:rsid w:val="00465E54"/>
    <w:rsid w:val="00466369"/>
    <w:rsid w:val="00466510"/>
    <w:rsid w:val="00467966"/>
    <w:rsid w:val="00467D38"/>
    <w:rsid w:val="00471EA5"/>
    <w:rsid w:val="0047486A"/>
    <w:rsid w:val="00475263"/>
    <w:rsid w:val="00476B2A"/>
    <w:rsid w:val="004803C6"/>
    <w:rsid w:val="00481CF3"/>
    <w:rsid w:val="00482294"/>
    <w:rsid w:val="00482565"/>
    <w:rsid w:val="00483804"/>
    <w:rsid w:val="00483C52"/>
    <w:rsid w:val="004859A7"/>
    <w:rsid w:val="004872FF"/>
    <w:rsid w:val="0049235B"/>
    <w:rsid w:val="004927E9"/>
    <w:rsid w:val="004935FA"/>
    <w:rsid w:val="00495727"/>
    <w:rsid w:val="004960F7"/>
    <w:rsid w:val="004A1331"/>
    <w:rsid w:val="004A29FB"/>
    <w:rsid w:val="004A2BAE"/>
    <w:rsid w:val="004A3A10"/>
    <w:rsid w:val="004A51D1"/>
    <w:rsid w:val="004A798C"/>
    <w:rsid w:val="004A7FDA"/>
    <w:rsid w:val="004B170A"/>
    <w:rsid w:val="004B325B"/>
    <w:rsid w:val="004B3623"/>
    <w:rsid w:val="004B43CE"/>
    <w:rsid w:val="004B4816"/>
    <w:rsid w:val="004B657E"/>
    <w:rsid w:val="004B7599"/>
    <w:rsid w:val="004C01E0"/>
    <w:rsid w:val="004C06CF"/>
    <w:rsid w:val="004C0F26"/>
    <w:rsid w:val="004C14D9"/>
    <w:rsid w:val="004C16E2"/>
    <w:rsid w:val="004C2184"/>
    <w:rsid w:val="004C2FC7"/>
    <w:rsid w:val="004C34FA"/>
    <w:rsid w:val="004C4F3E"/>
    <w:rsid w:val="004C5FC5"/>
    <w:rsid w:val="004C6EE5"/>
    <w:rsid w:val="004D0C20"/>
    <w:rsid w:val="004D1F73"/>
    <w:rsid w:val="004D317D"/>
    <w:rsid w:val="004D4236"/>
    <w:rsid w:val="004D5A20"/>
    <w:rsid w:val="004D5A36"/>
    <w:rsid w:val="004D5C76"/>
    <w:rsid w:val="004D6A2C"/>
    <w:rsid w:val="004D71D3"/>
    <w:rsid w:val="004D7C6A"/>
    <w:rsid w:val="004E084B"/>
    <w:rsid w:val="004E3179"/>
    <w:rsid w:val="004E41E3"/>
    <w:rsid w:val="004E4571"/>
    <w:rsid w:val="004E5668"/>
    <w:rsid w:val="004E635C"/>
    <w:rsid w:val="004E719D"/>
    <w:rsid w:val="004E71DC"/>
    <w:rsid w:val="004E7452"/>
    <w:rsid w:val="004E7AC1"/>
    <w:rsid w:val="004E7ED7"/>
    <w:rsid w:val="004F0FBE"/>
    <w:rsid w:val="004F184C"/>
    <w:rsid w:val="004F2D79"/>
    <w:rsid w:val="004F32A5"/>
    <w:rsid w:val="004F39CC"/>
    <w:rsid w:val="004F4061"/>
    <w:rsid w:val="004F5069"/>
    <w:rsid w:val="004F53F6"/>
    <w:rsid w:val="004F5B49"/>
    <w:rsid w:val="004F66D5"/>
    <w:rsid w:val="004F6738"/>
    <w:rsid w:val="004F7AC5"/>
    <w:rsid w:val="004F7F99"/>
    <w:rsid w:val="00500351"/>
    <w:rsid w:val="00500FF6"/>
    <w:rsid w:val="00501350"/>
    <w:rsid w:val="0050166A"/>
    <w:rsid w:val="00502C15"/>
    <w:rsid w:val="005030CA"/>
    <w:rsid w:val="005033C5"/>
    <w:rsid w:val="00503C2D"/>
    <w:rsid w:val="005046BB"/>
    <w:rsid w:val="00506142"/>
    <w:rsid w:val="00506639"/>
    <w:rsid w:val="0050712A"/>
    <w:rsid w:val="00512B9F"/>
    <w:rsid w:val="005136AF"/>
    <w:rsid w:val="00514303"/>
    <w:rsid w:val="005147FE"/>
    <w:rsid w:val="005155D4"/>
    <w:rsid w:val="0051688F"/>
    <w:rsid w:val="005204FA"/>
    <w:rsid w:val="00522D60"/>
    <w:rsid w:val="00522E5C"/>
    <w:rsid w:val="00522E5E"/>
    <w:rsid w:val="00523396"/>
    <w:rsid w:val="005236F6"/>
    <w:rsid w:val="00524536"/>
    <w:rsid w:val="0053148A"/>
    <w:rsid w:val="00531B01"/>
    <w:rsid w:val="00531DC1"/>
    <w:rsid w:val="005335AA"/>
    <w:rsid w:val="005335ED"/>
    <w:rsid w:val="00533B57"/>
    <w:rsid w:val="00534B11"/>
    <w:rsid w:val="00536BD3"/>
    <w:rsid w:val="005374CF"/>
    <w:rsid w:val="00537A72"/>
    <w:rsid w:val="00537CDC"/>
    <w:rsid w:val="0054000A"/>
    <w:rsid w:val="0054033F"/>
    <w:rsid w:val="00540399"/>
    <w:rsid w:val="0054079D"/>
    <w:rsid w:val="0054112A"/>
    <w:rsid w:val="005435A8"/>
    <w:rsid w:val="00544936"/>
    <w:rsid w:val="00544D9E"/>
    <w:rsid w:val="0054567A"/>
    <w:rsid w:val="005466C7"/>
    <w:rsid w:val="0054770D"/>
    <w:rsid w:val="00547940"/>
    <w:rsid w:val="00547C51"/>
    <w:rsid w:val="00551373"/>
    <w:rsid w:val="005517E6"/>
    <w:rsid w:val="005525E7"/>
    <w:rsid w:val="00552636"/>
    <w:rsid w:val="00553417"/>
    <w:rsid w:val="005537DA"/>
    <w:rsid w:val="0055383A"/>
    <w:rsid w:val="00554502"/>
    <w:rsid w:val="00554CC5"/>
    <w:rsid w:val="00556248"/>
    <w:rsid w:val="005562FE"/>
    <w:rsid w:val="00557016"/>
    <w:rsid w:val="00557A4A"/>
    <w:rsid w:val="00560AC7"/>
    <w:rsid w:val="00561CA2"/>
    <w:rsid w:val="005640A0"/>
    <w:rsid w:val="00564499"/>
    <w:rsid w:val="00565045"/>
    <w:rsid w:val="005665AD"/>
    <w:rsid w:val="00567A23"/>
    <w:rsid w:val="00570C4D"/>
    <w:rsid w:val="0057151B"/>
    <w:rsid w:val="005726E7"/>
    <w:rsid w:val="005749CD"/>
    <w:rsid w:val="005756BF"/>
    <w:rsid w:val="00575952"/>
    <w:rsid w:val="00575C98"/>
    <w:rsid w:val="005765CE"/>
    <w:rsid w:val="00577053"/>
    <w:rsid w:val="00577E5F"/>
    <w:rsid w:val="005805DC"/>
    <w:rsid w:val="00580AA7"/>
    <w:rsid w:val="00581258"/>
    <w:rsid w:val="00581934"/>
    <w:rsid w:val="0058349F"/>
    <w:rsid w:val="00583836"/>
    <w:rsid w:val="00583E58"/>
    <w:rsid w:val="00584049"/>
    <w:rsid w:val="00584815"/>
    <w:rsid w:val="005866FB"/>
    <w:rsid w:val="00586B77"/>
    <w:rsid w:val="00586C3A"/>
    <w:rsid w:val="00591BBF"/>
    <w:rsid w:val="00593CB7"/>
    <w:rsid w:val="0059416F"/>
    <w:rsid w:val="00594362"/>
    <w:rsid w:val="005958D2"/>
    <w:rsid w:val="00595F5B"/>
    <w:rsid w:val="005960BA"/>
    <w:rsid w:val="0059617B"/>
    <w:rsid w:val="00597092"/>
    <w:rsid w:val="005A0299"/>
    <w:rsid w:val="005A0AAB"/>
    <w:rsid w:val="005A0C14"/>
    <w:rsid w:val="005A10C5"/>
    <w:rsid w:val="005A4810"/>
    <w:rsid w:val="005A4E00"/>
    <w:rsid w:val="005A562F"/>
    <w:rsid w:val="005A6FDA"/>
    <w:rsid w:val="005B0F2E"/>
    <w:rsid w:val="005B10A1"/>
    <w:rsid w:val="005B1324"/>
    <w:rsid w:val="005B17B9"/>
    <w:rsid w:val="005B1C78"/>
    <w:rsid w:val="005B2A9C"/>
    <w:rsid w:val="005B401F"/>
    <w:rsid w:val="005B4107"/>
    <w:rsid w:val="005C0445"/>
    <w:rsid w:val="005C0A62"/>
    <w:rsid w:val="005C2BFA"/>
    <w:rsid w:val="005C3168"/>
    <w:rsid w:val="005C3DE1"/>
    <w:rsid w:val="005C405B"/>
    <w:rsid w:val="005C494C"/>
    <w:rsid w:val="005C5125"/>
    <w:rsid w:val="005C51FE"/>
    <w:rsid w:val="005C5C4A"/>
    <w:rsid w:val="005C5F5A"/>
    <w:rsid w:val="005C6195"/>
    <w:rsid w:val="005C61F0"/>
    <w:rsid w:val="005C6939"/>
    <w:rsid w:val="005C6B62"/>
    <w:rsid w:val="005C7D30"/>
    <w:rsid w:val="005D0285"/>
    <w:rsid w:val="005D24DA"/>
    <w:rsid w:val="005D2C22"/>
    <w:rsid w:val="005D2EDC"/>
    <w:rsid w:val="005D54D7"/>
    <w:rsid w:val="005D5FFB"/>
    <w:rsid w:val="005D61ED"/>
    <w:rsid w:val="005D7AF4"/>
    <w:rsid w:val="005E0789"/>
    <w:rsid w:val="005E0913"/>
    <w:rsid w:val="005E1248"/>
    <w:rsid w:val="005E2906"/>
    <w:rsid w:val="005E302B"/>
    <w:rsid w:val="005E3323"/>
    <w:rsid w:val="005E36B6"/>
    <w:rsid w:val="005E3A35"/>
    <w:rsid w:val="005E4A81"/>
    <w:rsid w:val="005E5A55"/>
    <w:rsid w:val="005E7058"/>
    <w:rsid w:val="005F2CA6"/>
    <w:rsid w:val="005F3238"/>
    <w:rsid w:val="005F5B6A"/>
    <w:rsid w:val="005F63B1"/>
    <w:rsid w:val="005F64F7"/>
    <w:rsid w:val="00601D3E"/>
    <w:rsid w:val="00603487"/>
    <w:rsid w:val="00603855"/>
    <w:rsid w:val="00603BAD"/>
    <w:rsid w:val="00603BDF"/>
    <w:rsid w:val="00604F9A"/>
    <w:rsid w:val="00605268"/>
    <w:rsid w:val="006055E1"/>
    <w:rsid w:val="00605941"/>
    <w:rsid w:val="0060654B"/>
    <w:rsid w:val="006069C9"/>
    <w:rsid w:val="00607715"/>
    <w:rsid w:val="00610210"/>
    <w:rsid w:val="006109A1"/>
    <w:rsid w:val="00611222"/>
    <w:rsid w:val="00613A36"/>
    <w:rsid w:val="0061438D"/>
    <w:rsid w:val="00614E8E"/>
    <w:rsid w:val="006163A7"/>
    <w:rsid w:val="00616BC8"/>
    <w:rsid w:val="00617455"/>
    <w:rsid w:val="00617942"/>
    <w:rsid w:val="00620790"/>
    <w:rsid w:val="006213D8"/>
    <w:rsid w:val="00621B6A"/>
    <w:rsid w:val="00621EB9"/>
    <w:rsid w:val="00622DEC"/>
    <w:rsid w:val="006245E8"/>
    <w:rsid w:val="00625533"/>
    <w:rsid w:val="00625A60"/>
    <w:rsid w:val="00627A0C"/>
    <w:rsid w:val="0063141A"/>
    <w:rsid w:val="00631BB8"/>
    <w:rsid w:val="00631D3D"/>
    <w:rsid w:val="0063207F"/>
    <w:rsid w:val="00632551"/>
    <w:rsid w:val="00632E2E"/>
    <w:rsid w:val="0063352B"/>
    <w:rsid w:val="00634655"/>
    <w:rsid w:val="00635099"/>
    <w:rsid w:val="00635B64"/>
    <w:rsid w:val="00636718"/>
    <w:rsid w:val="00636996"/>
    <w:rsid w:val="00637331"/>
    <w:rsid w:val="0063779A"/>
    <w:rsid w:val="00637DA0"/>
    <w:rsid w:val="00641ADF"/>
    <w:rsid w:val="00641F8E"/>
    <w:rsid w:val="0064229B"/>
    <w:rsid w:val="00643B87"/>
    <w:rsid w:val="00644999"/>
    <w:rsid w:val="00644DD8"/>
    <w:rsid w:val="00645802"/>
    <w:rsid w:val="00646174"/>
    <w:rsid w:val="006468D6"/>
    <w:rsid w:val="00647263"/>
    <w:rsid w:val="006504E5"/>
    <w:rsid w:val="00650515"/>
    <w:rsid w:val="00650B49"/>
    <w:rsid w:val="00650F05"/>
    <w:rsid w:val="00652E2D"/>
    <w:rsid w:val="006538C8"/>
    <w:rsid w:val="00653B43"/>
    <w:rsid w:val="006543EA"/>
    <w:rsid w:val="00654D6A"/>
    <w:rsid w:val="00655546"/>
    <w:rsid w:val="00657CCD"/>
    <w:rsid w:val="00657D24"/>
    <w:rsid w:val="00657D7A"/>
    <w:rsid w:val="0066495A"/>
    <w:rsid w:val="0066530B"/>
    <w:rsid w:val="00666382"/>
    <w:rsid w:val="006668AF"/>
    <w:rsid w:val="00666BDD"/>
    <w:rsid w:val="00670731"/>
    <w:rsid w:val="006711F4"/>
    <w:rsid w:val="006718C0"/>
    <w:rsid w:val="00671F4F"/>
    <w:rsid w:val="00672EFB"/>
    <w:rsid w:val="00677372"/>
    <w:rsid w:val="0068187E"/>
    <w:rsid w:val="00682C79"/>
    <w:rsid w:val="00682CA4"/>
    <w:rsid w:val="00683A41"/>
    <w:rsid w:val="006845B3"/>
    <w:rsid w:val="00684764"/>
    <w:rsid w:val="0068544A"/>
    <w:rsid w:val="00686429"/>
    <w:rsid w:val="00691A45"/>
    <w:rsid w:val="0069487E"/>
    <w:rsid w:val="00694B89"/>
    <w:rsid w:val="00696211"/>
    <w:rsid w:val="00696547"/>
    <w:rsid w:val="006A058E"/>
    <w:rsid w:val="006A07C1"/>
    <w:rsid w:val="006A0AC7"/>
    <w:rsid w:val="006A1B9C"/>
    <w:rsid w:val="006A31D1"/>
    <w:rsid w:val="006A325A"/>
    <w:rsid w:val="006A3374"/>
    <w:rsid w:val="006A44A1"/>
    <w:rsid w:val="006A563E"/>
    <w:rsid w:val="006A5C9E"/>
    <w:rsid w:val="006A6BD1"/>
    <w:rsid w:val="006A70DE"/>
    <w:rsid w:val="006B031B"/>
    <w:rsid w:val="006B1A94"/>
    <w:rsid w:val="006B31D8"/>
    <w:rsid w:val="006B41E4"/>
    <w:rsid w:val="006B4851"/>
    <w:rsid w:val="006B4E73"/>
    <w:rsid w:val="006B50DA"/>
    <w:rsid w:val="006B54E5"/>
    <w:rsid w:val="006B6919"/>
    <w:rsid w:val="006B71AC"/>
    <w:rsid w:val="006C0600"/>
    <w:rsid w:val="006C0873"/>
    <w:rsid w:val="006C0F90"/>
    <w:rsid w:val="006C0FC5"/>
    <w:rsid w:val="006C19DB"/>
    <w:rsid w:val="006C1BDE"/>
    <w:rsid w:val="006C1C2B"/>
    <w:rsid w:val="006C1D99"/>
    <w:rsid w:val="006C2DEF"/>
    <w:rsid w:val="006C3588"/>
    <w:rsid w:val="006C3F88"/>
    <w:rsid w:val="006C430C"/>
    <w:rsid w:val="006C6BB6"/>
    <w:rsid w:val="006C738A"/>
    <w:rsid w:val="006C798F"/>
    <w:rsid w:val="006C7E1C"/>
    <w:rsid w:val="006D08E0"/>
    <w:rsid w:val="006D090F"/>
    <w:rsid w:val="006D35F5"/>
    <w:rsid w:val="006D3A05"/>
    <w:rsid w:val="006D3C72"/>
    <w:rsid w:val="006D487E"/>
    <w:rsid w:val="006D6196"/>
    <w:rsid w:val="006D7199"/>
    <w:rsid w:val="006D753B"/>
    <w:rsid w:val="006D7AB1"/>
    <w:rsid w:val="006D7E05"/>
    <w:rsid w:val="006D7E86"/>
    <w:rsid w:val="006E245D"/>
    <w:rsid w:val="006E25F8"/>
    <w:rsid w:val="006E2960"/>
    <w:rsid w:val="006E3774"/>
    <w:rsid w:val="006E5A22"/>
    <w:rsid w:val="006E6760"/>
    <w:rsid w:val="006F013B"/>
    <w:rsid w:val="006F102C"/>
    <w:rsid w:val="006F3BB8"/>
    <w:rsid w:val="006F409C"/>
    <w:rsid w:val="006F5020"/>
    <w:rsid w:val="006F5495"/>
    <w:rsid w:val="006F59BC"/>
    <w:rsid w:val="006F6047"/>
    <w:rsid w:val="006F6167"/>
    <w:rsid w:val="006F677D"/>
    <w:rsid w:val="006F7BAE"/>
    <w:rsid w:val="00700A25"/>
    <w:rsid w:val="00701019"/>
    <w:rsid w:val="007019A3"/>
    <w:rsid w:val="007023AA"/>
    <w:rsid w:val="00702748"/>
    <w:rsid w:val="00702F4C"/>
    <w:rsid w:val="007035F8"/>
    <w:rsid w:val="00703BF4"/>
    <w:rsid w:val="00704247"/>
    <w:rsid w:val="007046B7"/>
    <w:rsid w:val="007049AD"/>
    <w:rsid w:val="00705A0D"/>
    <w:rsid w:val="00707667"/>
    <w:rsid w:val="0071067D"/>
    <w:rsid w:val="00710800"/>
    <w:rsid w:val="00711B5C"/>
    <w:rsid w:val="00713C22"/>
    <w:rsid w:val="00713C60"/>
    <w:rsid w:val="00714AC1"/>
    <w:rsid w:val="0071713C"/>
    <w:rsid w:val="00720067"/>
    <w:rsid w:val="007200D0"/>
    <w:rsid w:val="00720FB6"/>
    <w:rsid w:val="00721982"/>
    <w:rsid w:val="00721E45"/>
    <w:rsid w:val="0072313D"/>
    <w:rsid w:val="00723242"/>
    <w:rsid w:val="007241B6"/>
    <w:rsid w:val="007246A5"/>
    <w:rsid w:val="007249B8"/>
    <w:rsid w:val="007252AB"/>
    <w:rsid w:val="007254EE"/>
    <w:rsid w:val="00725776"/>
    <w:rsid w:val="00726A2F"/>
    <w:rsid w:val="00726ACC"/>
    <w:rsid w:val="00726E4F"/>
    <w:rsid w:val="007275D9"/>
    <w:rsid w:val="00727C35"/>
    <w:rsid w:val="00730529"/>
    <w:rsid w:val="00730A0E"/>
    <w:rsid w:val="007318E8"/>
    <w:rsid w:val="00731BE5"/>
    <w:rsid w:val="00732A31"/>
    <w:rsid w:val="007352CA"/>
    <w:rsid w:val="00735631"/>
    <w:rsid w:val="00735E59"/>
    <w:rsid w:val="00736094"/>
    <w:rsid w:val="0073649E"/>
    <w:rsid w:val="00736908"/>
    <w:rsid w:val="00736A0D"/>
    <w:rsid w:val="00736CAE"/>
    <w:rsid w:val="007371D3"/>
    <w:rsid w:val="007372C0"/>
    <w:rsid w:val="00737656"/>
    <w:rsid w:val="00737EA3"/>
    <w:rsid w:val="0074056A"/>
    <w:rsid w:val="00740FE2"/>
    <w:rsid w:val="007415C7"/>
    <w:rsid w:val="007421CC"/>
    <w:rsid w:val="0074223C"/>
    <w:rsid w:val="007426A0"/>
    <w:rsid w:val="00742BB2"/>
    <w:rsid w:val="007437B5"/>
    <w:rsid w:val="00743947"/>
    <w:rsid w:val="007449E1"/>
    <w:rsid w:val="007466A2"/>
    <w:rsid w:val="0074678E"/>
    <w:rsid w:val="0074795E"/>
    <w:rsid w:val="00747BDA"/>
    <w:rsid w:val="007516E2"/>
    <w:rsid w:val="0075276B"/>
    <w:rsid w:val="00753059"/>
    <w:rsid w:val="007542B4"/>
    <w:rsid w:val="00755338"/>
    <w:rsid w:val="007560E5"/>
    <w:rsid w:val="00756576"/>
    <w:rsid w:val="0075677B"/>
    <w:rsid w:val="00756A3D"/>
    <w:rsid w:val="00756D97"/>
    <w:rsid w:val="00757176"/>
    <w:rsid w:val="007627B4"/>
    <w:rsid w:val="00762EF9"/>
    <w:rsid w:val="007638E7"/>
    <w:rsid w:val="0076410F"/>
    <w:rsid w:val="00764A2D"/>
    <w:rsid w:val="00765F1F"/>
    <w:rsid w:val="00766628"/>
    <w:rsid w:val="00766BA0"/>
    <w:rsid w:val="007675CE"/>
    <w:rsid w:val="00767CC0"/>
    <w:rsid w:val="007710DA"/>
    <w:rsid w:val="00771780"/>
    <w:rsid w:val="00771D32"/>
    <w:rsid w:val="0077295C"/>
    <w:rsid w:val="00774011"/>
    <w:rsid w:val="00776154"/>
    <w:rsid w:val="00776DEF"/>
    <w:rsid w:val="00776E3E"/>
    <w:rsid w:val="00777CAD"/>
    <w:rsid w:val="00780414"/>
    <w:rsid w:val="0078126E"/>
    <w:rsid w:val="00781459"/>
    <w:rsid w:val="00782B82"/>
    <w:rsid w:val="00782DA1"/>
    <w:rsid w:val="0078385F"/>
    <w:rsid w:val="0078461A"/>
    <w:rsid w:val="00784B5A"/>
    <w:rsid w:val="007858A7"/>
    <w:rsid w:val="00787000"/>
    <w:rsid w:val="00787FDF"/>
    <w:rsid w:val="00791EA4"/>
    <w:rsid w:val="00792E27"/>
    <w:rsid w:val="007955D5"/>
    <w:rsid w:val="00795D83"/>
    <w:rsid w:val="007965DA"/>
    <w:rsid w:val="007A1912"/>
    <w:rsid w:val="007A27DB"/>
    <w:rsid w:val="007A2EFF"/>
    <w:rsid w:val="007A319D"/>
    <w:rsid w:val="007A3410"/>
    <w:rsid w:val="007A4232"/>
    <w:rsid w:val="007A4FAA"/>
    <w:rsid w:val="007A5E3F"/>
    <w:rsid w:val="007A61BF"/>
    <w:rsid w:val="007A6474"/>
    <w:rsid w:val="007A6905"/>
    <w:rsid w:val="007A70F6"/>
    <w:rsid w:val="007B000C"/>
    <w:rsid w:val="007B1D62"/>
    <w:rsid w:val="007B3A46"/>
    <w:rsid w:val="007B3D5F"/>
    <w:rsid w:val="007B524C"/>
    <w:rsid w:val="007B5547"/>
    <w:rsid w:val="007B6599"/>
    <w:rsid w:val="007C13A5"/>
    <w:rsid w:val="007C178C"/>
    <w:rsid w:val="007C2E37"/>
    <w:rsid w:val="007C2F04"/>
    <w:rsid w:val="007C354E"/>
    <w:rsid w:val="007C4638"/>
    <w:rsid w:val="007C57F7"/>
    <w:rsid w:val="007C61EE"/>
    <w:rsid w:val="007C62D7"/>
    <w:rsid w:val="007C6697"/>
    <w:rsid w:val="007C6A6B"/>
    <w:rsid w:val="007C7220"/>
    <w:rsid w:val="007D21F0"/>
    <w:rsid w:val="007D273C"/>
    <w:rsid w:val="007D2D19"/>
    <w:rsid w:val="007D3318"/>
    <w:rsid w:val="007D39FC"/>
    <w:rsid w:val="007D3CDD"/>
    <w:rsid w:val="007D482B"/>
    <w:rsid w:val="007D5298"/>
    <w:rsid w:val="007D55D8"/>
    <w:rsid w:val="007D56D2"/>
    <w:rsid w:val="007D77B6"/>
    <w:rsid w:val="007E0702"/>
    <w:rsid w:val="007E078F"/>
    <w:rsid w:val="007E1341"/>
    <w:rsid w:val="007E39CA"/>
    <w:rsid w:val="007E40D7"/>
    <w:rsid w:val="007E46C5"/>
    <w:rsid w:val="007E5270"/>
    <w:rsid w:val="007E7057"/>
    <w:rsid w:val="007E7CDA"/>
    <w:rsid w:val="007F0BFC"/>
    <w:rsid w:val="007F0C17"/>
    <w:rsid w:val="007F19FF"/>
    <w:rsid w:val="007F2C96"/>
    <w:rsid w:val="007F318F"/>
    <w:rsid w:val="007F3746"/>
    <w:rsid w:val="007F3EC0"/>
    <w:rsid w:val="007F4A73"/>
    <w:rsid w:val="007F689E"/>
    <w:rsid w:val="007F6A70"/>
    <w:rsid w:val="007F7B05"/>
    <w:rsid w:val="008021D7"/>
    <w:rsid w:val="00802361"/>
    <w:rsid w:val="00804417"/>
    <w:rsid w:val="00804FD0"/>
    <w:rsid w:val="00805919"/>
    <w:rsid w:val="008064B7"/>
    <w:rsid w:val="0080655E"/>
    <w:rsid w:val="00806EE4"/>
    <w:rsid w:val="00807BE2"/>
    <w:rsid w:val="00807C73"/>
    <w:rsid w:val="008101E0"/>
    <w:rsid w:val="00811D02"/>
    <w:rsid w:val="00813013"/>
    <w:rsid w:val="00814B2F"/>
    <w:rsid w:val="00814F5B"/>
    <w:rsid w:val="0081661C"/>
    <w:rsid w:val="00816E09"/>
    <w:rsid w:val="0081734E"/>
    <w:rsid w:val="00817B78"/>
    <w:rsid w:val="00817ECD"/>
    <w:rsid w:val="00817F17"/>
    <w:rsid w:val="008211D3"/>
    <w:rsid w:val="00826B3E"/>
    <w:rsid w:val="0082793E"/>
    <w:rsid w:val="00827D60"/>
    <w:rsid w:val="00831682"/>
    <w:rsid w:val="00832017"/>
    <w:rsid w:val="00832D96"/>
    <w:rsid w:val="00833E0A"/>
    <w:rsid w:val="008352A6"/>
    <w:rsid w:val="00836CFD"/>
    <w:rsid w:val="00837FA8"/>
    <w:rsid w:val="0084049A"/>
    <w:rsid w:val="008410D0"/>
    <w:rsid w:val="0084142F"/>
    <w:rsid w:val="0084162F"/>
    <w:rsid w:val="008417C9"/>
    <w:rsid w:val="00842ECD"/>
    <w:rsid w:val="008440DA"/>
    <w:rsid w:val="00844863"/>
    <w:rsid w:val="008448FA"/>
    <w:rsid w:val="00844F65"/>
    <w:rsid w:val="0084649D"/>
    <w:rsid w:val="00846B19"/>
    <w:rsid w:val="00847DC5"/>
    <w:rsid w:val="00850105"/>
    <w:rsid w:val="00850634"/>
    <w:rsid w:val="00851154"/>
    <w:rsid w:val="0085169E"/>
    <w:rsid w:val="00851E94"/>
    <w:rsid w:val="008527E8"/>
    <w:rsid w:val="00852F06"/>
    <w:rsid w:val="00853458"/>
    <w:rsid w:val="008535D1"/>
    <w:rsid w:val="00853DE6"/>
    <w:rsid w:val="008542BF"/>
    <w:rsid w:val="008543D9"/>
    <w:rsid w:val="00854511"/>
    <w:rsid w:val="0085478A"/>
    <w:rsid w:val="00854802"/>
    <w:rsid w:val="00854EFD"/>
    <w:rsid w:val="00855010"/>
    <w:rsid w:val="008552E1"/>
    <w:rsid w:val="00855685"/>
    <w:rsid w:val="008559F9"/>
    <w:rsid w:val="00855B1E"/>
    <w:rsid w:val="00855D4A"/>
    <w:rsid w:val="00855DB6"/>
    <w:rsid w:val="00857538"/>
    <w:rsid w:val="0086169B"/>
    <w:rsid w:val="0086175E"/>
    <w:rsid w:val="00861D1F"/>
    <w:rsid w:val="00861F4B"/>
    <w:rsid w:val="0086278F"/>
    <w:rsid w:val="00863334"/>
    <w:rsid w:val="00864000"/>
    <w:rsid w:val="008643E1"/>
    <w:rsid w:val="008659DB"/>
    <w:rsid w:val="00866489"/>
    <w:rsid w:val="008669A8"/>
    <w:rsid w:val="00867F11"/>
    <w:rsid w:val="008702E7"/>
    <w:rsid w:val="0087096B"/>
    <w:rsid w:val="00871419"/>
    <w:rsid w:val="008726C4"/>
    <w:rsid w:val="00872F34"/>
    <w:rsid w:val="008730FD"/>
    <w:rsid w:val="0087405F"/>
    <w:rsid w:val="00874C65"/>
    <w:rsid w:val="00874EB5"/>
    <w:rsid w:val="0087508B"/>
    <w:rsid w:val="00875581"/>
    <w:rsid w:val="00875F8F"/>
    <w:rsid w:val="008765F9"/>
    <w:rsid w:val="0087738D"/>
    <w:rsid w:val="008810F8"/>
    <w:rsid w:val="00882D03"/>
    <w:rsid w:val="0088372C"/>
    <w:rsid w:val="00884518"/>
    <w:rsid w:val="00887C35"/>
    <w:rsid w:val="0089243C"/>
    <w:rsid w:val="0089300D"/>
    <w:rsid w:val="008943BA"/>
    <w:rsid w:val="00894692"/>
    <w:rsid w:val="00895B12"/>
    <w:rsid w:val="00896B45"/>
    <w:rsid w:val="00897580"/>
    <w:rsid w:val="00897EFB"/>
    <w:rsid w:val="008A18BD"/>
    <w:rsid w:val="008A1905"/>
    <w:rsid w:val="008A27B5"/>
    <w:rsid w:val="008A3FB9"/>
    <w:rsid w:val="008A4813"/>
    <w:rsid w:val="008A49CA"/>
    <w:rsid w:val="008A50C8"/>
    <w:rsid w:val="008A521A"/>
    <w:rsid w:val="008A53E2"/>
    <w:rsid w:val="008A5A6F"/>
    <w:rsid w:val="008A5E02"/>
    <w:rsid w:val="008A6C07"/>
    <w:rsid w:val="008A7893"/>
    <w:rsid w:val="008A7B1B"/>
    <w:rsid w:val="008A7F6A"/>
    <w:rsid w:val="008B06D8"/>
    <w:rsid w:val="008B0B05"/>
    <w:rsid w:val="008B157B"/>
    <w:rsid w:val="008B2126"/>
    <w:rsid w:val="008B2A1F"/>
    <w:rsid w:val="008B3091"/>
    <w:rsid w:val="008B3147"/>
    <w:rsid w:val="008B326A"/>
    <w:rsid w:val="008B3CBE"/>
    <w:rsid w:val="008B3ECD"/>
    <w:rsid w:val="008B4166"/>
    <w:rsid w:val="008B5CCF"/>
    <w:rsid w:val="008B6E32"/>
    <w:rsid w:val="008B7854"/>
    <w:rsid w:val="008C0085"/>
    <w:rsid w:val="008C0C1D"/>
    <w:rsid w:val="008C1866"/>
    <w:rsid w:val="008C27FA"/>
    <w:rsid w:val="008C2A76"/>
    <w:rsid w:val="008C5040"/>
    <w:rsid w:val="008C5160"/>
    <w:rsid w:val="008C6528"/>
    <w:rsid w:val="008C657A"/>
    <w:rsid w:val="008C6F36"/>
    <w:rsid w:val="008C7CE3"/>
    <w:rsid w:val="008C7D54"/>
    <w:rsid w:val="008C7E34"/>
    <w:rsid w:val="008D10F4"/>
    <w:rsid w:val="008D1EB1"/>
    <w:rsid w:val="008D3D7D"/>
    <w:rsid w:val="008D3EDF"/>
    <w:rsid w:val="008D45F4"/>
    <w:rsid w:val="008D4C22"/>
    <w:rsid w:val="008D5E64"/>
    <w:rsid w:val="008E085A"/>
    <w:rsid w:val="008E2019"/>
    <w:rsid w:val="008E3052"/>
    <w:rsid w:val="008E31B2"/>
    <w:rsid w:val="008F02E0"/>
    <w:rsid w:val="008F2DC5"/>
    <w:rsid w:val="008F2F23"/>
    <w:rsid w:val="008F6CB9"/>
    <w:rsid w:val="008F7D32"/>
    <w:rsid w:val="008F7E3D"/>
    <w:rsid w:val="00900068"/>
    <w:rsid w:val="0090020E"/>
    <w:rsid w:val="0090032A"/>
    <w:rsid w:val="00900CB0"/>
    <w:rsid w:val="009012D7"/>
    <w:rsid w:val="00901FE9"/>
    <w:rsid w:val="009021D5"/>
    <w:rsid w:val="009022A0"/>
    <w:rsid w:val="00902916"/>
    <w:rsid w:val="00903240"/>
    <w:rsid w:val="00903C5A"/>
    <w:rsid w:val="00903E17"/>
    <w:rsid w:val="00904BD1"/>
    <w:rsid w:val="00905128"/>
    <w:rsid w:val="009059B6"/>
    <w:rsid w:val="00905E4C"/>
    <w:rsid w:val="009061C5"/>
    <w:rsid w:val="00906330"/>
    <w:rsid w:val="0090789F"/>
    <w:rsid w:val="009129A7"/>
    <w:rsid w:val="009129CA"/>
    <w:rsid w:val="009133AC"/>
    <w:rsid w:val="009136F7"/>
    <w:rsid w:val="0091508E"/>
    <w:rsid w:val="00920AFC"/>
    <w:rsid w:val="00920EA7"/>
    <w:rsid w:val="00921EBA"/>
    <w:rsid w:val="00924083"/>
    <w:rsid w:val="00924BD8"/>
    <w:rsid w:val="00925DDB"/>
    <w:rsid w:val="00926059"/>
    <w:rsid w:val="009261F5"/>
    <w:rsid w:val="00926AAD"/>
    <w:rsid w:val="0093053D"/>
    <w:rsid w:val="00931488"/>
    <w:rsid w:val="009315B0"/>
    <w:rsid w:val="00932577"/>
    <w:rsid w:val="009329AB"/>
    <w:rsid w:val="00932F8A"/>
    <w:rsid w:val="00934BAA"/>
    <w:rsid w:val="009353C1"/>
    <w:rsid w:val="00937FC2"/>
    <w:rsid w:val="0094014B"/>
    <w:rsid w:val="009408D1"/>
    <w:rsid w:val="009410EA"/>
    <w:rsid w:val="0094123F"/>
    <w:rsid w:val="0094184A"/>
    <w:rsid w:val="00942B0E"/>
    <w:rsid w:val="009435EB"/>
    <w:rsid w:val="0094394F"/>
    <w:rsid w:val="00943D16"/>
    <w:rsid w:val="00945225"/>
    <w:rsid w:val="00945CAC"/>
    <w:rsid w:val="009470C1"/>
    <w:rsid w:val="00947A09"/>
    <w:rsid w:val="00953EE7"/>
    <w:rsid w:val="00955EBE"/>
    <w:rsid w:val="00961802"/>
    <w:rsid w:val="009618C2"/>
    <w:rsid w:val="00961921"/>
    <w:rsid w:val="009620C7"/>
    <w:rsid w:val="0096371A"/>
    <w:rsid w:val="0096376F"/>
    <w:rsid w:val="00963B12"/>
    <w:rsid w:val="009643B8"/>
    <w:rsid w:val="00964BA3"/>
    <w:rsid w:val="009672CE"/>
    <w:rsid w:val="00970673"/>
    <w:rsid w:val="00971583"/>
    <w:rsid w:val="00972023"/>
    <w:rsid w:val="00972174"/>
    <w:rsid w:val="00973772"/>
    <w:rsid w:val="00974232"/>
    <w:rsid w:val="00974CD1"/>
    <w:rsid w:val="00974F5D"/>
    <w:rsid w:val="0097532C"/>
    <w:rsid w:val="009769AF"/>
    <w:rsid w:val="00980FC9"/>
    <w:rsid w:val="00982AA3"/>
    <w:rsid w:val="00983078"/>
    <w:rsid w:val="00983093"/>
    <w:rsid w:val="009834F3"/>
    <w:rsid w:val="009836E2"/>
    <w:rsid w:val="009836F0"/>
    <w:rsid w:val="00984F90"/>
    <w:rsid w:val="009854A5"/>
    <w:rsid w:val="0098561F"/>
    <w:rsid w:val="009867A8"/>
    <w:rsid w:val="00986839"/>
    <w:rsid w:val="00986B2F"/>
    <w:rsid w:val="009926EC"/>
    <w:rsid w:val="0099280C"/>
    <w:rsid w:val="0099292E"/>
    <w:rsid w:val="009932B0"/>
    <w:rsid w:val="009945FC"/>
    <w:rsid w:val="00995924"/>
    <w:rsid w:val="00995E8F"/>
    <w:rsid w:val="00996F66"/>
    <w:rsid w:val="00997092"/>
    <w:rsid w:val="009A01AC"/>
    <w:rsid w:val="009A0B7D"/>
    <w:rsid w:val="009A1961"/>
    <w:rsid w:val="009A2B26"/>
    <w:rsid w:val="009A30E9"/>
    <w:rsid w:val="009A3FF4"/>
    <w:rsid w:val="009A44AA"/>
    <w:rsid w:val="009A5BE0"/>
    <w:rsid w:val="009A5C25"/>
    <w:rsid w:val="009A7C15"/>
    <w:rsid w:val="009B0988"/>
    <w:rsid w:val="009B12AC"/>
    <w:rsid w:val="009B150F"/>
    <w:rsid w:val="009B160F"/>
    <w:rsid w:val="009B1979"/>
    <w:rsid w:val="009B2F03"/>
    <w:rsid w:val="009B36EA"/>
    <w:rsid w:val="009B5E11"/>
    <w:rsid w:val="009B71DD"/>
    <w:rsid w:val="009C3A00"/>
    <w:rsid w:val="009C7622"/>
    <w:rsid w:val="009D07D7"/>
    <w:rsid w:val="009D0F56"/>
    <w:rsid w:val="009D1A2F"/>
    <w:rsid w:val="009D1EB4"/>
    <w:rsid w:val="009D209F"/>
    <w:rsid w:val="009D2596"/>
    <w:rsid w:val="009D278C"/>
    <w:rsid w:val="009D31D3"/>
    <w:rsid w:val="009D37BC"/>
    <w:rsid w:val="009D4351"/>
    <w:rsid w:val="009D571C"/>
    <w:rsid w:val="009D77B1"/>
    <w:rsid w:val="009E0464"/>
    <w:rsid w:val="009E18C1"/>
    <w:rsid w:val="009E21BA"/>
    <w:rsid w:val="009E3A6A"/>
    <w:rsid w:val="009E4255"/>
    <w:rsid w:val="009E4429"/>
    <w:rsid w:val="009E5E6C"/>
    <w:rsid w:val="009E6340"/>
    <w:rsid w:val="009E6AEF"/>
    <w:rsid w:val="009E7CA5"/>
    <w:rsid w:val="009E7D1E"/>
    <w:rsid w:val="009E7E21"/>
    <w:rsid w:val="009F0938"/>
    <w:rsid w:val="009F0DA7"/>
    <w:rsid w:val="009F1D9B"/>
    <w:rsid w:val="009F278B"/>
    <w:rsid w:val="009F2922"/>
    <w:rsid w:val="009F40DB"/>
    <w:rsid w:val="009F42B0"/>
    <w:rsid w:val="009F6890"/>
    <w:rsid w:val="009F6996"/>
    <w:rsid w:val="009F7160"/>
    <w:rsid w:val="00A00751"/>
    <w:rsid w:val="00A00764"/>
    <w:rsid w:val="00A02B54"/>
    <w:rsid w:val="00A07344"/>
    <w:rsid w:val="00A07930"/>
    <w:rsid w:val="00A10323"/>
    <w:rsid w:val="00A10604"/>
    <w:rsid w:val="00A109B0"/>
    <w:rsid w:val="00A10EBC"/>
    <w:rsid w:val="00A14023"/>
    <w:rsid w:val="00A143EB"/>
    <w:rsid w:val="00A152EB"/>
    <w:rsid w:val="00A15639"/>
    <w:rsid w:val="00A15A38"/>
    <w:rsid w:val="00A15C54"/>
    <w:rsid w:val="00A17A8D"/>
    <w:rsid w:val="00A20442"/>
    <w:rsid w:val="00A2083F"/>
    <w:rsid w:val="00A20E6F"/>
    <w:rsid w:val="00A2309F"/>
    <w:rsid w:val="00A2328B"/>
    <w:rsid w:val="00A23AFF"/>
    <w:rsid w:val="00A24690"/>
    <w:rsid w:val="00A246F0"/>
    <w:rsid w:val="00A24C89"/>
    <w:rsid w:val="00A25D52"/>
    <w:rsid w:val="00A25ECB"/>
    <w:rsid w:val="00A25F2B"/>
    <w:rsid w:val="00A26458"/>
    <w:rsid w:val="00A267B5"/>
    <w:rsid w:val="00A26803"/>
    <w:rsid w:val="00A27571"/>
    <w:rsid w:val="00A27A09"/>
    <w:rsid w:val="00A30432"/>
    <w:rsid w:val="00A32015"/>
    <w:rsid w:val="00A32836"/>
    <w:rsid w:val="00A32A39"/>
    <w:rsid w:val="00A33BAD"/>
    <w:rsid w:val="00A363C3"/>
    <w:rsid w:val="00A3663C"/>
    <w:rsid w:val="00A37927"/>
    <w:rsid w:val="00A37A91"/>
    <w:rsid w:val="00A40362"/>
    <w:rsid w:val="00A4270A"/>
    <w:rsid w:val="00A42BB3"/>
    <w:rsid w:val="00A43C15"/>
    <w:rsid w:val="00A44FB1"/>
    <w:rsid w:val="00A47F93"/>
    <w:rsid w:val="00A50255"/>
    <w:rsid w:val="00A50D20"/>
    <w:rsid w:val="00A52E17"/>
    <w:rsid w:val="00A52F68"/>
    <w:rsid w:val="00A53759"/>
    <w:rsid w:val="00A53E8D"/>
    <w:rsid w:val="00A55F28"/>
    <w:rsid w:val="00A578A7"/>
    <w:rsid w:val="00A61733"/>
    <w:rsid w:val="00A625C1"/>
    <w:rsid w:val="00A6296B"/>
    <w:rsid w:val="00A62C64"/>
    <w:rsid w:val="00A635B7"/>
    <w:rsid w:val="00A6473F"/>
    <w:rsid w:val="00A64C87"/>
    <w:rsid w:val="00A65F6C"/>
    <w:rsid w:val="00A701D8"/>
    <w:rsid w:val="00A70207"/>
    <w:rsid w:val="00A707B2"/>
    <w:rsid w:val="00A71586"/>
    <w:rsid w:val="00A71AB1"/>
    <w:rsid w:val="00A71F6C"/>
    <w:rsid w:val="00A729B1"/>
    <w:rsid w:val="00A72D29"/>
    <w:rsid w:val="00A732D6"/>
    <w:rsid w:val="00A741A6"/>
    <w:rsid w:val="00A74C8F"/>
    <w:rsid w:val="00A7607C"/>
    <w:rsid w:val="00A77375"/>
    <w:rsid w:val="00A77A30"/>
    <w:rsid w:val="00A80950"/>
    <w:rsid w:val="00A81615"/>
    <w:rsid w:val="00A82E73"/>
    <w:rsid w:val="00A83215"/>
    <w:rsid w:val="00A843AA"/>
    <w:rsid w:val="00A84D2A"/>
    <w:rsid w:val="00A85499"/>
    <w:rsid w:val="00A8631A"/>
    <w:rsid w:val="00A868A2"/>
    <w:rsid w:val="00A86DBF"/>
    <w:rsid w:val="00A919A2"/>
    <w:rsid w:val="00A9296D"/>
    <w:rsid w:val="00A9319C"/>
    <w:rsid w:val="00A94739"/>
    <w:rsid w:val="00A94907"/>
    <w:rsid w:val="00A95B87"/>
    <w:rsid w:val="00A95E1D"/>
    <w:rsid w:val="00A9757B"/>
    <w:rsid w:val="00AA24BD"/>
    <w:rsid w:val="00AA3910"/>
    <w:rsid w:val="00AA3EEB"/>
    <w:rsid w:val="00AA48D3"/>
    <w:rsid w:val="00AA5A85"/>
    <w:rsid w:val="00AA5AAE"/>
    <w:rsid w:val="00AA7C36"/>
    <w:rsid w:val="00AB09F9"/>
    <w:rsid w:val="00AB0CB9"/>
    <w:rsid w:val="00AB2E70"/>
    <w:rsid w:val="00AB31B6"/>
    <w:rsid w:val="00AB3FBE"/>
    <w:rsid w:val="00AB581C"/>
    <w:rsid w:val="00AB674F"/>
    <w:rsid w:val="00AC27C7"/>
    <w:rsid w:val="00AC375F"/>
    <w:rsid w:val="00AC3BC9"/>
    <w:rsid w:val="00AC4067"/>
    <w:rsid w:val="00AC41FC"/>
    <w:rsid w:val="00AC5E4C"/>
    <w:rsid w:val="00AC5F02"/>
    <w:rsid w:val="00AC67F9"/>
    <w:rsid w:val="00AC6C1A"/>
    <w:rsid w:val="00AC7659"/>
    <w:rsid w:val="00AC78EC"/>
    <w:rsid w:val="00AC7B6F"/>
    <w:rsid w:val="00AC7FA8"/>
    <w:rsid w:val="00AD0583"/>
    <w:rsid w:val="00AD2AE6"/>
    <w:rsid w:val="00AD2F6A"/>
    <w:rsid w:val="00AD3548"/>
    <w:rsid w:val="00AD38F3"/>
    <w:rsid w:val="00AD4C56"/>
    <w:rsid w:val="00AD5342"/>
    <w:rsid w:val="00AD6520"/>
    <w:rsid w:val="00AD73A1"/>
    <w:rsid w:val="00AD74EB"/>
    <w:rsid w:val="00AE0E87"/>
    <w:rsid w:val="00AE2A66"/>
    <w:rsid w:val="00AE3EB3"/>
    <w:rsid w:val="00AE47F6"/>
    <w:rsid w:val="00AE6A2F"/>
    <w:rsid w:val="00AE6AE1"/>
    <w:rsid w:val="00AF0033"/>
    <w:rsid w:val="00AF0584"/>
    <w:rsid w:val="00AF1F10"/>
    <w:rsid w:val="00AF312E"/>
    <w:rsid w:val="00AF34C1"/>
    <w:rsid w:val="00AF369C"/>
    <w:rsid w:val="00AF3E03"/>
    <w:rsid w:val="00AF51AA"/>
    <w:rsid w:val="00AF6EBB"/>
    <w:rsid w:val="00B003A5"/>
    <w:rsid w:val="00B01F27"/>
    <w:rsid w:val="00B02296"/>
    <w:rsid w:val="00B022C5"/>
    <w:rsid w:val="00B02B6B"/>
    <w:rsid w:val="00B02E07"/>
    <w:rsid w:val="00B04C51"/>
    <w:rsid w:val="00B055DA"/>
    <w:rsid w:val="00B056D9"/>
    <w:rsid w:val="00B05DE3"/>
    <w:rsid w:val="00B060FB"/>
    <w:rsid w:val="00B07F55"/>
    <w:rsid w:val="00B10A56"/>
    <w:rsid w:val="00B10D88"/>
    <w:rsid w:val="00B11390"/>
    <w:rsid w:val="00B1297B"/>
    <w:rsid w:val="00B12EFA"/>
    <w:rsid w:val="00B1354B"/>
    <w:rsid w:val="00B1394B"/>
    <w:rsid w:val="00B15494"/>
    <w:rsid w:val="00B17347"/>
    <w:rsid w:val="00B20C7A"/>
    <w:rsid w:val="00B20DDD"/>
    <w:rsid w:val="00B223A4"/>
    <w:rsid w:val="00B22998"/>
    <w:rsid w:val="00B22EEF"/>
    <w:rsid w:val="00B2535F"/>
    <w:rsid w:val="00B27CC8"/>
    <w:rsid w:val="00B31BE0"/>
    <w:rsid w:val="00B33B16"/>
    <w:rsid w:val="00B348B7"/>
    <w:rsid w:val="00B34BD9"/>
    <w:rsid w:val="00B35490"/>
    <w:rsid w:val="00B358BA"/>
    <w:rsid w:val="00B365CB"/>
    <w:rsid w:val="00B37C0C"/>
    <w:rsid w:val="00B4024E"/>
    <w:rsid w:val="00B40622"/>
    <w:rsid w:val="00B42E76"/>
    <w:rsid w:val="00B4362D"/>
    <w:rsid w:val="00B43D94"/>
    <w:rsid w:val="00B45A08"/>
    <w:rsid w:val="00B46CEA"/>
    <w:rsid w:val="00B4716D"/>
    <w:rsid w:val="00B511D8"/>
    <w:rsid w:val="00B51FEE"/>
    <w:rsid w:val="00B526E4"/>
    <w:rsid w:val="00B530B0"/>
    <w:rsid w:val="00B53402"/>
    <w:rsid w:val="00B53BAA"/>
    <w:rsid w:val="00B54A91"/>
    <w:rsid w:val="00B55002"/>
    <w:rsid w:val="00B56665"/>
    <w:rsid w:val="00B57352"/>
    <w:rsid w:val="00B57B6F"/>
    <w:rsid w:val="00B6047C"/>
    <w:rsid w:val="00B61581"/>
    <w:rsid w:val="00B61DD9"/>
    <w:rsid w:val="00B6273D"/>
    <w:rsid w:val="00B64561"/>
    <w:rsid w:val="00B64749"/>
    <w:rsid w:val="00B648F4"/>
    <w:rsid w:val="00B64C61"/>
    <w:rsid w:val="00B64FEF"/>
    <w:rsid w:val="00B65381"/>
    <w:rsid w:val="00B6568F"/>
    <w:rsid w:val="00B663A0"/>
    <w:rsid w:val="00B663C4"/>
    <w:rsid w:val="00B66400"/>
    <w:rsid w:val="00B664CC"/>
    <w:rsid w:val="00B67EF8"/>
    <w:rsid w:val="00B705FD"/>
    <w:rsid w:val="00B727DF"/>
    <w:rsid w:val="00B72A2A"/>
    <w:rsid w:val="00B731EF"/>
    <w:rsid w:val="00B73C09"/>
    <w:rsid w:val="00B74753"/>
    <w:rsid w:val="00B74CC4"/>
    <w:rsid w:val="00B752AC"/>
    <w:rsid w:val="00B753FA"/>
    <w:rsid w:val="00B75FDD"/>
    <w:rsid w:val="00B7702D"/>
    <w:rsid w:val="00B77B5A"/>
    <w:rsid w:val="00B81C0B"/>
    <w:rsid w:val="00B82961"/>
    <w:rsid w:val="00B82DB6"/>
    <w:rsid w:val="00B834E6"/>
    <w:rsid w:val="00B83A49"/>
    <w:rsid w:val="00B8447F"/>
    <w:rsid w:val="00B85094"/>
    <w:rsid w:val="00B87873"/>
    <w:rsid w:val="00B879AB"/>
    <w:rsid w:val="00B87A78"/>
    <w:rsid w:val="00B87E49"/>
    <w:rsid w:val="00B90467"/>
    <w:rsid w:val="00B9050E"/>
    <w:rsid w:val="00B9062A"/>
    <w:rsid w:val="00B91F5A"/>
    <w:rsid w:val="00B921FE"/>
    <w:rsid w:val="00B92733"/>
    <w:rsid w:val="00B92BB1"/>
    <w:rsid w:val="00B92F26"/>
    <w:rsid w:val="00B93105"/>
    <w:rsid w:val="00B938AB"/>
    <w:rsid w:val="00B96090"/>
    <w:rsid w:val="00B96E92"/>
    <w:rsid w:val="00B97863"/>
    <w:rsid w:val="00B97D67"/>
    <w:rsid w:val="00BA01A6"/>
    <w:rsid w:val="00BA0BEA"/>
    <w:rsid w:val="00BA16B5"/>
    <w:rsid w:val="00BA1A47"/>
    <w:rsid w:val="00BA22AA"/>
    <w:rsid w:val="00BA2420"/>
    <w:rsid w:val="00BA2B0A"/>
    <w:rsid w:val="00BA2E98"/>
    <w:rsid w:val="00BA3389"/>
    <w:rsid w:val="00BA3A7E"/>
    <w:rsid w:val="00BA4482"/>
    <w:rsid w:val="00BA4BB6"/>
    <w:rsid w:val="00BA5A46"/>
    <w:rsid w:val="00BA69D9"/>
    <w:rsid w:val="00BA709B"/>
    <w:rsid w:val="00BA7D5A"/>
    <w:rsid w:val="00BB3356"/>
    <w:rsid w:val="00BB3547"/>
    <w:rsid w:val="00BB35B9"/>
    <w:rsid w:val="00BB3915"/>
    <w:rsid w:val="00BB4D93"/>
    <w:rsid w:val="00BB5708"/>
    <w:rsid w:val="00BB6405"/>
    <w:rsid w:val="00BB699C"/>
    <w:rsid w:val="00BB7FC3"/>
    <w:rsid w:val="00BC0DB4"/>
    <w:rsid w:val="00BC177E"/>
    <w:rsid w:val="00BC26AF"/>
    <w:rsid w:val="00BC385D"/>
    <w:rsid w:val="00BC3AA5"/>
    <w:rsid w:val="00BC465A"/>
    <w:rsid w:val="00BC498C"/>
    <w:rsid w:val="00BC4A54"/>
    <w:rsid w:val="00BC4BEA"/>
    <w:rsid w:val="00BC4D2A"/>
    <w:rsid w:val="00BC4D59"/>
    <w:rsid w:val="00BC6855"/>
    <w:rsid w:val="00BC7F07"/>
    <w:rsid w:val="00BD10FD"/>
    <w:rsid w:val="00BD1812"/>
    <w:rsid w:val="00BD1879"/>
    <w:rsid w:val="00BD1FCB"/>
    <w:rsid w:val="00BD25C2"/>
    <w:rsid w:val="00BD79F6"/>
    <w:rsid w:val="00BE0993"/>
    <w:rsid w:val="00BE0E6F"/>
    <w:rsid w:val="00BE22DB"/>
    <w:rsid w:val="00BE255B"/>
    <w:rsid w:val="00BE28CA"/>
    <w:rsid w:val="00BE2D58"/>
    <w:rsid w:val="00BE2E05"/>
    <w:rsid w:val="00BE2E92"/>
    <w:rsid w:val="00BE2FAB"/>
    <w:rsid w:val="00BE33EC"/>
    <w:rsid w:val="00BE38C4"/>
    <w:rsid w:val="00BE3D93"/>
    <w:rsid w:val="00BE401D"/>
    <w:rsid w:val="00BE4EC1"/>
    <w:rsid w:val="00BE60B0"/>
    <w:rsid w:val="00BE7494"/>
    <w:rsid w:val="00BE7E98"/>
    <w:rsid w:val="00BF010C"/>
    <w:rsid w:val="00BF04F4"/>
    <w:rsid w:val="00BF09A0"/>
    <w:rsid w:val="00BF2E68"/>
    <w:rsid w:val="00BF71C0"/>
    <w:rsid w:val="00BF73D9"/>
    <w:rsid w:val="00BF7CC4"/>
    <w:rsid w:val="00C00E3D"/>
    <w:rsid w:val="00C00F99"/>
    <w:rsid w:val="00C01779"/>
    <w:rsid w:val="00C01F89"/>
    <w:rsid w:val="00C037DF"/>
    <w:rsid w:val="00C04828"/>
    <w:rsid w:val="00C05172"/>
    <w:rsid w:val="00C05D9F"/>
    <w:rsid w:val="00C060D5"/>
    <w:rsid w:val="00C065CD"/>
    <w:rsid w:val="00C06A30"/>
    <w:rsid w:val="00C07AF8"/>
    <w:rsid w:val="00C11567"/>
    <w:rsid w:val="00C1318C"/>
    <w:rsid w:val="00C138CD"/>
    <w:rsid w:val="00C1419C"/>
    <w:rsid w:val="00C14818"/>
    <w:rsid w:val="00C14D83"/>
    <w:rsid w:val="00C14D96"/>
    <w:rsid w:val="00C15C96"/>
    <w:rsid w:val="00C164F7"/>
    <w:rsid w:val="00C1668F"/>
    <w:rsid w:val="00C17BF4"/>
    <w:rsid w:val="00C20C5C"/>
    <w:rsid w:val="00C22118"/>
    <w:rsid w:val="00C25915"/>
    <w:rsid w:val="00C27C2E"/>
    <w:rsid w:val="00C3015C"/>
    <w:rsid w:val="00C318A7"/>
    <w:rsid w:val="00C32C38"/>
    <w:rsid w:val="00C33246"/>
    <w:rsid w:val="00C34E7C"/>
    <w:rsid w:val="00C36F45"/>
    <w:rsid w:val="00C37109"/>
    <w:rsid w:val="00C37B26"/>
    <w:rsid w:val="00C41CF6"/>
    <w:rsid w:val="00C420DC"/>
    <w:rsid w:val="00C4373F"/>
    <w:rsid w:val="00C43D1E"/>
    <w:rsid w:val="00C44261"/>
    <w:rsid w:val="00C445CC"/>
    <w:rsid w:val="00C44CCD"/>
    <w:rsid w:val="00C524DB"/>
    <w:rsid w:val="00C54D9A"/>
    <w:rsid w:val="00C577D9"/>
    <w:rsid w:val="00C57819"/>
    <w:rsid w:val="00C6009D"/>
    <w:rsid w:val="00C607AE"/>
    <w:rsid w:val="00C60947"/>
    <w:rsid w:val="00C60985"/>
    <w:rsid w:val="00C6139F"/>
    <w:rsid w:val="00C61D71"/>
    <w:rsid w:val="00C6235E"/>
    <w:rsid w:val="00C62DC5"/>
    <w:rsid w:val="00C62F4F"/>
    <w:rsid w:val="00C634EE"/>
    <w:rsid w:val="00C63568"/>
    <w:rsid w:val="00C63EC7"/>
    <w:rsid w:val="00C652EF"/>
    <w:rsid w:val="00C65735"/>
    <w:rsid w:val="00C65DA1"/>
    <w:rsid w:val="00C71F6B"/>
    <w:rsid w:val="00C722B7"/>
    <w:rsid w:val="00C73F5D"/>
    <w:rsid w:val="00C7433D"/>
    <w:rsid w:val="00C8052B"/>
    <w:rsid w:val="00C81FDD"/>
    <w:rsid w:val="00C82B53"/>
    <w:rsid w:val="00C82F23"/>
    <w:rsid w:val="00C833A5"/>
    <w:rsid w:val="00C833CD"/>
    <w:rsid w:val="00C85F18"/>
    <w:rsid w:val="00C86AFB"/>
    <w:rsid w:val="00C87189"/>
    <w:rsid w:val="00C874E5"/>
    <w:rsid w:val="00C90273"/>
    <w:rsid w:val="00C908C5"/>
    <w:rsid w:val="00C90EF7"/>
    <w:rsid w:val="00C91F4C"/>
    <w:rsid w:val="00C9204E"/>
    <w:rsid w:val="00C9245C"/>
    <w:rsid w:val="00C9247A"/>
    <w:rsid w:val="00C92C74"/>
    <w:rsid w:val="00C935BC"/>
    <w:rsid w:val="00C935F6"/>
    <w:rsid w:val="00C93979"/>
    <w:rsid w:val="00C94326"/>
    <w:rsid w:val="00C943A1"/>
    <w:rsid w:val="00C94DD1"/>
    <w:rsid w:val="00C94E96"/>
    <w:rsid w:val="00C954A8"/>
    <w:rsid w:val="00C9575B"/>
    <w:rsid w:val="00C975B9"/>
    <w:rsid w:val="00C97668"/>
    <w:rsid w:val="00C97855"/>
    <w:rsid w:val="00CA1046"/>
    <w:rsid w:val="00CA1486"/>
    <w:rsid w:val="00CA1709"/>
    <w:rsid w:val="00CA196D"/>
    <w:rsid w:val="00CA1B18"/>
    <w:rsid w:val="00CA34EB"/>
    <w:rsid w:val="00CA4F20"/>
    <w:rsid w:val="00CA57B9"/>
    <w:rsid w:val="00CA5AEA"/>
    <w:rsid w:val="00CA5C8B"/>
    <w:rsid w:val="00CA5ED5"/>
    <w:rsid w:val="00CA7022"/>
    <w:rsid w:val="00CA7669"/>
    <w:rsid w:val="00CA7E97"/>
    <w:rsid w:val="00CB3135"/>
    <w:rsid w:val="00CB31FA"/>
    <w:rsid w:val="00CB3BA8"/>
    <w:rsid w:val="00CB3C0A"/>
    <w:rsid w:val="00CB51F3"/>
    <w:rsid w:val="00CB5F05"/>
    <w:rsid w:val="00CC006E"/>
    <w:rsid w:val="00CC0DE5"/>
    <w:rsid w:val="00CC165E"/>
    <w:rsid w:val="00CC265B"/>
    <w:rsid w:val="00CC2F3C"/>
    <w:rsid w:val="00CC4552"/>
    <w:rsid w:val="00CC5256"/>
    <w:rsid w:val="00CC5782"/>
    <w:rsid w:val="00CC5CC8"/>
    <w:rsid w:val="00CC76CC"/>
    <w:rsid w:val="00CD02A8"/>
    <w:rsid w:val="00CD0C80"/>
    <w:rsid w:val="00CD15E8"/>
    <w:rsid w:val="00CD1F3E"/>
    <w:rsid w:val="00CD54AA"/>
    <w:rsid w:val="00CD7699"/>
    <w:rsid w:val="00CD7DE8"/>
    <w:rsid w:val="00CE00E8"/>
    <w:rsid w:val="00CE1D2C"/>
    <w:rsid w:val="00CE355D"/>
    <w:rsid w:val="00CE65C1"/>
    <w:rsid w:val="00CE7AE5"/>
    <w:rsid w:val="00CF05CB"/>
    <w:rsid w:val="00CF09B9"/>
    <w:rsid w:val="00CF11AF"/>
    <w:rsid w:val="00CF1329"/>
    <w:rsid w:val="00CF15EC"/>
    <w:rsid w:val="00CF2E88"/>
    <w:rsid w:val="00CF476A"/>
    <w:rsid w:val="00CF531E"/>
    <w:rsid w:val="00CF6409"/>
    <w:rsid w:val="00CF66E6"/>
    <w:rsid w:val="00CF7222"/>
    <w:rsid w:val="00CF781D"/>
    <w:rsid w:val="00CF7CEB"/>
    <w:rsid w:val="00CF7D36"/>
    <w:rsid w:val="00D007E0"/>
    <w:rsid w:val="00D011C7"/>
    <w:rsid w:val="00D030CA"/>
    <w:rsid w:val="00D035F8"/>
    <w:rsid w:val="00D037B7"/>
    <w:rsid w:val="00D03F58"/>
    <w:rsid w:val="00D05425"/>
    <w:rsid w:val="00D05FDF"/>
    <w:rsid w:val="00D06E17"/>
    <w:rsid w:val="00D070DB"/>
    <w:rsid w:val="00D07BE5"/>
    <w:rsid w:val="00D1025D"/>
    <w:rsid w:val="00D11CF4"/>
    <w:rsid w:val="00D12D88"/>
    <w:rsid w:val="00D13CCA"/>
    <w:rsid w:val="00D16C20"/>
    <w:rsid w:val="00D16D39"/>
    <w:rsid w:val="00D17B94"/>
    <w:rsid w:val="00D20A23"/>
    <w:rsid w:val="00D20E10"/>
    <w:rsid w:val="00D21522"/>
    <w:rsid w:val="00D217BE"/>
    <w:rsid w:val="00D21EFE"/>
    <w:rsid w:val="00D22017"/>
    <w:rsid w:val="00D22121"/>
    <w:rsid w:val="00D24766"/>
    <w:rsid w:val="00D26B0E"/>
    <w:rsid w:val="00D26DB5"/>
    <w:rsid w:val="00D26EE8"/>
    <w:rsid w:val="00D2738A"/>
    <w:rsid w:val="00D30438"/>
    <w:rsid w:val="00D30586"/>
    <w:rsid w:val="00D30A0A"/>
    <w:rsid w:val="00D31268"/>
    <w:rsid w:val="00D31401"/>
    <w:rsid w:val="00D31942"/>
    <w:rsid w:val="00D32932"/>
    <w:rsid w:val="00D33596"/>
    <w:rsid w:val="00D34238"/>
    <w:rsid w:val="00D354DE"/>
    <w:rsid w:val="00D35B0D"/>
    <w:rsid w:val="00D35B1D"/>
    <w:rsid w:val="00D35BB8"/>
    <w:rsid w:val="00D35CDD"/>
    <w:rsid w:val="00D3625A"/>
    <w:rsid w:val="00D36674"/>
    <w:rsid w:val="00D4053B"/>
    <w:rsid w:val="00D407A8"/>
    <w:rsid w:val="00D4092B"/>
    <w:rsid w:val="00D40D42"/>
    <w:rsid w:val="00D4133D"/>
    <w:rsid w:val="00D4542A"/>
    <w:rsid w:val="00D45877"/>
    <w:rsid w:val="00D45A7C"/>
    <w:rsid w:val="00D45B5E"/>
    <w:rsid w:val="00D4605B"/>
    <w:rsid w:val="00D463FD"/>
    <w:rsid w:val="00D50ADF"/>
    <w:rsid w:val="00D51E3A"/>
    <w:rsid w:val="00D5291F"/>
    <w:rsid w:val="00D5317A"/>
    <w:rsid w:val="00D53C38"/>
    <w:rsid w:val="00D54A98"/>
    <w:rsid w:val="00D55E8B"/>
    <w:rsid w:val="00D56DA8"/>
    <w:rsid w:val="00D6082B"/>
    <w:rsid w:val="00D61D1E"/>
    <w:rsid w:val="00D643AB"/>
    <w:rsid w:val="00D6455B"/>
    <w:rsid w:val="00D64A61"/>
    <w:rsid w:val="00D6528B"/>
    <w:rsid w:val="00D664B2"/>
    <w:rsid w:val="00D66CD4"/>
    <w:rsid w:val="00D67203"/>
    <w:rsid w:val="00D673D4"/>
    <w:rsid w:val="00D705CC"/>
    <w:rsid w:val="00D72B30"/>
    <w:rsid w:val="00D73656"/>
    <w:rsid w:val="00D74DFD"/>
    <w:rsid w:val="00D75AD4"/>
    <w:rsid w:val="00D75AE0"/>
    <w:rsid w:val="00D75EAE"/>
    <w:rsid w:val="00D760CC"/>
    <w:rsid w:val="00D76B77"/>
    <w:rsid w:val="00D76EFA"/>
    <w:rsid w:val="00D8056D"/>
    <w:rsid w:val="00D82E50"/>
    <w:rsid w:val="00D8348E"/>
    <w:rsid w:val="00D8426E"/>
    <w:rsid w:val="00D85913"/>
    <w:rsid w:val="00D864E9"/>
    <w:rsid w:val="00D8671C"/>
    <w:rsid w:val="00D87D60"/>
    <w:rsid w:val="00D907BD"/>
    <w:rsid w:val="00D93AF7"/>
    <w:rsid w:val="00D944E0"/>
    <w:rsid w:val="00D94585"/>
    <w:rsid w:val="00D95947"/>
    <w:rsid w:val="00D95BE3"/>
    <w:rsid w:val="00D95FF0"/>
    <w:rsid w:val="00D96064"/>
    <w:rsid w:val="00D960CA"/>
    <w:rsid w:val="00DA010B"/>
    <w:rsid w:val="00DA04AF"/>
    <w:rsid w:val="00DA071A"/>
    <w:rsid w:val="00DA2199"/>
    <w:rsid w:val="00DA34B3"/>
    <w:rsid w:val="00DA46D6"/>
    <w:rsid w:val="00DA56C7"/>
    <w:rsid w:val="00DA5C20"/>
    <w:rsid w:val="00DA655A"/>
    <w:rsid w:val="00DA6C99"/>
    <w:rsid w:val="00DA7FC0"/>
    <w:rsid w:val="00DB12CC"/>
    <w:rsid w:val="00DB3FB7"/>
    <w:rsid w:val="00DB6D6E"/>
    <w:rsid w:val="00DB7548"/>
    <w:rsid w:val="00DC17C5"/>
    <w:rsid w:val="00DC1FE4"/>
    <w:rsid w:val="00DC2176"/>
    <w:rsid w:val="00DC249E"/>
    <w:rsid w:val="00DC2BE6"/>
    <w:rsid w:val="00DC508F"/>
    <w:rsid w:val="00DC5953"/>
    <w:rsid w:val="00DC63C7"/>
    <w:rsid w:val="00DC70DA"/>
    <w:rsid w:val="00DD00DC"/>
    <w:rsid w:val="00DD1059"/>
    <w:rsid w:val="00DD11E3"/>
    <w:rsid w:val="00DD1D37"/>
    <w:rsid w:val="00DD1F90"/>
    <w:rsid w:val="00DD244E"/>
    <w:rsid w:val="00DD4737"/>
    <w:rsid w:val="00DD5F2F"/>
    <w:rsid w:val="00DE16FE"/>
    <w:rsid w:val="00DE1A32"/>
    <w:rsid w:val="00DE24B9"/>
    <w:rsid w:val="00DE30C2"/>
    <w:rsid w:val="00DE40B1"/>
    <w:rsid w:val="00DE4B9C"/>
    <w:rsid w:val="00DE5C10"/>
    <w:rsid w:val="00DE6119"/>
    <w:rsid w:val="00DE7A6C"/>
    <w:rsid w:val="00DE7A79"/>
    <w:rsid w:val="00DF15E3"/>
    <w:rsid w:val="00DF1B70"/>
    <w:rsid w:val="00DF2252"/>
    <w:rsid w:val="00DF277C"/>
    <w:rsid w:val="00DF2827"/>
    <w:rsid w:val="00DF2981"/>
    <w:rsid w:val="00DF4665"/>
    <w:rsid w:val="00DF4D46"/>
    <w:rsid w:val="00DF5A51"/>
    <w:rsid w:val="00DF6978"/>
    <w:rsid w:val="00DF721C"/>
    <w:rsid w:val="00DF7AB8"/>
    <w:rsid w:val="00E01A00"/>
    <w:rsid w:val="00E029B8"/>
    <w:rsid w:val="00E03A71"/>
    <w:rsid w:val="00E03CA9"/>
    <w:rsid w:val="00E050E7"/>
    <w:rsid w:val="00E05150"/>
    <w:rsid w:val="00E07383"/>
    <w:rsid w:val="00E07577"/>
    <w:rsid w:val="00E107B1"/>
    <w:rsid w:val="00E10FE6"/>
    <w:rsid w:val="00E113D3"/>
    <w:rsid w:val="00E132F4"/>
    <w:rsid w:val="00E1360F"/>
    <w:rsid w:val="00E14C21"/>
    <w:rsid w:val="00E16521"/>
    <w:rsid w:val="00E16CA4"/>
    <w:rsid w:val="00E17326"/>
    <w:rsid w:val="00E17999"/>
    <w:rsid w:val="00E20EAE"/>
    <w:rsid w:val="00E217B4"/>
    <w:rsid w:val="00E22001"/>
    <w:rsid w:val="00E231E4"/>
    <w:rsid w:val="00E235C9"/>
    <w:rsid w:val="00E245D4"/>
    <w:rsid w:val="00E24F2A"/>
    <w:rsid w:val="00E25654"/>
    <w:rsid w:val="00E2732A"/>
    <w:rsid w:val="00E33AAA"/>
    <w:rsid w:val="00E34910"/>
    <w:rsid w:val="00E35097"/>
    <w:rsid w:val="00E35BEC"/>
    <w:rsid w:val="00E371AA"/>
    <w:rsid w:val="00E407C1"/>
    <w:rsid w:val="00E4131B"/>
    <w:rsid w:val="00E41EA3"/>
    <w:rsid w:val="00E42761"/>
    <w:rsid w:val="00E42AC3"/>
    <w:rsid w:val="00E43C1D"/>
    <w:rsid w:val="00E448E6"/>
    <w:rsid w:val="00E45848"/>
    <w:rsid w:val="00E465B0"/>
    <w:rsid w:val="00E46EF4"/>
    <w:rsid w:val="00E4761D"/>
    <w:rsid w:val="00E47C8B"/>
    <w:rsid w:val="00E5018F"/>
    <w:rsid w:val="00E508E7"/>
    <w:rsid w:val="00E50CC3"/>
    <w:rsid w:val="00E50E4D"/>
    <w:rsid w:val="00E51CFC"/>
    <w:rsid w:val="00E54112"/>
    <w:rsid w:val="00E55393"/>
    <w:rsid w:val="00E56127"/>
    <w:rsid w:val="00E564E3"/>
    <w:rsid w:val="00E56BB5"/>
    <w:rsid w:val="00E57760"/>
    <w:rsid w:val="00E579F0"/>
    <w:rsid w:val="00E57FB0"/>
    <w:rsid w:val="00E60B3D"/>
    <w:rsid w:val="00E611C7"/>
    <w:rsid w:val="00E6149A"/>
    <w:rsid w:val="00E61607"/>
    <w:rsid w:val="00E63578"/>
    <w:rsid w:val="00E6534E"/>
    <w:rsid w:val="00E65381"/>
    <w:rsid w:val="00E65867"/>
    <w:rsid w:val="00E66B6F"/>
    <w:rsid w:val="00E66CF3"/>
    <w:rsid w:val="00E67030"/>
    <w:rsid w:val="00E6745E"/>
    <w:rsid w:val="00E679DB"/>
    <w:rsid w:val="00E72F74"/>
    <w:rsid w:val="00E737F3"/>
    <w:rsid w:val="00E73EBF"/>
    <w:rsid w:val="00E73ECB"/>
    <w:rsid w:val="00E75B4F"/>
    <w:rsid w:val="00E7608D"/>
    <w:rsid w:val="00E766E6"/>
    <w:rsid w:val="00E76A0E"/>
    <w:rsid w:val="00E77258"/>
    <w:rsid w:val="00E7734B"/>
    <w:rsid w:val="00E80ED9"/>
    <w:rsid w:val="00E80F9F"/>
    <w:rsid w:val="00E81097"/>
    <w:rsid w:val="00E8474F"/>
    <w:rsid w:val="00E85BBB"/>
    <w:rsid w:val="00E8646C"/>
    <w:rsid w:val="00E86C9B"/>
    <w:rsid w:val="00E87FF6"/>
    <w:rsid w:val="00E90866"/>
    <w:rsid w:val="00E90F33"/>
    <w:rsid w:val="00E917F9"/>
    <w:rsid w:val="00E945FD"/>
    <w:rsid w:val="00E94631"/>
    <w:rsid w:val="00E94CDD"/>
    <w:rsid w:val="00E9665A"/>
    <w:rsid w:val="00EA07BF"/>
    <w:rsid w:val="00EA1040"/>
    <w:rsid w:val="00EA1F86"/>
    <w:rsid w:val="00EA3939"/>
    <w:rsid w:val="00EA4090"/>
    <w:rsid w:val="00EA41D7"/>
    <w:rsid w:val="00EA4912"/>
    <w:rsid w:val="00EA4A18"/>
    <w:rsid w:val="00EA5728"/>
    <w:rsid w:val="00EA658C"/>
    <w:rsid w:val="00EA6BAB"/>
    <w:rsid w:val="00EB1124"/>
    <w:rsid w:val="00EB31BF"/>
    <w:rsid w:val="00EB4334"/>
    <w:rsid w:val="00EB43CB"/>
    <w:rsid w:val="00EB5B4D"/>
    <w:rsid w:val="00EB5F98"/>
    <w:rsid w:val="00EB64C4"/>
    <w:rsid w:val="00EB6A93"/>
    <w:rsid w:val="00EB75B4"/>
    <w:rsid w:val="00EC09E9"/>
    <w:rsid w:val="00EC1764"/>
    <w:rsid w:val="00EC17EC"/>
    <w:rsid w:val="00EC19AA"/>
    <w:rsid w:val="00EC25DE"/>
    <w:rsid w:val="00EC2B69"/>
    <w:rsid w:val="00EC345B"/>
    <w:rsid w:val="00ED08C3"/>
    <w:rsid w:val="00ED27F0"/>
    <w:rsid w:val="00ED33E9"/>
    <w:rsid w:val="00ED363A"/>
    <w:rsid w:val="00ED487A"/>
    <w:rsid w:val="00ED4894"/>
    <w:rsid w:val="00ED5B87"/>
    <w:rsid w:val="00ED77DD"/>
    <w:rsid w:val="00ED7A9A"/>
    <w:rsid w:val="00EE2F30"/>
    <w:rsid w:val="00EE64E1"/>
    <w:rsid w:val="00EE6B8A"/>
    <w:rsid w:val="00EF0FA2"/>
    <w:rsid w:val="00EF35BE"/>
    <w:rsid w:val="00EF4202"/>
    <w:rsid w:val="00EF4D5C"/>
    <w:rsid w:val="00EF52B8"/>
    <w:rsid w:val="00EF5325"/>
    <w:rsid w:val="00EF5738"/>
    <w:rsid w:val="00EF5F3B"/>
    <w:rsid w:val="00EF6A30"/>
    <w:rsid w:val="00EF7320"/>
    <w:rsid w:val="00EF7B9A"/>
    <w:rsid w:val="00F03709"/>
    <w:rsid w:val="00F04FD3"/>
    <w:rsid w:val="00F052BE"/>
    <w:rsid w:val="00F07638"/>
    <w:rsid w:val="00F07BD2"/>
    <w:rsid w:val="00F10006"/>
    <w:rsid w:val="00F1056E"/>
    <w:rsid w:val="00F10AA9"/>
    <w:rsid w:val="00F11D93"/>
    <w:rsid w:val="00F142FA"/>
    <w:rsid w:val="00F1538C"/>
    <w:rsid w:val="00F16C2D"/>
    <w:rsid w:val="00F20458"/>
    <w:rsid w:val="00F20A1E"/>
    <w:rsid w:val="00F20DE5"/>
    <w:rsid w:val="00F2236E"/>
    <w:rsid w:val="00F230DA"/>
    <w:rsid w:val="00F23460"/>
    <w:rsid w:val="00F2358B"/>
    <w:rsid w:val="00F23F59"/>
    <w:rsid w:val="00F24800"/>
    <w:rsid w:val="00F2734A"/>
    <w:rsid w:val="00F27366"/>
    <w:rsid w:val="00F3144F"/>
    <w:rsid w:val="00F32DD2"/>
    <w:rsid w:val="00F331D1"/>
    <w:rsid w:val="00F343C8"/>
    <w:rsid w:val="00F35003"/>
    <w:rsid w:val="00F35C77"/>
    <w:rsid w:val="00F4075B"/>
    <w:rsid w:val="00F41256"/>
    <w:rsid w:val="00F41309"/>
    <w:rsid w:val="00F41465"/>
    <w:rsid w:val="00F41F9B"/>
    <w:rsid w:val="00F42DD9"/>
    <w:rsid w:val="00F4346B"/>
    <w:rsid w:val="00F45C14"/>
    <w:rsid w:val="00F4600E"/>
    <w:rsid w:val="00F462C2"/>
    <w:rsid w:val="00F50B65"/>
    <w:rsid w:val="00F5114C"/>
    <w:rsid w:val="00F51544"/>
    <w:rsid w:val="00F519DD"/>
    <w:rsid w:val="00F51C64"/>
    <w:rsid w:val="00F52EE8"/>
    <w:rsid w:val="00F568BC"/>
    <w:rsid w:val="00F5702A"/>
    <w:rsid w:val="00F5792C"/>
    <w:rsid w:val="00F57C1B"/>
    <w:rsid w:val="00F57C39"/>
    <w:rsid w:val="00F6085B"/>
    <w:rsid w:val="00F60934"/>
    <w:rsid w:val="00F60B3B"/>
    <w:rsid w:val="00F62DCC"/>
    <w:rsid w:val="00F63982"/>
    <w:rsid w:val="00F63A70"/>
    <w:rsid w:val="00F63D29"/>
    <w:rsid w:val="00F6496C"/>
    <w:rsid w:val="00F64F6A"/>
    <w:rsid w:val="00F65D9C"/>
    <w:rsid w:val="00F66C91"/>
    <w:rsid w:val="00F66D7C"/>
    <w:rsid w:val="00F66E15"/>
    <w:rsid w:val="00F6725A"/>
    <w:rsid w:val="00F6739A"/>
    <w:rsid w:val="00F67B71"/>
    <w:rsid w:val="00F7248D"/>
    <w:rsid w:val="00F725A5"/>
    <w:rsid w:val="00F73937"/>
    <w:rsid w:val="00F76076"/>
    <w:rsid w:val="00F7641F"/>
    <w:rsid w:val="00F7792D"/>
    <w:rsid w:val="00F8030A"/>
    <w:rsid w:val="00F820AD"/>
    <w:rsid w:val="00F8539E"/>
    <w:rsid w:val="00F874C4"/>
    <w:rsid w:val="00F9003D"/>
    <w:rsid w:val="00F91682"/>
    <w:rsid w:val="00F9190B"/>
    <w:rsid w:val="00F91D0A"/>
    <w:rsid w:val="00F9235E"/>
    <w:rsid w:val="00F96190"/>
    <w:rsid w:val="00F973BE"/>
    <w:rsid w:val="00F977FC"/>
    <w:rsid w:val="00FA0D55"/>
    <w:rsid w:val="00FA1389"/>
    <w:rsid w:val="00FA13D9"/>
    <w:rsid w:val="00FA1D02"/>
    <w:rsid w:val="00FA28EA"/>
    <w:rsid w:val="00FA2E27"/>
    <w:rsid w:val="00FA2F74"/>
    <w:rsid w:val="00FA3738"/>
    <w:rsid w:val="00FA3EB9"/>
    <w:rsid w:val="00FA58BD"/>
    <w:rsid w:val="00FA5C25"/>
    <w:rsid w:val="00FA615B"/>
    <w:rsid w:val="00FA73B5"/>
    <w:rsid w:val="00FB01DB"/>
    <w:rsid w:val="00FB035D"/>
    <w:rsid w:val="00FB128A"/>
    <w:rsid w:val="00FB2874"/>
    <w:rsid w:val="00FB38FC"/>
    <w:rsid w:val="00FB41CE"/>
    <w:rsid w:val="00FB58CB"/>
    <w:rsid w:val="00FB58CF"/>
    <w:rsid w:val="00FB653A"/>
    <w:rsid w:val="00FB699F"/>
    <w:rsid w:val="00FB6E47"/>
    <w:rsid w:val="00FC04A2"/>
    <w:rsid w:val="00FC0F7D"/>
    <w:rsid w:val="00FC23BA"/>
    <w:rsid w:val="00FC250B"/>
    <w:rsid w:val="00FC266A"/>
    <w:rsid w:val="00FC45D6"/>
    <w:rsid w:val="00FC47FE"/>
    <w:rsid w:val="00FC58EA"/>
    <w:rsid w:val="00FC5D09"/>
    <w:rsid w:val="00FC604A"/>
    <w:rsid w:val="00FC63C5"/>
    <w:rsid w:val="00FD1819"/>
    <w:rsid w:val="00FD287F"/>
    <w:rsid w:val="00FD406F"/>
    <w:rsid w:val="00FD4AC8"/>
    <w:rsid w:val="00FD4B33"/>
    <w:rsid w:val="00FD5A80"/>
    <w:rsid w:val="00FD5B95"/>
    <w:rsid w:val="00FE074D"/>
    <w:rsid w:val="00FE0E29"/>
    <w:rsid w:val="00FE15B1"/>
    <w:rsid w:val="00FE1CF9"/>
    <w:rsid w:val="00FE1E5A"/>
    <w:rsid w:val="00FE2664"/>
    <w:rsid w:val="00FE3AAB"/>
    <w:rsid w:val="00FE3E3D"/>
    <w:rsid w:val="00FE4215"/>
    <w:rsid w:val="00FE485F"/>
    <w:rsid w:val="00FE5081"/>
    <w:rsid w:val="00FE65D1"/>
    <w:rsid w:val="00FE6A15"/>
    <w:rsid w:val="00FE7CCE"/>
    <w:rsid w:val="00FF3920"/>
    <w:rsid w:val="00FF438A"/>
    <w:rsid w:val="00FF49FD"/>
    <w:rsid w:val="00FF4A88"/>
    <w:rsid w:val="00FF4B6C"/>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EB189"/>
  <w15:docId w15:val="{1E81D459-3693-4E31-8D09-21C4A630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EFD"/>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D26B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26B0E"/>
    <w:rPr>
      <w:rFonts w:ascii="Cambria" w:eastAsia="Times New Roman" w:hAnsi="Cambria" w:cs="Times New Roman"/>
      <w:b/>
      <w:bCs/>
      <w:kern w:val="32"/>
      <w:sz w:val="32"/>
      <w:szCs w:val="32"/>
    </w:rPr>
  </w:style>
  <w:style w:type="character" w:customStyle="1" w:styleId="a3">
    <w:name w:val="Цветовое выделение"/>
    <w:uiPriority w:val="99"/>
    <w:rsid w:val="00D26B0E"/>
    <w:rPr>
      <w:b/>
      <w:color w:val="26282F"/>
    </w:rPr>
  </w:style>
  <w:style w:type="character" w:customStyle="1" w:styleId="a4">
    <w:name w:val="Гипертекстовая ссылка"/>
    <w:uiPriority w:val="99"/>
    <w:rsid w:val="00D26B0E"/>
    <w:rPr>
      <w:rFonts w:cs="Times New Roman"/>
      <w:b w:val="0"/>
      <w:color w:val="106BBE"/>
    </w:rPr>
  </w:style>
  <w:style w:type="paragraph" w:customStyle="1" w:styleId="a5">
    <w:name w:val="Текст (справка)"/>
    <w:basedOn w:val="a"/>
    <w:next w:val="a"/>
    <w:uiPriority w:val="99"/>
    <w:rsid w:val="00D26B0E"/>
    <w:pPr>
      <w:ind w:left="170" w:right="170" w:firstLine="0"/>
      <w:jc w:val="left"/>
    </w:pPr>
  </w:style>
  <w:style w:type="paragraph" w:customStyle="1" w:styleId="a6">
    <w:name w:val="Комментарий"/>
    <w:basedOn w:val="a5"/>
    <w:next w:val="a"/>
    <w:uiPriority w:val="99"/>
    <w:rsid w:val="00D26B0E"/>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D26B0E"/>
    <w:rPr>
      <w:i/>
      <w:iCs/>
    </w:rPr>
  </w:style>
  <w:style w:type="paragraph" w:customStyle="1" w:styleId="a8">
    <w:name w:val="Текст информации об изменениях"/>
    <w:basedOn w:val="a"/>
    <w:next w:val="a"/>
    <w:uiPriority w:val="99"/>
    <w:rsid w:val="00D26B0E"/>
    <w:rPr>
      <w:color w:val="353842"/>
      <w:sz w:val="20"/>
      <w:szCs w:val="20"/>
    </w:rPr>
  </w:style>
  <w:style w:type="paragraph" w:customStyle="1" w:styleId="a9">
    <w:name w:val="Информация об изменениях"/>
    <w:basedOn w:val="a8"/>
    <w:next w:val="a"/>
    <w:uiPriority w:val="99"/>
    <w:rsid w:val="00D26B0E"/>
    <w:pPr>
      <w:spacing w:before="180"/>
      <w:ind w:left="360" w:right="360" w:firstLine="0"/>
    </w:pPr>
    <w:rPr>
      <w:shd w:val="clear" w:color="auto" w:fill="EAEFED"/>
    </w:rPr>
  </w:style>
  <w:style w:type="paragraph" w:customStyle="1" w:styleId="aa">
    <w:name w:val="Нормальный (таблица)"/>
    <w:basedOn w:val="a"/>
    <w:next w:val="a"/>
    <w:uiPriority w:val="99"/>
    <w:rsid w:val="00D26B0E"/>
    <w:pPr>
      <w:ind w:firstLine="0"/>
    </w:pPr>
  </w:style>
  <w:style w:type="paragraph" w:customStyle="1" w:styleId="ab">
    <w:name w:val="Подзаголовок для информации об изменениях"/>
    <w:basedOn w:val="a8"/>
    <w:next w:val="a"/>
    <w:uiPriority w:val="99"/>
    <w:rsid w:val="00D26B0E"/>
    <w:rPr>
      <w:b/>
      <w:bCs/>
    </w:rPr>
  </w:style>
  <w:style w:type="paragraph" w:customStyle="1" w:styleId="ac">
    <w:name w:val="Прижатый влево"/>
    <w:basedOn w:val="a"/>
    <w:next w:val="a"/>
    <w:uiPriority w:val="99"/>
    <w:rsid w:val="00D26B0E"/>
    <w:pPr>
      <w:ind w:firstLine="0"/>
      <w:jc w:val="left"/>
    </w:pPr>
  </w:style>
  <w:style w:type="character" w:customStyle="1" w:styleId="ad">
    <w:name w:val="Цветовое выделение для Текст"/>
    <w:uiPriority w:val="99"/>
    <w:rsid w:val="00D26B0E"/>
    <w:rPr>
      <w:rFonts w:ascii="Times New Roman CYR" w:hAnsi="Times New Roman CYR"/>
    </w:rPr>
  </w:style>
  <w:style w:type="paragraph" w:customStyle="1" w:styleId="ConsPlusNormal">
    <w:name w:val="ConsPlusNormal"/>
    <w:rsid w:val="008A7F6A"/>
    <w:pPr>
      <w:widowControl w:val="0"/>
      <w:autoSpaceDE w:val="0"/>
      <w:autoSpaceDN w:val="0"/>
      <w:adjustRightInd w:val="0"/>
      <w:ind w:firstLine="720"/>
    </w:pPr>
    <w:rPr>
      <w:rFonts w:ascii="Arial" w:hAnsi="Arial" w:cs="Arial"/>
    </w:rPr>
  </w:style>
  <w:style w:type="paragraph" w:styleId="ae">
    <w:name w:val="Balloon Text"/>
    <w:basedOn w:val="a"/>
    <w:link w:val="af"/>
    <w:uiPriority w:val="99"/>
    <w:semiHidden/>
    <w:unhideWhenUsed/>
    <w:rsid w:val="00082399"/>
    <w:rPr>
      <w:rFonts w:ascii="Tahoma" w:hAnsi="Tahoma" w:cs="Tahoma"/>
      <w:sz w:val="16"/>
      <w:szCs w:val="16"/>
    </w:rPr>
  </w:style>
  <w:style w:type="character" w:customStyle="1" w:styleId="af">
    <w:name w:val="Текст выноски Знак"/>
    <w:link w:val="ae"/>
    <w:uiPriority w:val="99"/>
    <w:semiHidden/>
    <w:locked/>
    <w:rsid w:val="00082399"/>
    <w:rPr>
      <w:rFonts w:ascii="Tahoma" w:hAnsi="Tahoma" w:cs="Tahoma"/>
      <w:sz w:val="16"/>
      <w:szCs w:val="16"/>
    </w:rPr>
  </w:style>
  <w:style w:type="character" w:styleId="af0">
    <w:name w:val="Hyperlink"/>
    <w:uiPriority w:val="99"/>
    <w:unhideWhenUsed/>
    <w:rsid w:val="00686429"/>
    <w:rPr>
      <w:rFonts w:cs="Times New Roman"/>
      <w:color w:val="0000FF"/>
      <w:u w:val="single"/>
    </w:rPr>
  </w:style>
  <w:style w:type="paragraph" w:customStyle="1" w:styleId="s16">
    <w:name w:val="s_16"/>
    <w:basedOn w:val="a"/>
    <w:rsid w:val="00677372"/>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1">
    <w:name w:val="Normal (Web)"/>
    <w:basedOn w:val="a"/>
    <w:uiPriority w:val="99"/>
    <w:unhideWhenUsed/>
    <w:rsid w:val="00150233"/>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2">
    <w:name w:val="header"/>
    <w:basedOn w:val="a"/>
    <w:link w:val="af3"/>
    <w:uiPriority w:val="99"/>
    <w:unhideWhenUsed/>
    <w:rsid w:val="00096331"/>
    <w:pPr>
      <w:tabs>
        <w:tab w:val="center" w:pos="4677"/>
        <w:tab w:val="right" w:pos="9355"/>
      </w:tabs>
    </w:pPr>
  </w:style>
  <w:style w:type="character" w:customStyle="1" w:styleId="af3">
    <w:name w:val="Верхний колонтитул Знак"/>
    <w:link w:val="af2"/>
    <w:uiPriority w:val="99"/>
    <w:locked/>
    <w:rsid w:val="00096331"/>
    <w:rPr>
      <w:rFonts w:ascii="Times New Roman CYR" w:hAnsi="Times New Roman CYR" w:cs="Times New Roman CYR"/>
      <w:sz w:val="24"/>
      <w:szCs w:val="24"/>
    </w:rPr>
  </w:style>
  <w:style w:type="paragraph" w:styleId="af4">
    <w:name w:val="footer"/>
    <w:basedOn w:val="a"/>
    <w:link w:val="af5"/>
    <w:uiPriority w:val="99"/>
    <w:unhideWhenUsed/>
    <w:rsid w:val="00096331"/>
    <w:pPr>
      <w:tabs>
        <w:tab w:val="center" w:pos="4677"/>
        <w:tab w:val="right" w:pos="9355"/>
      </w:tabs>
    </w:pPr>
  </w:style>
  <w:style w:type="character" w:customStyle="1" w:styleId="af5">
    <w:name w:val="Нижний колонтитул Знак"/>
    <w:link w:val="af4"/>
    <w:uiPriority w:val="99"/>
    <w:locked/>
    <w:rsid w:val="00096331"/>
    <w:rPr>
      <w:rFonts w:ascii="Times New Roman CYR" w:hAnsi="Times New Roman CYR" w:cs="Times New Roman CYR"/>
      <w:sz w:val="24"/>
      <w:szCs w:val="24"/>
    </w:rPr>
  </w:style>
  <w:style w:type="table" w:styleId="af6">
    <w:name w:val="Table Grid"/>
    <w:basedOn w:val="a1"/>
    <w:uiPriority w:val="59"/>
    <w:rsid w:val="00382B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endnote text"/>
    <w:basedOn w:val="a"/>
    <w:link w:val="af8"/>
    <w:uiPriority w:val="99"/>
    <w:semiHidden/>
    <w:unhideWhenUsed/>
    <w:rsid w:val="00C935BC"/>
    <w:rPr>
      <w:sz w:val="20"/>
      <w:szCs w:val="20"/>
    </w:rPr>
  </w:style>
  <w:style w:type="character" w:customStyle="1" w:styleId="af8">
    <w:name w:val="Текст концевой сноски Знак"/>
    <w:basedOn w:val="a0"/>
    <w:link w:val="af7"/>
    <w:uiPriority w:val="99"/>
    <w:semiHidden/>
    <w:rsid w:val="00C935BC"/>
    <w:rPr>
      <w:rFonts w:ascii="Times New Roman CYR" w:hAnsi="Times New Roman CYR" w:cs="Times New Roman CYR"/>
    </w:rPr>
  </w:style>
  <w:style w:type="character" w:styleId="af9">
    <w:name w:val="endnote reference"/>
    <w:basedOn w:val="a0"/>
    <w:uiPriority w:val="99"/>
    <w:semiHidden/>
    <w:unhideWhenUsed/>
    <w:rsid w:val="00C935BC"/>
    <w:rPr>
      <w:vertAlign w:val="superscript"/>
    </w:rPr>
  </w:style>
  <w:style w:type="paragraph" w:styleId="afa">
    <w:name w:val="footnote text"/>
    <w:basedOn w:val="a"/>
    <w:link w:val="afb"/>
    <w:unhideWhenUsed/>
    <w:rsid w:val="00C935BC"/>
    <w:rPr>
      <w:sz w:val="20"/>
      <w:szCs w:val="20"/>
    </w:rPr>
  </w:style>
  <w:style w:type="character" w:customStyle="1" w:styleId="afb">
    <w:name w:val="Текст сноски Знак"/>
    <w:basedOn w:val="a0"/>
    <w:link w:val="afa"/>
    <w:rsid w:val="00C935BC"/>
    <w:rPr>
      <w:rFonts w:ascii="Times New Roman CYR" w:hAnsi="Times New Roman CYR" w:cs="Times New Roman CYR"/>
    </w:rPr>
  </w:style>
  <w:style w:type="character" w:styleId="afc">
    <w:name w:val="footnote reference"/>
    <w:basedOn w:val="a0"/>
    <w:unhideWhenUsed/>
    <w:rsid w:val="00C935BC"/>
    <w:rPr>
      <w:vertAlign w:val="superscript"/>
    </w:rPr>
  </w:style>
  <w:style w:type="paragraph" w:customStyle="1" w:styleId="s15">
    <w:name w:val="s_15"/>
    <w:basedOn w:val="a"/>
    <w:rsid w:val="0038434A"/>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basedOn w:val="a0"/>
    <w:rsid w:val="0038434A"/>
  </w:style>
  <w:style w:type="character" w:styleId="afd">
    <w:name w:val="Emphasis"/>
    <w:basedOn w:val="a0"/>
    <w:uiPriority w:val="20"/>
    <w:qFormat/>
    <w:rsid w:val="0038434A"/>
    <w:rPr>
      <w:i/>
      <w:iCs/>
    </w:rPr>
  </w:style>
  <w:style w:type="paragraph" w:customStyle="1" w:styleId="s1">
    <w:name w:val="s_1"/>
    <w:basedOn w:val="a"/>
    <w:rsid w:val="0038434A"/>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e">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ff"/>
    <w:uiPriority w:val="99"/>
    <w:rsid w:val="00943D16"/>
    <w:pPr>
      <w:spacing w:after="120"/>
      <w:ind w:firstLine="0"/>
      <w:jc w:val="left"/>
    </w:pPr>
    <w:rPr>
      <w:rFonts w:ascii="Times New Roman" w:hAnsi="Times New Roman" w:cs="Times New Roman"/>
      <w:sz w:val="20"/>
      <w:szCs w:val="20"/>
    </w:rPr>
  </w:style>
  <w:style w:type="character" w:customStyle="1" w:styleId="aff">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e"/>
    <w:uiPriority w:val="99"/>
    <w:rsid w:val="00943D1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1640">
      <w:bodyDiv w:val="1"/>
      <w:marLeft w:val="0"/>
      <w:marRight w:val="0"/>
      <w:marTop w:val="0"/>
      <w:marBottom w:val="0"/>
      <w:divBdr>
        <w:top w:val="none" w:sz="0" w:space="0" w:color="auto"/>
        <w:left w:val="none" w:sz="0" w:space="0" w:color="auto"/>
        <w:bottom w:val="none" w:sz="0" w:space="0" w:color="auto"/>
        <w:right w:val="none" w:sz="0" w:space="0" w:color="auto"/>
      </w:divBdr>
    </w:div>
    <w:div w:id="229925569">
      <w:bodyDiv w:val="1"/>
      <w:marLeft w:val="0"/>
      <w:marRight w:val="0"/>
      <w:marTop w:val="0"/>
      <w:marBottom w:val="0"/>
      <w:divBdr>
        <w:top w:val="none" w:sz="0" w:space="0" w:color="auto"/>
        <w:left w:val="none" w:sz="0" w:space="0" w:color="auto"/>
        <w:bottom w:val="none" w:sz="0" w:space="0" w:color="auto"/>
        <w:right w:val="none" w:sz="0" w:space="0" w:color="auto"/>
      </w:divBdr>
    </w:div>
    <w:div w:id="406339609">
      <w:bodyDiv w:val="1"/>
      <w:marLeft w:val="0"/>
      <w:marRight w:val="0"/>
      <w:marTop w:val="0"/>
      <w:marBottom w:val="0"/>
      <w:divBdr>
        <w:top w:val="none" w:sz="0" w:space="0" w:color="auto"/>
        <w:left w:val="none" w:sz="0" w:space="0" w:color="auto"/>
        <w:bottom w:val="none" w:sz="0" w:space="0" w:color="auto"/>
        <w:right w:val="none" w:sz="0" w:space="0" w:color="auto"/>
      </w:divBdr>
    </w:div>
    <w:div w:id="465900198">
      <w:bodyDiv w:val="1"/>
      <w:marLeft w:val="0"/>
      <w:marRight w:val="0"/>
      <w:marTop w:val="0"/>
      <w:marBottom w:val="0"/>
      <w:divBdr>
        <w:top w:val="none" w:sz="0" w:space="0" w:color="auto"/>
        <w:left w:val="none" w:sz="0" w:space="0" w:color="auto"/>
        <w:bottom w:val="none" w:sz="0" w:space="0" w:color="auto"/>
        <w:right w:val="none" w:sz="0" w:space="0" w:color="auto"/>
      </w:divBdr>
    </w:div>
    <w:div w:id="536702257">
      <w:bodyDiv w:val="1"/>
      <w:marLeft w:val="0"/>
      <w:marRight w:val="0"/>
      <w:marTop w:val="0"/>
      <w:marBottom w:val="0"/>
      <w:divBdr>
        <w:top w:val="none" w:sz="0" w:space="0" w:color="auto"/>
        <w:left w:val="none" w:sz="0" w:space="0" w:color="auto"/>
        <w:bottom w:val="none" w:sz="0" w:space="0" w:color="auto"/>
        <w:right w:val="none" w:sz="0" w:space="0" w:color="auto"/>
      </w:divBdr>
    </w:div>
    <w:div w:id="787353915">
      <w:bodyDiv w:val="1"/>
      <w:marLeft w:val="0"/>
      <w:marRight w:val="0"/>
      <w:marTop w:val="0"/>
      <w:marBottom w:val="0"/>
      <w:divBdr>
        <w:top w:val="none" w:sz="0" w:space="0" w:color="auto"/>
        <w:left w:val="none" w:sz="0" w:space="0" w:color="auto"/>
        <w:bottom w:val="none" w:sz="0" w:space="0" w:color="auto"/>
        <w:right w:val="none" w:sz="0" w:space="0" w:color="auto"/>
      </w:divBdr>
    </w:div>
    <w:div w:id="788669435">
      <w:bodyDiv w:val="1"/>
      <w:marLeft w:val="0"/>
      <w:marRight w:val="0"/>
      <w:marTop w:val="0"/>
      <w:marBottom w:val="0"/>
      <w:divBdr>
        <w:top w:val="none" w:sz="0" w:space="0" w:color="auto"/>
        <w:left w:val="none" w:sz="0" w:space="0" w:color="auto"/>
        <w:bottom w:val="none" w:sz="0" w:space="0" w:color="auto"/>
        <w:right w:val="none" w:sz="0" w:space="0" w:color="auto"/>
      </w:divBdr>
    </w:div>
    <w:div w:id="822821401">
      <w:bodyDiv w:val="1"/>
      <w:marLeft w:val="0"/>
      <w:marRight w:val="0"/>
      <w:marTop w:val="0"/>
      <w:marBottom w:val="0"/>
      <w:divBdr>
        <w:top w:val="none" w:sz="0" w:space="0" w:color="auto"/>
        <w:left w:val="none" w:sz="0" w:space="0" w:color="auto"/>
        <w:bottom w:val="none" w:sz="0" w:space="0" w:color="auto"/>
        <w:right w:val="none" w:sz="0" w:space="0" w:color="auto"/>
      </w:divBdr>
    </w:div>
    <w:div w:id="856118180">
      <w:bodyDiv w:val="1"/>
      <w:marLeft w:val="0"/>
      <w:marRight w:val="0"/>
      <w:marTop w:val="0"/>
      <w:marBottom w:val="0"/>
      <w:divBdr>
        <w:top w:val="none" w:sz="0" w:space="0" w:color="auto"/>
        <w:left w:val="none" w:sz="0" w:space="0" w:color="auto"/>
        <w:bottom w:val="none" w:sz="0" w:space="0" w:color="auto"/>
        <w:right w:val="none" w:sz="0" w:space="0" w:color="auto"/>
      </w:divBdr>
    </w:div>
    <w:div w:id="873225554">
      <w:bodyDiv w:val="1"/>
      <w:marLeft w:val="0"/>
      <w:marRight w:val="0"/>
      <w:marTop w:val="0"/>
      <w:marBottom w:val="0"/>
      <w:divBdr>
        <w:top w:val="none" w:sz="0" w:space="0" w:color="auto"/>
        <w:left w:val="none" w:sz="0" w:space="0" w:color="auto"/>
        <w:bottom w:val="none" w:sz="0" w:space="0" w:color="auto"/>
        <w:right w:val="none" w:sz="0" w:space="0" w:color="auto"/>
      </w:divBdr>
    </w:div>
    <w:div w:id="1025598099">
      <w:bodyDiv w:val="1"/>
      <w:marLeft w:val="0"/>
      <w:marRight w:val="0"/>
      <w:marTop w:val="0"/>
      <w:marBottom w:val="0"/>
      <w:divBdr>
        <w:top w:val="none" w:sz="0" w:space="0" w:color="auto"/>
        <w:left w:val="none" w:sz="0" w:space="0" w:color="auto"/>
        <w:bottom w:val="none" w:sz="0" w:space="0" w:color="auto"/>
        <w:right w:val="none" w:sz="0" w:space="0" w:color="auto"/>
      </w:divBdr>
    </w:div>
    <w:div w:id="1162962319">
      <w:marLeft w:val="0"/>
      <w:marRight w:val="0"/>
      <w:marTop w:val="0"/>
      <w:marBottom w:val="0"/>
      <w:divBdr>
        <w:top w:val="none" w:sz="0" w:space="0" w:color="auto"/>
        <w:left w:val="none" w:sz="0" w:space="0" w:color="auto"/>
        <w:bottom w:val="none" w:sz="0" w:space="0" w:color="auto"/>
        <w:right w:val="none" w:sz="0" w:space="0" w:color="auto"/>
      </w:divBdr>
      <w:divsChild>
        <w:div w:id="1162962343">
          <w:marLeft w:val="0"/>
          <w:marRight w:val="0"/>
          <w:marTop w:val="0"/>
          <w:marBottom w:val="0"/>
          <w:divBdr>
            <w:top w:val="none" w:sz="0" w:space="0" w:color="auto"/>
            <w:left w:val="none" w:sz="0" w:space="0" w:color="auto"/>
            <w:bottom w:val="none" w:sz="0" w:space="0" w:color="auto"/>
            <w:right w:val="none" w:sz="0" w:space="0" w:color="auto"/>
          </w:divBdr>
          <w:divsChild>
            <w:div w:id="1162962313">
              <w:marLeft w:val="0"/>
              <w:marRight w:val="0"/>
              <w:marTop w:val="0"/>
              <w:marBottom w:val="0"/>
              <w:divBdr>
                <w:top w:val="none" w:sz="0" w:space="0" w:color="auto"/>
                <w:left w:val="none" w:sz="0" w:space="0" w:color="auto"/>
                <w:bottom w:val="none" w:sz="0" w:space="0" w:color="auto"/>
                <w:right w:val="none" w:sz="0" w:space="0" w:color="auto"/>
              </w:divBdr>
              <w:divsChild>
                <w:div w:id="1162962324">
                  <w:marLeft w:val="0"/>
                  <w:marRight w:val="0"/>
                  <w:marTop w:val="0"/>
                  <w:marBottom w:val="0"/>
                  <w:divBdr>
                    <w:top w:val="none" w:sz="0" w:space="0" w:color="auto"/>
                    <w:left w:val="none" w:sz="0" w:space="0" w:color="auto"/>
                    <w:bottom w:val="none" w:sz="0" w:space="0" w:color="auto"/>
                    <w:right w:val="none" w:sz="0" w:space="0" w:color="auto"/>
                  </w:divBdr>
                  <w:divsChild>
                    <w:div w:id="1162962340">
                      <w:marLeft w:val="0"/>
                      <w:marRight w:val="0"/>
                      <w:marTop w:val="0"/>
                      <w:marBottom w:val="0"/>
                      <w:divBdr>
                        <w:top w:val="none" w:sz="0" w:space="0" w:color="auto"/>
                        <w:left w:val="none" w:sz="0" w:space="0" w:color="auto"/>
                        <w:bottom w:val="none" w:sz="0" w:space="0" w:color="auto"/>
                        <w:right w:val="none" w:sz="0" w:space="0" w:color="auto"/>
                      </w:divBdr>
                      <w:divsChild>
                        <w:div w:id="1162962327">
                          <w:marLeft w:val="0"/>
                          <w:marRight w:val="0"/>
                          <w:marTop w:val="0"/>
                          <w:marBottom w:val="0"/>
                          <w:divBdr>
                            <w:top w:val="none" w:sz="0" w:space="0" w:color="auto"/>
                            <w:left w:val="none" w:sz="0" w:space="0" w:color="auto"/>
                            <w:bottom w:val="none" w:sz="0" w:space="0" w:color="auto"/>
                            <w:right w:val="none" w:sz="0" w:space="0" w:color="auto"/>
                          </w:divBdr>
                          <w:divsChild>
                            <w:div w:id="1162962364">
                              <w:marLeft w:val="0"/>
                              <w:marRight w:val="0"/>
                              <w:marTop w:val="0"/>
                              <w:marBottom w:val="0"/>
                              <w:divBdr>
                                <w:top w:val="none" w:sz="0" w:space="0" w:color="auto"/>
                                <w:left w:val="none" w:sz="0" w:space="0" w:color="auto"/>
                                <w:bottom w:val="none" w:sz="0" w:space="0" w:color="auto"/>
                                <w:right w:val="none" w:sz="0" w:space="0" w:color="auto"/>
                              </w:divBdr>
                              <w:divsChild>
                                <w:div w:id="1162962320">
                                  <w:marLeft w:val="0"/>
                                  <w:marRight w:val="0"/>
                                  <w:marTop w:val="0"/>
                                  <w:marBottom w:val="0"/>
                                  <w:divBdr>
                                    <w:top w:val="none" w:sz="0" w:space="0" w:color="auto"/>
                                    <w:left w:val="none" w:sz="0" w:space="0" w:color="auto"/>
                                    <w:bottom w:val="none" w:sz="0" w:space="0" w:color="auto"/>
                                    <w:right w:val="none" w:sz="0" w:space="0" w:color="auto"/>
                                  </w:divBdr>
                                  <w:divsChild>
                                    <w:div w:id="1162962333">
                                      <w:marLeft w:val="0"/>
                                      <w:marRight w:val="0"/>
                                      <w:marTop w:val="0"/>
                                      <w:marBottom w:val="0"/>
                                      <w:divBdr>
                                        <w:top w:val="none" w:sz="0" w:space="0" w:color="auto"/>
                                        <w:left w:val="none" w:sz="0" w:space="0" w:color="auto"/>
                                        <w:bottom w:val="none" w:sz="0" w:space="0" w:color="auto"/>
                                        <w:right w:val="none" w:sz="0" w:space="0" w:color="auto"/>
                                      </w:divBdr>
                                      <w:divsChild>
                                        <w:div w:id="1162962322">
                                          <w:marLeft w:val="0"/>
                                          <w:marRight w:val="0"/>
                                          <w:marTop w:val="0"/>
                                          <w:marBottom w:val="0"/>
                                          <w:divBdr>
                                            <w:top w:val="none" w:sz="0" w:space="0" w:color="auto"/>
                                            <w:left w:val="none" w:sz="0" w:space="0" w:color="auto"/>
                                            <w:bottom w:val="none" w:sz="0" w:space="0" w:color="auto"/>
                                            <w:right w:val="none" w:sz="0" w:space="0" w:color="auto"/>
                                          </w:divBdr>
                                          <w:divsChild>
                                            <w:div w:id="1162962341">
                                              <w:marLeft w:val="0"/>
                                              <w:marRight w:val="0"/>
                                              <w:marTop w:val="0"/>
                                              <w:marBottom w:val="0"/>
                                              <w:divBdr>
                                                <w:top w:val="none" w:sz="0" w:space="0" w:color="auto"/>
                                                <w:left w:val="none" w:sz="0" w:space="0" w:color="auto"/>
                                                <w:bottom w:val="none" w:sz="0" w:space="0" w:color="auto"/>
                                                <w:right w:val="none" w:sz="0" w:space="0" w:color="auto"/>
                                              </w:divBdr>
                                              <w:divsChild>
                                                <w:div w:id="1162962365">
                                                  <w:marLeft w:val="0"/>
                                                  <w:marRight w:val="0"/>
                                                  <w:marTop w:val="0"/>
                                                  <w:marBottom w:val="0"/>
                                                  <w:divBdr>
                                                    <w:top w:val="none" w:sz="0" w:space="0" w:color="auto"/>
                                                    <w:left w:val="none" w:sz="0" w:space="0" w:color="auto"/>
                                                    <w:bottom w:val="none" w:sz="0" w:space="0" w:color="auto"/>
                                                    <w:right w:val="none" w:sz="0" w:space="0" w:color="auto"/>
                                                  </w:divBdr>
                                                  <w:divsChild>
                                                    <w:div w:id="1162962317">
                                                      <w:marLeft w:val="0"/>
                                                      <w:marRight w:val="0"/>
                                                      <w:marTop w:val="0"/>
                                                      <w:marBottom w:val="0"/>
                                                      <w:divBdr>
                                                        <w:top w:val="none" w:sz="0" w:space="0" w:color="auto"/>
                                                        <w:left w:val="none" w:sz="0" w:space="0" w:color="auto"/>
                                                        <w:bottom w:val="none" w:sz="0" w:space="0" w:color="auto"/>
                                                        <w:right w:val="none" w:sz="0" w:space="0" w:color="auto"/>
                                                      </w:divBdr>
                                                      <w:divsChild>
                                                        <w:div w:id="1162962366">
                                                          <w:marLeft w:val="0"/>
                                                          <w:marRight w:val="0"/>
                                                          <w:marTop w:val="0"/>
                                                          <w:marBottom w:val="0"/>
                                                          <w:divBdr>
                                                            <w:top w:val="none" w:sz="0" w:space="0" w:color="auto"/>
                                                            <w:left w:val="none" w:sz="0" w:space="0" w:color="auto"/>
                                                            <w:bottom w:val="none" w:sz="0" w:space="0" w:color="auto"/>
                                                            <w:right w:val="none" w:sz="0" w:space="0" w:color="auto"/>
                                                          </w:divBdr>
                                                          <w:divsChild>
                                                            <w:div w:id="1162962332">
                                                              <w:marLeft w:val="0"/>
                                                              <w:marRight w:val="0"/>
                                                              <w:marTop w:val="0"/>
                                                              <w:marBottom w:val="0"/>
                                                              <w:divBdr>
                                                                <w:top w:val="none" w:sz="0" w:space="0" w:color="auto"/>
                                                                <w:left w:val="none" w:sz="0" w:space="0" w:color="auto"/>
                                                                <w:bottom w:val="none" w:sz="0" w:space="0" w:color="auto"/>
                                                                <w:right w:val="none" w:sz="0" w:space="0" w:color="auto"/>
                                                              </w:divBdr>
                                                              <w:divsChild>
                                                                <w:div w:id="1162962315">
                                                                  <w:marLeft w:val="0"/>
                                                                  <w:marRight w:val="0"/>
                                                                  <w:marTop w:val="0"/>
                                                                  <w:marBottom w:val="0"/>
                                                                  <w:divBdr>
                                                                    <w:top w:val="none" w:sz="0" w:space="0" w:color="auto"/>
                                                                    <w:left w:val="none" w:sz="0" w:space="0" w:color="auto"/>
                                                                    <w:bottom w:val="none" w:sz="0" w:space="0" w:color="auto"/>
                                                                    <w:right w:val="none" w:sz="0" w:space="0" w:color="auto"/>
                                                                  </w:divBdr>
                                                                  <w:divsChild>
                                                                    <w:div w:id="1162962330">
                                                                      <w:marLeft w:val="0"/>
                                                                      <w:marRight w:val="0"/>
                                                                      <w:marTop w:val="0"/>
                                                                      <w:marBottom w:val="0"/>
                                                                      <w:divBdr>
                                                                        <w:top w:val="none" w:sz="0" w:space="0" w:color="auto"/>
                                                                        <w:left w:val="none" w:sz="0" w:space="0" w:color="auto"/>
                                                                        <w:bottom w:val="none" w:sz="0" w:space="0" w:color="auto"/>
                                                                        <w:right w:val="none" w:sz="0" w:space="0" w:color="auto"/>
                                                                      </w:divBdr>
                                                                      <w:divsChild>
                                                                        <w:div w:id="1162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962328">
      <w:marLeft w:val="0"/>
      <w:marRight w:val="0"/>
      <w:marTop w:val="0"/>
      <w:marBottom w:val="0"/>
      <w:divBdr>
        <w:top w:val="none" w:sz="0" w:space="0" w:color="auto"/>
        <w:left w:val="none" w:sz="0" w:space="0" w:color="auto"/>
        <w:bottom w:val="none" w:sz="0" w:space="0" w:color="auto"/>
        <w:right w:val="none" w:sz="0" w:space="0" w:color="auto"/>
      </w:divBdr>
      <w:divsChild>
        <w:div w:id="1162962334">
          <w:marLeft w:val="0"/>
          <w:marRight w:val="0"/>
          <w:marTop w:val="0"/>
          <w:marBottom w:val="0"/>
          <w:divBdr>
            <w:top w:val="none" w:sz="0" w:space="0" w:color="auto"/>
            <w:left w:val="none" w:sz="0" w:space="0" w:color="auto"/>
            <w:bottom w:val="none" w:sz="0" w:space="0" w:color="auto"/>
            <w:right w:val="none" w:sz="0" w:space="0" w:color="auto"/>
          </w:divBdr>
          <w:divsChild>
            <w:div w:id="1162962342">
              <w:marLeft w:val="0"/>
              <w:marRight w:val="0"/>
              <w:marTop w:val="0"/>
              <w:marBottom w:val="0"/>
              <w:divBdr>
                <w:top w:val="none" w:sz="0" w:space="0" w:color="auto"/>
                <w:left w:val="none" w:sz="0" w:space="0" w:color="auto"/>
                <w:bottom w:val="none" w:sz="0" w:space="0" w:color="auto"/>
                <w:right w:val="none" w:sz="0" w:space="0" w:color="auto"/>
              </w:divBdr>
              <w:divsChild>
                <w:div w:id="1162962316">
                  <w:marLeft w:val="0"/>
                  <w:marRight w:val="0"/>
                  <w:marTop w:val="0"/>
                  <w:marBottom w:val="0"/>
                  <w:divBdr>
                    <w:top w:val="none" w:sz="0" w:space="0" w:color="auto"/>
                    <w:left w:val="none" w:sz="0" w:space="0" w:color="auto"/>
                    <w:bottom w:val="none" w:sz="0" w:space="0" w:color="auto"/>
                    <w:right w:val="none" w:sz="0" w:space="0" w:color="auto"/>
                  </w:divBdr>
                  <w:divsChild>
                    <w:div w:id="1162962326">
                      <w:marLeft w:val="0"/>
                      <w:marRight w:val="0"/>
                      <w:marTop w:val="0"/>
                      <w:marBottom w:val="0"/>
                      <w:divBdr>
                        <w:top w:val="none" w:sz="0" w:space="0" w:color="auto"/>
                        <w:left w:val="none" w:sz="0" w:space="0" w:color="auto"/>
                        <w:bottom w:val="none" w:sz="0" w:space="0" w:color="auto"/>
                        <w:right w:val="none" w:sz="0" w:space="0" w:color="auto"/>
                      </w:divBdr>
                      <w:divsChild>
                        <w:div w:id="1162962337">
                          <w:marLeft w:val="0"/>
                          <w:marRight w:val="0"/>
                          <w:marTop w:val="0"/>
                          <w:marBottom w:val="0"/>
                          <w:divBdr>
                            <w:top w:val="none" w:sz="0" w:space="0" w:color="auto"/>
                            <w:left w:val="none" w:sz="0" w:space="0" w:color="auto"/>
                            <w:bottom w:val="none" w:sz="0" w:space="0" w:color="auto"/>
                            <w:right w:val="none" w:sz="0" w:space="0" w:color="auto"/>
                          </w:divBdr>
                          <w:divsChild>
                            <w:div w:id="1162962339">
                              <w:marLeft w:val="0"/>
                              <w:marRight w:val="0"/>
                              <w:marTop w:val="0"/>
                              <w:marBottom w:val="0"/>
                              <w:divBdr>
                                <w:top w:val="none" w:sz="0" w:space="0" w:color="auto"/>
                                <w:left w:val="none" w:sz="0" w:space="0" w:color="auto"/>
                                <w:bottom w:val="none" w:sz="0" w:space="0" w:color="auto"/>
                                <w:right w:val="none" w:sz="0" w:space="0" w:color="auto"/>
                              </w:divBdr>
                              <w:divsChild>
                                <w:div w:id="1162962329">
                                  <w:marLeft w:val="0"/>
                                  <w:marRight w:val="0"/>
                                  <w:marTop w:val="0"/>
                                  <w:marBottom w:val="0"/>
                                  <w:divBdr>
                                    <w:top w:val="none" w:sz="0" w:space="0" w:color="auto"/>
                                    <w:left w:val="none" w:sz="0" w:space="0" w:color="auto"/>
                                    <w:bottom w:val="none" w:sz="0" w:space="0" w:color="auto"/>
                                    <w:right w:val="none" w:sz="0" w:space="0" w:color="auto"/>
                                  </w:divBdr>
                                  <w:divsChild>
                                    <w:div w:id="1162962314">
                                      <w:marLeft w:val="0"/>
                                      <w:marRight w:val="0"/>
                                      <w:marTop w:val="0"/>
                                      <w:marBottom w:val="0"/>
                                      <w:divBdr>
                                        <w:top w:val="none" w:sz="0" w:space="0" w:color="auto"/>
                                        <w:left w:val="none" w:sz="0" w:space="0" w:color="auto"/>
                                        <w:bottom w:val="none" w:sz="0" w:space="0" w:color="auto"/>
                                        <w:right w:val="none" w:sz="0" w:space="0" w:color="auto"/>
                                      </w:divBdr>
                                      <w:divsChild>
                                        <w:div w:id="1162962321">
                                          <w:marLeft w:val="0"/>
                                          <w:marRight w:val="0"/>
                                          <w:marTop w:val="0"/>
                                          <w:marBottom w:val="0"/>
                                          <w:divBdr>
                                            <w:top w:val="none" w:sz="0" w:space="0" w:color="auto"/>
                                            <w:left w:val="none" w:sz="0" w:space="0" w:color="auto"/>
                                            <w:bottom w:val="none" w:sz="0" w:space="0" w:color="auto"/>
                                            <w:right w:val="none" w:sz="0" w:space="0" w:color="auto"/>
                                          </w:divBdr>
                                          <w:divsChild>
                                            <w:div w:id="1162962335">
                                              <w:marLeft w:val="0"/>
                                              <w:marRight w:val="0"/>
                                              <w:marTop w:val="0"/>
                                              <w:marBottom w:val="0"/>
                                              <w:divBdr>
                                                <w:top w:val="none" w:sz="0" w:space="0" w:color="auto"/>
                                                <w:left w:val="none" w:sz="0" w:space="0" w:color="auto"/>
                                                <w:bottom w:val="none" w:sz="0" w:space="0" w:color="auto"/>
                                                <w:right w:val="none" w:sz="0" w:space="0" w:color="auto"/>
                                              </w:divBdr>
                                              <w:divsChild>
                                                <w:div w:id="1162962344">
                                                  <w:marLeft w:val="0"/>
                                                  <w:marRight w:val="0"/>
                                                  <w:marTop w:val="0"/>
                                                  <w:marBottom w:val="0"/>
                                                  <w:divBdr>
                                                    <w:top w:val="none" w:sz="0" w:space="0" w:color="auto"/>
                                                    <w:left w:val="none" w:sz="0" w:space="0" w:color="auto"/>
                                                    <w:bottom w:val="none" w:sz="0" w:space="0" w:color="auto"/>
                                                    <w:right w:val="none" w:sz="0" w:space="0" w:color="auto"/>
                                                  </w:divBdr>
                                                  <w:divsChild>
                                                    <w:div w:id="1162962338">
                                                      <w:marLeft w:val="0"/>
                                                      <w:marRight w:val="0"/>
                                                      <w:marTop w:val="0"/>
                                                      <w:marBottom w:val="0"/>
                                                      <w:divBdr>
                                                        <w:top w:val="none" w:sz="0" w:space="0" w:color="auto"/>
                                                        <w:left w:val="none" w:sz="0" w:space="0" w:color="auto"/>
                                                        <w:bottom w:val="none" w:sz="0" w:space="0" w:color="auto"/>
                                                        <w:right w:val="none" w:sz="0" w:space="0" w:color="auto"/>
                                                      </w:divBdr>
                                                      <w:divsChild>
                                                        <w:div w:id="1162962325">
                                                          <w:marLeft w:val="0"/>
                                                          <w:marRight w:val="0"/>
                                                          <w:marTop w:val="0"/>
                                                          <w:marBottom w:val="0"/>
                                                          <w:divBdr>
                                                            <w:top w:val="none" w:sz="0" w:space="0" w:color="auto"/>
                                                            <w:left w:val="none" w:sz="0" w:space="0" w:color="auto"/>
                                                            <w:bottom w:val="none" w:sz="0" w:space="0" w:color="auto"/>
                                                            <w:right w:val="none" w:sz="0" w:space="0" w:color="auto"/>
                                                          </w:divBdr>
                                                          <w:divsChild>
                                                            <w:div w:id="1162962367">
                                                              <w:marLeft w:val="0"/>
                                                              <w:marRight w:val="0"/>
                                                              <w:marTop w:val="0"/>
                                                              <w:marBottom w:val="0"/>
                                                              <w:divBdr>
                                                                <w:top w:val="none" w:sz="0" w:space="0" w:color="auto"/>
                                                                <w:left w:val="none" w:sz="0" w:space="0" w:color="auto"/>
                                                                <w:bottom w:val="none" w:sz="0" w:space="0" w:color="auto"/>
                                                                <w:right w:val="none" w:sz="0" w:space="0" w:color="auto"/>
                                                              </w:divBdr>
                                                              <w:divsChild>
                                                                <w:div w:id="1162962318">
                                                                  <w:marLeft w:val="0"/>
                                                                  <w:marRight w:val="0"/>
                                                                  <w:marTop w:val="0"/>
                                                                  <w:marBottom w:val="0"/>
                                                                  <w:divBdr>
                                                                    <w:top w:val="none" w:sz="0" w:space="0" w:color="auto"/>
                                                                    <w:left w:val="none" w:sz="0" w:space="0" w:color="auto"/>
                                                                    <w:bottom w:val="none" w:sz="0" w:space="0" w:color="auto"/>
                                                                    <w:right w:val="none" w:sz="0" w:space="0" w:color="auto"/>
                                                                  </w:divBdr>
                                                                  <w:divsChild>
                                                                    <w:div w:id="1162962331">
                                                                      <w:marLeft w:val="0"/>
                                                                      <w:marRight w:val="0"/>
                                                                      <w:marTop w:val="0"/>
                                                                      <w:marBottom w:val="0"/>
                                                                      <w:divBdr>
                                                                        <w:top w:val="none" w:sz="0" w:space="0" w:color="auto"/>
                                                                        <w:left w:val="none" w:sz="0" w:space="0" w:color="auto"/>
                                                                        <w:bottom w:val="none" w:sz="0" w:space="0" w:color="auto"/>
                                                                        <w:right w:val="none" w:sz="0" w:space="0" w:color="auto"/>
                                                                      </w:divBdr>
                                                                      <w:divsChild>
                                                                        <w:div w:id="11629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962346">
      <w:marLeft w:val="0"/>
      <w:marRight w:val="0"/>
      <w:marTop w:val="0"/>
      <w:marBottom w:val="0"/>
      <w:divBdr>
        <w:top w:val="none" w:sz="0" w:space="0" w:color="auto"/>
        <w:left w:val="none" w:sz="0" w:space="0" w:color="auto"/>
        <w:bottom w:val="none" w:sz="0" w:space="0" w:color="auto"/>
        <w:right w:val="none" w:sz="0" w:space="0" w:color="auto"/>
      </w:divBdr>
      <w:divsChild>
        <w:div w:id="1162962350">
          <w:marLeft w:val="0"/>
          <w:marRight w:val="0"/>
          <w:marTop w:val="0"/>
          <w:marBottom w:val="0"/>
          <w:divBdr>
            <w:top w:val="none" w:sz="0" w:space="0" w:color="auto"/>
            <w:left w:val="none" w:sz="0" w:space="0" w:color="auto"/>
            <w:bottom w:val="none" w:sz="0" w:space="0" w:color="auto"/>
            <w:right w:val="none" w:sz="0" w:space="0" w:color="auto"/>
          </w:divBdr>
          <w:divsChild>
            <w:div w:id="1162962345">
              <w:marLeft w:val="0"/>
              <w:marRight w:val="0"/>
              <w:marTop w:val="0"/>
              <w:marBottom w:val="0"/>
              <w:divBdr>
                <w:top w:val="none" w:sz="0" w:space="0" w:color="auto"/>
                <w:left w:val="none" w:sz="0" w:space="0" w:color="auto"/>
                <w:bottom w:val="none" w:sz="0" w:space="0" w:color="auto"/>
                <w:right w:val="none" w:sz="0" w:space="0" w:color="auto"/>
              </w:divBdr>
              <w:divsChild>
                <w:div w:id="1162962363">
                  <w:marLeft w:val="0"/>
                  <w:marRight w:val="0"/>
                  <w:marTop w:val="0"/>
                  <w:marBottom w:val="0"/>
                  <w:divBdr>
                    <w:top w:val="none" w:sz="0" w:space="0" w:color="auto"/>
                    <w:left w:val="none" w:sz="0" w:space="0" w:color="auto"/>
                    <w:bottom w:val="none" w:sz="0" w:space="0" w:color="auto"/>
                    <w:right w:val="none" w:sz="0" w:space="0" w:color="auto"/>
                  </w:divBdr>
                  <w:divsChild>
                    <w:div w:id="1162962362">
                      <w:marLeft w:val="0"/>
                      <w:marRight w:val="0"/>
                      <w:marTop w:val="0"/>
                      <w:marBottom w:val="0"/>
                      <w:divBdr>
                        <w:top w:val="none" w:sz="0" w:space="0" w:color="auto"/>
                        <w:left w:val="none" w:sz="0" w:space="0" w:color="auto"/>
                        <w:bottom w:val="none" w:sz="0" w:space="0" w:color="auto"/>
                        <w:right w:val="none" w:sz="0" w:space="0" w:color="auto"/>
                      </w:divBdr>
                      <w:divsChild>
                        <w:div w:id="1162962352">
                          <w:marLeft w:val="0"/>
                          <w:marRight w:val="0"/>
                          <w:marTop w:val="0"/>
                          <w:marBottom w:val="0"/>
                          <w:divBdr>
                            <w:top w:val="none" w:sz="0" w:space="0" w:color="auto"/>
                            <w:left w:val="none" w:sz="0" w:space="0" w:color="auto"/>
                            <w:bottom w:val="none" w:sz="0" w:space="0" w:color="auto"/>
                            <w:right w:val="none" w:sz="0" w:space="0" w:color="auto"/>
                          </w:divBdr>
                          <w:divsChild>
                            <w:div w:id="1162962359">
                              <w:marLeft w:val="0"/>
                              <w:marRight w:val="0"/>
                              <w:marTop w:val="0"/>
                              <w:marBottom w:val="0"/>
                              <w:divBdr>
                                <w:top w:val="none" w:sz="0" w:space="0" w:color="auto"/>
                                <w:left w:val="none" w:sz="0" w:space="0" w:color="auto"/>
                                <w:bottom w:val="none" w:sz="0" w:space="0" w:color="auto"/>
                                <w:right w:val="none" w:sz="0" w:space="0" w:color="auto"/>
                              </w:divBdr>
                              <w:divsChild>
                                <w:div w:id="1162962355">
                                  <w:marLeft w:val="0"/>
                                  <w:marRight w:val="0"/>
                                  <w:marTop w:val="0"/>
                                  <w:marBottom w:val="0"/>
                                  <w:divBdr>
                                    <w:top w:val="none" w:sz="0" w:space="0" w:color="auto"/>
                                    <w:left w:val="none" w:sz="0" w:space="0" w:color="auto"/>
                                    <w:bottom w:val="none" w:sz="0" w:space="0" w:color="auto"/>
                                    <w:right w:val="none" w:sz="0" w:space="0" w:color="auto"/>
                                  </w:divBdr>
                                  <w:divsChild>
                                    <w:div w:id="1162962354">
                                      <w:marLeft w:val="0"/>
                                      <w:marRight w:val="0"/>
                                      <w:marTop w:val="0"/>
                                      <w:marBottom w:val="0"/>
                                      <w:divBdr>
                                        <w:top w:val="none" w:sz="0" w:space="0" w:color="auto"/>
                                        <w:left w:val="none" w:sz="0" w:space="0" w:color="auto"/>
                                        <w:bottom w:val="none" w:sz="0" w:space="0" w:color="auto"/>
                                        <w:right w:val="none" w:sz="0" w:space="0" w:color="auto"/>
                                      </w:divBdr>
                                      <w:divsChild>
                                        <w:div w:id="1162962347">
                                          <w:marLeft w:val="0"/>
                                          <w:marRight w:val="0"/>
                                          <w:marTop w:val="0"/>
                                          <w:marBottom w:val="0"/>
                                          <w:divBdr>
                                            <w:top w:val="none" w:sz="0" w:space="0" w:color="auto"/>
                                            <w:left w:val="none" w:sz="0" w:space="0" w:color="auto"/>
                                            <w:bottom w:val="none" w:sz="0" w:space="0" w:color="auto"/>
                                            <w:right w:val="none" w:sz="0" w:space="0" w:color="auto"/>
                                          </w:divBdr>
                                          <w:divsChild>
                                            <w:div w:id="1162962349">
                                              <w:marLeft w:val="0"/>
                                              <w:marRight w:val="0"/>
                                              <w:marTop w:val="0"/>
                                              <w:marBottom w:val="0"/>
                                              <w:divBdr>
                                                <w:top w:val="none" w:sz="0" w:space="0" w:color="auto"/>
                                                <w:left w:val="none" w:sz="0" w:space="0" w:color="auto"/>
                                                <w:bottom w:val="none" w:sz="0" w:space="0" w:color="auto"/>
                                                <w:right w:val="none" w:sz="0" w:space="0" w:color="auto"/>
                                              </w:divBdr>
                                              <w:divsChild>
                                                <w:div w:id="1162962357">
                                                  <w:marLeft w:val="0"/>
                                                  <w:marRight w:val="0"/>
                                                  <w:marTop w:val="0"/>
                                                  <w:marBottom w:val="0"/>
                                                  <w:divBdr>
                                                    <w:top w:val="none" w:sz="0" w:space="0" w:color="auto"/>
                                                    <w:left w:val="none" w:sz="0" w:space="0" w:color="auto"/>
                                                    <w:bottom w:val="none" w:sz="0" w:space="0" w:color="auto"/>
                                                    <w:right w:val="none" w:sz="0" w:space="0" w:color="auto"/>
                                                  </w:divBdr>
                                                  <w:divsChild>
                                                    <w:div w:id="1162962348">
                                                      <w:marLeft w:val="0"/>
                                                      <w:marRight w:val="0"/>
                                                      <w:marTop w:val="0"/>
                                                      <w:marBottom w:val="0"/>
                                                      <w:divBdr>
                                                        <w:top w:val="none" w:sz="0" w:space="0" w:color="auto"/>
                                                        <w:left w:val="none" w:sz="0" w:space="0" w:color="auto"/>
                                                        <w:bottom w:val="none" w:sz="0" w:space="0" w:color="auto"/>
                                                        <w:right w:val="none" w:sz="0" w:space="0" w:color="auto"/>
                                                      </w:divBdr>
                                                      <w:divsChild>
                                                        <w:div w:id="1162962356">
                                                          <w:marLeft w:val="0"/>
                                                          <w:marRight w:val="0"/>
                                                          <w:marTop w:val="0"/>
                                                          <w:marBottom w:val="0"/>
                                                          <w:divBdr>
                                                            <w:top w:val="none" w:sz="0" w:space="0" w:color="auto"/>
                                                            <w:left w:val="none" w:sz="0" w:space="0" w:color="auto"/>
                                                            <w:bottom w:val="none" w:sz="0" w:space="0" w:color="auto"/>
                                                            <w:right w:val="none" w:sz="0" w:space="0" w:color="auto"/>
                                                          </w:divBdr>
                                                          <w:divsChild>
                                                            <w:div w:id="1162962351">
                                                              <w:marLeft w:val="0"/>
                                                              <w:marRight w:val="0"/>
                                                              <w:marTop w:val="0"/>
                                                              <w:marBottom w:val="0"/>
                                                              <w:divBdr>
                                                                <w:top w:val="none" w:sz="0" w:space="0" w:color="auto"/>
                                                                <w:left w:val="none" w:sz="0" w:space="0" w:color="auto"/>
                                                                <w:bottom w:val="none" w:sz="0" w:space="0" w:color="auto"/>
                                                                <w:right w:val="none" w:sz="0" w:space="0" w:color="auto"/>
                                                              </w:divBdr>
                                                              <w:divsChild>
                                                                <w:div w:id="1162962361">
                                                                  <w:marLeft w:val="0"/>
                                                                  <w:marRight w:val="0"/>
                                                                  <w:marTop w:val="0"/>
                                                                  <w:marBottom w:val="0"/>
                                                                  <w:divBdr>
                                                                    <w:top w:val="none" w:sz="0" w:space="0" w:color="auto"/>
                                                                    <w:left w:val="none" w:sz="0" w:space="0" w:color="auto"/>
                                                                    <w:bottom w:val="none" w:sz="0" w:space="0" w:color="auto"/>
                                                                    <w:right w:val="none" w:sz="0" w:space="0" w:color="auto"/>
                                                                  </w:divBdr>
                                                                  <w:divsChild>
                                                                    <w:div w:id="1162962360">
                                                                      <w:marLeft w:val="0"/>
                                                                      <w:marRight w:val="0"/>
                                                                      <w:marTop w:val="0"/>
                                                                      <w:marBottom w:val="0"/>
                                                                      <w:divBdr>
                                                                        <w:top w:val="none" w:sz="0" w:space="0" w:color="auto"/>
                                                                        <w:left w:val="none" w:sz="0" w:space="0" w:color="auto"/>
                                                                        <w:bottom w:val="none" w:sz="0" w:space="0" w:color="auto"/>
                                                                        <w:right w:val="none" w:sz="0" w:space="0" w:color="auto"/>
                                                                      </w:divBdr>
                                                                      <w:divsChild>
                                                                        <w:div w:id="1162962353">
                                                                          <w:marLeft w:val="0"/>
                                                                          <w:marRight w:val="0"/>
                                                                          <w:marTop w:val="0"/>
                                                                          <w:marBottom w:val="0"/>
                                                                          <w:divBdr>
                                                                            <w:top w:val="none" w:sz="0" w:space="0" w:color="auto"/>
                                                                            <w:left w:val="none" w:sz="0" w:space="0" w:color="auto"/>
                                                                            <w:bottom w:val="none" w:sz="0" w:space="0" w:color="auto"/>
                                                                            <w:right w:val="none" w:sz="0" w:space="0" w:color="auto"/>
                                                                          </w:divBdr>
                                                                          <w:divsChild>
                                                                            <w:div w:id="11629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962368">
      <w:marLeft w:val="0"/>
      <w:marRight w:val="0"/>
      <w:marTop w:val="0"/>
      <w:marBottom w:val="0"/>
      <w:divBdr>
        <w:top w:val="none" w:sz="0" w:space="0" w:color="auto"/>
        <w:left w:val="none" w:sz="0" w:space="0" w:color="auto"/>
        <w:bottom w:val="none" w:sz="0" w:space="0" w:color="auto"/>
        <w:right w:val="none" w:sz="0" w:space="0" w:color="auto"/>
      </w:divBdr>
    </w:div>
    <w:div w:id="1162962369">
      <w:marLeft w:val="0"/>
      <w:marRight w:val="0"/>
      <w:marTop w:val="0"/>
      <w:marBottom w:val="0"/>
      <w:divBdr>
        <w:top w:val="none" w:sz="0" w:space="0" w:color="auto"/>
        <w:left w:val="none" w:sz="0" w:space="0" w:color="auto"/>
        <w:bottom w:val="none" w:sz="0" w:space="0" w:color="auto"/>
        <w:right w:val="none" w:sz="0" w:space="0" w:color="auto"/>
      </w:divBdr>
    </w:div>
    <w:div w:id="1162962370">
      <w:marLeft w:val="0"/>
      <w:marRight w:val="0"/>
      <w:marTop w:val="0"/>
      <w:marBottom w:val="0"/>
      <w:divBdr>
        <w:top w:val="none" w:sz="0" w:space="0" w:color="auto"/>
        <w:left w:val="none" w:sz="0" w:space="0" w:color="auto"/>
        <w:bottom w:val="none" w:sz="0" w:space="0" w:color="auto"/>
        <w:right w:val="none" w:sz="0" w:space="0" w:color="auto"/>
      </w:divBdr>
    </w:div>
    <w:div w:id="1162962371">
      <w:marLeft w:val="0"/>
      <w:marRight w:val="0"/>
      <w:marTop w:val="0"/>
      <w:marBottom w:val="0"/>
      <w:divBdr>
        <w:top w:val="none" w:sz="0" w:space="0" w:color="auto"/>
        <w:left w:val="none" w:sz="0" w:space="0" w:color="auto"/>
        <w:bottom w:val="none" w:sz="0" w:space="0" w:color="auto"/>
        <w:right w:val="none" w:sz="0" w:space="0" w:color="auto"/>
      </w:divBdr>
    </w:div>
    <w:div w:id="1162962372">
      <w:marLeft w:val="0"/>
      <w:marRight w:val="0"/>
      <w:marTop w:val="0"/>
      <w:marBottom w:val="0"/>
      <w:divBdr>
        <w:top w:val="none" w:sz="0" w:space="0" w:color="auto"/>
        <w:left w:val="none" w:sz="0" w:space="0" w:color="auto"/>
        <w:bottom w:val="none" w:sz="0" w:space="0" w:color="auto"/>
        <w:right w:val="none" w:sz="0" w:space="0" w:color="auto"/>
      </w:divBdr>
    </w:div>
    <w:div w:id="1175653091">
      <w:bodyDiv w:val="1"/>
      <w:marLeft w:val="0"/>
      <w:marRight w:val="0"/>
      <w:marTop w:val="0"/>
      <w:marBottom w:val="0"/>
      <w:divBdr>
        <w:top w:val="none" w:sz="0" w:space="0" w:color="auto"/>
        <w:left w:val="none" w:sz="0" w:space="0" w:color="auto"/>
        <w:bottom w:val="none" w:sz="0" w:space="0" w:color="auto"/>
        <w:right w:val="none" w:sz="0" w:space="0" w:color="auto"/>
      </w:divBdr>
    </w:div>
    <w:div w:id="1239174013">
      <w:bodyDiv w:val="1"/>
      <w:marLeft w:val="0"/>
      <w:marRight w:val="0"/>
      <w:marTop w:val="0"/>
      <w:marBottom w:val="0"/>
      <w:divBdr>
        <w:top w:val="none" w:sz="0" w:space="0" w:color="auto"/>
        <w:left w:val="none" w:sz="0" w:space="0" w:color="auto"/>
        <w:bottom w:val="none" w:sz="0" w:space="0" w:color="auto"/>
        <w:right w:val="none" w:sz="0" w:space="0" w:color="auto"/>
      </w:divBdr>
    </w:div>
    <w:div w:id="1244337359">
      <w:bodyDiv w:val="1"/>
      <w:marLeft w:val="0"/>
      <w:marRight w:val="0"/>
      <w:marTop w:val="0"/>
      <w:marBottom w:val="0"/>
      <w:divBdr>
        <w:top w:val="none" w:sz="0" w:space="0" w:color="auto"/>
        <w:left w:val="none" w:sz="0" w:space="0" w:color="auto"/>
        <w:bottom w:val="none" w:sz="0" w:space="0" w:color="auto"/>
        <w:right w:val="none" w:sz="0" w:space="0" w:color="auto"/>
      </w:divBdr>
    </w:div>
    <w:div w:id="1539507902">
      <w:bodyDiv w:val="1"/>
      <w:marLeft w:val="0"/>
      <w:marRight w:val="0"/>
      <w:marTop w:val="0"/>
      <w:marBottom w:val="0"/>
      <w:divBdr>
        <w:top w:val="none" w:sz="0" w:space="0" w:color="auto"/>
        <w:left w:val="none" w:sz="0" w:space="0" w:color="auto"/>
        <w:bottom w:val="none" w:sz="0" w:space="0" w:color="auto"/>
        <w:right w:val="none" w:sz="0" w:space="0" w:color="auto"/>
      </w:divBdr>
    </w:div>
    <w:div w:id="1569992740">
      <w:bodyDiv w:val="1"/>
      <w:marLeft w:val="0"/>
      <w:marRight w:val="0"/>
      <w:marTop w:val="0"/>
      <w:marBottom w:val="0"/>
      <w:divBdr>
        <w:top w:val="none" w:sz="0" w:space="0" w:color="auto"/>
        <w:left w:val="none" w:sz="0" w:space="0" w:color="auto"/>
        <w:bottom w:val="none" w:sz="0" w:space="0" w:color="auto"/>
        <w:right w:val="none" w:sz="0" w:space="0" w:color="auto"/>
      </w:divBdr>
    </w:div>
    <w:div w:id="1631202058">
      <w:bodyDiv w:val="1"/>
      <w:marLeft w:val="0"/>
      <w:marRight w:val="0"/>
      <w:marTop w:val="0"/>
      <w:marBottom w:val="0"/>
      <w:divBdr>
        <w:top w:val="none" w:sz="0" w:space="0" w:color="auto"/>
        <w:left w:val="none" w:sz="0" w:space="0" w:color="auto"/>
        <w:bottom w:val="none" w:sz="0" w:space="0" w:color="auto"/>
        <w:right w:val="none" w:sz="0" w:space="0" w:color="auto"/>
      </w:divBdr>
    </w:div>
    <w:div w:id="1683236380">
      <w:bodyDiv w:val="1"/>
      <w:marLeft w:val="0"/>
      <w:marRight w:val="0"/>
      <w:marTop w:val="0"/>
      <w:marBottom w:val="0"/>
      <w:divBdr>
        <w:top w:val="none" w:sz="0" w:space="0" w:color="auto"/>
        <w:left w:val="none" w:sz="0" w:space="0" w:color="auto"/>
        <w:bottom w:val="none" w:sz="0" w:space="0" w:color="auto"/>
        <w:right w:val="none" w:sz="0" w:space="0" w:color="auto"/>
      </w:divBdr>
    </w:div>
    <w:div w:id="1826046635">
      <w:bodyDiv w:val="1"/>
      <w:marLeft w:val="0"/>
      <w:marRight w:val="0"/>
      <w:marTop w:val="0"/>
      <w:marBottom w:val="0"/>
      <w:divBdr>
        <w:top w:val="none" w:sz="0" w:space="0" w:color="auto"/>
        <w:left w:val="none" w:sz="0" w:space="0" w:color="auto"/>
        <w:bottom w:val="none" w:sz="0" w:space="0" w:color="auto"/>
        <w:right w:val="none" w:sz="0" w:space="0" w:color="auto"/>
      </w:divBdr>
    </w:div>
    <w:div w:id="1898589890">
      <w:bodyDiv w:val="1"/>
      <w:marLeft w:val="0"/>
      <w:marRight w:val="0"/>
      <w:marTop w:val="0"/>
      <w:marBottom w:val="0"/>
      <w:divBdr>
        <w:top w:val="none" w:sz="0" w:space="0" w:color="auto"/>
        <w:left w:val="none" w:sz="0" w:space="0" w:color="auto"/>
        <w:bottom w:val="none" w:sz="0" w:space="0" w:color="auto"/>
        <w:right w:val="none" w:sz="0" w:space="0" w:color="auto"/>
      </w:divBdr>
    </w:div>
    <w:div w:id="19289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D45C7-D2C3-470E-B30B-19A46BFE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1888</Words>
  <Characters>10767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8</cp:revision>
  <cp:lastPrinted>2020-10-22T06:23:00Z</cp:lastPrinted>
  <dcterms:created xsi:type="dcterms:W3CDTF">2020-10-22T09:14:00Z</dcterms:created>
  <dcterms:modified xsi:type="dcterms:W3CDTF">2020-10-26T08:11:00Z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-488106083</vt:i4>
  </property>
  <property fmtid="{D5CDD505-2E9C-101B-9397-08002B2CF9AE}" pid="3" name="_NewReviewCycle">
    <vt:lpwstr/>
  </property>
  <property fmtid="{D5CDD505-2E9C-101B-9397-08002B2CF9AE}" pid="4" name="_EmailSubject">
    <vt:lpwstr/>
  </property>
  <property fmtid="{D5CDD505-2E9C-101B-9397-08002B2CF9AE}" pid="5" name="_AuthorEmail">
    <vt:lpwstr>ahmetina.aa@cherepovetscity.ru</vt:lpwstr>
  </property>
  <property fmtid="{D5CDD505-2E9C-101B-9397-08002B2CF9AE}" pid="6" name="_AuthorEmailDisplayName">
    <vt:lpwstr>Ахметина Александра Анатольевна</vt:lpwstr>
  </property>
  <property fmtid="{D5CDD505-2E9C-101B-9397-08002B2CF9AE}" pid="7" name="_PreviousAdHocReviewCycleID">
    <vt:i4>734811263</vt:i4>
  </property>
  <property fmtid="{D5CDD505-2E9C-101B-9397-08002B2CF9AE}" pid="8" name="_ReviewingToolsShownOnce">
    <vt:lpwstr/>
  </property>
</Properties>
</file>