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D1" w:rsidRPr="00CD7DD1" w:rsidRDefault="00CD7DD1" w:rsidP="00CD7DD1">
      <w:pPr>
        <w:keepNext/>
        <w:overflowPunct/>
        <w:adjustRightInd/>
        <w:jc w:val="center"/>
        <w:textAlignment w:val="auto"/>
        <w:outlineLvl w:val="0"/>
        <w:rPr>
          <w:b/>
          <w:bCs/>
          <w:spacing w:val="20"/>
          <w:sz w:val="6"/>
          <w:szCs w:val="18"/>
          <w:lang w:val="en-US"/>
        </w:rPr>
      </w:pPr>
      <w:r w:rsidRPr="00CD7DD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3056932" r:id="rId10"/>
        </w:object>
      </w:r>
    </w:p>
    <w:p w:rsidR="00CD7DD1" w:rsidRPr="00CD7DD1" w:rsidRDefault="00CD7DD1" w:rsidP="00CD7DD1">
      <w:pPr>
        <w:keepNext/>
        <w:overflowPunct/>
        <w:adjustRightInd/>
        <w:jc w:val="center"/>
        <w:textAlignment w:val="auto"/>
        <w:outlineLvl w:val="0"/>
        <w:rPr>
          <w:b/>
          <w:bCs/>
          <w:spacing w:val="34"/>
          <w:w w:val="160"/>
          <w:sz w:val="24"/>
          <w:szCs w:val="18"/>
        </w:rPr>
      </w:pPr>
      <w:r w:rsidRPr="00CD7DD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D7DD1" w:rsidRPr="00CD7DD1" w:rsidRDefault="00CD7DD1" w:rsidP="00CD7DD1">
      <w:pPr>
        <w:keepNext/>
        <w:overflowPunct/>
        <w:adjustRightInd/>
        <w:jc w:val="center"/>
        <w:textAlignment w:val="auto"/>
        <w:outlineLvl w:val="1"/>
        <w:rPr>
          <w:b/>
          <w:bCs/>
          <w:sz w:val="8"/>
          <w:szCs w:val="28"/>
        </w:rPr>
      </w:pPr>
    </w:p>
    <w:p w:rsidR="00CD7DD1" w:rsidRPr="00CD7DD1" w:rsidRDefault="00CD7DD1" w:rsidP="00CD7DD1">
      <w:pPr>
        <w:keepNext/>
        <w:overflowPunct/>
        <w:adjustRightInd/>
        <w:jc w:val="center"/>
        <w:textAlignment w:val="auto"/>
        <w:outlineLvl w:val="1"/>
        <w:rPr>
          <w:b/>
          <w:bCs/>
          <w:spacing w:val="16"/>
          <w:w w:val="115"/>
          <w:sz w:val="24"/>
          <w:szCs w:val="28"/>
        </w:rPr>
      </w:pPr>
      <w:r w:rsidRPr="00CD7DD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D7DD1" w:rsidRPr="00CD7DD1" w:rsidRDefault="00CD7DD1" w:rsidP="00CD7DD1">
      <w:pPr>
        <w:keepNext/>
        <w:overflowPunct/>
        <w:adjustRightInd/>
        <w:jc w:val="center"/>
        <w:textAlignment w:val="auto"/>
        <w:outlineLvl w:val="0"/>
        <w:rPr>
          <w:b/>
          <w:bCs/>
          <w:spacing w:val="20"/>
          <w:sz w:val="20"/>
          <w:szCs w:val="18"/>
        </w:rPr>
      </w:pPr>
    </w:p>
    <w:p w:rsidR="00CD7DD1" w:rsidRPr="00CD7DD1" w:rsidRDefault="00CD7DD1" w:rsidP="00CD7DD1">
      <w:pPr>
        <w:keepNext/>
        <w:overflowPunct/>
        <w:adjustRightInd/>
        <w:jc w:val="center"/>
        <w:textAlignment w:val="auto"/>
        <w:outlineLvl w:val="0"/>
        <w:rPr>
          <w:b/>
          <w:bCs/>
          <w:spacing w:val="76"/>
          <w:w w:val="110"/>
          <w:sz w:val="36"/>
        </w:rPr>
      </w:pPr>
      <w:r w:rsidRPr="00CD7DD1">
        <w:rPr>
          <w:b/>
          <w:bCs/>
          <w:spacing w:val="76"/>
          <w:w w:val="110"/>
          <w:sz w:val="36"/>
        </w:rPr>
        <w:t>РЕШЕНИЕ</w:t>
      </w:r>
    </w:p>
    <w:p w:rsidR="00CD7DD1" w:rsidRPr="00CD7DD1" w:rsidRDefault="00CD7DD1" w:rsidP="00CD7DD1">
      <w:pPr>
        <w:keepNext/>
        <w:overflowPunct/>
        <w:adjustRightInd/>
        <w:jc w:val="center"/>
        <w:textAlignment w:val="auto"/>
        <w:outlineLvl w:val="1"/>
        <w:rPr>
          <w:b/>
          <w:bCs/>
          <w:spacing w:val="12"/>
          <w:sz w:val="12"/>
          <w:szCs w:val="28"/>
        </w:rPr>
      </w:pPr>
    </w:p>
    <w:p w:rsidR="003153B4" w:rsidRPr="003153B4" w:rsidRDefault="003153B4" w:rsidP="003153B4">
      <w:pPr>
        <w:keepNext/>
        <w:overflowPunct/>
        <w:adjustRightInd/>
        <w:jc w:val="center"/>
        <w:textAlignment w:val="auto"/>
        <w:outlineLvl w:val="1"/>
        <w:rPr>
          <w:b/>
          <w:bCs/>
          <w:spacing w:val="12"/>
          <w:sz w:val="12"/>
          <w:szCs w:val="28"/>
        </w:rPr>
      </w:pPr>
    </w:p>
    <w:p w:rsidR="00967431" w:rsidRPr="0001679F" w:rsidRDefault="00967431" w:rsidP="007666FA">
      <w:pPr>
        <w:jc w:val="both"/>
        <w:rPr>
          <w:sz w:val="26"/>
          <w:szCs w:val="26"/>
        </w:rPr>
      </w:pPr>
    </w:p>
    <w:p w:rsidR="007666FA" w:rsidRPr="0001679F" w:rsidRDefault="007666FA" w:rsidP="007666FA">
      <w:pPr>
        <w:jc w:val="center"/>
        <w:rPr>
          <w:i/>
          <w:iCs/>
          <w:sz w:val="18"/>
          <w:szCs w:val="18"/>
        </w:rPr>
      </w:pPr>
    </w:p>
    <w:p w:rsidR="00DA453D" w:rsidRPr="0001679F" w:rsidRDefault="00C82D74" w:rsidP="00843B97">
      <w:pPr>
        <w:rPr>
          <w:sz w:val="26"/>
          <w:szCs w:val="26"/>
        </w:rPr>
      </w:pPr>
      <w:r w:rsidRPr="0001679F">
        <w:rPr>
          <w:sz w:val="26"/>
          <w:szCs w:val="26"/>
        </w:rPr>
        <w:tab/>
      </w:r>
    </w:p>
    <w:p w:rsidR="005B6AA8" w:rsidRPr="0001679F" w:rsidRDefault="00843B97" w:rsidP="00F345F6">
      <w:pPr>
        <w:jc w:val="center"/>
        <w:rPr>
          <w:b/>
          <w:sz w:val="26"/>
          <w:szCs w:val="26"/>
          <w:shd w:val="clear" w:color="auto" w:fill="FFFFFF"/>
        </w:rPr>
      </w:pPr>
      <w:r w:rsidRPr="0001679F">
        <w:rPr>
          <w:b/>
          <w:sz w:val="26"/>
          <w:szCs w:val="26"/>
        </w:rPr>
        <w:t>О внесении изменени</w:t>
      </w:r>
      <w:r w:rsidR="005F7D94" w:rsidRPr="0001679F">
        <w:rPr>
          <w:b/>
          <w:sz w:val="26"/>
          <w:szCs w:val="26"/>
        </w:rPr>
        <w:t>й</w:t>
      </w:r>
      <w:r w:rsidRPr="0001679F">
        <w:rPr>
          <w:b/>
          <w:sz w:val="26"/>
          <w:szCs w:val="26"/>
        </w:rPr>
        <w:t xml:space="preserve"> в </w:t>
      </w:r>
      <w:r w:rsidR="00B82A97" w:rsidRPr="0001679F">
        <w:rPr>
          <w:b/>
          <w:sz w:val="26"/>
          <w:szCs w:val="26"/>
        </w:rPr>
        <w:t>р</w:t>
      </w:r>
      <w:r w:rsidR="00B82A97" w:rsidRPr="0001679F">
        <w:rPr>
          <w:b/>
          <w:sz w:val="26"/>
          <w:szCs w:val="26"/>
          <w:shd w:val="clear" w:color="auto" w:fill="FFFFFF"/>
        </w:rPr>
        <w:t xml:space="preserve">ешение Череповецкой городской Думы </w:t>
      </w:r>
    </w:p>
    <w:p w:rsidR="00843B97" w:rsidRPr="0001679F" w:rsidRDefault="00B82A97" w:rsidP="00F345F6">
      <w:pPr>
        <w:jc w:val="center"/>
        <w:rPr>
          <w:b/>
          <w:sz w:val="26"/>
          <w:szCs w:val="26"/>
          <w:shd w:val="clear" w:color="auto" w:fill="FFFFFF"/>
        </w:rPr>
      </w:pPr>
      <w:r w:rsidRPr="0001679F">
        <w:rPr>
          <w:b/>
          <w:sz w:val="26"/>
          <w:szCs w:val="26"/>
          <w:shd w:val="clear" w:color="auto" w:fill="FFFFFF"/>
        </w:rPr>
        <w:t>от </w:t>
      </w:r>
      <w:r w:rsidR="00471492" w:rsidRPr="0001679F">
        <w:rPr>
          <w:b/>
          <w:sz w:val="26"/>
          <w:szCs w:val="26"/>
          <w:shd w:val="clear" w:color="auto" w:fill="FFFFFF"/>
        </w:rPr>
        <w:t>24.11.</w:t>
      </w:r>
      <w:r w:rsidR="00F345F6" w:rsidRPr="0001679F">
        <w:rPr>
          <w:b/>
          <w:sz w:val="26"/>
          <w:szCs w:val="26"/>
          <w:shd w:val="clear" w:color="auto" w:fill="FFFFFF"/>
        </w:rPr>
        <w:t>2015</w:t>
      </w:r>
      <w:r w:rsidR="005B6AA8" w:rsidRPr="0001679F">
        <w:rPr>
          <w:b/>
          <w:sz w:val="26"/>
          <w:szCs w:val="26"/>
          <w:shd w:val="clear" w:color="auto" w:fill="FFFFFF"/>
        </w:rPr>
        <w:t xml:space="preserve"> №</w:t>
      </w:r>
      <w:r w:rsidR="00471492" w:rsidRPr="0001679F">
        <w:rPr>
          <w:b/>
          <w:sz w:val="26"/>
          <w:szCs w:val="26"/>
          <w:shd w:val="clear" w:color="auto" w:fill="FFFFFF"/>
        </w:rPr>
        <w:t xml:space="preserve"> </w:t>
      </w:r>
      <w:r w:rsidRPr="0001679F">
        <w:rPr>
          <w:b/>
          <w:sz w:val="26"/>
          <w:szCs w:val="26"/>
          <w:shd w:val="clear" w:color="auto" w:fill="FFFFFF"/>
        </w:rPr>
        <w:t xml:space="preserve">199 </w:t>
      </w:r>
      <w:r w:rsidR="00471492" w:rsidRPr="0001679F">
        <w:rPr>
          <w:b/>
          <w:sz w:val="26"/>
          <w:szCs w:val="26"/>
          <w:shd w:val="clear" w:color="auto" w:fill="FFFFFF"/>
        </w:rPr>
        <w:t>«</w:t>
      </w:r>
      <w:r w:rsidRPr="0001679F">
        <w:rPr>
          <w:b/>
          <w:sz w:val="26"/>
          <w:szCs w:val="26"/>
          <w:shd w:val="clear" w:color="auto" w:fill="FFFFFF"/>
        </w:rPr>
        <w:t>О налоге на имущество физических лиц</w:t>
      </w:r>
      <w:r w:rsidR="00471492" w:rsidRPr="0001679F">
        <w:rPr>
          <w:b/>
          <w:sz w:val="26"/>
          <w:szCs w:val="26"/>
          <w:shd w:val="clear" w:color="auto" w:fill="FFFFFF"/>
        </w:rPr>
        <w:t>»</w:t>
      </w:r>
    </w:p>
    <w:p w:rsidR="00AA27F0" w:rsidRPr="0001679F" w:rsidRDefault="00AA27F0" w:rsidP="00843B97">
      <w:pPr>
        <w:rPr>
          <w:sz w:val="26"/>
          <w:szCs w:val="26"/>
        </w:rPr>
      </w:pPr>
    </w:p>
    <w:p w:rsidR="00871FEF" w:rsidRPr="0001679F" w:rsidRDefault="00871FEF" w:rsidP="00843B97">
      <w:pPr>
        <w:rPr>
          <w:sz w:val="26"/>
          <w:szCs w:val="26"/>
        </w:rPr>
      </w:pPr>
    </w:p>
    <w:p w:rsidR="00AA27F0" w:rsidRPr="0001679F" w:rsidRDefault="00AA27F0" w:rsidP="00967431">
      <w:pPr>
        <w:ind w:left="4962"/>
        <w:rPr>
          <w:sz w:val="26"/>
          <w:szCs w:val="26"/>
        </w:rPr>
      </w:pPr>
      <w:r w:rsidRPr="0001679F">
        <w:rPr>
          <w:sz w:val="26"/>
          <w:szCs w:val="26"/>
        </w:rPr>
        <w:t>Принято Череповецкой городской Думой</w:t>
      </w:r>
    </w:p>
    <w:p w:rsidR="00843B97" w:rsidRPr="0001679F" w:rsidRDefault="00967431" w:rsidP="00967431">
      <w:pPr>
        <w:ind w:left="4962"/>
        <w:jc w:val="both"/>
        <w:rPr>
          <w:sz w:val="26"/>
        </w:rPr>
      </w:pPr>
      <w:r>
        <w:rPr>
          <w:sz w:val="26"/>
        </w:rPr>
        <w:t>29.09.2020</w:t>
      </w:r>
    </w:p>
    <w:p w:rsidR="00AA27F0" w:rsidRDefault="00AA27F0" w:rsidP="00843B97">
      <w:pPr>
        <w:jc w:val="both"/>
        <w:rPr>
          <w:sz w:val="26"/>
        </w:rPr>
      </w:pPr>
    </w:p>
    <w:p w:rsidR="00967431" w:rsidRPr="0001679F" w:rsidRDefault="00967431" w:rsidP="00843B97">
      <w:pPr>
        <w:jc w:val="both"/>
        <w:rPr>
          <w:sz w:val="26"/>
        </w:rPr>
      </w:pPr>
    </w:p>
    <w:p w:rsidR="00963E74" w:rsidRPr="0001679F" w:rsidRDefault="001F4FD8" w:rsidP="004C0918">
      <w:pPr>
        <w:pStyle w:val="ConsPlusNormal"/>
        <w:ind w:firstLine="709"/>
        <w:jc w:val="both"/>
      </w:pPr>
      <w:r w:rsidRPr="0001679F">
        <w:t xml:space="preserve">В целях поддержки субъектов малого и среднего предпринимательства </w:t>
      </w:r>
      <w:r w:rsidRPr="0001679F">
        <w:rPr>
          <w:color w:val="000000"/>
          <w:shd w:val="clear" w:color="auto" w:fill="FFFFFF"/>
        </w:rPr>
        <w:t>в усл</w:t>
      </w:r>
      <w:r w:rsidRPr="0001679F">
        <w:rPr>
          <w:color w:val="000000"/>
          <w:shd w:val="clear" w:color="auto" w:fill="FFFFFF"/>
        </w:rPr>
        <w:t>о</w:t>
      </w:r>
      <w:r w:rsidRPr="0001679F">
        <w:rPr>
          <w:color w:val="000000"/>
          <w:shd w:val="clear" w:color="auto" w:fill="FFFFFF"/>
        </w:rPr>
        <w:t>виях ухудшения ситуации в связи с распространением новой коронавирусной инфе</w:t>
      </w:r>
      <w:r w:rsidRPr="0001679F">
        <w:rPr>
          <w:color w:val="000000"/>
          <w:shd w:val="clear" w:color="auto" w:fill="FFFFFF"/>
        </w:rPr>
        <w:t>к</w:t>
      </w:r>
      <w:r w:rsidRPr="0001679F">
        <w:rPr>
          <w:color w:val="000000"/>
          <w:shd w:val="clear" w:color="auto" w:fill="FFFFFF"/>
        </w:rPr>
        <w:t>ции</w:t>
      </w:r>
      <w:r w:rsidRPr="0001679F">
        <w:t xml:space="preserve">, в </w:t>
      </w:r>
      <w:r w:rsidR="00B82A97" w:rsidRPr="0001679F">
        <w:rPr>
          <w:shd w:val="clear" w:color="auto" w:fill="FFFFFF"/>
        </w:rPr>
        <w:t>соответствии</w:t>
      </w:r>
      <w:r w:rsidR="0090605C" w:rsidRPr="0001679F">
        <w:rPr>
          <w:shd w:val="clear" w:color="auto" w:fill="FFFFFF"/>
        </w:rPr>
        <w:t xml:space="preserve"> </w:t>
      </w:r>
      <w:r w:rsidR="00B82A97" w:rsidRPr="0001679F">
        <w:rPr>
          <w:shd w:val="clear" w:color="auto" w:fill="FFFFFF"/>
        </w:rPr>
        <w:t>с</w:t>
      </w:r>
      <w:r w:rsidR="00967431">
        <w:rPr>
          <w:shd w:val="clear" w:color="auto" w:fill="FFFFFF"/>
        </w:rPr>
        <w:t xml:space="preserve"> </w:t>
      </w:r>
      <w:hyperlink r:id="rId11" w:anchor="/document/10900200/entry/20032" w:history="1">
        <w:r w:rsidR="004B1D07" w:rsidRPr="0001679F">
          <w:rPr>
            <w:rStyle w:val="a4"/>
            <w:color w:val="auto"/>
            <w:u w:val="none"/>
            <w:shd w:val="clear" w:color="auto" w:fill="FFFFFF"/>
          </w:rPr>
          <w:t xml:space="preserve">главой </w:t>
        </w:r>
        <w:r w:rsidR="00B82A97" w:rsidRPr="0001679F">
          <w:rPr>
            <w:rStyle w:val="a4"/>
            <w:color w:val="auto"/>
            <w:u w:val="none"/>
            <w:shd w:val="clear" w:color="auto" w:fill="FFFFFF"/>
          </w:rPr>
          <w:t>32</w:t>
        </w:r>
      </w:hyperlink>
      <w:r w:rsidR="00967431">
        <w:rPr>
          <w:shd w:val="clear" w:color="auto" w:fill="FFFFFF"/>
        </w:rPr>
        <w:t xml:space="preserve"> </w:t>
      </w:r>
      <w:r w:rsidR="00B82A97" w:rsidRPr="0001679F">
        <w:rPr>
          <w:shd w:val="clear" w:color="auto" w:fill="FFFFFF"/>
        </w:rPr>
        <w:t>Налогово</w:t>
      </w:r>
      <w:r w:rsidR="00967431">
        <w:rPr>
          <w:shd w:val="clear" w:color="auto" w:fill="FFFFFF"/>
        </w:rPr>
        <w:t>го кодекса Российской Федерации</w:t>
      </w:r>
      <w:r w:rsidRPr="0001679F">
        <w:rPr>
          <w:shd w:val="clear" w:color="auto" w:fill="FFFFFF"/>
        </w:rPr>
        <w:t xml:space="preserve"> </w:t>
      </w:r>
      <w:r w:rsidR="007A4924" w:rsidRPr="0001679F">
        <w:t>Череп</w:t>
      </w:r>
      <w:r w:rsidR="007A4924" w:rsidRPr="0001679F">
        <w:t>о</w:t>
      </w:r>
      <w:r w:rsidR="007A4924" w:rsidRPr="0001679F">
        <w:t xml:space="preserve">вецкая городская Дума </w:t>
      </w:r>
    </w:p>
    <w:p w:rsidR="00716BE4" w:rsidRPr="0001679F" w:rsidRDefault="00963E74" w:rsidP="00967431">
      <w:pPr>
        <w:pStyle w:val="ConsPlusNormal"/>
        <w:jc w:val="both"/>
      </w:pPr>
      <w:r w:rsidRPr="0001679F">
        <w:t>РЕШИЛА</w:t>
      </w:r>
      <w:r w:rsidR="007A4924" w:rsidRPr="0001679F">
        <w:t>:</w:t>
      </w:r>
    </w:p>
    <w:p w:rsidR="004D0B81" w:rsidRPr="0001679F" w:rsidRDefault="00E1375A" w:rsidP="004C0918">
      <w:pPr>
        <w:pStyle w:val="ConsPlusNormal"/>
        <w:ind w:firstLine="709"/>
        <w:jc w:val="both"/>
      </w:pPr>
      <w:r w:rsidRPr="0001679F">
        <w:t xml:space="preserve">1. Внести </w:t>
      </w:r>
      <w:r w:rsidR="004D0B81" w:rsidRPr="0001679F">
        <w:t>в р</w:t>
      </w:r>
      <w:r w:rsidR="00967431">
        <w:rPr>
          <w:shd w:val="clear" w:color="auto" w:fill="FFFFFF"/>
        </w:rPr>
        <w:t xml:space="preserve">ешение Череповецкой городской Думы от 24.11.2015 № 199 «О </w:t>
      </w:r>
      <w:r w:rsidR="004D0B81" w:rsidRPr="0001679F">
        <w:rPr>
          <w:shd w:val="clear" w:color="auto" w:fill="FFFFFF"/>
        </w:rPr>
        <w:t>на</w:t>
      </w:r>
      <w:r w:rsidR="00967431">
        <w:rPr>
          <w:shd w:val="clear" w:color="auto" w:fill="FFFFFF"/>
        </w:rPr>
        <w:t xml:space="preserve">логе на </w:t>
      </w:r>
      <w:r w:rsidR="004D0B81" w:rsidRPr="0001679F">
        <w:rPr>
          <w:shd w:val="clear" w:color="auto" w:fill="FFFFFF"/>
        </w:rPr>
        <w:t>имущество физических лиц»</w:t>
      </w:r>
      <w:r w:rsidR="004D0B81" w:rsidRPr="0001679F">
        <w:t xml:space="preserve"> следующие </w:t>
      </w:r>
      <w:r w:rsidR="00716BE4" w:rsidRPr="0001679F">
        <w:t>изменени</w:t>
      </w:r>
      <w:r w:rsidR="004D0B81" w:rsidRPr="0001679F">
        <w:t>я:</w:t>
      </w:r>
      <w:r w:rsidR="00716BE4" w:rsidRPr="0001679F">
        <w:t xml:space="preserve"> </w:t>
      </w:r>
    </w:p>
    <w:p w:rsidR="00963E74" w:rsidRPr="0001679F" w:rsidRDefault="004D0B81" w:rsidP="004C0918">
      <w:pPr>
        <w:pStyle w:val="ConsPlusNormal"/>
        <w:ind w:firstLine="709"/>
        <w:jc w:val="both"/>
      </w:pPr>
      <w:r w:rsidRPr="0001679F">
        <w:t xml:space="preserve">1.1. </w:t>
      </w:r>
      <w:r w:rsidR="002E10AF" w:rsidRPr="0001679F">
        <w:t>Дополнить пунктами 4.1, 4.2</w:t>
      </w:r>
      <w:r w:rsidRPr="0001679F">
        <w:t xml:space="preserve"> </w:t>
      </w:r>
      <w:r w:rsidR="002E10AF" w:rsidRPr="0001679F">
        <w:t>следующего содержания</w:t>
      </w:r>
      <w:r w:rsidR="00963E74" w:rsidRPr="0001679F">
        <w:t>:</w:t>
      </w:r>
    </w:p>
    <w:p w:rsidR="003947FC" w:rsidRPr="0001679F" w:rsidRDefault="001F4FD8" w:rsidP="004C0918">
      <w:pPr>
        <w:pStyle w:val="ConsPlusNormal"/>
        <w:ind w:firstLine="709"/>
        <w:jc w:val="both"/>
      </w:pPr>
      <w:r w:rsidRPr="0001679F">
        <w:t>«</w:t>
      </w:r>
      <w:r w:rsidR="002E10AF" w:rsidRPr="0001679F">
        <w:t xml:space="preserve">4.1. Установить льготу по уплате налога на имущество физических лиц </w:t>
      </w:r>
      <w:r w:rsidR="00F2247E" w:rsidRPr="0001679F">
        <w:t>на</w:t>
      </w:r>
      <w:r w:rsidR="00EE03C8" w:rsidRPr="0001679F">
        <w:t xml:space="preserve"> 2019 год </w:t>
      </w:r>
      <w:r w:rsidR="002E10AF" w:rsidRPr="0001679F">
        <w:t>в</w:t>
      </w:r>
      <w:r w:rsidR="00716BE4" w:rsidRPr="0001679F">
        <w:t xml:space="preserve"> виде </w:t>
      </w:r>
      <w:r w:rsidR="00AB27D5" w:rsidRPr="0001679F">
        <w:t xml:space="preserve">снижения </w:t>
      </w:r>
      <w:r w:rsidR="00716BE4" w:rsidRPr="0001679F">
        <w:t xml:space="preserve">ставки </w:t>
      </w:r>
      <w:r w:rsidRPr="0001679F">
        <w:t>налога</w:t>
      </w:r>
      <w:r w:rsidR="0023085D">
        <w:t xml:space="preserve">, предусмотренной </w:t>
      </w:r>
      <w:r w:rsidRPr="0001679F">
        <w:t>подпунктом 2.1 пункта 3 настоящего решения</w:t>
      </w:r>
      <w:r w:rsidR="00716BE4" w:rsidRPr="0001679F">
        <w:t xml:space="preserve">, на </w:t>
      </w:r>
      <w:r w:rsidR="00DE3577" w:rsidRPr="0001679F">
        <w:t>50</w:t>
      </w:r>
      <w:r w:rsidR="00716BE4" w:rsidRPr="0001679F">
        <w:t xml:space="preserve"> процентов</w:t>
      </w:r>
      <w:r w:rsidRPr="0001679F">
        <w:t xml:space="preserve"> </w:t>
      </w:r>
      <w:r w:rsidR="00B82A97" w:rsidRPr="0001679F">
        <w:t>в отношении объектов налогообложения, включенных в перечень, определяемый в соответствии с</w:t>
      </w:r>
      <w:r w:rsidR="0023085D">
        <w:t xml:space="preserve"> </w:t>
      </w:r>
      <w:hyperlink r:id="rId12" w:anchor="/document/10900200/entry/37827" w:history="1">
        <w:r w:rsidR="00B82A97" w:rsidRPr="0001679F">
          <w:t>пунктом 7 статьи 378.2</w:t>
        </w:r>
      </w:hyperlink>
      <w:r w:rsidR="0023085D">
        <w:t xml:space="preserve"> </w:t>
      </w:r>
      <w:r w:rsidR="00B82A97" w:rsidRPr="0001679F">
        <w:t>Налогового кодекса Российской Федерации, и в отношении объектов налогооблож</w:t>
      </w:r>
      <w:r w:rsidR="00B82A97" w:rsidRPr="0001679F">
        <w:t>е</w:t>
      </w:r>
      <w:r w:rsidR="00B82A97" w:rsidRPr="0001679F">
        <w:t>ния, предусмотренных</w:t>
      </w:r>
      <w:r w:rsidR="0023085D">
        <w:t xml:space="preserve"> </w:t>
      </w:r>
      <w:hyperlink r:id="rId13" w:anchor="/document/10900200/entry/3782102" w:history="1">
        <w:r w:rsidR="00B82A97" w:rsidRPr="0001679F">
          <w:t>абзацем вторым пункта 10 статьи 378.2</w:t>
        </w:r>
      </w:hyperlink>
      <w:r w:rsidR="0023085D">
        <w:t xml:space="preserve"> </w:t>
      </w:r>
      <w:r w:rsidR="00B82A97" w:rsidRPr="0001679F">
        <w:t>Налогового кодекса Российской Федерации</w:t>
      </w:r>
      <w:r w:rsidR="005D69CB" w:rsidRPr="0001679F">
        <w:t>,</w:t>
      </w:r>
      <w:r w:rsidR="00B82A97" w:rsidRPr="0001679F">
        <w:t xml:space="preserve"> для </w:t>
      </w:r>
      <w:r w:rsidR="00D74424" w:rsidRPr="0001679F">
        <w:t>физических лиц</w:t>
      </w:r>
      <w:r w:rsidR="00E5217D" w:rsidRPr="0001679F">
        <w:t>, применяющих специальные налоговые режимы</w:t>
      </w:r>
      <w:r w:rsidR="00F345F6" w:rsidRPr="0001679F">
        <w:t xml:space="preserve">, </w:t>
      </w:r>
      <w:r w:rsidR="00E5217D" w:rsidRPr="0001679F">
        <w:t xml:space="preserve">включенных по состоянию на 1 марта 2020 года в Единый реестр субъектов малого и среднего предпринимательства и </w:t>
      </w:r>
      <w:r w:rsidR="003947FC" w:rsidRPr="0001679F">
        <w:t>осуществляющим деятельность в соотве</w:t>
      </w:r>
      <w:r w:rsidR="003947FC" w:rsidRPr="0001679F">
        <w:t>т</w:t>
      </w:r>
      <w:r w:rsidR="003947FC" w:rsidRPr="0001679F">
        <w:t xml:space="preserve">ствующей отрасли экономики в соответствии с </w:t>
      </w:r>
      <w:hyperlink r:id="rId14" w:history="1">
        <w:r w:rsidR="003947FC" w:rsidRPr="0001679F">
          <w:t>перечнем</w:t>
        </w:r>
      </w:hyperlink>
      <w:r w:rsidR="003947FC" w:rsidRPr="0001679F">
        <w:t>, утвержденным постановл</w:t>
      </w:r>
      <w:r w:rsidR="003947FC" w:rsidRPr="0001679F">
        <w:t>е</w:t>
      </w:r>
      <w:r w:rsidR="003947FC" w:rsidRPr="0001679F">
        <w:t>нием Правительства Российской Федерации 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</w:t>
      </w:r>
      <w:r w:rsidR="00465E44" w:rsidRPr="0001679F">
        <w:t xml:space="preserve">. </w:t>
      </w:r>
    </w:p>
    <w:p w:rsidR="00634327" w:rsidRPr="0001679F" w:rsidRDefault="00634327" w:rsidP="004C0918">
      <w:pPr>
        <w:pStyle w:val="ConsNonformat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79F">
        <w:rPr>
          <w:rFonts w:ascii="Times New Roman" w:hAnsi="Times New Roman" w:cs="Times New Roman"/>
          <w:sz w:val="26"/>
          <w:szCs w:val="26"/>
        </w:rPr>
        <w:t xml:space="preserve">Осуществление физическими лицами, указанными в </w:t>
      </w:r>
      <w:r w:rsidR="00677064" w:rsidRPr="0001679F">
        <w:rPr>
          <w:rFonts w:ascii="Times New Roman" w:hAnsi="Times New Roman" w:cs="Times New Roman"/>
          <w:sz w:val="26"/>
          <w:szCs w:val="26"/>
        </w:rPr>
        <w:t>настоящем пункте</w:t>
      </w:r>
      <w:r w:rsidRPr="0001679F">
        <w:rPr>
          <w:rFonts w:ascii="Times New Roman" w:hAnsi="Times New Roman" w:cs="Times New Roman"/>
          <w:sz w:val="26"/>
          <w:szCs w:val="26"/>
        </w:rPr>
        <w:t>, де</w:t>
      </w:r>
      <w:r w:rsidRPr="0001679F">
        <w:rPr>
          <w:rFonts w:ascii="Times New Roman" w:hAnsi="Times New Roman" w:cs="Times New Roman"/>
          <w:sz w:val="26"/>
          <w:szCs w:val="26"/>
        </w:rPr>
        <w:t>я</w:t>
      </w:r>
      <w:r w:rsidRPr="0001679F">
        <w:rPr>
          <w:rFonts w:ascii="Times New Roman" w:hAnsi="Times New Roman" w:cs="Times New Roman"/>
          <w:sz w:val="26"/>
          <w:szCs w:val="26"/>
        </w:rPr>
        <w:t>тельности в соответствующих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определяется по коду основного вида деятельности, и</w:t>
      </w:r>
      <w:r w:rsidRPr="0001679F">
        <w:rPr>
          <w:rFonts w:ascii="Times New Roman" w:hAnsi="Times New Roman" w:cs="Times New Roman"/>
          <w:sz w:val="26"/>
          <w:szCs w:val="26"/>
        </w:rPr>
        <w:t>н</w:t>
      </w:r>
      <w:r w:rsidRPr="0001679F">
        <w:rPr>
          <w:rFonts w:ascii="Times New Roman" w:hAnsi="Times New Roman" w:cs="Times New Roman"/>
          <w:sz w:val="26"/>
          <w:szCs w:val="26"/>
        </w:rPr>
        <w:t>формация о котором содержится в Едином государственном реестре индивидуальных предпринимателей по состоянию на 1 марта 2020 года.</w:t>
      </w:r>
    </w:p>
    <w:p w:rsidR="00A45ADA" w:rsidRPr="0001679F" w:rsidRDefault="00634327" w:rsidP="004C0918">
      <w:pPr>
        <w:pStyle w:val="ConsPlusNormal"/>
        <w:ind w:firstLine="709"/>
        <w:jc w:val="both"/>
      </w:pPr>
      <w:r w:rsidRPr="0001679F">
        <w:t>В отношении налогоплатель</w:t>
      </w:r>
      <w:r w:rsidR="002E10AF" w:rsidRPr="0001679F">
        <w:t xml:space="preserve">щиков, указанных в настоящем </w:t>
      </w:r>
      <w:r w:rsidRPr="0001679F">
        <w:t>пункте, налоговый орган самостоятельно применяет налоговую льготу</w:t>
      </w:r>
      <w:r w:rsidR="00A45ADA" w:rsidRPr="0001679F">
        <w:t>:</w:t>
      </w:r>
    </w:p>
    <w:p w:rsidR="00BE15CA" w:rsidRPr="0001679F" w:rsidRDefault="00634327" w:rsidP="004C0918">
      <w:pPr>
        <w:pStyle w:val="ConsPlusNormal"/>
        <w:ind w:firstLine="709"/>
        <w:jc w:val="both"/>
      </w:pPr>
      <w:r w:rsidRPr="0001679F">
        <w:lastRenderedPageBreak/>
        <w:t>к объектам налогообложения на основании перечня, определяемого в соотве</w:t>
      </w:r>
      <w:r w:rsidRPr="0001679F">
        <w:t>т</w:t>
      </w:r>
      <w:r w:rsidRPr="0001679F">
        <w:t xml:space="preserve">ствии с </w:t>
      </w:r>
      <w:hyperlink r:id="rId15" w:history="1">
        <w:r w:rsidRPr="0001679F">
          <w:t>пунктом 7 статьи 378.2</w:t>
        </w:r>
      </w:hyperlink>
      <w:r w:rsidRPr="0001679F">
        <w:t xml:space="preserve"> Налогового кодекса Российской Федерации, на 2019 год, направленного уполномоченным органом исполнительной власти Вологодской области в налоговый орган</w:t>
      </w:r>
      <w:r w:rsidR="00BE15CA" w:rsidRPr="0001679F">
        <w:t xml:space="preserve"> и сведений, имеющихся в распоряжении налогового орг</w:t>
      </w:r>
      <w:r w:rsidR="00BE15CA" w:rsidRPr="0001679F">
        <w:t>а</w:t>
      </w:r>
      <w:r w:rsidR="00BE15CA" w:rsidRPr="0001679F">
        <w:t>на;</w:t>
      </w:r>
    </w:p>
    <w:p w:rsidR="00013A1C" w:rsidRPr="0001679F" w:rsidRDefault="00634327" w:rsidP="004C0918">
      <w:pPr>
        <w:pStyle w:val="ConsPlusNormal"/>
        <w:ind w:firstLine="709"/>
        <w:jc w:val="both"/>
      </w:pPr>
      <w:r w:rsidRPr="0001679F">
        <w:t xml:space="preserve">в отношении объектов налогообложения, предусмотренных </w:t>
      </w:r>
      <w:hyperlink r:id="rId16" w:history="1">
        <w:r w:rsidRPr="0001679F">
          <w:t>абзацем вторым пункта 10 статьи 378.2</w:t>
        </w:r>
      </w:hyperlink>
      <w:r w:rsidRPr="0001679F">
        <w:t xml:space="preserve"> Налогового кодекса Российской Федерации, </w:t>
      </w:r>
      <w:r w:rsidR="00DC1F60" w:rsidRPr="0001679F">
        <w:t>на основании</w:t>
      </w:r>
      <w:r w:rsidRPr="0001679F">
        <w:t xml:space="preserve"> св</w:t>
      </w:r>
      <w:r w:rsidRPr="0001679F">
        <w:t>е</w:t>
      </w:r>
      <w:r w:rsidRPr="0001679F">
        <w:t>дений, имеющихся в р</w:t>
      </w:r>
      <w:r w:rsidR="003947FC" w:rsidRPr="0001679F">
        <w:t>аспоряжении налогового органа.</w:t>
      </w:r>
    </w:p>
    <w:p w:rsidR="00FB4FE0" w:rsidRPr="0001679F" w:rsidRDefault="00F345F6" w:rsidP="00FB4FE0">
      <w:pPr>
        <w:pStyle w:val="ConsPlusNormal"/>
        <w:ind w:firstLine="709"/>
        <w:jc w:val="both"/>
      </w:pPr>
      <w:r w:rsidRPr="0001679F">
        <w:t>Уста</w:t>
      </w:r>
      <w:r w:rsidR="002E10AF" w:rsidRPr="0001679F">
        <w:t xml:space="preserve">новленная настоящим </w:t>
      </w:r>
      <w:r w:rsidRPr="0001679F">
        <w:t xml:space="preserve">пунктом льгота применяется </w:t>
      </w:r>
      <w:r w:rsidR="00D74424" w:rsidRPr="0001679F">
        <w:t>в отношении указа</w:t>
      </w:r>
      <w:r w:rsidR="00D74424" w:rsidRPr="0001679F">
        <w:t>н</w:t>
      </w:r>
      <w:r w:rsidR="00D74424" w:rsidRPr="0001679F">
        <w:t xml:space="preserve">ных </w:t>
      </w:r>
      <w:r w:rsidRPr="0001679F">
        <w:t>налогоплательщи</w:t>
      </w:r>
      <w:r w:rsidR="00D74424" w:rsidRPr="0001679F">
        <w:t>ков</w:t>
      </w:r>
      <w:r w:rsidRPr="0001679F">
        <w:t xml:space="preserve"> </w:t>
      </w:r>
      <w:r w:rsidR="009925B4" w:rsidRPr="0001679F">
        <w:t xml:space="preserve">при </w:t>
      </w:r>
      <w:r w:rsidR="005F1165" w:rsidRPr="0001679F">
        <w:t xml:space="preserve">условии </w:t>
      </w:r>
      <w:r w:rsidR="00E669F2" w:rsidRPr="0001679F">
        <w:t>отсутстви</w:t>
      </w:r>
      <w:r w:rsidR="005F1165" w:rsidRPr="0001679F">
        <w:t>я</w:t>
      </w:r>
      <w:r w:rsidR="00E669F2" w:rsidRPr="0001679F">
        <w:t xml:space="preserve"> задолженности по налогу на им</w:t>
      </w:r>
      <w:r w:rsidR="00E669F2" w:rsidRPr="0001679F">
        <w:t>у</w:t>
      </w:r>
      <w:r w:rsidR="00E669F2" w:rsidRPr="0001679F">
        <w:t xml:space="preserve">щество физических лиц </w:t>
      </w:r>
      <w:r w:rsidR="00D303C6" w:rsidRPr="0001679F">
        <w:t xml:space="preserve">(в том числе пени) </w:t>
      </w:r>
      <w:r w:rsidR="00E669F2" w:rsidRPr="0001679F">
        <w:t xml:space="preserve">по </w:t>
      </w:r>
      <w:r w:rsidR="00E669F2" w:rsidRPr="00AD60A4">
        <w:t>состоянию на 01.</w:t>
      </w:r>
      <w:r w:rsidR="00D303C6" w:rsidRPr="00AD60A4">
        <w:t>1</w:t>
      </w:r>
      <w:r w:rsidR="00445CBD" w:rsidRPr="00AD60A4">
        <w:t>1</w:t>
      </w:r>
      <w:r w:rsidR="00E669F2" w:rsidRPr="00AD60A4">
        <w:t>.2020 года за пред</w:t>
      </w:r>
      <w:r w:rsidR="00E669F2" w:rsidRPr="00AD60A4">
        <w:t>ы</w:t>
      </w:r>
      <w:r w:rsidR="00E669F2" w:rsidRPr="00AD60A4">
        <w:t>дущие</w:t>
      </w:r>
      <w:r w:rsidR="00E669F2" w:rsidRPr="0001679F">
        <w:t xml:space="preserve"> </w:t>
      </w:r>
      <w:r w:rsidR="005F1165" w:rsidRPr="0001679F">
        <w:t>налоговые периоды до 01.01.2019 года.</w:t>
      </w:r>
      <w:r w:rsidR="00445CBD">
        <w:t xml:space="preserve"> </w:t>
      </w:r>
      <w:r w:rsidR="00FB4FE0" w:rsidRPr="0001679F">
        <w:t>В случае неуплаты налога на имущ</w:t>
      </w:r>
      <w:r w:rsidR="00FB4FE0" w:rsidRPr="0001679F">
        <w:t>е</w:t>
      </w:r>
      <w:r w:rsidR="00FB4FE0" w:rsidRPr="0001679F">
        <w:t>ство физических лиц</w:t>
      </w:r>
      <w:r w:rsidR="00650228" w:rsidRPr="0001679F">
        <w:t xml:space="preserve"> с учетом предоставленной льготы</w:t>
      </w:r>
      <w:r w:rsidR="00FB4FE0" w:rsidRPr="0001679F">
        <w:t xml:space="preserve"> </w:t>
      </w:r>
      <w:r w:rsidR="00650228" w:rsidRPr="0001679F">
        <w:t>в срок до 31.12.2020 года</w:t>
      </w:r>
      <w:r w:rsidR="00C278C9" w:rsidRPr="0001679F">
        <w:t>,</w:t>
      </w:r>
      <w:r w:rsidR="00FB4FE0" w:rsidRPr="0001679F">
        <w:t xml:space="preserve"> установленная настоящим пунк</w:t>
      </w:r>
      <w:r w:rsidR="00C278C9" w:rsidRPr="0001679F">
        <w:t xml:space="preserve">том льгота </w:t>
      </w:r>
      <w:r w:rsidR="00B66A5E" w:rsidRPr="0001679F">
        <w:t>не применяется</w:t>
      </w:r>
      <w:r w:rsidR="005F1165" w:rsidRPr="0001679F">
        <w:t>.</w:t>
      </w:r>
    </w:p>
    <w:p w:rsidR="001268E2" w:rsidRPr="0001679F" w:rsidRDefault="00F345F6" w:rsidP="004C0918">
      <w:pPr>
        <w:pStyle w:val="ConsPlusNormal"/>
        <w:ind w:firstLine="709"/>
        <w:jc w:val="both"/>
      </w:pPr>
      <w:r w:rsidRPr="0001679F">
        <w:t>4.</w:t>
      </w:r>
      <w:r w:rsidR="002E10AF" w:rsidRPr="0001679F">
        <w:t>2</w:t>
      </w:r>
      <w:r w:rsidRPr="0001679F">
        <w:t>.</w:t>
      </w:r>
      <w:r w:rsidR="003947FC" w:rsidRPr="0001679F">
        <w:t xml:space="preserve"> </w:t>
      </w:r>
      <w:r w:rsidR="001268E2" w:rsidRPr="0001679F">
        <w:t>Установить льготу по уплате налога на имущество физических лиц на 2019 год в виде снижения ставки налога, предусмотренной подпунктом 2 пункта 3 насто</w:t>
      </w:r>
      <w:r w:rsidR="001268E2" w:rsidRPr="0001679F">
        <w:t>я</w:t>
      </w:r>
      <w:r w:rsidR="001268E2" w:rsidRPr="0001679F">
        <w:t>щего решения, на 25 процентов в отношении объектов налогообложения, включе</w:t>
      </w:r>
      <w:r w:rsidR="001268E2" w:rsidRPr="0001679F">
        <w:t>н</w:t>
      </w:r>
      <w:r w:rsidR="001268E2" w:rsidRPr="0001679F">
        <w:t>ных в перечень, определяемый в соответствии с </w:t>
      </w:r>
      <w:hyperlink r:id="rId17" w:anchor="/document/10900200/entry/37827" w:history="1">
        <w:r w:rsidR="001268E2" w:rsidRPr="0001679F">
          <w:t>пунктом 7 статьи 378.2</w:t>
        </w:r>
      </w:hyperlink>
      <w:r w:rsidR="001268E2" w:rsidRPr="0001679F">
        <w:t> Налогового кодекса Российской Федерации, и в отношении объектов налогообложения, пред</w:t>
      </w:r>
      <w:r w:rsidR="001268E2" w:rsidRPr="0001679F">
        <w:t>у</w:t>
      </w:r>
      <w:r w:rsidR="001268E2" w:rsidRPr="0001679F">
        <w:t>смотренных </w:t>
      </w:r>
      <w:hyperlink r:id="rId18" w:anchor="/document/10900200/entry/3782102" w:history="1">
        <w:r w:rsidR="001268E2" w:rsidRPr="0001679F">
          <w:t>абзацем вторым пункта 10 статьи 378.2</w:t>
        </w:r>
      </w:hyperlink>
      <w:r w:rsidR="001268E2" w:rsidRPr="0001679F">
        <w:t> Налогового кодекса Российской Федерации, для налогоплательщиков (индивидуальных предпринимателей) – аренд</w:t>
      </w:r>
      <w:r w:rsidR="001268E2" w:rsidRPr="0001679F">
        <w:t>о</w:t>
      </w:r>
      <w:r w:rsidR="001268E2" w:rsidRPr="0001679F">
        <w:t xml:space="preserve">дателей, осуществляющих основной вид деятельности в соответствии с </w:t>
      </w:r>
      <w:hyperlink r:id="rId19" w:history="1">
        <w:r w:rsidR="001268E2" w:rsidRPr="0001679F">
          <w:t xml:space="preserve">кодом </w:t>
        </w:r>
        <w:r w:rsidR="001D2DE4" w:rsidRPr="0001679F">
          <w:t xml:space="preserve">68.2, 68.20, </w:t>
        </w:r>
        <w:r w:rsidR="001268E2" w:rsidRPr="0001679F">
          <w:t>68.2</w:t>
        </w:r>
      </w:hyperlink>
      <w:r w:rsidR="00C32331" w:rsidRPr="0001679F">
        <w:t>0</w:t>
      </w:r>
      <w:r w:rsidR="001D3FB0" w:rsidRPr="0001679F">
        <w:t>.2</w:t>
      </w:r>
      <w:r w:rsidR="001268E2" w:rsidRPr="0001679F">
        <w:t xml:space="preserve"> Общероссийского классификатора видов экономической деятельности ОК 029-2014 (КДЕС Ред. 2), </w:t>
      </w:r>
      <w:r w:rsidR="008923E8" w:rsidRPr="0001679F">
        <w:t>информация о котором содержится в Едином госуда</w:t>
      </w:r>
      <w:r w:rsidR="008923E8" w:rsidRPr="0001679F">
        <w:t>р</w:t>
      </w:r>
      <w:r w:rsidR="008923E8" w:rsidRPr="0001679F">
        <w:t xml:space="preserve">ственном реестре индивидуальных предпринимателей по состоянию на 1 марта 2020 года, </w:t>
      </w:r>
      <w:r w:rsidR="001268E2" w:rsidRPr="0001679F">
        <w:t>заключивших с арендатором (арендаторами) объектов недвижимого имущества, указанных в подпункте 2 пункта 3 настоящего решения, принадлежащих им на праве собственности, дополнительные соглашения к договору (договорам) аренды, пред</w:t>
      </w:r>
      <w:r w:rsidR="001268E2" w:rsidRPr="0001679F">
        <w:t>у</w:t>
      </w:r>
      <w:r w:rsidR="001268E2" w:rsidRPr="0001679F">
        <w:t>сматривающие снижение размера арендной платы в 2020 году, при одновременном соблюдении следующих условий:</w:t>
      </w:r>
    </w:p>
    <w:p w:rsidR="00675AFF" w:rsidRPr="0001679F" w:rsidRDefault="00675AFF" w:rsidP="004C0918">
      <w:pPr>
        <w:tabs>
          <w:tab w:val="left" w:pos="1442"/>
        </w:tabs>
        <w:ind w:firstLine="709"/>
        <w:jc w:val="both"/>
        <w:rPr>
          <w:sz w:val="26"/>
          <w:szCs w:val="26"/>
        </w:rPr>
      </w:pPr>
      <w:r w:rsidRPr="0001679F">
        <w:rPr>
          <w:sz w:val="26"/>
          <w:szCs w:val="26"/>
        </w:rPr>
        <w:t>договор (договоры) аренды заключен (заключены) до введения режима фун</w:t>
      </w:r>
      <w:r w:rsidRPr="0001679F">
        <w:rPr>
          <w:sz w:val="26"/>
          <w:szCs w:val="26"/>
        </w:rPr>
        <w:t>к</w:t>
      </w:r>
      <w:r w:rsidRPr="0001679F">
        <w:rPr>
          <w:sz w:val="26"/>
          <w:szCs w:val="26"/>
        </w:rPr>
        <w:t>ционирования «Повышенная готовность» в соответствии с постановлением Прав</w:t>
      </w:r>
      <w:r w:rsidRPr="0001679F">
        <w:rPr>
          <w:sz w:val="26"/>
          <w:szCs w:val="26"/>
        </w:rPr>
        <w:t>и</w:t>
      </w:r>
      <w:r w:rsidRPr="0001679F">
        <w:rPr>
          <w:sz w:val="26"/>
          <w:szCs w:val="26"/>
        </w:rPr>
        <w:t>тельства Вологодской области от 16</w:t>
      </w:r>
      <w:r w:rsidR="00551A87" w:rsidRPr="0001679F">
        <w:rPr>
          <w:sz w:val="26"/>
          <w:szCs w:val="26"/>
        </w:rPr>
        <w:t>.03.</w:t>
      </w:r>
      <w:r w:rsidRPr="0001679F">
        <w:rPr>
          <w:sz w:val="26"/>
          <w:szCs w:val="26"/>
        </w:rPr>
        <w:t xml:space="preserve">2020 № 229 «О мерах по предотвращению распространения новой коронавирусной инфекции </w:t>
      </w:r>
      <w:r w:rsidR="00304C69" w:rsidRPr="0001679F">
        <w:rPr>
          <w:sz w:val="26"/>
          <w:szCs w:val="26"/>
        </w:rPr>
        <w:t>(COVID-19)</w:t>
      </w:r>
      <w:r w:rsidRPr="0001679F">
        <w:rPr>
          <w:sz w:val="26"/>
          <w:szCs w:val="26"/>
        </w:rPr>
        <w:t xml:space="preserve"> на территории Вол</w:t>
      </w:r>
      <w:r w:rsidRPr="0001679F">
        <w:rPr>
          <w:sz w:val="26"/>
          <w:szCs w:val="26"/>
        </w:rPr>
        <w:t>о</w:t>
      </w:r>
      <w:r w:rsidRPr="0001679F">
        <w:rPr>
          <w:sz w:val="26"/>
          <w:szCs w:val="26"/>
        </w:rPr>
        <w:t>годской области» и не прекратил (не прекратили) действия до отмены указанного р</w:t>
      </w:r>
      <w:r w:rsidRPr="0001679F">
        <w:rPr>
          <w:sz w:val="26"/>
          <w:szCs w:val="26"/>
        </w:rPr>
        <w:t>е</w:t>
      </w:r>
      <w:r w:rsidRPr="0001679F">
        <w:rPr>
          <w:sz w:val="26"/>
          <w:szCs w:val="26"/>
        </w:rPr>
        <w:t>жима;</w:t>
      </w:r>
    </w:p>
    <w:p w:rsidR="001268E2" w:rsidRPr="0001679F" w:rsidRDefault="001268E2" w:rsidP="001268E2">
      <w:pPr>
        <w:overflowPunct/>
        <w:ind w:firstLine="709"/>
        <w:jc w:val="both"/>
        <w:textAlignment w:val="auto"/>
        <w:rPr>
          <w:sz w:val="26"/>
          <w:szCs w:val="26"/>
        </w:rPr>
      </w:pPr>
      <w:r w:rsidRPr="0001679F">
        <w:rPr>
          <w:sz w:val="26"/>
          <w:szCs w:val="26"/>
        </w:rPr>
        <w:t>дополнительное соглашение (дополнительные соглашения) к договору (дог</w:t>
      </w:r>
      <w:r w:rsidRPr="0001679F">
        <w:rPr>
          <w:sz w:val="26"/>
          <w:szCs w:val="26"/>
        </w:rPr>
        <w:t>о</w:t>
      </w:r>
      <w:r w:rsidRPr="0001679F">
        <w:rPr>
          <w:sz w:val="26"/>
          <w:szCs w:val="26"/>
        </w:rPr>
        <w:t>ворам) аренды заключено (заключены) после введения режима функционирования «Повышенная готовность» в соответствии с постановлением Правительства Волого</w:t>
      </w:r>
      <w:r w:rsidRPr="0001679F">
        <w:rPr>
          <w:sz w:val="26"/>
          <w:szCs w:val="26"/>
        </w:rPr>
        <w:t>д</w:t>
      </w:r>
      <w:r w:rsidRPr="0001679F">
        <w:rPr>
          <w:sz w:val="26"/>
          <w:szCs w:val="26"/>
        </w:rPr>
        <w:t>ской области от 16.03.2020 № 229 «О мерах по предотвращению распространения н</w:t>
      </w:r>
      <w:r w:rsidRPr="0001679F">
        <w:rPr>
          <w:sz w:val="26"/>
          <w:szCs w:val="26"/>
        </w:rPr>
        <w:t>о</w:t>
      </w:r>
      <w:r w:rsidRPr="0001679F">
        <w:rPr>
          <w:sz w:val="26"/>
          <w:szCs w:val="26"/>
        </w:rPr>
        <w:t xml:space="preserve">вой коронавирусной инфекции </w:t>
      </w:r>
      <w:r w:rsidR="00304C69" w:rsidRPr="0001679F">
        <w:rPr>
          <w:sz w:val="26"/>
          <w:szCs w:val="26"/>
        </w:rPr>
        <w:t xml:space="preserve">(COVID-19) </w:t>
      </w:r>
      <w:r w:rsidRPr="0001679F">
        <w:rPr>
          <w:sz w:val="26"/>
          <w:szCs w:val="26"/>
        </w:rPr>
        <w:t>на территории Вологодской области» и предусматривает (предусматривают) снижение (освобождение от уплаты) арендной платы арендаторам;</w:t>
      </w:r>
    </w:p>
    <w:p w:rsidR="004D201C" w:rsidRDefault="001D2DE4" w:rsidP="00445CBD">
      <w:pPr>
        <w:overflowPunct/>
        <w:ind w:firstLine="709"/>
        <w:jc w:val="both"/>
        <w:textAlignment w:val="auto"/>
        <w:rPr>
          <w:sz w:val="26"/>
          <w:szCs w:val="26"/>
        </w:rPr>
      </w:pPr>
      <w:r w:rsidRPr="0001679F">
        <w:rPr>
          <w:sz w:val="26"/>
          <w:szCs w:val="26"/>
        </w:rPr>
        <w:t>отсутствие задолженности по налогу на имущество физических лиц (в том чи</w:t>
      </w:r>
      <w:r w:rsidRPr="0001679F">
        <w:rPr>
          <w:sz w:val="26"/>
          <w:szCs w:val="26"/>
        </w:rPr>
        <w:t>с</w:t>
      </w:r>
      <w:r w:rsidRPr="0001679F">
        <w:rPr>
          <w:sz w:val="26"/>
          <w:szCs w:val="26"/>
        </w:rPr>
        <w:t>ле пени) на момент подачи заявления о предоставлении налоговой льготы за пред</w:t>
      </w:r>
      <w:r w:rsidRPr="0001679F">
        <w:rPr>
          <w:sz w:val="26"/>
          <w:szCs w:val="26"/>
        </w:rPr>
        <w:t>ы</w:t>
      </w:r>
      <w:r w:rsidRPr="0001679F">
        <w:rPr>
          <w:sz w:val="26"/>
          <w:szCs w:val="26"/>
        </w:rPr>
        <w:t xml:space="preserve">дущие </w:t>
      </w:r>
      <w:r w:rsidR="0060219B" w:rsidRPr="0001679F">
        <w:rPr>
          <w:sz w:val="26"/>
          <w:szCs w:val="26"/>
        </w:rPr>
        <w:t>налоговые периоды до 01.01.2019.</w:t>
      </w:r>
      <w:r w:rsidR="00445CBD">
        <w:rPr>
          <w:sz w:val="26"/>
          <w:szCs w:val="26"/>
        </w:rPr>
        <w:t xml:space="preserve"> </w:t>
      </w:r>
      <w:r w:rsidR="005E678F" w:rsidRPr="00445CBD">
        <w:rPr>
          <w:sz w:val="26"/>
          <w:szCs w:val="26"/>
        </w:rPr>
        <w:t>В случае неуплаты налога на имущество физических лиц с учетом предоставленной  льготы в срок до 31.12.2020 года, уст</w:t>
      </w:r>
      <w:r w:rsidR="005E678F" w:rsidRPr="00445CBD">
        <w:rPr>
          <w:sz w:val="26"/>
          <w:szCs w:val="26"/>
        </w:rPr>
        <w:t>а</w:t>
      </w:r>
      <w:r w:rsidR="005E678F" w:rsidRPr="00445CBD">
        <w:rPr>
          <w:sz w:val="26"/>
          <w:szCs w:val="26"/>
        </w:rPr>
        <w:t xml:space="preserve">новленная настоящим пунктом льгота </w:t>
      </w:r>
      <w:r w:rsidR="00B66A5E" w:rsidRPr="00445CBD">
        <w:rPr>
          <w:sz w:val="26"/>
          <w:szCs w:val="26"/>
        </w:rPr>
        <w:t>не применяется</w:t>
      </w:r>
      <w:proofErr w:type="gramStart"/>
      <w:r w:rsidR="005E678F" w:rsidRPr="00445CBD">
        <w:rPr>
          <w:sz w:val="26"/>
          <w:szCs w:val="26"/>
        </w:rPr>
        <w:t>.</w:t>
      </w:r>
      <w:r w:rsidR="004D6866" w:rsidRPr="00445CBD">
        <w:rPr>
          <w:sz w:val="26"/>
          <w:szCs w:val="26"/>
        </w:rPr>
        <w:t>».</w:t>
      </w:r>
      <w:r w:rsidR="005E678F" w:rsidRPr="00445CBD">
        <w:rPr>
          <w:sz w:val="26"/>
          <w:szCs w:val="26"/>
        </w:rPr>
        <w:t xml:space="preserve"> </w:t>
      </w:r>
      <w:proofErr w:type="gramEnd"/>
    </w:p>
    <w:p w:rsidR="00CD7DD1" w:rsidRDefault="00CD7DD1" w:rsidP="00445CBD">
      <w:pPr>
        <w:overflowPunct/>
        <w:ind w:firstLine="709"/>
        <w:jc w:val="both"/>
        <w:textAlignment w:val="auto"/>
        <w:rPr>
          <w:sz w:val="26"/>
          <w:szCs w:val="26"/>
        </w:rPr>
      </w:pPr>
    </w:p>
    <w:p w:rsidR="00CD7DD1" w:rsidRDefault="00CD7DD1" w:rsidP="00445CBD">
      <w:pPr>
        <w:overflowPunct/>
        <w:ind w:firstLine="709"/>
        <w:jc w:val="both"/>
        <w:textAlignment w:val="auto"/>
        <w:rPr>
          <w:sz w:val="26"/>
          <w:szCs w:val="26"/>
        </w:rPr>
      </w:pPr>
    </w:p>
    <w:p w:rsidR="00CD7DD1" w:rsidRDefault="00CD7DD1" w:rsidP="00445CBD">
      <w:pPr>
        <w:overflowPunct/>
        <w:ind w:firstLine="709"/>
        <w:jc w:val="both"/>
        <w:textAlignment w:val="auto"/>
        <w:rPr>
          <w:sz w:val="26"/>
          <w:szCs w:val="26"/>
        </w:rPr>
      </w:pPr>
    </w:p>
    <w:p w:rsidR="004D0B81" w:rsidRPr="0001679F" w:rsidRDefault="00D118C0" w:rsidP="004C0918">
      <w:pPr>
        <w:overflowPunct/>
        <w:ind w:firstLine="709"/>
        <w:jc w:val="both"/>
        <w:textAlignment w:val="auto"/>
        <w:rPr>
          <w:sz w:val="26"/>
          <w:szCs w:val="26"/>
        </w:rPr>
      </w:pPr>
      <w:bookmarkStart w:id="0" w:name="_GoBack"/>
      <w:bookmarkEnd w:id="0"/>
      <w:r w:rsidRPr="0001679F">
        <w:rPr>
          <w:sz w:val="26"/>
          <w:szCs w:val="26"/>
        </w:rPr>
        <w:t xml:space="preserve">1.2. Пункт 5 дополнить новыми </w:t>
      </w:r>
      <w:r w:rsidR="00967431" w:rsidRPr="00967431">
        <w:rPr>
          <w:sz w:val="26"/>
          <w:szCs w:val="26"/>
        </w:rPr>
        <w:t xml:space="preserve">абзацами </w:t>
      </w:r>
      <w:r w:rsidRPr="0001679F">
        <w:rPr>
          <w:sz w:val="26"/>
          <w:szCs w:val="26"/>
        </w:rPr>
        <w:t>вторым-пятым следующего содерж</w:t>
      </w:r>
      <w:r w:rsidRPr="0001679F">
        <w:rPr>
          <w:sz w:val="26"/>
          <w:szCs w:val="26"/>
        </w:rPr>
        <w:t>а</w:t>
      </w:r>
      <w:r w:rsidRPr="0001679F">
        <w:rPr>
          <w:sz w:val="26"/>
          <w:szCs w:val="26"/>
        </w:rPr>
        <w:t xml:space="preserve">ния: </w:t>
      </w:r>
    </w:p>
    <w:p w:rsidR="003947FC" w:rsidRPr="0001679F" w:rsidRDefault="00D118C0" w:rsidP="00DA5855">
      <w:pPr>
        <w:tabs>
          <w:tab w:val="left" w:pos="1442"/>
        </w:tabs>
        <w:ind w:firstLine="709"/>
        <w:jc w:val="both"/>
      </w:pPr>
      <w:r w:rsidRPr="0001679F">
        <w:t>«</w:t>
      </w:r>
      <w:r w:rsidR="003947FC" w:rsidRPr="0001679F">
        <w:rPr>
          <w:sz w:val="26"/>
          <w:szCs w:val="26"/>
        </w:rPr>
        <w:t>Для подтверждения права на налоговую льготу</w:t>
      </w:r>
      <w:r w:rsidRPr="0001679F">
        <w:rPr>
          <w:sz w:val="26"/>
          <w:szCs w:val="26"/>
        </w:rPr>
        <w:t>, предусмотренную пунктом 4.</w:t>
      </w:r>
      <w:r w:rsidR="00AB7EFB" w:rsidRPr="0001679F">
        <w:rPr>
          <w:sz w:val="26"/>
          <w:szCs w:val="26"/>
        </w:rPr>
        <w:t>2</w:t>
      </w:r>
      <w:r w:rsidRPr="0001679F">
        <w:rPr>
          <w:sz w:val="26"/>
          <w:szCs w:val="26"/>
        </w:rPr>
        <w:t xml:space="preserve"> настоящего решения</w:t>
      </w:r>
      <w:r w:rsidR="006D78A8">
        <w:rPr>
          <w:sz w:val="26"/>
          <w:szCs w:val="26"/>
        </w:rPr>
        <w:t>,</w:t>
      </w:r>
      <w:r w:rsidR="003947FC" w:rsidRPr="0001679F">
        <w:rPr>
          <w:sz w:val="26"/>
          <w:szCs w:val="26"/>
        </w:rPr>
        <w:t xml:space="preserve"> </w:t>
      </w:r>
      <w:r w:rsidRPr="0001679F">
        <w:rPr>
          <w:sz w:val="26"/>
          <w:szCs w:val="26"/>
        </w:rPr>
        <w:t>налогоплательщик</w:t>
      </w:r>
      <w:r w:rsidR="003947FC" w:rsidRPr="0001679F">
        <w:rPr>
          <w:sz w:val="26"/>
          <w:szCs w:val="26"/>
        </w:rPr>
        <w:t xml:space="preserve">, указанный в абзаце первом </w:t>
      </w:r>
      <w:r w:rsidR="00AB7EFB" w:rsidRPr="0001679F">
        <w:rPr>
          <w:sz w:val="26"/>
          <w:szCs w:val="26"/>
        </w:rPr>
        <w:t>п</w:t>
      </w:r>
      <w:r w:rsidR="00D769FB" w:rsidRPr="0001679F">
        <w:rPr>
          <w:sz w:val="26"/>
          <w:szCs w:val="26"/>
        </w:rPr>
        <w:t>ункта 4.</w:t>
      </w:r>
      <w:r w:rsidR="00AB7EFB" w:rsidRPr="0001679F">
        <w:rPr>
          <w:sz w:val="26"/>
          <w:szCs w:val="26"/>
        </w:rPr>
        <w:t>2</w:t>
      </w:r>
      <w:r w:rsidR="00D769FB" w:rsidRPr="0001679F">
        <w:rPr>
          <w:sz w:val="26"/>
          <w:szCs w:val="26"/>
        </w:rPr>
        <w:t xml:space="preserve"> настоящего решения</w:t>
      </w:r>
      <w:r w:rsidR="003947FC" w:rsidRPr="0001679F">
        <w:rPr>
          <w:sz w:val="26"/>
          <w:szCs w:val="26"/>
        </w:rPr>
        <w:t xml:space="preserve">, </w:t>
      </w:r>
      <w:r w:rsidR="00152433" w:rsidRPr="0001679F">
        <w:rPr>
          <w:sz w:val="26"/>
          <w:szCs w:val="26"/>
        </w:rPr>
        <w:t xml:space="preserve">в срок до 01.11.2020 года </w:t>
      </w:r>
      <w:r w:rsidR="008E4134" w:rsidRPr="0001679F">
        <w:rPr>
          <w:sz w:val="26"/>
          <w:szCs w:val="26"/>
        </w:rPr>
        <w:t>вместе с заявлением</w:t>
      </w:r>
      <w:r w:rsidR="00B66A5E" w:rsidRPr="0001679F">
        <w:rPr>
          <w:sz w:val="26"/>
          <w:szCs w:val="26"/>
        </w:rPr>
        <w:t xml:space="preserve"> на налоговую льготу, представляемым в налоговый орган</w:t>
      </w:r>
      <w:r w:rsidR="008E4134" w:rsidRPr="0001679F">
        <w:rPr>
          <w:sz w:val="26"/>
          <w:szCs w:val="26"/>
        </w:rPr>
        <w:t xml:space="preserve"> </w:t>
      </w:r>
      <w:r w:rsidR="00B66A5E" w:rsidRPr="0001679F">
        <w:rPr>
          <w:sz w:val="26"/>
          <w:szCs w:val="26"/>
        </w:rPr>
        <w:t xml:space="preserve">в соответствии с законодательством о налогах и сборах, </w:t>
      </w:r>
      <w:r w:rsidR="003947FC" w:rsidRPr="0001679F">
        <w:rPr>
          <w:sz w:val="26"/>
          <w:szCs w:val="26"/>
        </w:rPr>
        <w:t xml:space="preserve">представляет </w:t>
      </w:r>
      <w:r w:rsidR="0019606D" w:rsidRPr="0001679F">
        <w:rPr>
          <w:sz w:val="26"/>
          <w:szCs w:val="26"/>
        </w:rPr>
        <w:t>следующие документы</w:t>
      </w:r>
      <w:r w:rsidR="003947FC" w:rsidRPr="0001679F">
        <w:rPr>
          <w:sz w:val="26"/>
          <w:szCs w:val="26"/>
        </w:rPr>
        <w:t>:</w:t>
      </w:r>
    </w:p>
    <w:p w:rsidR="003947FC" w:rsidRPr="0001679F" w:rsidRDefault="003947FC" w:rsidP="004C0918">
      <w:pPr>
        <w:tabs>
          <w:tab w:val="left" w:pos="1442"/>
        </w:tabs>
        <w:ind w:firstLine="709"/>
        <w:jc w:val="both"/>
        <w:rPr>
          <w:sz w:val="26"/>
          <w:szCs w:val="26"/>
        </w:rPr>
      </w:pPr>
      <w:r w:rsidRPr="0001679F">
        <w:rPr>
          <w:sz w:val="26"/>
          <w:szCs w:val="26"/>
        </w:rPr>
        <w:t>копию договора (договоров) аренды;</w:t>
      </w:r>
    </w:p>
    <w:p w:rsidR="003947FC" w:rsidRPr="0001679F" w:rsidRDefault="003947FC" w:rsidP="004431FB">
      <w:pPr>
        <w:tabs>
          <w:tab w:val="left" w:pos="1442"/>
        </w:tabs>
        <w:ind w:firstLine="709"/>
        <w:jc w:val="both"/>
        <w:rPr>
          <w:sz w:val="26"/>
          <w:szCs w:val="26"/>
        </w:rPr>
      </w:pPr>
      <w:r w:rsidRPr="0001679F">
        <w:rPr>
          <w:sz w:val="26"/>
          <w:szCs w:val="26"/>
        </w:rPr>
        <w:t>копию дополнительного соглашения (дополнительных соглашений) к договору (договорам) аренды, предусматривающего (предусматривающим) снижение раз</w:t>
      </w:r>
      <w:r w:rsidR="004431FB" w:rsidRPr="0001679F">
        <w:rPr>
          <w:sz w:val="26"/>
          <w:szCs w:val="26"/>
        </w:rPr>
        <w:t>мера арендной платы в 2020 году</w:t>
      </w:r>
      <w:r w:rsidR="001D3FB0" w:rsidRPr="0001679F">
        <w:rPr>
          <w:sz w:val="26"/>
          <w:szCs w:val="26"/>
        </w:rPr>
        <w:t>;</w:t>
      </w:r>
    </w:p>
    <w:p w:rsidR="001D3FB0" w:rsidRPr="0001679F" w:rsidRDefault="001D3FB0" w:rsidP="001D3FB0">
      <w:pPr>
        <w:tabs>
          <w:tab w:val="left" w:pos="1442"/>
        </w:tabs>
        <w:ind w:firstLine="709"/>
        <w:jc w:val="both"/>
        <w:rPr>
          <w:sz w:val="26"/>
          <w:szCs w:val="26"/>
        </w:rPr>
      </w:pPr>
      <w:r w:rsidRPr="0001679F">
        <w:rPr>
          <w:sz w:val="26"/>
          <w:szCs w:val="26"/>
        </w:rPr>
        <w:t>копии документов, подтверждающих уплату арендной платы по договору (д</w:t>
      </w:r>
      <w:r w:rsidRPr="0001679F">
        <w:rPr>
          <w:sz w:val="26"/>
          <w:szCs w:val="26"/>
        </w:rPr>
        <w:t>о</w:t>
      </w:r>
      <w:r w:rsidRPr="0001679F">
        <w:rPr>
          <w:sz w:val="26"/>
          <w:szCs w:val="26"/>
        </w:rPr>
        <w:t>говорам) аренды в течение 2020 года.».</w:t>
      </w:r>
    </w:p>
    <w:p w:rsidR="004B637A" w:rsidRPr="006C1D50" w:rsidRDefault="00B74E95" w:rsidP="004C0918">
      <w:pPr>
        <w:pStyle w:val="ConsPlusNormal"/>
        <w:ind w:firstLine="709"/>
        <w:jc w:val="both"/>
      </w:pPr>
      <w:r w:rsidRPr="0001679F">
        <w:t>2</w:t>
      </w:r>
      <w:r w:rsidR="00A87A4A" w:rsidRPr="0001679F">
        <w:t xml:space="preserve">. </w:t>
      </w:r>
      <w:r w:rsidR="00457C13" w:rsidRPr="0001679F">
        <w:t xml:space="preserve">Настоящее решение </w:t>
      </w:r>
      <w:r w:rsidR="00045624" w:rsidRPr="0001679F">
        <w:t>вступает в силу с</w:t>
      </w:r>
      <w:r w:rsidR="000068A7" w:rsidRPr="0001679F">
        <w:t>о дня его официального опубликов</w:t>
      </w:r>
      <w:r w:rsidR="000068A7" w:rsidRPr="0001679F">
        <w:t>а</w:t>
      </w:r>
      <w:r w:rsidR="000068A7" w:rsidRPr="0001679F">
        <w:t>ния</w:t>
      </w:r>
      <w:r w:rsidR="004B637A" w:rsidRPr="0001679F">
        <w:t>.</w:t>
      </w:r>
      <w:r w:rsidR="000068A7" w:rsidRPr="0001679F">
        <w:t xml:space="preserve"> </w:t>
      </w:r>
      <w:r w:rsidR="0019606D" w:rsidRPr="0001679F">
        <w:t xml:space="preserve">Действие </w:t>
      </w:r>
      <w:r w:rsidR="004B637A" w:rsidRPr="0001679F">
        <w:t>пункт</w:t>
      </w:r>
      <w:r w:rsidR="002E10AF" w:rsidRPr="0001679F">
        <w:t xml:space="preserve">ов </w:t>
      </w:r>
      <w:r w:rsidR="004B637A" w:rsidRPr="0001679F">
        <w:t>4</w:t>
      </w:r>
      <w:r w:rsidR="00967431">
        <w:t xml:space="preserve">.1, </w:t>
      </w:r>
      <w:r w:rsidR="002E10AF" w:rsidRPr="0001679F">
        <w:t>4.2</w:t>
      </w:r>
      <w:r w:rsidR="0019606D" w:rsidRPr="0001679F">
        <w:t>, 5</w:t>
      </w:r>
      <w:r w:rsidR="00967431">
        <w:t xml:space="preserve"> </w:t>
      </w:r>
      <w:r w:rsidR="004B637A" w:rsidRPr="0001679F">
        <w:t xml:space="preserve">решения Череповецкой городской Думы от 24.11.2015 № 199 </w:t>
      </w:r>
      <w:r w:rsidR="001C7691" w:rsidRPr="0001679F">
        <w:t>«</w:t>
      </w:r>
      <w:r w:rsidR="004B637A" w:rsidRPr="0001679F">
        <w:t>О налоге на имущество физических лиц</w:t>
      </w:r>
      <w:r w:rsidR="001C7691" w:rsidRPr="0001679F">
        <w:t>»</w:t>
      </w:r>
      <w:r w:rsidR="004B637A" w:rsidRPr="0001679F">
        <w:t xml:space="preserve"> (в редакции настоящего решения)</w:t>
      </w:r>
      <w:r w:rsidR="00E669F2" w:rsidRPr="0001679F">
        <w:t xml:space="preserve"> применяется при исчислении налога на имущество физических лиц за нал</w:t>
      </w:r>
      <w:r w:rsidR="00E669F2" w:rsidRPr="0001679F">
        <w:t>о</w:t>
      </w:r>
      <w:r w:rsidR="00E669F2" w:rsidRPr="0001679F">
        <w:t>говый период 2019 года.</w:t>
      </w:r>
    </w:p>
    <w:p w:rsidR="00B74E95" w:rsidRPr="006C1D50" w:rsidRDefault="00B74E95" w:rsidP="00A87A4A">
      <w:pPr>
        <w:overflowPunct/>
        <w:ind w:firstLine="540"/>
        <w:jc w:val="both"/>
        <w:textAlignment w:val="auto"/>
        <w:rPr>
          <w:color w:val="FF0000"/>
          <w:sz w:val="26"/>
          <w:szCs w:val="26"/>
        </w:rPr>
      </w:pPr>
    </w:p>
    <w:p w:rsidR="00B74E95" w:rsidRPr="006C1D50" w:rsidRDefault="00B74E95" w:rsidP="00A87A4A">
      <w:pPr>
        <w:overflowPunct/>
        <w:ind w:firstLine="540"/>
        <w:jc w:val="both"/>
        <w:textAlignment w:val="auto"/>
        <w:rPr>
          <w:color w:val="FF0000"/>
          <w:sz w:val="26"/>
          <w:szCs w:val="26"/>
        </w:rPr>
      </w:pPr>
    </w:p>
    <w:p w:rsidR="00B74E95" w:rsidRDefault="00B74E95" w:rsidP="00A87A4A">
      <w:pPr>
        <w:overflowPunct/>
        <w:ind w:firstLine="540"/>
        <w:jc w:val="both"/>
        <w:textAlignment w:val="auto"/>
        <w:rPr>
          <w:color w:val="FF0000"/>
          <w:sz w:val="26"/>
          <w:szCs w:val="26"/>
        </w:rPr>
      </w:pPr>
    </w:p>
    <w:p w:rsidR="00967431" w:rsidRDefault="00967431" w:rsidP="00967431">
      <w:pPr>
        <w:overflowPunct/>
        <w:jc w:val="both"/>
        <w:textAlignment w:val="auto"/>
        <w:rPr>
          <w:sz w:val="26"/>
          <w:szCs w:val="26"/>
        </w:rPr>
      </w:pPr>
      <w:r w:rsidRPr="00967431">
        <w:rPr>
          <w:sz w:val="26"/>
          <w:szCs w:val="26"/>
        </w:rPr>
        <w:t>Глава города Череповца                                                                                     М.П. Гусева</w:t>
      </w:r>
    </w:p>
    <w:p w:rsidR="00617872" w:rsidRDefault="00617872" w:rsidP="00967431">
      <w:pPr>
        <w:overflowPunct/>
        <w:jc w:val="both"/>
        <w:textAlignment w:val="auto"/>
        <w:rPr>
          <w:sz w:val="26"/>
          <w:szCs w:val="26"/>
        </w:rPr>
      </w:pPr>
    </w:p>
    <w:p w:rsidR="00617872" w:rsidRDefault="00617872" w:rsidP="00967431">
      <w:pPr>
        <w:overflowPunct/>
        <w:jc w:val="both"/>
        <w:textAlignment w:val="auto"/>
        <w:rPr>
          <w:sz w:val="26"/>
          <w:szCs w:val="26"/>
        </w:rPr>
      </w:pPr>
    </w:p>
    <w:p w:rsidR="00617872" w:rsidRDefault="00617872" w:rsidP="00967431">
      <w:pPr>
        <w:overflowPunct/>
        <w:jc w:val="both"/>
        <w:textAlignment w:val="auto"/>
        <w:rPr>
          <w:sz w:val="26"/>
          <w:szCs w:val="26"/>
        </w:rPr>
      </w:pPr>
    </w:p>
    <w:p w:rsidR="00617872" w:rsidRDefault="00981B0B" w:rsidP="00967431">
      <w:pPr>
        <w:overflowPunct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29.09</w:t>
      </w:r>
      <w:r w:rsidR="00617872">
        <w:rPr>
          <w:sz w:val="26"/>
          <w:szCs w:val="26"/>
        </w:rPr>
        <w:t>.2020</w:t>
      </w:r>
    </w:p>
    <w:p w:rsidR="00617872" w:rsidRPr="00967431" w:rsidRDefault="00617872" w:rsidP="00967431">
      <w:pPr>
        <w:overflowPunct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№ 94</w:t>
      </w:r>
    </w:p>
    <w:sectPr w:rsidR="00617872" w:rsidRPr="00967431" w:rsidSect="00CD7DD1">
      <w:headerReference w:type="default" r:id="rId20"/>
      <w:headerReference w:type="first" r:id="rId21"/>
      <w:pgSz w:w="11909" w:h="16834" w:code="9"/>
      <w:pgMar w:top="709" w:right="567" w:bottom="1134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E7" w:rsidRDefault="00A516E7" w:rsidP="005854B7">
      <w:r>
        <w:separator/>
      </w:r>
    </w:p>
  </w:endnote>
  <w:endnote w:type="continuationSeparator" w:id="0">
    <w:p w:rsidR="00A516E7" w:rsidRDefault="00A516E7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E7" w:rsidRDefault="00A516E7" w:rsidP="005854B7">
      <w:r>
        <w:separator/>
      </w:r>
    </w:p>
  </w:footnote>
  <w:footnote w:type="continuationSeparator" w:id="0">
    <w:p w:rsidR="00A516E7" w:rsidRDefault="00A516E7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87520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67431" w:rsidRPr="00967431" w:rsidRDefault="00967431">
        <w:pPr>
          <w:pStyle w:val="af"/>
          <w:jc w:val="center"/>
          <w:rPr>
            <w:sz w:val="26"/>
            <w:szCs w:val="26"/>
          </w:rPr>
        </w:pPr>
        <w:r w:rsidRPr="00967431">
          <w:rPr>
            <w:sz w:val="26"/>
            <w:szCs w:val="26"/>
          </w:rPr>
          <w:fldChar w:fldCharType="begin"/>
        </w:r>
        <w:r w:rsidRPr="00967431">
          <w:rPr>
            <w:sz w:val="26"/>
            <w:szCs w:val="26"/>
          </w:rPr>
          <w:instrText>PAGE   \* MERGEFORMAT</w:instrText>
        </w:r>
        <w:r w:rsidRPr="00967431">
          <w:rPr>
            <w:sz w:val="26"/>
            <w:szCs w:val="26"/>
          </w:rPr>
          <w:fldChar w:fldCharType="separate"/>
        </w:r>
        <w:r w:rsidR="00CD7DD1" w:rsidRPr="00CD7DD1">
          <w:rPr>
            <w:noProof/>
            <w:sz w:val="26"/>
            <w:szCs w:val="26"/>
            <w:lang w:val="ru-RU"/>
          </w:rPr>
          <w:t>3</w:t>
        </w:r>
        <w:r w:rsidRPr="00967431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31" w:rsidRDefault="00967431">
    <w:pPr>
      <w:pStyle w:val="af"/>
      <w:jc w:val="center"/>
    </w:pPr>
  </w:p>
  <w:p w:rsidR="00967431" w:rsidRDefault="0096743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0B6"/>
    <w:multiLevelType w:val="hybridMultilevel"/>
    <w:tmpl w:val="9C52A640"/>
    <w:lvl w:ilvl="0" w:tplc="A3FA60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0F3C32A0"/>
    <w:multiLevelType w:val="hybridMultilevel"/>
    <w:tmpl w:val="4040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DF051A"/>
    <w:multiLevelType w:val="hybridMultilevel"/>
    <w:tmpl w:val="5A083BF8"/>
    <w:lvl w:ilvl="0" w:tplc="7D689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50"/>
    <w:rsid w:val="000004BE"/>
    <w:rsid w:val="00003A1E"/>
    <w:rsid w:val="000068A7"/>
    <w:rsid w:val="00006E77"/>
    <w:rsid w:val="000074BD"/>
    <w:rsid w:val="00013790"/>
    <w:rsid w:val="00013A1C"/>
    <w:rsid w:val="0001679F"/>
    <w:rsid w:val="0002231B"/>
    <w:rsid w:val="00030349"/>
    <w:rsid w:val="000345A8"/>
    <w:rsid w:val="00041122"/>
    <w:rsid w:val="00043EDC"/>
    <w:rsid w:val="00044F19"/>
    <w:rsid w:val="00045624"/>
    <w:rsid w:val="0004780D"/>
    <w:rsid w:val="000537A6"/>
    <w:rsid w:val="00066FA0"/>
    <w:rsid w:val="00073836"/>
    <w:rsid w:val="00074138"/>
    <w:rsid w:val="00080796"/>
    <w:rsid w:val="000819FD"/>
    <w:rsid w:val="00083BBF"/>
    <w:rsid w:val="0008618B"/>
    <w:rsid w:val="00091C80"/>
    <w:rsid w:val="000A1148"/>
    <w:rsid w:val="000A2372"/>
    <w:rsid w:val="000A79A1"/>
    <w:rsid w:val="000B2A78"/>
    <w:rsid w:val="000B4BC4"/>
    <w:rsid w:val="000C45BF"/>
    <w:rsid w:val="000C4A02"/>
    <w:rsid w:val="000D0D8D"/>
    <w:rsid w:val="000D4AA8"/>
    <w:rsid w:val="000E2FAE"/>
    <w:rsid w:val="000E45C6"/>
    <w:rsid w:val="000E68F7"/>
    <w:rsid w:val="000F07C4"/>
    <w:rsid w:val="000F121A"/>
    <w:rsid w:val="000F6352"/>
    <w:rsid w:val="00101D25"/>
    <w:rsid w:val="00102114"/>
    <w:rsid w:val="0010336B"/>
    <w:rsid w:val="00105C64"/>
    <w:rsid w:val="00107783"/>
    <w:rsid w:val="00113379"/>
    <w:rsid w:val="0011349E"/>
    <w:rsid w:val="001160F1"/>
    <w:rsid w:val="0011699A"/>
    <w:rsid w:val="0012210C"/>
    <w:rsid w:val="00123542"/>
    <w:rsid w:val="00125E4D"/>
    <w:rsid w:val="001268E2"/>
    <w:rsid w:val="00126CA9"/>
    <w:rsid w:val="001334A3"/>
    <w:rsid w:val="001348B3"/>
    <w:rsid w:val="00135D84"/>
    <w:rsid w:val="001406BE"/>
    <w:rsid w:val="00142859"/>
    <w:rsid w:val="00145636"/>
    <w:rsid w:val="00152433"/>
    <w:rsid w:val="00152B58"/>
    <w:rsid w:val="001541CE"/>
    <w:rsid w:val="00160CCF"/>
    <w:rsid w:val="00160E4F"/>
    <w:rsid w:val="00163282"/>
    <w:rsid w:val="001639AA"/>
    <w:rsid w:val="00165718"/>
    <w:rsid w:val="00165D1B"/>
    <w:rsid w:val="00166AA0"/>
    <w:rsid w:val="00172857"/>
    <w:rsid w:val="001746C9"/>
    <w:rsid w:val="001750B9"/>
    <w:rsid w:val="00177523"/>
    <w:rsid w:val="00182F95"/>
    <w:rsid w:val="00190766"/>
    <w:rsid w:val="0019458C"/>
    <w:rsid w:val="0019606D"/>
    <w:rsid w:val="001A13E7"/>
    <w:rsid w:val="001A1957"/>
    <w:rsid w:val="001A1E6D"/>
    <w:rsid w:val="001A58D5"/>
    <w:rsid w:val="001A68E3"/>
    <w:rsid w:val="001A6F24"/>
    <w:rsid w:val="001B1E1A"/>
    <w:rsid w:val="001B27A9"/>
    <w:rsid w:val="001B3A44"/>
    <w:rsid w:val="001B69D1"/>
    <w:rsid w:val="001C7691"/>
    <w:rsid w:val="001D2D4C"/>
    <w:rsid w:val="001D2DE4"/>
    <w:rsid w:val="001D3FB0"/>
    <w:rsid w:val="001E4CC6"/>
    <w:rsid w:val="001F24A8"/>
    <w:rsid w:val="001F4FD8"/>
    <w:rsid w:val="00200097"/>
    <w:rsid w:val="00201575"/>
    <w:rsid w:val="00201939"/>
    <w:rsid w:val="00217076"/>
    <w:rsid w:val="00217DD5"/>
    <w:rsid w:val="00220A3C"/>
    <w:rsid w:val="00221288"/>
    <w:rsid w:val="00221586"/>
    <w:rsid w:val="00221ED7"/>
    <w:rsid w:val="002226BA"/>
    <w:rsid w:val="00225299"/>
    <w:rsid w:val="0022727B"/>
    <w:rsid w:val="002276F0"/>
    <w:rsid w:val="002301FF"/>
    <w:rsid w:val="0023085D"/>
    <w:rsid w:val="00233959"/>
    <w:rsid w:val="00235583"/>
    <w:rsid w:val="0023723C"/>
    <w:rsid w:val="002463BB"/>
    <w:rsid w:val="002474CA"/>
    <w:rsid w:val="002557D9"/>
    <w:rsid w:val="002575BF"/>
    <w:rsid w:val="00270D78"/>
    <w:rsid w:val="0027198B"/>
    <w:rsid w:val="0027228D"/>
    <w:rsid w:val="002744B5"/>
    <w:rsid w:val="00282532"/>
    <w:rsid w:val="002834AB"/>
    <w:rsid w:val="0028425A"/>
    <w:rsid w:val="00284BF3"/>
    <w:rsid w:val="00290CEB"/>
    <w:rsid w:val="00295D0F"/>
    <w:rsid w:val="002970FC"/>
    <w:rsid w:val="002A0C35"/>
    <w:rsid w:val="002A0E23"/>
    <w:rsid w:val="002A0E82"/>
    <w:rsid w:val="002A5C32"/>
    <w:rsid w:val="002A75D5"/>
    <w:rsid w:val="002B52D2"/>
    <w:rsid w:val="002B5B3C"/>
    <w:rsid w:val="002C0366"/>
    <w:rsid w:val="002C7CC6"/>
    <w:rsid w:val="002C7E86"/>
    <w:rsid w:val="002D39F3"/>
    <w:rsid w:val="002E04A6"/>
    <w:rsid w:val="002E10AF"/>
    <w:rsid w:val="002E3271"/>
    <w:rsid w:val="002E59B8"/>
    <w:rsid w:val="002F0043"/>
    <w:rsid w:val="002F0B19"/>
    <w:rsid w:val="002F184B"/>
    <w:rsid w:val="002F32E9"/>
    <w:rsid w:val="00300719"/>
    <w:rsid w:val="00304C69"/>
    <w:rsid w:val="00306572"/>
    <w:rsid w:val="003069E5"/>
    <w:rsid w:val="00307F9A"/>
    <w:rsid w:val="00312C41"/>
    <w:rsid w:val="003153B4"/>
    <w:rsid w:val="003155DD"/>
    <w:rsid w:val="00315F45"/>
    <w:rsid w:val="00316D86"/>
    <w:rsid w:val="00321F1F"/>
    <w:rsid w:val="003223A8"/>
    <w:rsid w:val="00322448"/>
    <w:rsid w:val="00325531"/>
    <w:rsid w:val="00327307"/>
    <w:rsid w:val="0033012B"/>
    <w:rsid w:val="00331AD4"/>
    <w:rsid w:val="003330B7"/>
    <w:rsid w:val="003339A5"/>
    <w:rsid w:val="003347C2"/>
    <w:rsid w:val="0033593D"/>
    <w:rsid w:val="00343BE3"/>
    <w:rsid w:val="00356069"/>
    <w:rsid w:val="003601AD"/>
    <w:rsid w:val="00360B20"/>
    <w:rsid w:val="003618F7"/>
    <w:rsid w:val="00363379"/>
    <w:rsid w:val="003666C7"/>
    <w:rsid w:val="00375E06"/>
    <w:rsid w:val="00383795"/>
    <w:rsid w:val="00383EF3"/>
    <w:rsid w:val="0038670D"/>
    <w:rsid w:val="00386B07"/>
    <w:rsid w:val="0038714A"/>
    <w:rsid w:val="0038769B"/>
    <w:rsid w:val="00390EE2"/>
    <w:rsid w:val="00392059"/>
    <w:rsid w:val="00392BDD"/>
    <w:rsid w:val="003947FC"/>
    <w:rsid w:val="003951FB"/>
    <w:rsid w:val="003962C2"/>
    <w:rsid w:val="00397EC6"/>
    <w:rsid w:val="003A030E"/>
    <w:rsid w:val="003A03CD"/>
    <w:rsid w:val="003A6977"/>
    <w:rsid w:val="003B0074"/>
    <w:rsid w:val="003B20C8"/>
    <w:rsid w:val="003B42AC"/>
    <w:rsid w:val="003B4833"/>
    <w:rsid w:val="003C1165"/>
    <w:rsid w:val="003C4B8F"/>
    <w:rsid w:val="003C5735"/>
    <w:rsid w:val="003C6835"/>
    <w:rsid w:val="003C73AA"/>
    <w:rsid w:val="003C7427"/>
    <w:rsid w:val="003D0067"/>
    <w:rsid w:val="003D0EA6"/>
    <w:rsid w:val="003D2C43"/>
    <w:rsid w:val="003D3001"/>
    <w:rsid w:val="003E2B71"/>
    <w:rsid w:val="003F4A9C"/>
    <w:rsid w:val="00404445"/>
    <w:rsid w:val="00406E6F"/>
    <w:rsid w:val="00407DE5"/>
    <w:rsid w:val="00410073"/>
    <w:rsid w:val="00413E74"/>
    <w:rsid w:val="00413FE0"/>
    <w:rsid w:val="00425AE0"/>
    <w:rsid w:val="0043095C"/>
    <w:rsid w:val="0043209D"/>
    <w:rsid w:val="004347CB"/>
    <w:rsid w:val="0043484E"/>
    <w:rsid w:val="00434FB2"/>
    <w:rsid w:val="0043729C"/>
    <w:rsid w:val="004431FB"/>
    <w:rsid w:val="00445CBD"/>
    <w:rsid w:val="00447E1F"/>
    <w:rsid w:val="004500E7"/>
    <w:rsid w:val="00455E30"/>
    <w:rsid w:val="00455E7E"/>
    <w:rsid w:val="00457C13"/>
    <w:rsid w:val="00461F1F"/>
    <w:rsid w:val="0046376D"/>
    <w:rsid w:val="00465DD3"/>
    <w:rsid w:val="00465E44"/>
    <w:rsid w:val="00470857"/>
    <w:rsid w:val="00470D87"/>
    <w:rsid w:val="00471492"/>
    <w:rsid w:val="00472295"/>
    <w:rsid w:val="00477D34"/>
    <w:rsid w:val="00481B0A"/>
    <w:rsid w:val="00484AC7"/>
    <w:rsid w:val="00484C09"/>
    <w:rsid w:val="00486825"/>
    <w:rsid w:val="0049098E"/>
    <w:rsid w:val="0049560A"/>
    <w:rsid w:val="00497D34"/>
    <w:rsid w:val="004A0620"/>
    <w:rsid w:val="004A580A"/>
    <w:rsid w:val="004A74D4"/>
    <w:rsid w:val="004B153F"/>
    <w:rsid w:val="004B1D07"/>
    <w:rsid w:val="004B45C8"/>
    <w:rsid w:val="004B637A"/>
    <w:rsid w:val="004C0918"/>
    <w:rsid w:val="004C1764"/>
    <w:rsid w:val="004C46C6"/>
    <w:rsid w:val="004C5D05"/>
    <w:rsid w:val="004C6505"/>
    <w:rsid w:val="004D0B81"/>
    <w:rsid w:val="004D1814"/>
    <w:rsid w:val="004D201C"/>
    <w:rsid w:val="004D6866"/>
    <w:rsid w:val="004E502F"/>
    <w:rsid w:val="004F55BB"/>
    <w:rsid w:val="00501B93"/>
    <w:rsid w:val="00502219"/>
    <w:rsid w:val="00507A82"/>
    <w:rsid w:val="00515625"/>
    <w:rsid w:val="00521EA9"/>
    <w:rsid w:val="00522425"/>
    <w:rsid w:val="0052449E"/>
    <w:rsid w:val="00525515"/>
    <w:rsid w:val="00525826"/>
    <w:rsid w:val="00530477"/>
    <w:rsid w:val="00534C6B"/>
    <w:rsid w:val="00537772"/>
    <w:rsid w:val="00542AB1"/>
    <w:rsid w:val="005453FC"/>
    <w:rsid w:val="00545A12"/>
    <w:rsid w:val="00551A87"/>
    <w:rsid w:val="00551B51"/>
    <w:rsid w:val="00553AC1"/>
    <w:rsid w:val="005559C6"/>
    <w:rsid w:val="0056179C"/>
    <w:rsid w:val="00562036"/>
    <w:rsid w:val="00565735"/>
    <w:rsid w:val="005670C5"/>
    <w:rsid w:val="00575C9C"/>
    <w:rsid w:val="0057634B"/>
    <w:rsid w:val="00576C53"/>
    <w:rsid w:val="00581ED1"/>
    <w:rsid w:val="005829A7"/>
    <w:rsid w:val="005845E2"/>
    <w:rsid w:val="005854B7"/>
    <w:rsid w:val="00587A35"/>
    <w:rsid w:val="00590D6C"/>
    <w:rsid w:val="005929BB"/>
    <w:rsid w:val="005A08E1"/>
    <w:rsid w:val="005A18B0"/>
    <w:rsid w:val="005A23F2"/>
    <w:rsid w:val="005A41F4"/>
    <w:rsid w:val="005A5559"/>
    <w:rsid w:val="005B0994"/>
    <w:rsid w:val="005B2F9E"/>
    <w:rsid w:val="005B6AA8"/>
    <w:rsid w:val="005D30B4"/>
    <w:rsid w:val="005D4B1D"/>
    <w:rsid w:val="005D69CB"/>
    <w:rsid w:val="005E0CD2"/>
    <w:rsid w:val="005E2075"/>
    <w:rsid w:val="005E4F18"/>
    <w:rsid w:val="005E678F"/>
    <w:rsid w:val="005F0987"/>
    <w:rsid w:val="005F1165"/>
    <w:rsid w:val="005F2243"/>
    <w:rsid w:val="005F3030"/>
    <w:rsid w:val="005F4E1D"/>
    <w:rsid w:val="005F50D0"/>
    <w:rsid w:val="005F765D"/>
    <w:rsid w:val="005F7D94"/>
    <w:rsid w:val="00600199"/>
    <w:rsid w:val="0060219B"/>
    <w:rsid w:val="006028BC"/>
    <w:rsid w:val="00610AF0"/>
    <w:rsid w:val="00610DAA"/>
    <w:rsid w:val="00616F28"/>
    <w:rsid w:val="00617872"/>
    <w:rsid w:val="00630165"/>
    <w:rsid w:val="00630637"/>
    <w:rsid w:val="006320D0"/>
    <w:rsid w:val="00634327"/>
    <w:rsid w:val="006433BD"/>
    <w:rsid w:val="00645623"/>
    <w:rsid w:val="006457BD"/>
    <w:rsid w:val="00650228"/>
    <w:rsid w:val="00652A09"/>
    <w:rsid w:val="00652CE4"/>
    <w:rsid w:val="00653BBC"/>
    <w:rsid w:val="006550BF"/>
    <w:rsid w:val="006561D7"/>
    <w:rsid w:val="00656975"/>
    <w:rsid w:val="00656C66"/>
    <w:rsid w:val="00662246"/>
    <w:rsid w:val="00662A67"/>
    <w:rsid w:val="0067034F"/>
    <w:rsid w:val="006759A4"/>
    <w:rsid w:val="00675AFF"/>
    <w:rsid w:val="00677064"/>
    <w:rsid w:val="00677C07"/>
    <w:rsid w:val="00681259"/>
    <w:rsid w:val="006838B4"/>
    <w:rsid w:val="0068570C"/>
    <w:rsid w:val="00693A50"/>
    <w:rsid w:val="00696B04"/>
    <w:rsid w:val="006A6F50"/>
    <w:rsid w:val="006B050D"/>
    <w:rsid w:val="006B159D"/>
    <w:rsid w:val="006B15C0"/>
    <w:rsid w:val="006B55E7"/>
    <w:rsid w:val="006B6042"/>
    <w:rsid w:val="006B76CD"/>
    <w:rsid w:val="006C0A9C"/>
    <w:rsid w:val="006C1D50"/>
    <w:rsid w:val="006C2FB9"/>
    <w:rsid w:val="006C42FC"/>
    <w:rsid w:val="006C492D"/>
    <w:rsid w:val="006C7DF0"/>
    <w:rsid w:val="006D549F"/>
    <w:rsid w:val="006D78A8"/>
    <w:rsid w:val="006D7D67"/>
    <w:rsid w:val="006D7F2D"/>
    <w:rsid w:val="006F18E8"/>
    <w:rsid w:val="006F2BE8"/>
    <w:rsid w:val="006F6BC8"/>
    <w:rsid w:val="00700593"/>
    <w:rsid w:val="00712D84"/>
    <w:rsid w:val="00715EB6"/>
    <w:rsid w:val="00716BE4"/>
    <w:rsid w:val="00717906"/>
    <w:rsid w:val="00717C09"/>
    <w:rsid w:val="007214CD"/>
    <w:rsid w:val="00721E3C"/>
    <w:rsid w:val="00721F32"/>
    <w:rsid w:val="00727ED8"/>
    <w:rsid w:val="007327B0"/>
    <w:rsid w:val="007352E9"/>
    <w:rsid w:val="00741173"/>
    <w:rsid w:val="007468BF"/>
    <w:rsid w:val="007525B3"/>
    <w:rsid w:val="0076488C"/>
    <w:rsid w:val="00764E77"/>
    <w:rsid w:val="007666FA"/>
    <w:rsid w:val="00767126"/>
    <w:rsid w:val="00767698"/>
    <w:rsid w:val="007736EF"/>
    <w:rsid w:val="00781350"/>
    <w:rsid w:val="00785552"/>
    <w:rsid w:val="00786593"/>
    <w:rsid w:val="00793827"/>
    <w:rsid w:val="007964C2"/>
    <w:rsid w:val="007968A8"/>
    <w:rsid w:val="007A4924"/>
    <w:rsid w:val="007A56A7"/>
    <w:rsid w:val="007C004D"/>
    <w:rsid w:val="007C5060"/>
    <w:rsid w:val="007C5D79"/>
    <w:rsid w:val="007D0D34"/>
    <w:rsid w:val="007E2C5F"/>
    <w:rsid w:val="007E5C38"/>
    <w:rsid w:val="007F140B"/>
    <w:rsid w:val="007F2C00"/>
    <w:rsid w:val="007F38FA"/>
    <w:rsid w:val="007F451F"/>
    <w:rsid w:val="007F4BF7"/>
    <w:rsid w:val="007F71AA"/>
    <w:rsid w:val="00811FA2"/>
    <w:rsid w:val="00812ABE"/>
    <w:rsid w:val="00816876"/>
    <w:rsid w:val="0082026F"/>
    <w:rsid w:val="00820D11"/>
    <w:rsid w:val="008213F9"/>
    <w:rsid w:val="00821C54"/>
    <w:rsid w:val="00824023"/>
    <w:rsid w:val="00824F8F"/>
    <w:rsid w:val="00841C81"/>
    <w:rsid w:val="00843B97"/>
    <w:rsid w:val="00844EAB"/>
    <w:rsid w:val="008528B4"/>
    <w:rsid w:val="00856BE0"/>
    <w:rsid w:val="008574FB"/>
    <w:rsid w:val="00862677"/>
    <w:rsid w:val="00862A6C"/>
    <w:rsid w:val="00867F34"/>
    <w:rsid w:val="00871FEF"/>
    <w:rsid w:val="00872D85"/>
    <w:rsid w:val="008759E5"/>
    <w:rsid w:val="00881C8E"/>
    <w:rsid w:val="00882538"/>
    <w:rsid w:val="00884D85"/>
    <w:rsid w:val="00885ADA"/>
    <w:rsid w:val="00890EEE"/>
    <w:rsid w:val="008923E8"/>
    <w:rsid w:val="00894EC9"/>
    <w:rsid w:val="008956E0"/>
    <w:rsid w:val="00895FDB"/>
    <w:rsid w:val="008A07ED"/>
    <w:rsid w:val="008A20DF"/>
    <w:rsid w:val="008B4DA8"/>
    <w:rsid w:val="008B6ECB"/>
    <w:rsid w:val="008C10F7"/>
    <w:rsid w:val="008C68AB"/>
    <w:rsid w:val="008C6D46"/>
    <w:rsid w:val="008D2F8E"/>
    <w:rsid w:val="008D5341"/>
    <w:rsid w:val="008E1A72"/>
    <w:rsid w:val="008E397F"/>
    <w:rsid w:val="008E4134"/>
    <w:rsid w:val="008E57CD"/>
    <w:rsid w:val="008E5E40"/>
    <w:rsid w:val="008E6DFF"/>
    <w:rsid w:val="008F2649"/>
    <w:rsid w:val="008F3178"/>
    <w:rsid w:val="008F69EC"/>
    <w:rsid w:val="00901B8A"/>
    <w:rsid w:val="00902CE0"/>
    <w:rsid w:val="00904383"/>
    <w:rsid w:val="00905655"/>
    <w:rsid w:val="00906039"/>
    <w:rsid w:val="0090605C"/>
    <w:rsid w:val="0090640B"/>
    <w:rsid w:val="009067C6"/>
    <w:rsid w:val="00906A91"/>
    <w:rsid w:val="00910834"/>
    <w:rsid w:val="0091119A"/>
    <w:rsid w:val="00911D67"/>
    <w:rsid w:val="00912128"/>
    <w:rsid w:val="009134DC"/>
    <w:rsid w:val="00913ABF"/>
    <w:rsid w:val="00915943"/>
    <w:rsid w:val="00921FB4"/>
    <w:rsid w:val="0092312E"/>
    <w:rsid w:val="0093461B"/>
    <w:rsid w:val="00936C6F"/>
    <w:rsid w:val="00946162"/>
    <w:rsid w:val="0095262D"/>
    <w:rsid w:val="009546DC"/>
    <w:rsid w:val="00957B4B"/>
    <w:rsid w:val="0096033C"/>
    <w:rsid w:val="00960416"/>
    <w:rsid w:val="00961C83"/>
    <w:rsid w:val="00963E74"/>
    <w:rsid w:val="00966F56"/>
    <w:rsid w:val="00967431"/>
    <w:rsid w:val="0097526A"/>
    <w:rsid w:val="00981B0B"/>
    <w:rsid w:val="009839BC"/>
    <w:rsid w:val="0098590D"/>
    <w:rsid w:val="00987F70"/>
    <w:rsid w:val="00991B88"/>
    <w:rsid w:val="009925B4"/>
    <w:rsid w:val="009A21C7"/>
    <w:rsid w:val="009A29B7"/>
    <w:rsid w:val="009A4EDC"/>
    <w:rsid w:val="009A564E"/>
    <w:rsid w:val="009A5887"/>
    <w:rsid w:val="009A6CCE"/>
    <w:rsid w:val="009B09F5"/>
    <w:rsid w:val="009B0B4A"/>
    <w:rsid w:val="009C493E"/>
    <w:rsid w:val="009C4B2A"/>
    <w:rsid w:val="009C5B6C"/>
    <w:rsid w:val="009D0F21"/>
    <w:rsid w:val="009D72A3"/>
    <w:rsid w:val="009E0239"/>
    <w:rsid w:val="009E6B51"/>
    <w:rsid w:val="009E7798"/>
    <w:rsid w:val="009F2D5A"/>
    <w:rsid w:val="009F6D8A"/>
    <w:rsid w:val="009F7575"/>
    <w:rsid w:val="009F7AD7"/>
    <w:rsid w:val="00A00B80"/>
    <w:rsid w:val="00A0316C"/>
    <w:rsid w:val="00A06D73"/>
    <w:rsid w:val="00A11007"/>
    <w:rsid w:val="00A13878"/>
    <w:rsid w:val="00A145F6"/>
    <w:rsid w:val="00A178C6"/>
    <w:rsid w:val="00A21E99"/>
    <w:rsid w:val="00A23164"/>
    <w:rsid w:val="00A259E8"/>
    <w:rsid w:val="00A26E20"/>
    <w:rsid w:val="00A26E76"/>
    <w:rsid w:val="00A334C2"/>
    <w:rsid w:val="00A34E25"/>
    <w:rsid w:val="00A37285"/>
    <w:rsid w:val="00A4139D"/>
    <w:rsid w:val="00A429A9"/>
    <w:rsid w:val="00A45ADA"/>
    <w:rsid w:val="00A516E7"/>
    <w:rsid w:val="00A543EA"/>
    <w:rsid w:val="00A54A10"/>
    <w:rsid w:val="00A56AC2"/>
    <w:rsid w:val="00A61D2B"/>
    <w:rsid w:val="00A61DBC"/>
    <w:rsid w:val="00A64325"/>
    <w:rsid w:val="00A66114"/>
    <w:rsid w:val="00A7091A"/>
    <w:rsid w:val="00A71921"/>
    <w:rsid w:val="00A71938"/>
    <w:rsid w:val="00A750CF"/>
    <w:rsid w:val="00A750F9"/>
    <w:rsid w:val="00A76CB9"/>
    <w:rsid w:val="00A8396D"/>
    <w:rsid w:val="00A84822"/>
    <w:rsid w:val="00A86851"/>
    <w:rsid w:val="00A87A4A"/>
    <w:rsid w:val="00A92A05"/>
    <w:rsid w:val="00A936A5"/>
    <w:rsid w:val="00AA00A7"/>
    <w:rsid w:val="00AA05A0"/>
    <w:rsid w:val="00AA0E63"/>
    <w:rsid w:val="00AA27F0"/>
    <w:rsid w:val="00AB27D5"/>
    <w:rsid w:val="00AB7EFB"/>
    <w:rsid w:val="00AC4150"/>
    <w:rsid w:val="00AC74FA"/>
    <w:rsid w:val="00AD021A"/>
    <w:rsid w:val="00AD2135"/>
    <w:rsid w:val="00AD49A8"/>
    <w:rsid w:val="00AD60A4"/>
    <w:rsid w:val="00AE202C"/>
    <w:rsid w:val="00AE536B"/>
    <w:rsid w:val="00AE6153"/>
    <w:rsid w:val="00AF2EC6"/>
    <w:rsid w:val="00AF3833"/>
    <w:rsid w:val="00AF6A4F"/>
    <w:rsid w:val="00B00518"/>
    <w:rsid w:val="00B01CBD"/>
    <w:rsid w:val="00B0509E"/>
    <w:rsid w:val="00B10904"/>
    <w:rsid w:val="00B10ACE"/>
    <w:rsid w:val="00B10DCB"/>
    <w:rsid w:val="00B15FE3"/>
    <w:rsid w:val="00B246ED"/>
    <w:rsid w:val="00B31D2D"/>
    <w:rsid w:val="00B4059F"/>
    <w:rsid w:val="00B42819"/>
    <w:rsid w:val="00B463D1"/>
    <w:rsid w:val="00B50BB3"/>
    <w:rsid w:val="00B5149C"/>
    <w:rsid w:val="00B520A1"/>
    <w:rsid w:val="00B56B79"/>
    <w:rsid w:val="00B636D9"/>
    <w:rsid w:val="00B6557A"/>
    <w:rsid w:val="00B6649F"/>
    <w:rsid w:val="00B66A5E"/>
    <w:rsid w:val="00B74E95"/>
    <w:rsid w:val="00B75962"/>
    <w:rsid w:val="00B82A97"/>
    <w:rsid w:val="00B83F7A"/>
    <w:rsid w:val="00B853EC"/>
    <w:rsid w:val="00B9344D"/>
    <w:rsid w:val="00B95B24"/>
    <w:rsid w:val="00BA0740"/>
    <w:rsid w:val="00BA23DE"/>
    <w:rsid w:val="00BA2F73"/>
    <w:rsid w:val="00BA4261"/>
    <w:rsid w:val="00BB4CE1"/>
    <w:rsid w:val="00BC125D"/>
    <w:rsid w:val="00BC3B49"/>
    <w:rsid w:val="00BC65E6"/>
    <w:rsid w:val="00BC69EE"/>
    <w:rsid w:val="00BC7319"/>
    <w:rsid w:val="00BD0F65"/>
    <w:rsid w:val="00BD1F10"/>
    <w:rsid w:val="00BD3F6E"/>
    <w:rsid w:val="00BD733F"/>
    <w:rsid w:val="00BE15CA"/>
    <w:rsid w:val="00BE1AE9"/>
    <w:rsid w:val="00BE27C6"/>
    <w:rsid w:val="00BE35B9"/>
    <w:rsid w:val="00BE50D9"/>
    <w:rsid w:val="00BE5D42"/>
    <w:rsid w:val="00BF0485"/>
    <w:rsid w:val="00BF286B"/>
    <w:rsid w:val="00BF35EA"/>
    <w:rsid w:val="00BF5746"/>
    <w:rsid w:val="00BF60A6"/>
    <w:rsid w:val="00BF672C"/>
    <w:rsid w:val="00C04008"/>
    <w:rsid w:val="00C07852"/>
    <w:rsid w:val="00C124EF"/>
    <w:rsid w:val="00C128D3"/>
    <w:rsid w:val="00C17E2F"/>
    <w:rsid w:val="00C20600"/>
    <w:rsid w:val="00C256EF"/>
    <w:rsid w:val="00C278C9"/>
    <w:rsid w:val="00C32331"/>
    <w:rsid w:val="00C35B97"/>
    <w:rsid w:val="00C35DFD"/>
    <w:rsid w:val="00C363A9"/>
    <w:rsid w:val="00C379CA"/>
    <w:rsid w:val="00C40B96"/>
    <w:rsid w:val="00C50CE9"/>
    <w:rsid w:val="00C5667A"/>
    <w:rsid w:val="00C5763A"/>
    <w:rsid w:val="00C6316E"/>
    <w:rsid w:val="00C64E2A"/>
    <w:rsid w:val="00C6519D"/>
    <w:rsid w:val="00C667BD"/>
    <w:rsid w:val="00C6795D"/>
    <w:rsid w:val="00C7124B"/>
    <w:rsid w:val="00C71B7B"/>
    <w:rsid w:val="00C72276"/>
    <w:rsid w:val="00C74605"/>
    <w:rsid w:val="00C756DD"/>
    <w:rsid w:val="00C76FAF"/>
    <w:rsid w:val="00C77500"/>
    <w:rsid w:val="00C8126C"/>
    <w:rsid w:val="00C8180B"/>
    <w:rsid w:val="00C82D74"/>
    <w:rsid w:val="00C8718C"/>
    <w:rsid w:val="00C90EFC"/>
    <w:rsid w:val="00C9528C"/>
    <w:rsid w:val="00C96119"/>
    <w:rsid w:val="00C9637D"/>
    <w:rsid w:val="00C973E2"/>
    <w:rsid w:val="00CA1E25"/>
    <w:rsid w:val="00CA328C"/>
    <w:rsid w:val="00CA39D1"/>
    <w:rsid w:val="00CA3A65"/>
    <w:rsid w:val="00CA4553"/>
    <w:rsid w:val="00CA5A39"/>
    <w:rsid w:val="00CB2B50"/>
    <w:rsid w:val="00CB35C9"/>
    <w:rsid w:val="00CB5ACF"/>
    <w:rsid w:val="00CC651D"/>
    <w:rsid w:val="00CD13F7"/>
    <w:rsid w:val="00CD6886"/>
    <w:rsid w:val="00CD72A1"/>
    <w:rsid w:val="00CD7DD1"/>
    <w:rsid w:val="00CE04E8"/>
    <w:rsid w:val="00CE0859"/>
    <w:rsid w:val="00CE6033"/>
    <w:rsid w:val="00CF02AC"/>
    <w:rsid w:val="00CF2B18"/>
    <w:rsid w:val="00CF45A0"/>
    <w:rsid w:val="00D00084"/>
    <w:rsid w:val="00D01B06"/>
    <w:rsid w:val="00D0405E"/>
    <w:rsid w:val="00D0736A"/>
    <w:rsid w:val="00D1105F"/>
    <w:rsid w:val="00D118C0"/>
    <w:rsid w:val="00D12C9C"/>
    <w:rsid w:val="00D1376D"/>
    <w:rsid w:val="00D22849"/>
    <w:rsid w:val="00D236D9"/>
    <w:rsid w:val="00D24B45"/>
    <w:rsid w:val="00D303C6"/>
    <w:rsid w:val="00D3174C"/>
    <w:rsid w:val="00D36510"/>
    <w:rsid w:val="00D37B96"/>
    <w:rsid w:val="00D40749"/>
    <w:rsid w:val="00D42F39"/>
    <w:rsid w:val="00D443F8"/>
    <w:rsid w:val="00D4494D"/>
    <w:rsid w:val="00D45B1B"/>
    <w:rsid w:val="00D5062B"/>
    <w:rsid w:val="00D51BAC"/>
    <w:rsid w:val="00D5238E"/>
    <w:rsid w:val="00D54D75"/>
    <w:rsid w:val="00D61398"/>
    <w:rsid w:val="00D62255"/>
    <w:rsid w:val="00D67DE4"/>
    <w:rsid w:val="00D70314"/>
    <w:rsid w:val="00D74424"/>
    <w:rsid w:val="00D74B37"/>
    <w:rsid w:val="00D769FB"/>
    <w:rsid w:val="00D775B1"/>
    <w:rsid w:val="00D810BD"/>
    <w:rsid w:val="00D82D12"/>
    <w:rsid w:val="00D83C33"/>
    <w:rsid w:val="00D84B7E"/>
    <w:rsid w:val="00D86077"/>
    <w:rsid w:val="00D90162"/>
    <w:rsid w:val="00D95A34"/>
    <w:rsid w:val="00D96A9A"/>
    <w:rsid w:val="00DA0564"/>
    <w:rsid w:val="00DA0A3B"/>
    <w:rsid w:val="00DA243A"/>
    <w:rsid w:val="00DA3A98"/>
    <w:rsid w:val="00DA426D"/>
    <w:rsid w:val="00DA453D"/>
    <w:rsid w:val="00DA5855"/>
    <w:rsid w:val="00DB5977"/>
    <w:rsid w:val="00DC0A47"/>
    <w:rsid w:val="00DC1F60"/>
    <w:rsid w:val="00DD2A85"/>
    <w:rsid w:val="00DD342B"/>
    <w:rsid w:val="00DD5809"/>
    <w:rsid w:val="00DD7FBE"/>
    <w:rsid w:val="00DE0967"/>
    <w:rsid w:val="00DE3577"/>
    <w:rsid w:val="00DE6894"/>
    <w:rsid w:val="00DF0ED0"/>
    <w:rsid w:val="00DF6041"/>
    <w:rsid w:val="00DF64DD"/>
    <w:rsid w:val="00DF68DA"/>
    <w:rsid w:val="00DF794D"/>
    <w:rsid w:val="00E01952"/>
    <w:rsid w:val="00E05716"/>
    <w:rsid w:val="00E06BD9"/>
    <w:rsid w:val="00E1375A"/>
    <w:rsid w:val="00E15D5E"/>
    <w:rsid w:val="00E24813"/>
    <w:rsid w:val="00E27E68"/>
    <w:rsid w:val="00E3308E"/>
    <w:rsid w:val="00E33660"/>
    <w:rsid w:val="00E34D48"/>
    <w:rsid w:val="00E36B54"/>
    <w:rsid w:val="00E36CB0"/>
    <w:rsid w:val="00E44045"/>
    <w:rsid w:val="00E5217D"/>
    <w:rsid w:val="00E63418"/>
    <w:rsid w:val="00E669F2"/>
    <w:rsid w:val="00E679E3"/>
    <w:rsid w:val="00E70BDA"/>
    <w:rsid w:val="00E72BC0"/>
    <w:rsid w:val="00E774F2"/>
    <w:rsid w:val="00E86D1D"/>
    <w:rsid w:val="00E91945"/>
    <w:rsid w:val="00E93E76"/>
    <w:rsid w:val="00E974F1"/>
    <w:rsid w:val="00EA1468"/>
    <w:rsid w:val="00EA2BD3"/>
    <w:rsid w:val="00EA4502"/>
    <w:rsid w:val="00EA4B68"/>
    <w:rsid w:val="00EA71EE"/>
    <w:rsid w:val="00EB1938"/>
    <w:rsid w:val="00EB78CB"/>
    <w:rsid w:val="00EC1EC3"/>
    <w:rsid w:val="00EC2AB3"/>
    <w:rsid w:val="00EC4996"/>
    <w:rsid w:val="00EC6A03"/>
    <w:rsid w:val="00ED0867"/>
    <w:rsid w:val="00ED20E3"/>
    <w:rsid w:val="00ED36F9"/>
    <w:rsid w:val="00ED56F4"/>
    <w:rsid w:val="00EE0392"/>
    <w:rsid w:val="00EE03C8"/>
    <w:rsid w:val="00EE0E5F"/>
    <w:rsid w:val="00EE3FA1"/>
    <w:rsid w:val="00EE56FB"/>
    <w:rsid w:val="00EE76A4"/>
    <w:rsid w:val="00EF1F68"/>
    <w:rsid w:val="00F00268"/>
    <w:rsid w:val="00F04356"/>
    <w:rsid w:val="00F1298F"/>
    <w:rsid w:val="00F14161"/>
    <w:rsid w:val="00F14CEE"/>
    <w:rsid w:val="00F17453"/>
    <w:rsid w:val="00F21DEC"/>
    <w:rsid w:val="00F2247E"/>
    <w:rsid w:val="00F26BFC"/>
    <w:rsid w:val="00F31391"/>
    <w:rsid w:val="00F32499"/>
    <w:rsid w:val="00F33E7A"/>
    <w:rsid w:val="00F34202"/>
    <w:rsid w:val="00F345F6"/>
    <w:rsid w:val="00F3486B"/>
    <w:rsid w:val="00F37665"/>
    <w:rsid w:val="00F531B9"/>
    <w:rsid w:val="00F54C88"/>
    <w:rsid w:val="00F72F88"/>
    <w:rsid w:val="00F743A9"/>
    <w:rsid w:val="00F768DE"/>
    <w:rsid w:val="00F77AAF"/>
    <w:rsid w:val="00F804D0"/>
    <w:rsid w:val="00F808A8"/>
    <w:rsid w:val="00F81F74"/>
    <w:rsid w:val="00F85625"/>
    <w:rsid w:val="00F90A27"/>
    <w:rsid w:val="00F92D09"/>
    <w:rsid w:val="00F93C85"/>
    <w:rsid w:val="00F95BE0"/>
    <w:rsid w:val="00F9673F"/>
    <w:rsid w:val="00FA284B"/>
    <w:rsid w:val="00FA3A48"/>
    <w:rsid w:val="00FA48E8"/>
    <w:rsid w:val="00FA4B8E"/>
    <w:rsid w:val="00FB099F"/>
    <w:rsid w:val="00FB1571"/>
    <w:rsid w:val="00FB4FE0"/>
    <w:rsid w:val="00FB5243"/>
    <w:rsid w:val="00FB6054"/>
    <w:rsid w:val="00FC0333"/>
    <w:rsid w:val="00FC51E0"/>
    <w:rsid w:val="00FC5482"/>
    <w:rsid w:val="00FD1640"/>
    <w:rsid w:val="00FD6B61"/>
    <w:rsid w:val="00FF1346"/>
    <w:rsid w:val="00FF643F"/>
    <w:rsid w:val="00FF79F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745CF885877C6EEE8714E74902BF7E4A577B4C91B79940343ADED2DE564063DCBC52FBA11E0F153ABB2323FEE97F1D9600924E34EBEF4S0YE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745CF885877C6EEE8714E74902BF7E4A577B4C91B79940343ADED2DE564063DCBC52FB212E5FE50F4B7272EB698F3C77E0D3EFF4CBCSFY6I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3EE5BBCEC49B30FF45B853668EDA3825A1DAFD05578092AB44D082110F4E435615FCE78115BB2B5BA130D5BE9EA92422734B3829F5CF523FdFX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B5B24C1377478A2621A797634826CAAC3354CEEB427E759CEA6FE05AF8AE9705B253A91136CF40A8651762E8ADE0341F692BAC59D56A7460EAn6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56D61-6386-4798-BF1A-AAA856F6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7882</CharactersWithSpaces>
  <SharedDoc>false</SharedDoc>
  <HLinks>
    <vt:vector size="54" baseType="variant">
      <vt:variant>
        <vt:i4>6684776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consultantplus://offline/ref=3EE5BBCEC49B30FF45B853668EDA3825A1DAFD05578092AB44D082110F4E435615FCE78115BB2B5BA130D5BE9EA92422734B3829F5CF523FdFX5G</vt:lpwstr>
      </vt:variant>
      <vt:variant>
        <vt:lpwstr/>
      </vt:variant>
      <vt:variant>
        <vt:i4>6881383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/document/10900200/entry/3782102</vt:lpwstr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/document/10900200/entry/37827</vt:lpwstr>
      </vt:variant>
      <vt:variant>
        <vt:i4>1114205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consultantplus://offline/ref=E745CF885877C6EEE8714E74902BF7E4A577B4C91B79940343ADED2DE564063DCBC52FBA11E0F153ABB2323FEE97F1D9600924E34EBEF4S0YEI</vt:lpwstr>
      </vt:variant>
      <vt:variant>
        <vt:lpwstr/>
      </vt:variant>
      <vt:variant>
        <vt:i4>7536743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consultantplus://offline/ref=E745CF885877C6EEE8714E74902BF7E4A577B4C91B79940343ADED2DE564063DCBC52FB212E5FE50F4B7272EB698F3C77E0D3EFF4CBCSFY6I</vt:lpwstr>
      </vt:variant>
      <vt:variant>
        <vt:lpwstr/>
      </vt:variant>
      <vt:variant>
        <vt:i4>2228286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consultantplus://offline/ref=B5B24C1377478A2621A797634826CAAC3354CEEB427E759CEA6FE05AF8AE9705B253A91136CF40A8651762E8ADE0341F692BAC59D56A7460EAn6J</vt:lpwstr>
      </vt:variant>
      <vt:variant>
        <vt:lpwstr/>
      </vt:variant>
      <vt:variant>
        <vt:i4>6881383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/document/10900200/entry/3782102</vt:lpwstr>
      </vt:variant>
      <vt:variant>
        <vt:i4>6094935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/document/10900200/entry/37827</vt:lpwstr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/document/10900200/entry/20032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Горченкова</dc:creator>
  <cp:lastModifiedBy>Смирнова Елена Александровна</cp:lastModifiedBy>
  <cp:revision>13</cp:revision>
  <cp:lastPrinted>2020-10-01T08:26:00Z</cp:lastPrinted>
  <dcterms:created xsi:type="dcterms:W3CDTF">2020-09-23T11:51:00Z</dcterms:created>
  <dcterms:modified xsi:type="dcterms:W3CDTF">2020-10-01T08:28:00Z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-162443898</vt:i4>
  </property>
  <property fmtid="{D5CDD505-2E9C-101B-9397-08002B2CF9AE}" pid="4" name="_EmailSubject">
    <vt:lpwstr>Проект решения по НИФЛ</vt:lpwstr>
  </property>
  <property fmtid="{D5CDD505-2E9C-101B-9397-08002B2CF9AE}" pid="5" name="_AuthorEmail">
    <vt:lpwstr>TatianaShlyapkina@cherepovetscity.ru</vt:lpwstr>
  </property>
  <property fmtid="{D5CDD505-2E9C-101B-9397-08002B2CF9AE}" pid="6" name="_AuthorEmailDisplayName">
    <vt:lpwstr>Шляпкина Татьяна Валентиновна</vt:lpwstr>
  </property>
  <property fmtid="{D5CDD505-2E9C-101B-9397-08002B2CF9AE}" pid="7" name="_ReviewingToolsShownOnce">
    <vt:lpwstr/>
  </property>
</Properties>
</file>