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CD" w:rsidRPr="00FC3043" w:rsidRDefault="00E941CD" w:rsidP="00E941CD">
      <w:pPr>
        <w:jc w:val="center"/>
        <w:rPr>
          <w:b/>
        </w:rPr>
      </w:pPr>
      <w:r w:rsidRPr="00FC3043">
        <w:rPr>
          <w:b/>
        </w:rPr>
        <w:t>ОТЧЕТ</w:t>
      </w:r>
    </w:p>
    <w:p w:rsidR="00E941CD" w:rsidRPr="00FC3043" w:rsidRDefault="00E941CD" w:rsidP="00E941CD">
      <w:pPr>
        <w:jc w:val="center"/>
        <w:rPr>
          <w:b/>
        </w:rPr>
      </w:pPr>
      <w:r w:rsidRPr="00FC3043">
        <w:rPr>
          <w:b/>
        </w:rPr>
        <w:t>по организации вовлечения граждан и общественности на всех этапах подготовки к участию во Всероссийском конкурсе лучших проектов создания комфортной горо</w:t>
      </w:r>
      <w:r w:rsidRPr="00FC3043">
        <w:rPr>
          <w:b/>
        </w:rPr>
        <w:t>д</w:t>
      </w:r>
      <w:r w:rsidRPr="00FC3043">
        <w:rPr>
          <w:b/>
        </w:rPr>
        <w:t>ской среды  в номинации «Исторические поселения»</w:t>
      </w:r>
    </w:p>
    <w:p w:rsidR="00985313" w:rsidRPr="00B40E1C" w:rsidRDefault="00985313" w:rsidP="00985313">
      <w:pPr>
        <w:shd w:val="clear" w:color="auto" w:fill="FFFFFF"/>
        <w:rPr>
          <w:bCs/>
          <w:shd w:val="clear" w:color="auto" w:fill="FFFFFF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177"/>
        <w:gridCol w:w="3942"/>
      </w:tblGrid>
      <w:tr w:rsidR="00985313" w:rsidRPr="00E941CD" w:rsidTr="00985313">
        <w:trPr>
          <w:trHeight w:val="3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№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Пункт отчетности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985313">
            <w:pPr>
              <w:shd w:val="clear" w:color="auto" w:fill="FFFFFF"/>
              <w:jc w:val="center"/>
              <w:rPr>
                <w:b/>
                <w:bCs/>
                <w:shd w:val="clear" w:color="auto" w:fill="FFFFFF"/>
              </w:rPr>
            </w:pPr>
            <w:r w:rsidRPr="00E941CD">
              <w:rPr>
                <w:b/>
                <w:bCs/>
                <w:sz w:val="22"/>
                <w:szCs w:val="22"/>
                <w:shd w:val="clear" w:color="auto" w:fill="FFFFFF"/>
              </w:rPr>
              <w:t>Ссылка/текстовая информация</w:t>
            </w:r>
          </w:p>
        </w:tc>
      </w:tr>
      <w:tr w:rsidR="00985313" w:rsidRPr="00E941CD" w:rsidTr="00985313">
        <w:trPr>
          <w:trHeight w:val="3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307365" w:rsidRDefault="00307365" w:rsidP="00307365">
            <w:pPr>
              <w:jc w:val="both"/>
              <w:outlineLvl w:val="0"/>
            </w:pPr>
            <w:bookmarkStart w:id="0" w:name="_GoBack"/>
            <w:r w:rsidRPr="003617CB">
              <w:t>онлайн заседани</w:t>
            </w:r>
            <w:r>
              <w:t>е</w:t>
            </w:r>
            <w:r w:rsidRPr="003617CB">
              <w:t xml:space="preserve"> городского общ</w:t>
            </w:r>
            <w:r w:rsidRPr="003617CB">
              <w:t>е</w:t>
            </w:r>
            <w:r w:rsidRPr="003617CB">
              <w:t>ственного совета совместно с о</w:t>
            </w:r>
            <w:r w:rsidRPr="003617CB">
              <w:t>б</w:t>
            </w:r>
            <w:r w:rsidRPr="003617CB">
              <w:t xml:space="preserve">щественным советом по культуре в формате </w:t>
            </w:r>
            <w:proofErr w:type="spellStart"/>
            <w:r w:rsidRPr="003617CB">
              <w:t>вебинара</w:t>
            </w:r>
            <w:bookmarkEnd w:id="0"/>
            <w:proofErr w:type="spellEnd"/>
          </w:p>
        </w:tc>
      </w:tr>
      <w:tr w:rsidR="00985313" w:rsidRPr="00E941CD" w:rsidTr="00985313">
        <w:trPr>
          <w:trHeight w:val="301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Дата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CF5A5D" w:rsidP="003073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20.</w:t>
            </w:r>
            <w:r w:rsidR="00C16267">
              <w:rPr>
                <w:bCs/>
                <w:sz w:val="22"/>
                <w:szCs w:val="22"/>
                <w:shd w:val="clear" w:color="auto" w:fill="FFFFFF"/>
              </w:rPr>
              <w:t>0</w:t>
            </w:r>
            <w:r>
              <w:rPr>
                <w:bCs/>
                <w:sz w:val="22"/>
                <w:szCs w:val="22"/>
                <w:shd w:val="clear" w:color="auto" w:fill="FFFFFF"/>
              </w:rPr>
              <w:t>4</w:t>
            </w:r>
            <w:r w:rsidR="00C16267">
              <w:rPr>
                <w:bCs/>
                <w:sz w:val="22"/>
                <w:szCs w:val="22"/>
                <w:shd w:val="clear" w:color="auto" w:fill="FFFFFF"/>
              </w:rPr>
              <w:t>.2020</w:t>
            </w:r>
          </w:p>
        </w:tc>
      </w:tr>
      <w:tr w:rsidR="00985313" w:rsidRPr="00E941CD" w:rsidTr="00985313">
        <w:trPr>
          <w:trHeight w:val="37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Время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CF5A5D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="00CF5A5D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0-</w:t>
            </w:r>
            <w:r w:rsidR="00510881">
              <w:rPr>
                <w:bCs/>
                <w:sz w:val="22"/>
                <w:szCs w:val="22"/>
                <w:shd w:val="clear" w:color="auto" w:fill="FFFFFF"/>
              </w:rPr>
              <w:t>11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.</w:t>
            </w:r>
            <w:r w:rsidR="00CF5A5D">
              <w:rPr>
                <w:bCs/>
                <w:sz w:val="22"/>
                <w:szCs w:val="22"/>
                <w:shd w:val="clear" w:color="auto" w:fill="FFFFFF"/>
              </w:rPr>
              <w:t>45</w:t>
            </w:r>
          </w:p>
        </w:tc>
      </w:tr>
      <w:tr w:rsidR="00985313" w:rsidRPr="00E941CD" w:rsidTr="00985313">
        <w:trPr>
          <w:trHeight w:val="18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Место проведения общественного обсуждения (название и адрес площадки)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CF5A5D" w:rsidP="00510881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</w:p>
        </w:tc>
      </w:tr>
      <w:tr w:rsidR="00985313" w:rsidRPr="00E941CD" w:rsidTr="00985313">
        <w:trPr>
          <w:trHeight w:val="26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Фотоотчет об анонсировании (фотографии разм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щенных афиш, скриншоты публикаций)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D23719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-----</w:t>
            </w:r>
          </w:p>
        </w:tc>
      </w:tr>
      <w:tr w:rsidR="00985313" w:rsidRPr="00E941CD" w:rsidTr="00985313">
        <w:trPr>
          <w:trHeight w:val="5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Количество участников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D23719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</w:tr>
      <w:tr w:rsidR="00985313" w:rsidRPr="00E941CD" w:rsidTr="00985313">
        <w:trPr>
          <w:trHeight w:val="3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Поименный список участников общественного 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б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суждения (согласно регистрационной форме:</w:t>
            </w:r>
            <w:proofErr w:type="gramEnd"/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Ф. И. О., место работы или род занятий) (при наличии такого списка)</w:t>
            </w:r>
            <w:proofErr w:type="gram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FC3043" w:rsidRDefault="00E941CD" w:rsidP="00D23719">
            <w:pPr>
              <w:shd w:val="clear" w:color="auto" w:fill="FFFFFF"/>
              <w:ind w:right="-108"/>
              <w:rPr>
                <w:bCs/>
                <w:shd w:val="clear" w:color="auto" w:fill="FFFFFF"/>
              </w:rPr>
            </w:pPr>
            <w:r w:rsidRPr="00FC3043">
              <w:rPr>
                <w:bCs/>
                <w:sz w:val="22"/>
                <w:szCs w:val="22"/>
                <w:shd w:val="clear" w:color="auto" w:fill="FFFFFF"/>
              </w:rPr>
              <w:t xml:space="preserve">имеется </w:t>
            </w:r>
          </w:p>
        </w:tc>
      </w:tr>
      <w:tr w:rsidR="00985313" w:rsidRPr="00E941CD" w:rsidTr="00985313">
        <w:trPr>
          <w:trHeight w:val="67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Ссылка на </w:t>
            </w:r>
            <w:proofErr w:type="gramStart"/>
            <w:r w:rsidRPr="00E941CD">
              <w:rPr>
                <w:bCs/>
                <w:sz w:val="22"/>
                <w:szCs w:val="22"/>
                <w:shd w:val="clear" w:color="auto" w:fill="FFFFFF"/>
              </w:rPr>
              <w:t>опубликованный</w:t>
            </w:r>
            <w:proofErr w:type="gramEnd"/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 фотоотчет с общ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ственного обсуждения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3E" w:rsidRDefault="0098632D" w:rsidP="00FD0C85">
            <w:pPr>
              <w:shd w:val="clear" w:color="auto" w:fill="FFFFFF"/>
            </w:pPr>
            <w:hyperlink r:id="rId6" w:history="1">
              <w:r w:rsidR="00307365" w:rsidRPr="00A34BDB">
                <w:rPr>
                  <w:rStyle w:val="a3"/>
                </w:rPr>
                <w:t>https://vk.com/im?sel=c36&amp;w=wall-96866521_354617%2Fc2a0aa7345f61115c4</w:t>
              </w:r>
            </w:hyperlink>
            <w:r w:rsidR="00307365">
              <w:t xml:space="preserve"> </w:t>
            </w:r>
          </w:p>
          <w:p w:rsidR="00307365" w:rsidRPr="00E941CD" w:rsidRDefault="0098632D" w:rsidP="00FD0C85">
            <w:pPr>
              <w:shd w:val="clear" w:color="auto" w:fill="FFFFFF"/>
              <w:rPr>
                <w:bCs/>
                <w:shd w:val="clear" w:color="auto" w:fill="FFFFFF"/>
              </w:rPr>
            </w:pPr>
            <w:hyperlink r:id="rId7" w:history="1">
              <w:r w:rsidR="00307365" w:rsidRPr="00A34BDB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https://vk.com/im?sel=c36&amp;w=wall-15445920_1296592%2F197f87800f8f5fc9bd</w:t>
              </w:r>
            </w:hyperlink>
            <w:r w:rsidR="00307365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85313" w:rsidRPr="00E941CD" w:rsidTr="00985313">
        <w:trPr>
          <w:trHeight w:val="7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опубликованную видеозапись с общ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ственного обсуждения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640965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-----------</w:t>
            </w:r>
          </w:p>
        </w:tc>
      </w:tr>
      <w:tr w:rsidR="00985313" w:rsidRPr="00E941CD" w:rsidTr="00985313">
        <w:trPr>
          <w:trHeight w:val="53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Ссылки на публикации в СМИ и социальных сетях в рамках подготовки проведения общественного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1DC" w:rsidRPr="00E941CD" w:rsidRDefault="00D23719" w:rsidP="00070866">
            <w:pPr>
              <w:shd w:val="clear" w:color="auto" w:fill="FFFFFF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-----------</w:t>
            </w:r>
          </w:p>
        </w:tc>
      </w:tr>
      <w:tr w:rsidR="00985313" w:rsidRPr="00E941CD" w:rsidTr="00985313">
        <w:trPr>
          <w:trHeight w:val="70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2E5640" w:rsidRDefault="00985313" w:rsidP="00245FD1">
            <w:pPr>
              <w:shd w:val="clear" w:color="auto" w:fill="FFFFFF"/>
              <w:rPr>
                <w:rStyle w:val="a3"/>
                <w:color w:val="auto"/>
                <w:u w:val="none"/>
              </w:rPr>
            </w:pPr>
            <w:r w:rsidRPr="002E5640">
              <w:rPr>
                <w:rStyle w:val="a3"/>
                <w:color w:val="auto"/>
                <w:u w:val="none"/>
              </w:rPr>
              <w:t>Сканы газет с публикациями о проведении о</w:t>
            </w:r>
            <w:r w:rsidRPr="002E5640">
              <w:rPr>
                <w:rStyle w:val="a3"/>
                <w:color w:val="auto"/>
                <w:u w:val="none"/>
              </w:rPr>
              <w:t>б</w:t>
            </w:r>
            <w:r w:rsidRPr="002E5640">
              <w:rPr>
                <w:rStyle w:val="a3"/>
                <w:color w:val="auto"/>
                <w:u w:val="none"/>
              </w:rPr>
              <w:t>щественного обсуждения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2E5640" w:rsidRDefault="00A5137C" w:rsidP="00245FD1">
            <w:pPr>
              <w:shd w:val="clear" w:color="auto" w:fill="FFFFFF"/>
              <w:rPr>
                <w:rStyle w:val="a3"/>
              </w:rPr>
            </w:pPr>
            <w:hyperlink r:id="rId8" w:history="1">
              <w:r w:rsidRPr="002E5640">
                <w:rPr>
                  <w:rStyle w:val="a3"/>
                </w:rPr>
                <w:t>https://vk.com/gosche?w=wall-135142271_2066</w:t>
              </w:r>
            </w:hyperlink>
          </w:p>
        </w:tc>
      </w:tr>
      <w:tr w:rsidR="00985313" w:rsidRPr="00E941CD" w:rsidTr="00985313">
        <w:trPr>
          <w:trHeight w:val="40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Протокол по итогу общественного обсуждения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2E5640" w:rsidP="002E5640">
            <w:pPr>
              <w:shd w:val="clear" w:color="auto" w:fill="FFFFFF"/>
              <w:rPr>
                <w:bCs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 Протокол </w:t>
            </w:r>
            <w:r w:rsidR="00E941CD" w:rsidRPr="00FC3043">
              <w:rPr>
                <w:bCs/>
                <w:sz w:val="22"/>
                <w:szCs w:val="22"/>
                <w:shd w:val="clear" w:color="auto" w:fill="FFFFFF"/>
              </w:rPr>
              <w:t>имеется</w:t>
            </w:r>
          </w:p>
        </w:tc>
      </w:tr>
      <w:tr w:rsidR="00985313" w:rsidRPr="00E941CD" w:rsidTr="00985313">
        <w:trPr>
          <w:trHeight w:val="41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страницу в сети Интернет с опублик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ванным протоколом по итогу общественного 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б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суждения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632D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hyperlink r:id="rId9" w:history="1">
              <w:r w:rsidR="002333E8" w:rsidRPr="00A34BDB">
                <w:rPr>
                  <w:rStyle w:val="a3"/>
                </w:rPr>
                <w:t>https://cherinfo.ru/notification/107768-protokol-onlaj-zasedania-gorodskogo-obsestvennogo-soveta-sovmestno-s-obsestvennym-sovetom-po-kulture-ot-20-aprela-2020-goda</w:t>
              </w:r>
            </w:hyperlink>
            <w:r w:rsidR="002333E8">
              <w:t xml:space="preserve"> </w:t>
            </w:r>
            <w:r w:rsidR="00070866">
              <w:t xml:space="preserve"> </w:t>
            </w:r>
          </w:p>
        </w:tc>
      </w:tr>
      <w:tr w:rsidR="00985313" w:rsidRPr="00E941CD" w:rsidTr="00985313">
        <w:trPr>
          <w:trHeight w:val="5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Отчет по итогу общественного обсуждения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E941CD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FC3043">
              <w:rPr>
                <w:bCs/>
                <w:sz w:val="22"/>
                <w:szCs w:val="22"/>
                <w:shd w:val="clear" w:color="auto" w:fill="FFFFFF"/>
              </w:rPr>
              <w:t>имеется</w:t>
            </w:r>
          </w:p>
        </w:tc>
      </w:tr>
      <w:tr w:rsidR="00985313" w:rsidRPr="00E941CD" w:rsidTr="00985313">
        <w:trPr>
          <w:trHeight w:val="60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Ссылка на страницу в сети Интернет с опублик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о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ванным отчетом по итогу общественного обсужд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е</w:t>
            </w:r>
            <w:r w:rsidRPr="00E941CD">
              <w:rPr>
                <w:bCs/>
                <w:sz w:val="22"/>
                <w:szCs w:val="22"/>
                <w:shd w:val="clear" w:color="auto" w:fill="FFFFFF"/>
              </w:rPr>
              <w:t>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632D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hyperlink r:id="rId10" w:history="1">
              <w:r w:rsidR="0007691C" w:rsidRPr="00E941CD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https://cherinfo.ru/notification/konkursist</w:t>
              </w:r>
            </w:hyperlink>
            <w:r w:rsidR="0007691C" w:rsidRPr="00E941CD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Способы информирования граждан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474EA7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 xml:space="preserve">публикация в </w:t>
            </w:r>
            <w:proofErr w:type="spellStart"/>
            <w:r w:rsidRPr="00E941CD">
              <w:rPr>
                <w:bCs/>
                <w:sz w:val="22"/>
                <w:szCs w:val="22"/>
                <w:shd w:val="clear" w:color="auto" w:fill="FFFFFF"/>
              </w:rPr>
              <w:t>соцсетях</w:t>
            </w:r>
            <w:proofErr w:type="spellEnd"/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Способы сбора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8525F" w:rsidRDefault="00EF79EA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8525F">
              <w:rPr>
                <w:bCs/>
                <w:sz w:val="22"/>
                <w:szCs w:val="22"/>
                <w:shd w:val="clear" w:color="auto" w:fill="FFFFFF"/>
              </w:rPr>
              <w:t xml:space="preserve">Предложения по </w:t>
            </w:r>
            <w:proofErr w:type="spellStart"/>
            <w:r w:rsidRPr="00E8525F">
              <w:rPr>
                <w:bCs/>
                <w:sz w:val="22"/>
                <w:szCs w:val="22"/>
                <w:shd w:val="clear" w:color="auto" w:fill="FFFFFF"/>
              </w:rPr>
              <w:t>эл</w:t>
            </w:r>
            <w:proofErr w:type="gramStart"/>
            <w:r w:rsidRPr="00E8525F">
              <w:rPr>
                <w:bCs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E8525F">
              <w:rPr>
                <w:bCs/>
                <w:sz w:val="22"/>
                <w:szCs w:val="22"/>
                <w:shd w:val="clear" w:color="auto" w:fill="FFFFFF"/>
              </w:rPr>
              <w:t>очте</w:t>
            </w:r>
            <w:proofErr w:type="spellEnd"/>
            <w:r w:rsidRPr="00E8525F">
              <w:rPr>
                <w:bCs/>
                <w:sz w:val="22"/>
                <w:szCs w:val="22"/>
                <w:shd w:val="clear" w:color="auto" w:fill="FFFFFF"/>
              </w:rPr>
              <w:t xml:space="preserve"> и в ходе з</w:t>
            </w:r>
            <w:r w:rsidRPr="00E8525F">
              <w:rPr>
                <w:bCs/>
                <w:sz w:val="22"/>
                <w:szCs w:val="22"/>
                <w:shd w:val="clear" w:color="auto" w:fill="FFFFFF"/>
              </w:rPr>
              <w:t>а</w:t>
            </w:r>
            <w:r w:rsidRPr="00E8525F">
              <w:rPr>
                <w:bCs/>
                <w:sz w:val="22"/>
                <w:szCs w:val="22"/>
                <w:shd w:val="clear" w:color="auto" w:fill="FFFFFF"/>
              </w:rPr>
              <w:t>седания</w:t>
            </w:r>
          </w:p>
        </w:tc>
      </w:tr>
      <w:tr w:rsidR="00985313" w:rsidRPr="00E941CD" w:rsidTr="004F22BA">
        <w:trPr>
          <w:trHeight w:val="69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Количество полученных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8525F" w:rsidRDefault="00697E8C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8525F">
              <w:rPr>
                <w:bCs/>
                <w:shd w:val="clear" w:color="auto" w:fill="FFFFFF"/>
              </w:rPr>
              <w:t>8</w:t>
            </w: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Результаты приема предложений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8525F" w:rsidRDefault="00697E8C" w:rsidP="00697E8C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8525F">
              <w:rPr>
                <w:bCs/>
                <w:sz w:val="22"/>
                <w:szCs w:val="22"/>
                <w:shd w:val="clear" w:color="auto" w:fill="FFFFFF"/>
              </w:rPr>
              <w:t>Предложения экспертов в протоколе</w:t>
            </w:r>
          </w:p>
          <w:p w:rsidR="00697E8C" w:rsidRPr="00E8525F" w:rsidRDefault="00697E8C" w:rsidP="00697E8C">
            <w:pPr>
              <w:shd w:val="clear" w:color="auto" w:fill="FFFFFF"/>
              <w:rPr>
                <w:bCs/>
                <w:shd w:val="clear" w:color="auto" w:fill="FFFFFF"/>
              </w:rPr>
            </w:pPr>
          </w:p>
        </w:tc>
      </w:tr>
      <w:tr w:rsidR="00985313" w:rsidRPr="00E941CD" w:rsidTr="00985313">
        <w:trPr>
          <w:trHeight w:val="54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985313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  <w:bCs/>
                <w:shd w:val="clear" w:color="auto" w:fill="FFFFFF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E941CD">
              <w:rPr>
                <w:bCs/>
                <w:sz w:val="22"/>
                <w:szCs w:val="22"/>
                <w:shd w:val="clear" w:color="auto" w:fill="FFFFFF"/>
              </w:rPr>
              <w:t>Другое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13" w:rsidRPr="00E941CD" w:rsidRDefault="00985313" w:rsidP="00245FD1">
            <w:pPr>
              <w:shd w:val="clear" w:color="auto" w:fill="FFFFFF"/>
              <w:rPr>
                <w:bCs/>
                <w:shd w:val="clear" w:color="auto" w:fill="FFFFFF"/>
              </w:rPr>
            </w:pPr>
          </w:p>
        </w:tc>
      </w:tr>
    </w:tbl>
    <w:p w:rsidR="00985313" w:rsidRDefault="00985313"/>
    <w:sectPr w:rsidR="00985313" w:rsidSect="006F236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2790"/>
    <w:multiLevelType w:val="hybridMultilevel"/>
    <w:tmpl w:val="42925374"/>
    <w:lvl w:ilvl="0" w:tplc="01F46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6DAB"/>
    <w:rsid w:val="00017846"/>
    <w:rsid w:val="00070866"/>
    <w:rsid w:val="0007691C"/>
    <w:rsid w:val="000C2CA5"/>
    <w:rsid w:val="00112E3D"/>
    <w:rsid w:val="00130DD3"/>
    <w:rsid w:val="00166F54"/>
    <w:rsid w:val="00171ADE"/>
    <w:rsid w:val="00172B77"/>
    <w:rsid w:val="001950F4"/>
    <w:rsid w:val="002333E8"/>
    <w:rsid w:val="00245FD1"/>
    <w:rsid w:val="00270D16"/>
    <w:rsid w:val="002B333E"/>
    <w:rsid w:val="002E4EE6"/>
    <w:rsid w:val="002E5640"/>
    <w:rsid w:val="00307365"/>
    <w:rsid w:val="003423A4"/>
    <w:rsid w:val="00346DAB"/>
    <w:rsid w:val="00474EA7"/>
    <w:rsid w:val="00480048"/>
    <w:rsid w:val="004F22BA"/>
    <w:rsid w:val="004F6863"/>
    <w:rsid w:val="00510881"/>
    <w:rsid w:val="0053735A"/>
    <w:rsid w:val="00640965"/>
    <w:rsid w:val="00654064"/>
    <w:rsid w:val="00677DC3"/>
    <w:rsid w:val="00697E8C"/>
    <w:rsid w:val="006C180E"/>
    <w:rsid w:val="006E4977"/>
    <w:rsid w:val="006F2366"/>
    <w:rsid w:val="0074260F"/>
    <w:rsid w:val="0076730C"/>
    <w:rsid w:val="007A129A"/>
    <w:rsid w:val="007C0FBA"/>
    <w:rsid w:val="00812EEF"/>
    <w:rsid w:val="00865C08"/>
    <w:rsid w:val="008C301B"/>
    <w:rsid w:val="00920ED5"/>
    <w:rsid w:val="00975344"/>
    <w:rsid w:val="00985313"/>
    <w:rsid w:val="0098632D"/>
    <w:rsid w:val="009872B8"/>
    <w:rsid w:val="00A433C5"/>
    <w:rsid w:val="00A5137C"/>
    <w:rsid w:val="00A61EFA"/>
    <w:rsid w:val="00AC156C"/>
    <w:rsid w:val="00B75CF5"/>
    <w:rsid w:val="00BA2E7F"/>
    <w:rsid w:val="00C16267"/>
    <w:rsid w:val="00C16946"/>
    <w:rsid w:val="00C431DC"/>
    <w:rsid w:val="00C52B81"/>
    <w:rsid w:val="00CD5B73"/>
    <w:rsid w:val="00CF5A5D"/>
    <w:rsid w:val="00D23719"/>
    <w:rsid w:val="00DB42E0"/>
    <w:rsid w:val="00DB6621"/>
    <w:rsid w:val="00DF4048"/>
    <w:rsid w:val="00E27D9F"/>
    <w:rsid w:val="00E8525F"/>
    <w:rsid w:val="00E941CD"/>
    <w:rsid w:val="00EC43B6"/>
    <w:rsid w:val="00EF76AB"/>
    <w:rsid w:val="00EF79EA"/>
    <w:rsid w:val="00F64151"/>
    <w:rsid w:val="00FC3043"/>
    <w:rsid w:val="00FD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sche?w=wall-135142271_20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m?sel=c36&amp;w=wall-15445920_1296592%2F197f87800f8f5fc9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?sel=c36&amp;w=wall-96866521_354617%2Fc2a0aa7345f61115c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erinfo.ru/notification/konkurs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rinfo.ru/notification/107768-protokol-onlaj-zasedania-gorodskogo-obsestvennogo-soveta-sovmestno-s-obsestvennym-sovetom-po-kulture-ot-20-aprela-2020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Николаевна</dc:creator>
  <cp:lastModifiedBy>Даниличева Оксана Михайловна</cp:lastModifiedBy>
  <cp:revision>9</cp:revision>
  <dcterms:created xsi:type="dcterms:W3CDTF">2020-04-28T05:01:00Z</dcterms:created>
  <dcterms:modified xsi:type="dcterms:W3CDTF">2020-04-29T20:10:00Z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2085872752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</vt:lpwstr>
  </property>
  <property fmtid="{D5CDD505-2E9C-101B-9397-08002B2CF9AE}" pid="5" name="_AuthorEmail">
    <vt:lpwstr>danilichevaom@cherepovetscity.ru</vt:lpwstr>
  </property>
  <property fmtid="{D5CDD505-2E9C-101B-9397-08002B2CF9AE}" pid="6" name="_AuthorEmailDisplayName">
    <vt:lpwstr>Даниличева Оксана Михайловна</vt:lpwstr>
  </property>
</Properties>
</file>