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CD" w:rsidRPr="00FC3043" w:rsidRDefault="00E941CD" w:rsidP="00E941CD">
      <w:pPr>
        <w:jc w:val="center"/>
        <w:rPr>
          <w:b/>
        </w:rPr>
      </w:pPr>
      <w:r w:rsidRPr="00FC3043">
        <w:rPr>
          <w:b/>
        </w:rPr>
        <w:t>ОТЧЕТ</w:t>
      </w:r>
    </w:p>
    <w:p w:rsidR="00E941CD" w:rsidRPr="00FC3043" w:rsidRDefault="00E941CD" w:rsidP="00E941CD">
      <w:pPr>
        <w:jc w:val="center"/>
        <w:rPr>
          <w:b/>
        </w:rPr>
      </w:pPr>
      <w:r w:rsidRPr="00FC3043">
        <w:rPr>
          <w:b/>
        </w:rPr>
        <w:t>по организации вовлечения граждан и общественности на всех этапах подготовки к участию во Всероссийском конкурсе лучших проектов создания комфортной горо</w:t>
      </w:r>
      <w:r w:rsidRPr="00FC3043">
        <w:rPr>
          <w:b/>
        </w:rPr>
        <w:t>д</w:t>
      </w:r>
      <w:r w:rsidRPr="00FC3043">
        <w:rPr>
          <w:b/>
        </w:rPr>
        <w:t>ской среды  в номинации «Исторические поселения»</w:t>
      </w:r>
    </w:p>
    <w:p w:rsidR="00985313" w:rsidRPr="00B40E1C" w:rsidRDefault="00985313" w:rsidP="00985313">
      <w:pPr>
        <w:shd w:val="clear" w:color="auto" w:fill="FFFFFF"/>
        <w:rPr>
          <w:bCs/>
          <w:shd w:val="clear" w:color="auto" w:fill="FFFFFF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5177"/>
        <w:gridCol w:w="3942"/>
      </w:tblGrid>
      <w:tr w:rsidR="00985313" w:rsidRPr="00E941CD" w:rsidTr="00985313">
        <w:trPr>
          <w:trHeight w:val="30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313" w:rsidRPr="00E941CD" w:rsidRDefault="00985313" w:rsidP="0098531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/>
                <w:bCs/>
                <w:sz w:val="22"/>
                <w:szCs w:val="22"/>
                <w:shd w:val="clear" w:color="auto" w:fill="FFFFFF"/>
              </w:rPr>
              <w:t>№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313" w:rsidRPr="00E941CD" w:rsidRDefault="00985313" w:rsidP="0098531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/>
                <w:bCs/>
                <w:sz w:val="22"/>
                <w:szCs w:val="22"/>
                <w:shd w:val="clear" w:color="auto" w:fill="FFFFFF"/>
              </w:rPr>
              <w:t>Пункт отчетности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313" w:rsidRPr="00E941CD" w:rsidRDefault="00985313" w:rsidP="0098531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/>
                <w:bCs/>
                <w:sz w:val="22"/>
                <w:szCs w:val="22"/>
                <w:shd w:val="clear" w:color="auto" w:fill="FFFFFF"/>
              </w:rPr>
              <w:t>Ссылка/текстовая информация</w:t>
            </w:r>
          </w:p>
        </w:tc>
      </w:tr>
      <w:tr w:rsidR="00985313" w:rsidRPr="00E941CD" w:rsidTr="00985313">
        <w:trPr>
          <w:trHeight w:val="35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313" w:rsidRPr="00E941CD" w:rsidRDefault="00985313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510881" w:rsidRDefault="00510881" w:rsidP="005108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510881">
              <w:rPr>
                <w:color w:val="000000"/>
              </w:rPr>
              <w:t>тратегическ</w:t>
            </w:r>
            <w:r>
              <w:rPr>
                <w:color w:val="000000"/>
              </w:rPr>
              <w:t>ая</w:t>
            </w:r>
            <w:r w:rsidRPr="00510881">
              <w:rPr>
                <w:color w:val="000000"/>
              </w:rPr>
              <w:t xml:space="preserve"> сесси</w:t>
            </w:r>
            <w:r>
              <w:rPr>
                <w:color w:val="000000"/>
              </w:rPr>
              <w:t>я</w:t>
            </w:r>
            <w:r w:rsidRPr="0051088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 w:rsidRPr="00510881">
              <w:rPr>
                <w:color w:val="000000"/>
              </w:rPr>
              <w:t>реподав</w:t>
            </w:r>
            <w:r w:rsidRPr="00510881">
              <w:rPr>
                <w:color w:val="000000"/>
              </w:rPr>
              <w:t>а</w:t>
            </w:r>
            <w:r w:rsidRPr="00510881">
              <w:rPr>
                <w:color w:val="000000"/>
              </w:rPr>
              <w:t>телей и студентов ФГБОУ ВО «Ч</w:t>
            </w:r>
            <w:r w:rsidRPr="00510881">
              <w:rPr>
                <w:color w:val="000000"/>
              </w:rPr>
              <w:t>е</w:t>
            </w:r>
            <w:r w:rsidRPr="00510881">
              <w:rPr>
                <w:color w:val="000000"/>
              </w:rPr>
              <w:t>реповецкий государственный ун</w:t>
            </w:r>
            <w:r w:rsidRPr="00510881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верситет» </w:t>
            </w:r>
            <w:r w:rsidRPr="00510881">
              <w:rPr>
                <w:color w:val="000000"/>
              </w:rPr>
              <w:t>по общественному о</w:t>
            </w:r>
            <w:r w:rsidRPr="00510881">
              <w:rPr>
                <w:color w:val="000000"/>
              </w:rPr>
              <w:t>б</w:t>
            </w:r>
            <w:r w:rsidRPr="00510881">
              <w:rPr>
                <w:color w:val="000000"/>
              </w:rPr>
              <w:t>суждению программ развития г</w:t>
            </w:r>
            <w:r w:rsidRPr="00510881">
              <w:rPr>
                <w:color w:val="000000"/>
              </w:rPr>
              <w:t>о</w:t>
            </w:r>
            <w:r w:rsidRPr="00510881">
              <w:rPr>
                <w:color w:val="000000"/>
              </w:rPr>
              <w:t xml:space="preserve">родских пространств, </w:t>
            </w:r>
            <w:proofErr w:type="spellStart"/>
            <w:proofErr w:type="gramStart"/>
            <w:r>
              <w:rPr>
                <w:color w:val="000000"/>
              </w:rPr>
              <w:t>о</w:t>
            </w:r>
            <w:r w:rsidRPr="00510881">
              <w:rPr>
                <w:color w:val="000000"/>
              </w:rPr>
              <w:t>бщест</w:t>
            </w:r>
            <w:proofErr w:type="spellEnd"/>
            <w:r>
              <w:rPr>
                <w:color w:val="000000"/>
              </w:rPr>
              <w:t>-</w:t>
            </w:r>
            <w:r w:rsidRPr="00510881">
              <w:rPr>
                <w:color w:val="000000"/>
              </w:rPr>
              <w:t>венной</w:t>
            </w:r>
            <w:proofErr w:type="gramEnd"/>
            <w:r w:rsidRPr="00510881">
              <w:rPr>
                <w:color w:val="000000"/>
              </w:rPr>
              <w:t xml:space="preserve"> территории, на которой в 2021-2022 </w:t>
            </w:r>
            <w:proofErr w:type="spellStart"/>
            <w:r w:rsidRPr="00510881">
              <w:rPr>
                <w:color w:val="000000"/>
              </w:rPr>
              <w:t>г.г</w:t>
            </w:r>
            <w:proofErr w:type="spellEnd"/>
            <w:r w:rsidRPr="00510881">
              <w:rPr>
                <w:color w:val="000000"/>
              </w:rPr>
              <w:t>. планируется реал</w:t>
            </w:r>
            <w:r w:rsidRPr="00510881">
              <w:rPr>
                <w:color w:val="000000"/>
              </w:rPr>
              <w:t>и</w:t>
            </w:r>
            <w:r w:rsidRPr="00510881">
              <w:rPr>
                <w:color w:val="000000"/>
              </w:rPr>
              <w:t>зовывать проект создания ко</w:t>
            </w:r>
            <w:r w:rsidRPr="00510881">
              <w:rPr>
                <w:color w:val="000000"/>
              </w:rPr>
              <w:t>м</w:t>
            </w:r>
            <w:r w:rsidRPr="00510881">
              <w:rPr>
                <w:color w:val="000000"/>
              </w:rPr>
              <w:t>фортной городской среды в рамках Всероссийского конкурса лучших проектов создания комфортной г</w:t>
            </w:r>
            <w:r w:rsidRPr="00510881">
              <w:rPr>
                <w:color w:val="000000"/>
              </w:rPr>
              <w:t>о</w:t>
            </w:r>
            <w:r w:rsidRPr="00510881">
              <w:rPr>
                <w:color w:val="000000"/>
              </w:rPr>
              <w:t>родской</w:t>
            </w:r>
          </w:p>
        </w:tc>
      </w:tr>
      <w:tr w:rsidR="00985313" w:rsidRPr="00E941CD" w:rsidTr="00985313">
        <w:trPr>
          <w:trHeight w:val="30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Дата проведения общественного обсуждения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510881" w:rsidP="0051088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03</w:t>
            </w:r>
            <w:r w:rsidR="00C16267">
              <w:rPr>
                <w:bCs/>
                <w:sz w:val="22"/>
                <w:szCs w:val="22"/>
                <w:shd w:val="clear" w:color="auto" w:fill="FFFFFF"/>
              </w:rPr>
              <w:t>.0</w:t>
            </w:r>
            <w:r>
              <w:rPr>
                <w:bCs/>
                <w:sz w:val="22"/>
                <w:szCs w:val="22"/>
                <w:shd w:val="clear" w:color="auto" w:fill="FFFFFF"/>
              </w:rPr>
              <w:t>3</w:t>
            </w:r>
            <w:r w:rsidR="00C16267">
              <w:rPr>
                <w:bCs/>
                <w:sz w:val="22"/>
                <w:szCs w:val="22"/>
                <w:shd w:val="clear" w:color="auto" w:fill="FFFFFF"/>
              </w:rPr>
              <w:t>.2020</w:t>
            </w:r>
          </w:p>
        </w:tc>
      </w:tr>
      <w:tr w:rsidR="00985313" w:rsidRPr="00E941CD" w:rsidTr="00985313">
        <w:trPr>
          <w:trHeight w:val="37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Время проведения общественного обсуждения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640965" w:rsidP="0051088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1</w:t>
            </w:r>
            <w:r w:rsidR="00510881">
              <w:rPr>
                <w:bCs/>
                <w:sz w:val="22"/>
                <w:szCs w:val="22"/>
                <w:shd w:val="clear" w:color="auto" w:fill="FFFFFF"/>
              </w:rPr>
              <w:t>0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.</w:t>
            </w:r>
            <w:r w:rsidR="00510881">
              <w:rPr>
                <w:bCs/>
                <w:sz w:val="22"/>
                <w:szCs w:val="22"/>
                <w:shd w:val="clear" w:color="auto" w:fill="FFFFFF"/>
              </w:rPr>
              <w:t>1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0-</w:t>
            </w:r>
            <w:r w:rsidR="00510881">
              <w:rPr>
                <w:bCs/>
                <w:sz w:val="22"/>
                <w:szCs w:val="22"/>
                <w:shd w:val="clear" w:color="auto" w:fill="FFFFFF"/>
              </w:rPr>
              <w:t>11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.</w:t>
            </w:r>
            <w:r w:rsidR="00510881">
              <w:rPr>
                <w:bCs/>
                <w:sz w:val="22"/>
                <w:szCs w:val="22"/>
                <w:shd w:val="clear" w:color="auto" w:fill="FFFFFF"/>
              </w:rPr>
              <w:t>20</w:t>
            </w:r>
          </w:p>
        </w:tc>
      </w:tr>
      <w:tr w:rsidR="00985313" w:rsidRPr="00E941CD" w:rsidTr="00985313">
        <w:trPr>
          <w:trHeight w:val="18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Место проведения общественного обсуждения (название и адрес площадки)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FC3043" w:rsidRDefault="00510881" w:rsidP="00510881">
            <w:pPr>
              <w:shd w:val="clear" w:color="auto" w:fill="FFFFFF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>
              <w:t>ФГБОУ ВО «Череповецкий гос</w:t>
            </w:r>
            <w:r>
              <w:t>у</w:t>
            </w:r>
            <w:r>
              <w:t>дарственный университет»</w:t>
            </w:r>
            <w:r w:rsidRPr="00C1491B">
              <w:t xml:space="preserve"> </w:t>
            </w:r>
            <w:r w:rsidR="00C16267" w:rsidRPr="00C16267">
              <w:rPr>
                <w:bCs/>
                <w:sz w:val="22"/>
                <w:szCs w:val="22"/>
                <w:shd w:val="clear" w:color="auto" w:fill="FFFFFF"/>
              </w:rPr>
              <w:t>(</w:t>
            </w:r>
            <w:r>
              <w:t>Сове</w:t>
            </w:r>
            <w:r>
              <w:t>т</w:t>
            </w:r>
            <w:r>
              <w:t>ский пр., 2</w:t>
            </w:r>
            <w:r w:rsidR="00C16267" w:rsidRPr="00C16267">
              <w:rPr>
                <w:bCs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985313" w:rsidRPr="00E941CD" w:rsidTr="00985313">
        <w:trPr>
          <w:trHeight w:val="26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Фотоотчет об анонсировании (фотографии разм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е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щенных афиш, скриншоты публикаций)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FC3043" w:rsidRDefault="00E941CD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FC3043">
              <w:rPr>
                <w:bCs/>
                <w:sz w:val="22"/>
                <w:szCs w:val="22"/>
                <w:shd w:val="clear" w:color="auto" w:fill="FFFFFF"/>
              </w:rPr>
              <w:t>имеется</w:t>
            </w:r>
          </w:p>
        </w:tc>
      </w:tr>
      <w:tr w:rsidR="00985313" w:rsidRPr="00E941CD" w:rsidTr="00985313">
        <w:trPr>
          <w:trHeight w:val="57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Количество участников общественного обсуждения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FC3043" w:rsidRDefault="00510881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95</w:t>
            </w:r>
          </w:p>
        </w:tc>
      </w:tr>
      <w:tr w:rsidR="00985313" w:rsidRPr="00E941CD" w:rsidTr="00985313">
        <w:trPr>
          <w:trHeight w:val="37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E941CD">
              <w:rPr>
                <w:bCs/>
                <w:sz w:val="22"/>
                <w:szCs w:val="22"/>
                <w:shd w:val="clear" w:color="auto" w:fill="FFFFFF"/>
              </w:rPr>
              <w:t>Поименный список участников общественного о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б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суждения (согласно регистрационной форме:</w:t>
            </w:r>
            <w:proofErr w:type="gramEnd"/>
            <w:r w:rsidRPr="00E941CD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E941CD">
              <w:rPr>
                <w:bCs/>
                <w:sz w:val="22"/>
                <w:szCs w:val="22"/>
                <w:shd w:val="clear" w:color="auto" w:fill="FFFFFF"/>
              </w:rPr>
              <w:t>Ф. И. О., место работы или род занятий) (при наличии такого списка)</w:t>
            </w:r>
            <w:proofErr w:type="gramEnd"/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FC3043" w:rsidRDefault="00E941CD" w:rsidP="00510881">
            <w:pPr>
              <w:shd w:val="clear" w:color="auto" w:fill="FFFFFF"/>
              <w:ind w:right="-108"/>
              <w:rPr>
                <w:bCs/>
                <w:sz w:val="22"/>
                <w:szCs w:val="22"/>
                <w:shd w:val="clear" w:color="auto" w:fill="FFFFFF"/>
              </w:rPr>
            </w:pPr>
            <w:r w:rsidRPr="00FC3043">
              <w:rPr>
                <w:bCs/>
                <w:sz w:val="22"/>
                <w:szCs w:val="22"/>
                <w:shd w:val="clear" w:color="auto" w:fill="FFFFFF"/>
              </w:rPr>
              <w:t xml:space="preserve">имеется </w:t>
            </w:r>
            <w:r w:rsidR="00640965" w:rsidRPr="00FC3043">
              <w:rPr>
                <w:bCs/>
                <w:sz w:val="22"/>
                <w:szCs w:val="22"/>
                <w:shd w:val="clear" w:color="auto" w:fill="FFFFFF"/>
              </w:rPr>
              <w:t>(</w:t>
            </w:r>
            <w:r w:rsidR="00510881">
              <w:rPr>
                <w:bCs/>
                <w:sz w:val="22"/>
                <w:szCs w:val="22"/>
                <w:shd w:val="clear" w:color="auto" w:fill="FFFFFF"/>
              </w:rPr>
              <w:t>студенты ЧГУ</w:t>
            </w:r>
            <w:r w:rsidR="00640965" w:rsidRPr="00FC3043">
              <w:rPr>
                <w:bCs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985313" w:rsidRPr="00E941CD" w:rsidTr="00985313">
        <w:trPr>
          <w:trHeight w:val="67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 xml:space="preserve">Ссылка на </w:t>
            </w:r>
            <w:proofErr w:type="gramStart"/>
            <w:r w:rsidRPr="00E941CD">
              <w:rPr>
                <w:bCs/>
                <w:sz w:val="22"/>
                <w:szCs w:val="22"/>
                <w:shd w:val="clear" w:color="auto" w:fill="FFFFFF"/>
              </w:rPr>
              <w:t>опубликованный</w:t>
            </w:r>
            <w:proofErr w:type="gramEnd"/>
            <w:r w:rsidRPr="00E941CD">
              <w:rPr>
                <w:bCs/>
                <w:sz w:val="22"/>
                <w:szCs w:val="22"/>
                <w:shd w:val="clear" w:color="auto" w:fill="FFFFFF"/>
              </w:rPr>
              <w:t xml:space="preserve"> фотоотчет с общ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е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ственного обсуждения (при наличии)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3E" w:rsidRDefault="00DC5FC9" w:rsidP="00FD0C85">
            <w:pPr>
              <w:shd w:val="clear" w:color="auto" w:fill="FFFFFF"/>
            </w:pPr>
            <w:hyperlink r:id="rId6" w:history="1">
              <w:r w:rsidR="00070866">
                <w:rPr>
                  <w:rStyle w:val="a3"/>
                </w:rPr>
                <w:t>https://cherinfo.ru/news/106873-studenty-cgu-predstavili-eskizy-art-obektov-dla-ustanovki-v-veresaginskom-kvartale</w:t>
              </w:r>
            </w:hyperlink>
            <w:r w:rsidR="00070866">
              <w:t xml:space="preserve"> </w:t>
            </w:r>
          </w:p>
          <w:p w:rsidR="00DC5FC9" w:rsidRPr="00E941CD" w:rsidRDefault="00DC5FC9" w:rsidP="00FD0C85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hyperlink r:id="rId7" w:history="1">
              <w:r w:rsidRPr="00B3380E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https://vk.com/chsu_creative?w=wall-35835104_10683</w:t>
              </w:r>
            </w:hyperlink>
            <w:r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85313" w:rsidRPr="00E941CD" w:rsidTr="00985313">
        <w:trPr>
          <w:trHeight w:val="71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Ссылка на опубликованную видеозапись с общ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е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ственного обсуждения (при наличии)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640965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-----------</w:t>
            </w:r>
          </w:p>
        </w:tc>
      </w:tr>
      <w:tr w:rsidR="00985313" w:rsidRPr="00E941CD" w:rsidTr="00985313">
        <w:trPr>
          <w:trHeight w:val="53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Ссылки на публикации в СМИ и социальных сетях в рамках подготовки проведения общественного обсуждения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C9" w:rsidRDefault="00DC5FC9" w:rsidP="00DC5FC9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hyperlink r:id="rId8" w:history="1">
              <w:r w:rsidRPr="00B3380E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https://vk.com/chsu_creative?z=photo-35835104_457254099%2Falbum-35835104_00%2Frev</w:t>
              </w:r>
            </w:hyperlink>
            <w:r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:rsidR="00DC5FC9" w:rsidRDefault="00DC5FC9" w:rsidP="00DC5FC9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hyperlink r:id="rId9" w:history="1">
              <w:r w:rsidRPr="00B3380E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https://vk.com/sociopolis35?z=photo-153315747_457246083%2Falbum-</w:t>
              </w:r>
            </w:hyperlink>
            <w:r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:rsidR="00DC5FC9" w:rsidRPr="00E941CD" w:rsidRDefault="00DC5FC9" w:rsidP="00DC5FC9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hyperlink r:id="rId10" w:history="1">
              <w:r w:rsidRPr="00B3380E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https://vk.com/sociopolis35?w=wall-153315747_846</w:t>
              </w:r>
            </w:hyperlink>
            <w:r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</w:tc>
      </w:tr>
      <w:tr w:rsidR="00985313" w:rsidRPr="00E941CD" w:rsidTr="00985313">
        <w:trPr>
          <w:trHeight w:val="70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Сканы газет с публикациями о проведении общ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е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ственного обсуждения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640965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-----------</w:t>
            </w:r>
          </w:p>
        </w:tc>
      </w:tr>
      <w:tr w:rsidR="00985313" w:rsidRPr="00E941CD" w:rsidTr="00985313">
        <w:trPr>
          <w:trHeight w:val="40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 xml:space="preserve">Протокол по итогу общественного обсуждения 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640965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 xml:space="preserve">Выписка из протокола </w:t>
            </w:r>
            <w:r w:rsidR="00E941CD" w:rsidRPr="00FC3043">
              <w:rPr>
                <w:bCs/>
                <w:sz w:val="22"/>
                <w:szCs w:val="22"/>
                <w:shd w:val="clear" w:color="auto" w:fill="FFFFFF"/>
              </w:rPr>
              <w:t>имеется</w:t>
            </w:r>
          </w:p>
        </w:tc>
      </w:tr>
      <w:tr w:rsidR="00985313" w:rsidRPr="00E941CD" w:rsidTr="00985313">
        <w:trPr>
          <w:trHeight w:val="41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Ссылка на страницу в сети Интернет с опублик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о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ванным протоколом по итогу общественного о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б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суждения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DC5FC9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hyperlink r:id="rId11" w:history="1">
              <w:r w:rsidR="00070866">
                <w:rPr>
                  <w:rStyle w:val="a3"/>
                </w:rPr>
                <w:t>https://cherinfo.ru/notification/107216-vypiska-iz-protokola-strategiceskoj-sessii-prepodavatelej-i-studentov-fgbou-vo-cerepoveckij-</w:t>
              </w:r>
              <w:r w:rsidR="00070866">
                <w:rPr>
                  <w:rStyle w:val="a3"/>
                </w:rPr>
                <w:lastRenderedPageBreak/>
                <w:t>gosudarstvennyj-universitet-po-obses</w:t>
              </w:r>
            </w:hyperlink>
            <w:r w:rsidR="00070866">
              <w:t xml:space="preserve"> </w:t>
            </w:r>
          </w:p>
        </w:tc>
      </w:tr>
      <w:tr w:rsidR="00985313" w:rsidRPr="00E941CD" w:rsidTr="00985313">
        <w:trPr>
          <w:trHeight w:val="5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 xml:space="preserve">Отчет по итогу общественного обсуждения 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E941CD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FC3043">
              <w:rPr>
                <w:bCs/>
                <w:sz w:val="22"/>
                <w:szCs w:val="22"/>
                <w:shd w:val="clear" w:color="auto" w:fill="FFFFFF"/>
              </w:rPr>
              <w:t>имеется</w:t>
            </w:r>
          </w:p>
        </w:tc>
      </w:tr>
      <w:tr w:rsidR="00985313" w:rsidRPr="00E941CD" w:rsidTr="00985313">
        <w:trPr>
          <w:trHeight w:val="60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Ссылка на страницу в сети Интернет с опублик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о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ванным отчетом по итогу общественного обсужд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е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ния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DC5FC9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hyperlink r:id="rId12" w:history="1">
              <w:r w:rsidR="0007691C" w:rsidRPr="00E941CD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https://cherinfo.ru/notification/konkursist</w:t>
              </w:r>
            </w:hyperlink>
            <w:r w:rsidR="0007691C" w:rsidRPr="00E941CD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85313" w:rsidRPr="00E941CD" w:rsidTr="00985313">
        <w:trPr>
          <w:trHeight w:val="54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Способы информирования граждан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640965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 xml:space="preserve">Презентация, </w:t>
            </w:r>
            <w:r w:rsidR="00474EA7" w:rsidRPr="00E941CD">
              <w:rPr>
                <w:bCs/>
                <w:sz w:val="22"/>
                <w:szCs w:val="22"/>
                <w:shd w:val="clear" w:color="auto" w:fill="FFFFFF"/>
              </w:rPr>
              <w:t xml:space="preserve">афиша, 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опрос мнения</w:t>
            </w:r>
            <w:r w:rsidR="00474EA7" w:rsidRPr="00E941CD">
              <w:rPr>
                <w:bCs/>
                <w:sz w:val="22"/>
                <w:szCs w:val="22"/>
                <w:shd w:val="clear" w:color="auto" w:fill="FFFFFF"/>
              </w:rPr>
              <w:t>, публикация в соцсетях</w:t>
            </w:r>
          </w:p>
        </w:tc>
      </w:tr>
      <w:tr w:rsidR="00985313" w:rsidRPr="00E941CD" w:rsidTr="00985313">
        <w:trPr>
          <w:trHeight w:val="54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Способы сбора предложений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640965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 xml:space="preserve">Голосование </w:t>
            </w:r>
          </w:p>
        </w:tc>
      </w:tr>
      <w:tr w:rsidR="00985313" w:rsidRPr="00E941CD" w:rsidTr="004F22BA">
        <w:trPr>
          <w:trHeight w:val="69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Количество полученных предложений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1950F4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95</w:t>
            </w:r>
          </w:p>
        </w:tc>
      </w:tr>
      <w:tr w:rsidR="00985313" w:rsidRPr="00E941CD" w:rsidTr="00985313">
        <w:trPr>
          <w:trHeight w:val="54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Результаты приема предложений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3423A4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3423A4">
              <w:rPr>
                <w:bCs/>
                <w:sz w:val="22"/>
                <w:szCs w:val="22"/>
                <w:shd w:val="clear" w:color="auto" w:fill="FFFFFF"/>
              </w:rPr>
              <w:t>Единогласно за территорию Соляной парк</w:t>
            </w:r>
          </w:p>
        </w:tc>
      </w:tr>
      <w:tr w:rsidR="00985313" w:rsidRPr="00E941CD" w:rsidTr="00985313">
        <w:trPr>
          <w:trHeight w:val="54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Другое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z w:val="22"/>
                <w:szCs w:val="22"/>
                <w:shd w:val="clear" w:color="auto" w:fill="FFFFFF"/>
              </w:rPr>
            </w:pPr>
          </w:p>
        </w:tc>
      </w:tr>
    </w:tbl>
    <w:p w:rsidR="00985313" w:rsidRDefault="00985313"/>
    <w:sectPr w:rsidR="00985313" w:rsidSect="006F2366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82790"/>
    <w:multiLevelType w:val="hybridMultilevel"/>
    <w:tmpl w:val="42925374"/>
    <w:lvl w:ilvl="0" w:tplc="01F466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AB"/>
    <w:rsid w:val="00017846"/>
    <w:rsid w:val="00070866"/>
    <w:rsid w:val="0007691C"/>
    <w:rsid w:val="000C2CA5"/>
    <w:rsid w:val="00112E3D"/>
    <w:rsid w:val="00171ADE"/>
    <w:rsid w:val="00172B77"/>
    <w:rsid w:val="001950F4"/>
    <w:rsid w:val="00245FD1"/>
    <w:rsid w:val="00270D16"/>
    <w:rsid w:val="002B333E"/>
    <w:rsid w:val="002E4EE6"/>
    <w:rsid w:val="003423A4"/>
    <w:rsid w:val="00346DAB"/>
    <w:rsid w:val="00474EA7"/>
    <w:rsid w:val="004F22BA"/>
    <w:rsid w:val="004F6863"/>
    <w:rsid w:val="00510881"/>
    <w:rsid w:val="0053735A"/>
    <w:rsid w:val="00640965"/>
    <w:rsid w:val="00654064"/>
    <w:rsid w:val="00677DC3"/>
    <w:rsid w:val="006C180E"/>
    <w:rsid w:val="006E4977"/>
    <w:rsid w:val="006F2366"/>
    <w:rsid w:val="0074260F"/>
    <w:rsid w:val="0076730C"/>
    <w:rsid w:val="007C0FBA"/>
    <w:rsid w:val="00812EEF"/>
    <w:rsid w:val="00865C08"/>
    <w:rsid w:val="008C301B"/>
    <w:rsid w:val="00920ED5"/>
    <w:rsid w:val="00975344"/>
    <w:rsid w:val="00985313"/>
    <w:rsid w:val="009872B8"/>
    <w:rsid w:val="00A433C5"/>
    <w:rsid w:val="00A61EFA"/>
    <w:rsid w:val="00AC156C"/>
    <w:rsid w:val="00B75CF5"/>
    <w:rsid w:val="00BA2E7F"/>
    <w:rsid w:val="00C16267"/>
    <w:rsid w:val="00C16946"/>
    <w:rsid w:val="00C431DC"/>
    <w:rsid w:val="00C52B81"/>
    <w:rsid w:val="00CD5B73"/>
    <w:rsid w:val="00DB42E0"/>
    <w:rsid w:val="00DB6621"/>
    <w:rsid w:val="00DC5FC9"/>
    <w:rsid w:val="00DF4048"/>
    <w:rsid w:val="00E941CD"/>
    <w:rsid w:val="00EC43B6"/>
    <w:rsid w:val="00EF76AB"/>
    <w:rsid w:val="00F64151"/>
    <w:rsid w:val="00FC3043"/>
    <w:rsid w:val="00FD0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F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F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hsu_creative?z=photo-35835104_457254099%2Falbum-35835104_00%2Fre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hsu_creative?w=wall-35835104_10683" TargetMode="External"/><Relationship Id="rId12" Type="http://schemas.openxmlformats.org/officeDocument/2006/relationships/hyperlink" Target="https://cherinfo.ru/notification/konkurs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rinfo.ru/news/106873-studenty-cgu-predstavili-eskizy-art-obektov-dla-ustanovki-v-veresaginskom-kvartale" TargetMode="External"/><Relationship Id="rId11" Type="http://schemas.openxmlformats.org/officeDocument/2006/relationships/hyperlink" Target="https://cherinfo.ru/notification/107216-vypiska-iz-protokola-strategiceskoj-sessii-prepodavatelej-i-studentov-fgbou-vo-cerepoveckij-gosudarstvennyj-universitet-po-obs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sociopolis35?w=wall-153315747_8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ociopolis35?z=photo-153315747_457246083%2Falbum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Ирина Николаевна</dc:creator>
  <cp:lastModifiedBy>Даниличева Оксана Михайловна</cp:lastModifiedBy>
  <cp:revision>15</cp:revision>
  <dcterms:created xsi:type="dcterms:W3CDTF">2020-03-10T14:16:00Z</dcterms:created>
  <dcterms:modified xsi:type="dcterms:W3CDTF">2020-04-24T11:40:00Z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868850158</vt:i4>
  </property>
  <property fmtid="{D5CDD505-2E9C-101B-9397-08002B2CF9AE}" pid="3" name="_NewReviewCycle">
    <vt:lpwstr/>
  </property>
  <property fmtid="{D5CDD505-2E9C-101B-9397-08002B2CF9AE}" pid="4" name="_EmailSubject">
    <vt:lpwstr>СРОЧНО на сайт</vt:lpwstr>
  </property>
  <property fmtid="{D5CDD505-2E9C-101B-9397-08002B2CF9AE}" pid="5" name="_AuthorEmail">
    <vt:lpwstr>danilichevaom@cherepovetscity.ru</vt:lpwstr>
  </property>
  <property fmtid="{D5CDD505-2E9C-101B-9397-08002B2CF9AE}" pid="6" name="_AuthorEmailDisplayName">
    <vt:lpwstr>Даниличева Оксана Михайловна</vt:lpwstr>
  </property>
</Properties>
</file>