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33" w:rsidRPr="009D00F7" w:rsidRDefault="00905E69" w:rsidP="00A84433">
      <w:pPr>
        <w:jc w:val="center"/>
        <w:rPr>
          <w:sz w:val="16"/>
          <w:szCs w:val="16"/>
        </w:rPr>
      </w:pPr>
      <w:r w:rsidRPr="00905E69">
        <w:rPr>
          <w:rFonts w:ascii="Times New Roman" w:eastAsia="Times New Roman" w:hAnsi="Times New Roman"/>
          <w:sz w:val="24"/>
          <w:szCs w:val="24"/>
        </w:rPr>
        <w:t xml:space="preserve"> </w:t>
      </w:r>
      <w:r w:rsidR="00A84433" w:rsidRPr="009D00F7">
        <w:rPr>
          <w:rFonts w:ascii="Times New Roman" w:eastAsia="Times New Roman" w:hAnsi="Times New Roman"/>
          <w:sz w:val="24"/>
          <w:szCs w:val="24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3.25pt" o:ole="">
            <v:imagedata r:id="rId9" o:title=""/>
          </v:shape>
          <o:OLEObject Type="Embed" ProgID="CorelDRAW.Graphic.14" ShapeID="_x0000_i1025" DrawAspect="Content" ObjectID="_1648273493" r:id="rId10"/>
        </w:objec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D00F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D00F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Default="00294B1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10.04.2020 № 1494</w:t>
      </w:r>
    </w:p>
    <w:p w:rsidR="00D02422" w:rsidRDefault="00D0242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2D5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22F" w:rsidRPr="009D00F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 и Методических указаний по разработке и реализации муниципальных программ города»</w:t>
      </w:r>
    </w:p>
    <w:p w:rsidR="00A84433" w:rsidRPr="009D00F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A84433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в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города от 10.10.2013 № 4813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«Об утве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ждении 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циальную, коммунальную,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 и капитальный ремонт объектов муниципальной собственности города Череповца» на 2014-202</w:t>
      </w:r>
      <w:r w:rsidR="006D6053" w:rsidRPr="00CF785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5E12F5">
        <w:rPr>
          <w:rFonts w:ascii="Times New Roman" w:hAnsi="Times New Roman"/>
          <w:sz w:val="26"/>
          <w:szCs w:val="26"/>
        </w:rPr>
        <w:t>09.04</w:t>
      </w:r>
      <w:r w:rsidR="00905E69" w:rsidRPr="00CF785A">
        <w:rPr>
          <w:rFonts w:ascii="Times New Roman" w:hAnsi="Times New Roman"/>
          <w:sz w:val="26"/>
          <w:szCs w:val="26"/>
        </w:rPr>
        <w:t>.</w:t>
      </w:r>
      <w:r w:rsidR="00090B81" w:rsidRPr="00CF785A">
        <w:rPr>
          <w:rFonts w:ascii="Times New Roman" w:hAnsi="Times New Roman"/>
          <w:sz w:val="26"/>
          <w:szCs w:val="26"/>
        </w:rPr>
        <w:t>20</w:t>
      </w:r>
      <w:r w:rsidR="00A902D5" w:rsidRPr="00CF785A">
        <w:rPr>
          <w:rFonts w:ascii="Times New Roman" w:hAnsi="Times New Roman"/>
          <w:sz w:val="26"/>
          <w:szCs w:val="26"/>
        </w:rPr>
        <w:t>20</w:t>
      </w:r>
      <w:r w:rsidR="00090B81" w:rsidRPr="00CF785A">
        <w:rPr>
          <w:rFonts w:ascii="Times New Roman" w:hAnsi="Times New Roman"/>
          <w:sz w:val="26"/>
          <w:szCs w:val="26"/>
        </w:rPr>
        <w:t xml:space="preserve"> №</w:t>
      </w:r>
      <w:r w:rsidR="00D02422" w:rsidRPr="00CF785A">
        <w:rPr>
          <w:rFonts w:ascii="Times New Roman" w:hAnsi="Times New Roman"/>
          <w:sz w:val="26"/>
          <w:szCs w:val="26"/>
        </w:rPr>
        <w:t xml:space="preserve"> </w:t>
      </w:r>
      <w:r w:rsidR="005E12F5">
        <w:rPr>
          <w:rFonts w:ascii="Times New Roman" w:hAnsi="Times New Roman"/>
          <w:sz w:val="26"/>
          <w:szCs w:val="26"/>
        </w:rPr>
        <w:t>1493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ния:</w:t>
      </w:r>
    </w:p>
    <w:p w:rsidR="005E12F5" w:rsidRPr="00CF785A" w:rsidRDefault="005E12F5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1.1. В наименовании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пункте 1 постановления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D360F4">
        <w:rPr>
          <w:rFonts w:ascii="Times New Roman" w:eastAsia="Times New Roman" w:hAnsi="Times New Roman"/>
          <w:sz w:val="26"/>
          <w:szCs w:val="26"/>
          <w:lang w:eastAsia="ru-RU"/>
        </w:rPr>
        <w:t xml:space="preserve">в наименовании Программы: 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паспорте Программы, 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пункте 2.4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Программы</w:t>
      </w:r>
      <w:r w:rsidR="00D360F4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 xml:space="preserve"> таблицах 2-4 год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«2022» зам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нить годом «2023».</w:t>
      </w:r>
    </w:p>
    <w:p w:rsidR="00094AF1" w:rsidRDefault="0057688B" w:rsidP="00E644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94AF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. Таблиц</w:t>
      </w:r>
      <w:r w:rsidR="00E537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37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новой редакции (прилага</w:t>
      </w:r>
      <w:r w:rsidR="0037122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тся).</w:t>
      </w:r>
    </w:p>
    <w:p w:rsidR="00094AF1" w:rsidRPr="00284FD3" w:rsidRDefault="00094AF1" w:rsidP="00094AF1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284FD3">
        <w:rPr>
          <w:sz w:val="26"/>
          <w:szCs w:val="26"/>
        </w:rPr>
        <w:t>В таблице 6 в графе «202</w:t>
      </w:r>
      <w:r w:rsidR="00284FD3" w:rsidRPr="00284FD3">
        <w:rPr>
          <w:sz w:val="26"/>
          <w:szCs w:val="26"/>
        </w:rPr>
        <w:t>1</w:t>
      </w:r>
      <w:r w:rsidRPr="00284FD3">
        <w:rPr>
          <w:sz w:val="26"/>
          <w:szCs w:val="26"/>
        </w:rPr>
        <w:t>»:</w:t>
      </w:r>
    </w:p>
    <w:p w:rsidR="00094AF1" w:rsidRPr="00284FD3" w:rsidRDefault="00094AF1" w:rsidP="00094A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- в строке «Детский сад в 103 мкр.» сумму «</w:t>
      </w:r>
      <w:r w:rsidR="00284FD3" w:rsidRPr="00284FD3">
        <w:rPr>
          <w:rFonts w:ascii="Times New Roman" w:eastAsia="Times New Roman" w:hAnsi="Times New Roman"/>
          <w:sz w:val="26"/>
          <w:szCs w:val="26"/>
          <w:lang w:eastAsia="ru-RU"/>
        </w:rPr>
        <w:t>29 492,2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284FD3" w:rsidRPr="00284FD3">
        <w:rPr>
          <w:rFonts w:ascii="Times New Roman" w:eastAsia="Times New Roman" w:hAnsi="Times New Roman"/>
          <w:sz w:val="26"/>
          <w:szCs w:val="26"/>
          <w:lang w:eastAsia="ru-RU"/>
        </w:rPr>
        <w:t>12 247,7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094AF1" w:rsidRPr="00284FD3" w:rsidRDefault="00094AF1" w:rsidP="00094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39194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в строке «</w:t>
      </w:r>
      <w:r w:rsidR="00284FD3" w:rsidRPr="00284FD3">
        <w:rPr>
          <w:rFonts w:ascii="Times New Roman" w:eastAsia="Times New Roman" w:hAnsi="Times New Roman"/>
          <w:sz w:val="26"/>
          <w:szCs w:val="26"/>
          <w:lang w:eastAsia="ru-RU"/>
        </w:rPr>
        <w:t>Детский сад в 105 мкр.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» сумму «</w:t>
      </w:r>
      <w:r w:rsidR="00284FD3" w:rsidRPr="00284FD3">
        <w:rPr>
          <w:rFonts w:ascii="Times New Roman" w:eastAsia="Times New Roman" w:hAnsi="Times New Roman"/>
          <w:sz w:val="26"/>
          <w:szCs w:val="26"/>
          <w:lang w:eastAsia="ru-RU"/>
        </w:rPr>
        <w:t>16 183,7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284FD3" w:rsidRPr="00284FD3">
        <w:rPr>
          <w:rFonts w:ascii="Times New Roman" w:eastAsia="Times New Roman" w:hAnsi="Times New Roman"/>
          <w:sz w:val="26"/>
          <w:szCs w:val="26"/>
          <w:lang w:eastAsia="ru-RU"/>
        </w:rPr>
        <w:t>33 428,2</w:t>
      </w:r>
      <w:r w:rsidRPr="00284FD3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A84433" w:rsidRPr="00CF785A" w:rsidRDefault="0057688B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2. Постановление подлежит размещению на официальном сайте мэрии гор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да Череповца.</w:t>
      </w:r>
    </w:p>
    <w:p w:rsidR="00F548FD" w:rsidRPr="00CF785A" w:rsidRDefault="00F548FD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48FD" w:rsidRDefault="00F548FD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22F" w:rsidRPr="00CF785A" w:rsidRDefault="0037122F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32E1" w:rsidRPr="009D00F7" w:rsidRDefault="009169B0" w:rsidP="003E67F1">
      <w:pPr>
        <w:tabs>
          <w:tab w:val="right" w:pos="9214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D00F7" w:rsidSect="00155110">
          <w:headerReference w:type="default" r:id="rId11"/>
          <w:footerReference w:type="default" r:id="rId12"/>
          <w:pgSz w:w="11906" w:h="16838" w:code="9"/>
          <w:pgMar w:top="414" w:right="567" w:bottom="567" w:left="1985" w:header="454" w:footer="397" w:gutter="0"/>
          <w:pgNumType w:start="1"/>
          <w:cols w:space="708"/>
          <w:titlePg/>
          <w:docGrid w:linePitch="360"/>
        </w:sectPr>
      </w:pPr>
      <w:r w:rsidRPr="00CF785A">
        <w:rPr>
          <w:rFonts w:ascii="Times New Roman" w:hAnsi="Times New Roman"/>
          <w:sz w:val="26"/>
          <w:szCs w:val="26"/>
        </w:rPr>
        <w:t>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 города</w:t>
      </w:r>
      <w:r w:rsidR="0037122F">
        <w:rPr>
          <w:rFonts w:ascii="Times New Roman" w:eastAsia="Times New Roman" w:hAnsi="Times New Roman"/>
          <w:sz w:val="26"/>
          <w:szCs w:val="20"/>
        </w:rPr>
        <w:tab/>
      </w:r>
      <w:r>
        <w:rPr>
          <w:rFonts w:ascii="Times New Roman" w:eastAsia="Times New Roman" w:hAnsi="Times New Roman"/>
          <w:sz w:val="26"/>
          <w:szCs w:val="20"/>
        </w:rPr>
        <w:t>В.Е. Германов</w:t>
      </w:r>
      <w:r w:rsidR="00E04C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D360F4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294B1B">
        <w:rPr>
          <w:rFonts w:ascii="Times New Roman" w:hAnsi="Times New Roman"/>
          <w:sz w:val="26"/>
          <w:szCs w:val="26"/>
        </w:rPr>
        <w:t>10.04.2020 № 1494</w:t>
      </w:r>
      <w:bookmarkStart w:id="0" w:name="_GoBack"/>
      <w:bookmarkEnd w:id="0"/>
    </w:p>
    <w:p w:rsidR="00D360F4" w:rsidRDefault="00D360F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6159B4" w:rsidRPr="00BF3571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3571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 с привлечением средств бюджетов вышестоящего уровня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571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6159B4" w:rsidRPr="00BF3571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81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456"/>
        <w:gridCol w:w="1559"/>
      </w:tblGrid>
      <w:tr w:rsidR="00E55039" w:rsidRPr="0028498B" w:rsidTr="00E55039">
        <w:trPr>
          <w:trHeight w:val="313"/>
          <w:tblHeader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 обеспечения</w:t>
            </w:r>
          </w:p>
        </w:tc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28498B" w:rsidRPr="0028498B" w:rsidTr="00E55039">
        <w:trPr>
          <w:trHeight w:val="454"/>
          <w:tblHeader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28498B" w:rsidRPr="0028498B" w:rsidTr="00E55039">
        <w:trPr>
          <w:trHeight w:val="272"/>
          <w:tblHeader/>
          <w:jc w:val="center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E55039" w:rsidRPr="0028498B" w:rsidTr="00E55039">
        <w:trPr>
          <w:cantSplit/>
          <w:trHeight w:val="240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55039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в форме </w:t>
            </w:r>
          </w:p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5039" w:rsidRPr="0028498B" w:rsidRDefault="0028498B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по адресу ул. Бардина,14 под де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26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5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62"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039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91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94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95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тральная городская набережная»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Реконструкция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на участке от Октябрьского моста до ул. 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бецкой</w:t>
            </w:r>
          </w:p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1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58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 в г. Чер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повце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дионы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фраструктура те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ритории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Улица Монтклер на участке от О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к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тябрьского пр. до ул. Рыбинской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6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64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701,4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701,4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на участке от улицы Комсомол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ской до Курсан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ского бульвара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зовательная школа № 24 в 112 мкр.</w:t>
            </w:r>
          </w:p>
          <w:p w:rsid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Улица Маяковск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 (от пр. Победы до ул. Сталеваров)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Северная объез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дорога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494 827,8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186 200,0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416 327,8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93 100,0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Внутриквартал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ные проезды в 144 мкр.                           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спект на участке от ул. Рыбинской до Южного шоссе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2 151,7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22 166,5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 на участке от Октябрьского пр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спекта до ул.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бинской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1 034,7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112 821,1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112 819,1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Реконструкция перекрестка ул.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Васильевская – ул. Данилова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19 619,0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фраструктура в створе ул. М. Горького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11 594,2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98B" w:rsidRPr="0028498B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 р.</w:t>
            </w:r>
            <w:r w:rsidR="00E550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Ягорбы на участке от Ку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сантского бульвара до автомобильного моста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163 623,4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12 247,7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128 454,4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22 921,3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83 129,6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393 399,6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1534D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33 428,2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295 556,1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EB2C6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64 415,3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оне Соборной го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ки. Берегоукрепл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094AF1" w:rsidRPr="0028498B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46 685,6</w:t>
            </w:r>
            <w:r w:rsidR="001534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****</w:t>
            </w: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4 668,6</w:t>
            </w: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9 663,9</w:t>
            </w: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94AF1" w:rsidRPr="0028498B" w:rsidRDefault="00094AF1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онарной сцены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пального бюдже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ного учреждения дополнительного образования «Де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ская школа иску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ств» (МБУ ДО «ДШИ») распол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женного по адресу: ул. Вологодская, 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E55039" w:rsidRPr="0028498B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17 750,0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9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зовательная школа в 106 мкр.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094AF1" w:rsidRPr="0028498B" w:rsidRDefault="00094AF1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39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443 806,7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31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E55039" w:rsidRPr="0028498B" w:rsidRDefault="00E55039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1 220 851,6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141 901,4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1 206 834,8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1 526 499,4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863 494,4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1 203 680,9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146 243,7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E55039" w:rsidRPr="0028498B" w:rsidRDefault="00E55039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219 655,9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338 638,7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460 577,3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194 161,5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E55039" w:rsidRPr="0028498B" w:rsidRDefault="00E55039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209 147,2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98B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E55039" w:rsidRPr="0028498B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193 769,9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392 648,0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434" w:rsidRPr="0028498B" w:rsidTr="0037122F">
        <w:trPr>
          <w:cantSplit/>
          <w:trHeight w:val="279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0434" w:rsidRPr="0028498B" w:rsidRDefault="00010434" w:rsidP="00714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 здания по адресу: г. Череп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вец ул. Жукова, 2 под размещение МБУ «Мн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гофункциональный центр предоста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госуда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ственных и мун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ципальных услуг в г. Череповце»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н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гельской через р. Ягорбу (Северный мост)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2849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МБОУ «Средняя общеобразовател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ь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ная школа № 15» (ул. Гагарина,41)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Улица Бардина на участке от ул. М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таллургов до ул. Мира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монт Октябрьского моста через реку Шексну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129 800,0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116 820,0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114 750,0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</w:rPr>
              <w:t>капитального р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е</w:t>
            </w:r>
            <w:r w:rsidRPr="0028498B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129 800,0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0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010434" w:rsidRPr="0028498B" w:rsidRDefault="00010434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116 820,0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пальной программе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1 313 364,6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1 533 833,7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983 094,4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1 333 480,9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273 743,7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104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241 114,3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338 676,9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472 537,3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207 141,5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14 526,0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209 147,2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498B" w:rsidRPr="0028498B" w:rsidTr="00E55039">
        <w:trPr>
          <w:cantSplit/>
          <w:trHeight w:val="268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301 409,9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509 468,0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498B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98B" w:rsidRPr="0028498B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9B4" w:rsidRPr="00BF3571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BF3571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C320B" w:rsidRDefault="006159B4" w:rsidP="006159B4">
      <w:pPr>
        <w:spacing w:after="0" w:line="240" w:lineRule="auto"/>
        <w:rPr>
          <w:rFonts w:ascii="Times New Roman" w:hAnsi="Times New Roman"/>
        </w:rPr>
      </w:pPr>
      <w:r w:rsidRPr="00BF3571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>
        <w:rPr>
          <w:rFonts w:ascii="Times New Roman" w:hAnsi="Times New Roman"/>
        </w:rPr>
        <w:t>;</w:t>
      </w:r>
    </w:p>
    <w:p w:rsidR="00DC320B" w:rsidRDefault="00DC320B" w:rsidP="001534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  <w:r w:rsidRPr="00DC320B">
        <w:rPr>
          <w:rFonts w:ascii="Times New Roman" w:hAnsi="Times New Roman"/>
        </w:rPr>
        <w:t>объемы отражены при условии включения данного проекта в государственную программу с определением долей софинансирования и выделении средств из в</w:t>
      </w:r>
      <w:r w:rsidRPr="00DC320B">
        <w:rPr>
          <w:rFonts w:ascii="Times New Roman" w:hAnsi="Times New Roman"/>
        </w:rPr>
        <w:t>ы</w:t>
      </w:r>
      <w:r w:rsidRPr="00DC320B">
        <w:rPr>
          <w:rFonts w:ascii="Times New Roman" w:hAnsi="Times New Roman"/>
        </w:rPr>
        <w:t>шестоящих бюджетов</w:t>
      </w:r>
      <w:r w:rsidR="001534DC">
        <w:rPr>
          <w:rFonts w:ascii="Times New Roman" w:hAnsi="Times New Roman"/>
        </w:rPr>
        <w:t>;</w:t>
      </w:r>
    </w:p>
    <w:p w:rsidR="006159B4" w:rsidRPr="00BF3571" w:rsidRDefault="001534DC" w:rsidP="006159B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****</w:t>
      </w:r>
      <w:r w:rsidRPr="00DC320B">
        <w:rPr>
          <w:rFonts w:ascii="Times New Roman" w:hAnsi="Times New Roman"/>
        </w:rPr>
        <w:t xml:space="preserve">объемы отражены при условии </w:t>
      </w:r>
      <w:r>
        <w:rPr>
          <w:rFonts w:ascii="Times New Roman" w:hAnsi="Times New Roman"/>
        </w:rPr>
        <w:t xml:space="preserve">выделения </w:t>
      </w:r>
      <w:r w:rsidR="003E4C65">
        <w:rPr>
          <w:rFonts w:ascii="Times New Roman" w:hAnsi="Times New Roman"/>
        </w:rPr>
        <w:t xml:space="preserve"> из вышестоящих бюджетов</w:t>
      </w:r>
      <w:r>
        <w:rPr>
          <w:rFonts w:ascii="Times New Roman" w:hAnsi="Times New Roman"/>
        </w:rPr>
        <w:t>.</w:t>
      </w:r>
    </w:p>
    <w:sectPr w:rsidR="006159B4" w:rsidRPr="00BF3571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17" w:rsidRDefault="000C5817">
      <w:pPr>
        <w:spacing w:after="0" w:line="240" w:lineRule="auto"/>
      </w:pPr>
      <w:r>
        <w:separator/>
      </w:r>
    </w:p>
  </w:endnote>
  <w:endnote w:type="continuationSeparator" w:id="0">
    <w:p w:rsidR="000C5817" w:rsidRDefault="000C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22F" w:rsidRDefault="003712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17" w:rsidRDefault="000C5817">
      <w:pPr>
        <w:spacing w:after="0" w:line="240" w:lineRule="auto"/>
      </w:pPr>
      <w:r>
        <w:separator/>
      </w:r>
    </w:p>
  </w:footnote>
  <w:footnote w:type="continuationSeparator" w:id="0">
    <w:p w:rsidR="000C5817" w:rsidRDefault="000C5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7122F" w:rsidRPr="00FD17E6" w:rsidRDefault="003712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294B1B">
          <w:rPr>
            <w:rFonts w:ascii="Times New Roman" w:hAnsi="Times New Roman"/>
            <w:noProof/>
          </w:rPr>
          <w:t>8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37122F" w:rsidRPr="00220E56" w:rsidRDefault="0037122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4A6"/>
    <w:rsid w:val="00016765"/>
    <w:rsid w:val="00016A6C"/>
    <w:rsid w:val="00016E5B"/>
    <w:rsid w:val="00016EDE"/>
    <w:rsid w:val="00017231"/>
    <w:rsid w:val="00017340"/>
    <w:rsid w:val="00017420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FAE"/>
    <w:rsid w:val="00036FBC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AF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4CD0"/>
    <w:rsid w:val="000D5496"/>
    <w:rsid w:val="000D57D0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B1B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0D8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F00EF"/>
    <w:rsid w:val="003F0783"/>
    <w:rsid w:val="003F0A2D"/>
    <w:rsid w:val="003F0BDA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44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20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738B"/>
    <w:rsid w:val="0073029D"/>
    <w:rsid w:val="0073032D"/>
    <w:rsid w:val="0073046B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2D1"/>
    <w:rsid w:val="0094731F"/>
    <w:rsid w:val="0094734B"/>
    <w:rsid w:val="009473DB"/>
    <w:rsid w:val="00947CC8"/>
    <w:rsid w:val="00950B4B"/>
    <w:rsid w:val="00950C9D"/>
    <w:rsid w:val="00950D4A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4833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AEC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3E0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B2B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517"/>
    <w:rsid w:val="00F90778"/>
    <w:rsid w:val="00F90C49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EB0C11-A6B2-4183-8341-66375050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Рожкова Ольга Петровна</cp:lastModifiedBy>
  <cp:revision>5</cp:revision>
  <cp:lastPrinted>2020-04-10T07:11:00Z</cp:lastPrinted>
  <dcterms:created xsi:type="dcterms:W3CDTF">2020-04-10T12:01:00Z</dcterms:created>
  <dcterms:modified xsi:type="dcterms:W3CDTF">2020-04-13T05:58:00Z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