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584" w:rsidRPr="00AF7584" w:rsidRDefault="00AF7584" w:rsidP="00AF758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AF7584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5" o:title=""/>
          </v:shape>
          <o:OLEObject Type="Embed" ProgID="CorelDRAW.Graphic.9" ShapeID="_x0000_i1025" DrawAspect="Content" ObjectID="_1647497221" r:id="rId6"/>
        </w:object>
      </w:r>
    </w:p>
    <w:p w:rsidR="00AF7584" w:rsidRPr="00AF7584" w:rsidRDefault="00AF7584" w:rsidP="00AF758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AF7584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AF7584" w:rsidRPr="00AF7584" w:rsidRDefault="00AF7584" w:rsidP="00AF7584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AF7584" w:rsidRPr="00AF7584" w:rsidRDefault="00AF7584" w:rsidP="00AF7584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AF7584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AF7584" w:rsidRPr="00AF7584" w:rsidRDefault="00AF7584" w:rsidP="00AF758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AF7584" w:rsidRPr="00AF7584" w:rsidRDefault="00AF7584" w:rsidP="00AF758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AF7584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1103B9" w:rsidRPr="001103B9" w:rsidRDefault="001103B9" w:rsidP="001103B9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Cs/>
          <w:iCs/>
          <w:spacing w:val="52"/>
          <w:sz w:val="8"/>
          <w:szCs w:val="28"/>
          <w:lang w:eastAsia="ru-RU"/>
        </w:rPr>
      </w:pPr>
    </w:p>
    <w:p w:rsidR="001103B9" w:rsidRPr="001103B9" w:rsidRDefault="001103B9" w:rsidP="001103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03B9" w:rsidRPr="001103B9" w:rsidRDefault="001103B9" w:rsidP="001103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03B9" w:rsidRPr="001103B9" w:rsidRDefault="001103B9" w:rsidP="001103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03B9" w:rsidRPr="001103B9" w:rsidRDefault="001103B9" w:rsidP="001103B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60"/>
          <w:sz w:val="26"/>
          <w:szCs w:val="20"/>
          <w:lang w:eastAsia="ru-RU"/>
        </w:rPr>
      </w:pPr>
    </w:p>
    <w:p w:rsidR="00AF7584" w:rsidRDefault="001103B9" w:rsidP="00AF7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F75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изменения в решение</w:t>
      </w:r>
      <w:r w:rsidR="00AF7584" w:rsidRPr="00AF75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gramStart"/>
      <w:r w:rsidRPr="00AF75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Череповецкой</w:t>
      </w:r>
      <w:proofErr w:type="gramEnd"/>
      <w:r w:rsidRPr="00AF75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городской Думы</w:t>
      </w:r>
    </w:p>
    <w:p w:rsidR="00AF7584" w:rsidRDefault="001103B9" w:rsidP="00AF7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AF75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 27.04.2010 № 66 «</w:t>
      </w:r>
      <w:r w:rsidRPr="00AF7584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Об установлении перечня иных мест, нахождение</w:t>
      </w:r>
    </w:p>
    <w:p w:rsidR="001103B9" w:rsidRPr="00AF7584" w:rsidRDefault="001103B9" w:rsidP="00AF7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AF7584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в которых детей не </w:t>
      </w:r>
      <w:r w:rsidR="00AF7584" w:rsidRPr="00AF7584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д</w:t>
      </w:r>
      <w:r w:rsidRPr="00AF7584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опускается»</w:t>
      </w:r>
    </w:p>
    <w:p w:rsidR="001103B9" w:rsidRPr="001103B9" w:rsidRDefault="001103B9" w:rsidP="001103B9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1103B9" w:rsidRDefault="001103B9" w:rsidP="006970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103B9" w:rsidRDefault="00AF7584" w:rsidP="00E87245">
      <w:pPr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Принято Череповецкой городской Думой</w:t>
      </w:r>
    </w:p>
    <w:p w:rsidR="00AF7584" w:rsidRDefault="00AF7584" w:rsidP="00E87245">
      <w:pPr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04.04.2020</w:t>
      </w:r>
    </w:p>
    <w:p w:rsidR="00AF7584" w:rsidRDefault="00AF7584" w:rsidP="006970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F7584" w:rsidRDefault="00AF7584" w:rsidP="006970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97058" w:rsidRPr="00697058" w:rsidRDefault="00697058" w:rsidP="002123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97058">
        <w:rPr>
          <w:rFonts w:ascii="Times New Roman" w:hAnsi="Times New Roman" w:cs="Times New Roman"/>
          <w:sz w:val="26"/>
          <w:szCs w:val="26"/>
        </w:rPr>
        <w:t xml:space="preserve">В соответствии с законом Вологодской </w:t>
      </w:r>
      <w:r w:rsidR="00AF7584">
        <w:rPr>
          <w:rFonts w:ascii="Times New Roman" w:hAnsi="Times New Roman" w:cs="Times New Roman"/>
          <w:sz w:val="26"/>
          <w:szCs w:val="26"/>
        </w:rPr>
        <w:t xml:space="preserve">области от 16 марта 2015 года </w:t>
      </w:r>
      <w:r w:rsidR="00E87245">
        <w:rPr>
          <w:rFonts w:ascii="Times New Roman" w:hAnsi="Times New Roman" w:cs="Times New Roman"/>
          <w:sz w:val="26"/>
          <w:szCs w:val="26"/>
        </w:rPr>
        <w:t xml:space="preserve">    </w:t>
      </w:r>
      <w:r w:rsidR="00AF7584">
        <w:rPr>
          <w:rFonts w:ascii="Times New Roman" w:hAnsi="Times New Roman" w:cs="Times New Roman"/>
          <w:sz w:val="26"/>
          <w:szCs w:val="26"/>
        </w:rPr>
        <w:t>№ </w:t>
      </w:r>
      <w:r w:rsidRPr="00697058">
        <w:rPr>
          <w:rFonts w:ascii="Times New Roman" w:hAnsi="Times New Roman" w:cs="Times New Roman"/>
          <w:sz w:val="26"/>
          <w:szCs w:val="26"/>
        </w:rPr>
        <w:t>3602-</w:t>
      </w:r>
      <w:proofErr w:type="spellStart"/>
      <w:r w:rsidRPr="00697058">
        <w:rPr>
          <w:rFonts w:ascii="Times New Roman" w:hAnsi="Times New Roman" w:cs="Times New Roman"/>
          <w:sz w:val="26"/>
          <w:szCs w:val="26"/>
        </w:rPr>
        <w:t>ОЗ</w:t>
      </w:r>
      <w:proofErr w:type="spellEnd"/>
      <w:r w:rsidRPr="00697058">
        <w:rPr>
          <w:rFonts w:ascii="Times New Roman" w:hAnsi="Times New Roman" w:cs="Times New Roman"/>
          <w:sz w:val="26"/>
          <w:szCs w:val="26"/>
        </w:rPr>
        <w:t xml:space="preserve"> «Об охране семьи, материнства, отцовства и детства в Вологодской обл</w:t>
      </w:r>
      <w:r w:rsidRPr="00697058">
        <w:rPr>
          <w:rFonts w:ascii="Times New Roman" w:hAnsi="Times New Roman" w:cs="Times New Roman"/>
          <w:sz w:val="26"/>
          <w:szCs w:val="26"/>
        </w:rPr>
        <w:t>а</w:t>
      </w:r>
      <w:r w:rsidRPr="00697058">
        <w:rPr>
          <w:rFonts w:ascii="Times New Roman" w:hAnsi="Times New Roman" w:cs="Times New Roman"/>
          <w:sz w:val="26"/>
          <w:szCs w:val="26"/>
        </w:rPr>
        <w:t>сти» Череповецкая городская Дума</w:t>
      </w:r>
    </w:p>
    <w:p w:rsidR="00697058" w:rsidRPr="00697058" w:rsidRDefault="00697058" w:rsidP="002123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7058">
        <w:rPr>
          <w:rFonts w:ascii="Times New Roman" w:hAnsi="Times New Roman" w:cs="Times New Roman"/>
          <w:sz w:val="26"/>
          <w:szCs w:val="26"/>
        </w:rPr>
        <w:t>РЕШИЛА:</w:t>
      </w:r>
    </w:p>
    <w:p w:rsidR="002E01E8" w:rsidRDefault="00212356" w:rsidP="002123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r w:rsidR="00697058" w:rsidRPr="00697058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CE7F89">
        <w:rPr>
          <w:rFonts w:ascii="Times New Roman" w:hAnsi="Times New Roman" w:cs="Times New Roman"/>
          <w:sz w:val="26"/>
          <w:szCs w:val="26"/>
        </w:rPr>
        <w:t xml:space="preserve">изменение </w:t>
      </w:r>
      <w:r w:rsidR="00697058" w:rsidRPr="00697058">
        <w:rPr>
          <w:rFonts w:ascii="Times New Roman" w:hAnsi="Times New Roman" w:cs="Times New Roman"/>
          <w:sz w:val="26"/>
          <w:szCs w:val="26"/>
        </w:rPr>
        <w:t xml:space="preserve">в решение </w:t>
      </w:r>
      <w:proofErr w:type="gramStart"/>
      <w:r w:rsidR="00697058" w:rsidRPr="00697058">
        <w:rPr>
          <w:rFonts w:ascii="Times New Roman" w:hAnsi="Times New Roman" w:cs="Times New Roman"/>
          <w:sz w:val="26"/>
          <w:szCs w:val="26"/>
        </w:rPr>
        <w:t>Череповецкой</w:t>
      </w:r>
      <w:proofErr w:type="gramEnd"/>
      <w:r w:rsidR="00697058" w:rsidRPr="00697058">
        <w:rPr>
          <w:rFonts w:ascii="Times New Roman" w:hAnsi="Times New Roman" w:cs="Times New Roman"/>
          <w:sz w:val="26"/>
          <w:szCs w:val="26"/>
        </w:rPr>
        <w:t xml:space="preserve"> городской Думы от </w:t>
      </w:r>
      <w:r w:rsidR="00CE7F89">
        <w:rPr>
          <w:rFonts w:ascii="Times New Roman" w:hAnsi="Times New Roman" w:cs="Times New Roman"/>
          <w:sz w:val="26"/>
          <w:szCs w:val="26"/>
        </w:rPr>
        <w:t>27.04.2010 №</w:t>
      </w:r>
      <w:r w:rsidR="00E87245">
        <w:rPr>
          <w:rFonts w:ascii="Times New Roman" w:hAnsi="Times New Roman" w:cs="Times New Roman"/>
          <w:sz w:val="26"/>
          <w:szCs w:val="26"/>
        </w:rPr>
        <w:t> </w:t>
      </w:r>
      <w:r w:rsidR="00697058" w:rsidRPr="00697058">
        <w:rPr>
          <w:rFonts w:ascii="Times New Roman" w:hAnsi="Times New Roman" w:cs="Times New Roman"/>
          <w:sz w:val="26"/>
          <w:szCs w:val="26"/>
        </w:rPr>
        <w:t>66 «Об установлении перечня иных мест, нахождение в которых детей не допуск</w:t>
      </w:r>
      <w:r w:rsidR="00697058" w:rsidRPr="00697058">
        <w:rPr>
          <w:rFonts w:ascii="Times New Roman" w:hAnsi="Times New Roman" w:cs="Times New Roman"/>
          <w:sz w:val="26"/>
          <w:szCs w:val="26"/>
        </w:rPr>
        <w:t>а</w:t>
      </w:r>
      <w:r w:rsidR="00697058" w:rsidRPr="00697058">
        <w:rPr>
          <w:rFonts w:ascii="Times New Roman" w:hAnsi="Times New Roman" w:cs="Times New Roman"/>
          <w:sz w:val="26"/>
          <w:szCs w:val="26"/>
        </w:rPr>
        <w:t>ется»</w:t>
      </w:r>
      <w:r w:rsidR="0068576F">
        <w:rPr>
          <w:rFonts w:ascii="Times New Roman" w:hAnsi="Times New Roman" w:cs="Times New Roman"/>
          <w:sz w:val="26"/>
          <w:szCs w:val="26"/>
        </w:rPr>
        <w:t xml:space="preserve">, </w:t>
      </w:r>
      <w:r w:rsidR="002E01E8">
        <w:rPr>
          <w:rFonts w:ascii="Times New Roman" w:hAnsi="Times New Roman" w:cs="Times New Roman"/>
          <w:sz w:val="26"/>
          <w:szCs w:val="26"/>
        </w:rPr>
        <w:t xml:space="preserve">дополнив </w:t>
      </w:r>
      <w:r w:rsidR="002E01E8" w:rsidRPr="002E01E8">
        <w:rPr>
          <w:rFonts w:ascii="Times New Roman" w:hAnsi="Times New Roman" w:cs="Times New Roman"/>
          <w:sz w:val="26"/>
          <w:szCs w:val="26"/>
        </w:rPr>
        <w:t>подпункт 1.1</w:t>
      </w:r>
      <w:r w:rsidR="002E01E8">
        <w:rPr>
          <w:rFonts w:ascii="Times New Roman" w:hAnsi="Times New Roman" w:cs="Times New Roman"/>
          <w:sz w:val="26"/>
          <w:szCs w:val="26"/>
        </w:rPr>
        <w:t xml:space="preserve"> абзацем следующего содержания:</w:t>
      </w:r>
    </w:p>
    <w:p w:rsidR="001B0F17" w:rsidRPr="00697058" w:rsidRDefault="002E01E8" w:rsidP="002123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«</w:t>
      </w:r>
      <w:r w:rsidR="001B0F17">
        <w:rPr>
          <w:rFonts w:ascii="Times New Roman" w:hAnsi="Times New Roman" w:cs="Times New Roman"/>
          <w:sz w:val="26"/>
          <w:szCs w:val="26"/>
        </w:rPr>
        <w:t>парк</w:t>
      </w:r>
      <w:r w:rsidR="002D417B">
        <w:rPr>
          <w:rFonts w:ascii="Times New Roman" w:hAnsi="Times New Roman" w:cs="Times New Roman"/>
          <w:sz w:val="26"/>
          <w:szCs w:val="26"/>
        </w:rPr>
        <w:t>и</w:t>
      </w:r>
      <w:r w:rsidR="001B0F17">
        <w:rPr>
          <w:rFonts w:ascii="Times New Roman" w:hAnsi="Times New Roman" w:cs="Times New Roman"/>
          <w:sz w:val="26"/>
          <w:szCs w:val="26"/>
        </w:rPr>
        <w:t>, сквер</w:t>
      </w:r>
      <w:r w:rsidR="002D417B">
        <w:rPr>
          <w:rFonts w:ascii="Times New Roman" w:hAnsi="Times New Roman" w:cs="Times New Roman"/>
          <w:sz w:val="26"/>
          <w:szCs w:val="26"/>
        </w:rPr>
        <w:t>ы</w:t>
      </w:r>
      <w:r w:rsidR="001B0F17">
        <w:rPr>
          <w:rFonts w:ascii="Times New Roman" w:hAnsi="Times New Roman" w:cs="Times New Roman"/>
          <w:sz w:val="26"/>
          <w:szCs w:val="26"/>
        </w:rPr>
        <w:t>, бульвар</w:t>
      </w:r>
      <w:r w:rsidR="002D417B">
        <w:rPr>
          <w:rFonts w:ascii="Times New Roman" w:hAnsi="Times New Roman" w:cs="Times New Roman"/>
          <w:sz w:val="26"/>
          <w:szCs w:val="26"/>
        </w:rPr>
        <w:t>ы</w:t>
      </w:r>
      <w:r w:rsidR="001B0F17">
        <w:rPr>
          <w:rFonts w:ascii="Times New Roman" w:hAnsi="Times New Roman" w:cs="Times New Roman"/>
          <w:sz w:val="26"/>
          <w:szCs w:val="26"/>
        </w:rPr>
        <w:t>, алле</w:t>
      </w:r>
      <w:r w:rsidR="002D417B">
        <w:rPr>
          <w:rFonts w:ascii="Times New Roman" w:hAnsi="Times New Roman" w:cs="Times New Roman"/>
          <w:sz w:val="26"/>
          <w:szCs w:val="26"/>
        </w:rPr>
        <w:t>и</w:t>
      </w:r>
      <w:r w:rsidR="001B0F17">
        <w:rPr>
          <w:rFonts w:ascii="Times New Roman" w:hAnsi="Times New Roman" w:cs="Times New Roman"/>
          <w:sz w:val="26"/>
          <w:szCs w:val="26"/>
        </w:rPr>
        <w:t xml:space="preserve">, </w:t>
      </w:r>
      <w:r w:rsidR="002D417B">
        <w:rPr>
          <w:rFonts w:ascii="Times New Roman" w:hAnsi="Times New Roman" w:cs="Times New Roman"/>
          <w:sz w:val="26"/>
          <w:szCs w:val="26"/>
        </w:rPr>
        <w:t>площади</w:t>
      </w:r>
      <w:r w:rsidR="00D55C38">
        <w:rPr>
          <w:rFonts w:ascii="Times New Roman" w:hAnsi="Times New Roman" w:cs="Times New Roman"/>
          <w:sz w:val="26"/>
          <w:szCs w:val="26"/>
        </w:rPr>
        <w:t xml:space="preserve"> </w:t>
      </w:r>
      <w:r w:rsidR="001B0F17">
        <w:rPr>
          <w:rFonts w:ascii="Times New Roman" w:hAnsi="Times New Roman" w:cs="Times New Roman"/>
          <w:sz w:val="26"/>
          <w:szCs w:val="26"/>
        </w:rPr>
        <w:t>и ины</w:t>
      </w:r>
      <w:r w:rsidR="002D417B">
        <w:rPr>
          <w:rFonts w:ascii="Times New Roman" w:hAnsi="Times New Roman" w:cs="Times New Roman"/>
          <w:sz w:val="26"/>
          <w:szCs w:val="26"/>
        </w:rPr>
        <w:t>е</w:t>
      </w:r>
      <w:r w:rsidR="001B0F17">
        <w:rPr>
          <w:rFonts w:ascii="Times New Roman" w:hAnsi="Times New Roman" w:cs="Times New Roman"/>
          <w:sz w:val="26"/>
          <w:szCs w:val="26"/>
        </w:rPr>
        <w:t xml:space="preserve"> территори</w:t>
      </w:r>
      <w:r w:rsidR="002D417B">
        <w:rPr>
          <w:rFonts w:ascii="Times New Roman" w:hAnsi="Times New Roman" w:cs="Times New Roman"/>
          <w:sz w:val="26"/>
          <w:szCs w:val="26"/>
        </w:rPr>
        <w:t>и</w:t>
      </w:r>
      <w:r w:rsidR="001B0F17">
        <w:rPr>
          <w:rFonts w:ascii="Times New Roman" w:hAnsi="Times New Roman" w:cs="Times New Roman"/>
          <w:sz w:val="26"/>
          <w:szCs w:val="26"/>
        </w:rPr>
        <w:t xml:space="preserve"> общего польз</w:t>
      </w:r>
      <w:r w:rsidR="001B0F17">
        <w:rPr>
          <w:rFonts w:ascii="Times New Roman" w:hAnsi="Times New Roman" w:cs="Times New Roman"/>
          <w:sz w:val="26"/>
          <w:szCs w:val="26"/>
        </w:rPr>
        <w:t>о</w:t>
      </w:r>
      <w:r w:rsidR="001B0F17">
        <w:rPr>
          <w:rFonts w:ascii="Times New Roman" w:hAnsi="Times New Roman" w:cs="Times New Roman"/>
          <w:sz w:val="26"/>
          <w:szCs w:val="26"/>
        </w:rPr>
        <w:t>вания, организаци</w:t>
      </w:r>
      <w:r w:rsidR="002D417B">
        <w:rPr>
          <w:rFonts w:ascii="Times New Roman" w:hAnsi="Times New Roman" w:cs="Times New Roman"/>
          <w:sz w:val="26"/>
          <w:szCs w:val="26"/>
        </w:rPr>
        <w:t>и</w:t>
      </w:r>
      <w:r w:rsidR="001B0F17">
        <w:rPr>
          <w:rFonts w:ascii="Times New Roman" w:hAnsi="Times New Roman" w:cs="Times New Roman"/>
          <w:sz w:val="26"/>
          <w:szCs w:val="26"/>
        </w:rPr>
        <w:t xml:space="preserve"> общественного питания, торгово-развлекательны</w:t>
      </w:r>
      <w:r w:rsidR="002D417B">
        <w:rPr>
          <w:rFonts w:ascii="Times New Roman" w:hAnsi="Times New Roman" w:cs="Times New Roman"/>
          <w:sz w:val="26"/>
          <w:szCs w:val="26"/>
        </w:rPr>
        <w:t>е</w:t>
      </w:r>
      <w:r w:rsidR="001B0F17">
        <w:rPr>
          <w:rFonts w:ascii="Times New Roman" w:hAnsi="Times New Roman" w:cs="Times New Roman"/>
          <w:sz w:val="26"/>
          <w:szCs w:val="26"/>
        </w:rPr>
        <w:t xml:space="preserve"> центр</w:t>
      </w:r>
      <w:r w:rsidR="002D417B">
        <w:rPr>
          <w:rFonts w:ascii="Times New Roman" w:hAnsi="Times New Roman" w:cs="Times New Roman"/>
          <w:sz w:val="26"/>
          <w:szCs w:val="26"/>
        </w:rPr>
        <w:t>ы</w:t>
      </w:r>
      <w:r w:rsidR="001B0F17">
        <w:rPr>
          <w:rFonts w:ascii="Times New Roman" w:hAnsi="Times New Roman" w:cs="Times New Roman"/>
          <w:sz w:val="26"/>
          <w:szCs w:val="26"/>
        </w:rPr>
        <w:t>, б</w:t>
      </w:r>
      <w:r w:rsidR="001B0F17">
        <w:rPr>
          <w:rFonts w:ascii="Times New Roman" w:hAnsi="Times New Roman" w:cs="Times New Roman"/>
          <w:sz w:val="26"/>
          <w:szCs w:val="26"/>
        </w:rPr>
        <w:t>о</w:t>
      </w:r>
      <w:r w:rsidR="001B0F17">
        <w:rPr>
          <w:rFonts w:ascii="Times New Roman" w:hAnsi="Times New Roman" w:cs="Times New Roman"/>
          <w:sz w:val="26"/>
          <w:szCs w:val="26"/>
        </w:rPr>
        <w:t>улинг</w:t>
      </w:r>
      <w:r w:rsidR="002D417B">
        <w:rPr>
          <w:rFonts w:ascii="Times New Roman" w:hAnsi="Times New Roman" w:cs="Times New Roman"/>
          <w:sz w:val="26"/>
          <w:szCs w:val="26"/>
        </w:rPr>
        <w:t>и</w:t>
      </w:r>
      <w:r w:rsidR="001B0F17">
        <w:rPr>
          <w:rFonts w:ascii="Times New Roman" w:hAnsi="Times New Roman" w:cs="Times New Roman"/>
          <w:sz w:val="26"/>
          <w:szCs w:val="26"/>
        </w:rPr>
        <w:t>, аквапарк</w:t>
      </w:r>
      <w:r w:rsidR="002D417B">
        <w:rPr>
          <w:rFonts w:ascii="Times New Roman" w:hAnsi="Times New Roman" w:cs="Times New Roman"/>
          <w:sz w:val="26"/>
          <w:szCs w:val="26"/>
        </w:rPr>
        <w:t>и</w:t>
      </w:r>
      <w:r w:rsidR="00D55C38">
        <w:rPr>
          <w:rFonts w:ascii="Times New Roman" w:hAnsi="Times New Roman" w:cs="Times New Roman"/>
          <w:sz w:val="26"/>
          <w:szCs w:val="26"/>
        </w:rPr>
        <w:t>,</w:t>
      </w:r>
      <w:r w:rsidR="001B0F17">
        <w:rPr>
          <w:rFonts w:ascii="Times New Roman" w:hAnsi="Times New Roman" w:cs="Times New Roman"/>
          <w:sz w:val="26"/>
          <w:szCs w:val="26"/>
        </w:rPr>
        <w:t xml:space="preserve"> </w:t>
      </w:r>
      <w:r w:rsidR="00D55C38" w:rsidRPr="002D417B">
        <w:rPr>
          <w:rFonts w:ascii="Times New Roman" w:hAnsi="Times New Roman" w:cs="Times New Roman"/>
          <w:sz w:val="26"/>
          <w:szCs w:val="26"/>
        </w:rPr>
        <w:t>спортивны</w:t>
      </w:r>
      <w:r w:rsidR="002D417B" w:rsidRPr="002D417B">
        <w:rPr>
          <w:rFonts w:ascii="Times New Roman" w:hAnsi="Times New Roman" w:cs="Times New Roman"/>
          <w:sz w:val="26"/>
          <w:szCs w:val="26"/>
        </w:rPr>
        <w:t>е</w:t>
      </w:r>
      <w:r w:rsidR="00D55C38" w:rsidRPr="002D417B">
        <w:rPr>
          <w:rFonts w:ascii="Times New Roman" w:hAnsi="Times New Roman" w:cs="Times New Roman"/>
          <w:sz w:val="26"/>
          <w:szCs w:val="26"/>
        </w:rPr>
        <w:t xml:space="preserve"> сооружения, подъезд</w:t>
      </w:r>
      <w:r w:rsidR="002D417B" w:rsidRPr="002D417B">
        <w:rPr>
          <w:rFonts w:ascii="Times New Roman" w:hAnsi="Times New Roman" w:cs="Times New Roman"/>
          <w:sz w:val="26"/>
          <w:szCs w:val="26"/>
        </w:rPr>
        <w:t>ы</w:t>
      </w:r>
      <w:r w:rsidR="00D55C38" w:rsidRPr="002D417B">
        <w:rPr>
          <w:rFonts w:ascii="Times New Roman" w:hAnsi="Times New Roman" w:cs="Times New Roman"/>
          <w:sz w:val="26"/>
          <w:szCs w:val="26"/>
        </w:rPr>
        <w:t xml:space="preserve"> </w:t>
      </w:r>
      <w:r w:rsidR="002D417B" w:rsidRPr="002D417B">
        <w:rPr>
          <w:rFonts w:ascii="Times New Roman" w:hAnsi="Times New Roman" w:cs="Times New Roman"/>
          <w:sz w:val="26"/>
          <w:szCs w:val="26"/>
        </w:rPr>
        <w:t xml:space="preserve">жилых </w:t>
      </w:r>
      <w:r w:rsidR="00D55C38" w:rsidRPr="002D417B">
        <w:rPr>
          <w:rFonts w:ascii="Times New Roman" w:hAnsi="Times New Roman" w:cs="Times New Roman"/>
          <w:sz w:val="26"/>
          <w:szCs w:val="26"/>
        </w:rPr>
        <w:t>домов</w:t>
      </w:r>
      <w:r w:rsidR="00D55C38">
        <w:rPr>
          <w:rFonts w:ascii="Times New Roman" w:hAnsi="Times New Roman" w:cs="Times New Roman"/>
          <w:sz w:val="26"/>
          <w:szCs w:val="26"/>
        </w:rPr>
        <w:t xml:space="preserve"> </w:t>
      </w:r>
      <w:r w:rsidR="001B0F17">
        <w:rPr>
          <w:rFonts w:ascii="Times New Roman" w:hAnsi="Times New Roman" w:cs="Times New Roman"/>
          <w:sz w:val="26"/>
          <w:szCs w:val="26"/>
        </w:rPr>
        <w:t>в период введ</w:t>
      </w:r>
      <w:r w:rsidR="001B0F17">
        <w:rPr>
          <w:rFonts w:ascii="Times New Roman" w:hAnsi="Times New Roman" w:cs="Times New Roman"/>
          <w:sz w:val="26"/>
          <w:szCs w:val="26"/>
        </w:rPr>
        <w:t>е</w:t>
      </w:r>
      <w:r w:rsidR="001B0F17">
        <w:rPr>
          <w:rFonts w:ascii="Times New Roman" w:hAnsi="Times New Roman" w:cs="Times New Roman"/>
          <w:sz w:val="26"/>
          <w:szCs w:val="26"/>
        </w:rPr>
        <w:t>ния ограничительных мероприятий (карантина) в соответствии с Федеральным зак</w:t>
      </w:r>
      <w:r w:rsidR="001B0F17">
        <w:rPr>
          <w:rFonts w:ascii="Times New Roman" w:hAnsi="Times New Roman" w:cs="Times New Roman"/>
          <w:sz w:val="26"/>
          <w:szCs w:val="26"/>
        </w:rPr>
        <w:t>о</w:t>
      </w:r>
      <w:r w:rsidR="001B0F17">
        <w:rPr>
          <w:rFonts w:ascii="Times New Roman" w:hAnsi="Times New Roman" w:cs="Times New Roman"/>
          <w:sz w:val="26"/>
          <w:szCs w:val="26"/>
        </w:rPr>
        <w:t>ном от 30 марта 1999 года № 52-ФЗ «О санитарно-эпидемиолог</w:t>
      </w:r>
      <w:r w:rsidR="004E64C0">
        <w:rPr>
          <w:rFonts w:ascii="Times New Roman" w:hAnsi="Times New Roman" w:cs="Times New Roman"/>
          <w:sz w:val="26"/>
          <w:szCs w:val="26"/>
        </w:rPr>
        <w:t>ическом благополучии населения»</w:t>
      </w:r>
      <w:r w:rsidR="001B0F17">
        <w:rPr>
          <w:rFonts w:ascii="Times New Roman" w:hAnsi="Times New Roman" w:cs="Times New Roman"/>
          <w:sz w:val="26"/>
          <w:szCs w:val="26"/>
        </w:rPr>
        <w:t>, за исключением случаев обращения за экстренной (неотложной) мед</w:t>
      </w:r>
      <w:r w:rsidR="001B0F17">
        <w:rPr>
          <w:rFonts w:ascii="Times New Roman" w:hAnsi="Times New Roman" w:cs="Times New Roman"/>
          <w:sz w:val="26"/>
          <w:szCs w:val="26"/>
        </w:rPr>
        <w:t>и</w:t>
      </w:r>
      <w:r w:rsidR="001B0F17">
        <w:rPr>
          <w:rFonts w:ascii="Times New Roman" w:hAnsi="Times New Roman" w:cs="Times New Roman"/>
          <w:sz w:val="26"/>
          <w:szCs w:val="26"/>
        </w:rPr>
        <w:t>цинской помощью и случаев иной прямой угрозы жизни и здоровью</w:t>
      </w:r>
      <w:proofErr w:type="gramEnd"/>
      <w:r w:rsidR="001B0F17">
        <w:rPr>
          <w:rFonts w:ascii="Times New Roman" w:hAnsi="Times New Roman" w:cs="Times New Roman"/>
          <w:sz w:val="26"/>
          <w:szCs w:val="26"/>
        </w:rPr>
        <w:t>, а также след</w:t>
      </w:r>
      <w:r w:rsidR="001B0F17">
        <w:rPr>
          <w:rFonts w:ascii="Times New Roman" w:hAnsi="Times New Roman" w:cs="Times New Roman"/>
          <w:sz w:val="26"/>
          <w:szCs w:val="26"/>
        </w:rPr>
        <w:t>о</w:t>
      </w:r>
      <w:r w:rsidR="001B0F17">
        <w:rPr>
          <w:rFonts w:ascii="Times New Roman" w:hAnsi="Times New Roman" w:cs="Times New Roman"/>
          <w:sz w:val="26"/>
          <w:szCs w:val="26"/>
        </w:rPr>
        <w:t>вани</w:t>
      </w:r>
      <w:r w:rsidR="002526A8">
        <w:rPr>
          <w:rFonts w:ascii="Times New Roman" w:hAnsi="Times New Roman" w:cs="Times New Roman"/>
          <w:sz w:val="26"/>
          <w:szCs w:val="26"/>
        </w:rPr>
        <w:t>я</w:t>
      </w:r>
      <w:r w:rsidR="001B0F17">
        <w:rPr>
          <w:rFonts w:ascii="Times New Roman" w:hAnsi="Times New Roman" w:cs="Times New Roman"/>
          <w:sz w:val="26"/>
          <w:szCs w:val="26"/>
        </w:rPr>
        <w:t xml:space="preserve"> к ближайшему месту приобретения товаров</w:t>
      </w:r>
      <w:r w:rsidR="004E2BC9">
        <w:rPr>
          <w:rFonts w:ascii="Times New Roman" w:hAnsi="Times New Roman" w:cs="Times New Roman"/>
          <w:sz w:val="26"/>
          <w:szCs w:val="26"/>
        </w:rPr>
        <w:t xml:space="preserve">, </w:t>
      </w:r>
      <w:r w:rsidR="002D417B">
        <w:rPr>
          <w:rFonts w:ascii="Times New Roman" w:hAnsi="Times New Roman" w:cs="Times New Roman"/>
          <w:sz w:val="26"/>
          <w:szCs w:val="26"/>
        </w:rPr>
        <w:t xml:space="preserve">работ, </w:t>
      </w:r>
      <w:r w:rsidR="004E2BC9">
        <w:rPr>
          <w:rFonts w:ascii="Times New Roman" w:hAnsi="Times New Roman" w:cs="Times New Roman"/>
          <w:sz w:val="26"/>
          <w:szCs w:val="26"/>
        </w:rPr>
        <w:t>услуг, реализация которых не ограничена, выгула домашних животных на расстоянии, не превышающем 100 метров от мест</w:t>
      </w:r>
      <w:bookmarkStart w:id="0" w:name="_GoBack"/>
      <w:bookmarkEnd w:id="0"/>
      <w:r w:rsidR="004E2BC9">
        <w:rPr>
          <w:rFonts w:ascii="Times New Roman" w:hAnsi="Times New Roman" w:cs="Times New Roman"/>
          <w:sz w:val="26"/>
          <w:szCs w:val="26"/>
        </w:rPr>
        <w:t>а проживания</w:t>
      </w:r>
      <w:r w:rsidR="002D417B">
        <w:rPr>
          <w:rFonts w:ascii="Times New Roman" w:hAnsi="Times New Roman" w:cs="Times New Roman"/>
          <w:sz w:val="26"/>
          <w:szCs w:val="26"/>
        </w:rPr>
        <w:t xml:space="preserve"> (пребывания),</w:t>
      </w:r>
      <w:r w:rsidR="004E2BC9">
        <w:rPr>
          <w:rFonts w:ascii="Times New Roman" w:hAnsi="Times New Roman" w:cs="Times New Roman"/>
          <w:sz w:val="26"/>
          <w:szCs w:val="26"/>
        </w:rPr>
        <w:t xml:space="preserve"> выноса отходов до ближайшего места накопления отходов</w:t>
      </w:r>
      <w:proofErr w:type="gramStart"/>
      <w:r w:rsidR="004E2BC9">
        <w:rPr>
          <w:rFonts w:ascii="Times New Roman" w:hAnsi="Times New Roman" w:cs="Times New Roman"/>
          <w:sz w:val="26"/>
          <w:szCs w:val="26"/>
        </w:rPr>
        <w:t>.»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697058" w:rsidRPr="00697058" w:rsidRDefault="002E01E8" w:rsidP="002123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</w:t>
      </w:r>
      <w:r w:rsidR="00697058" w:rsidRPr="00697058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официального опубликов</w:t>
      </w:r>
      <w:r w:rsidR="00697058" w:rsidRPr="00697058">
        <w:rPr>
          <w:rFonts w:ascii="Times New Roman" w:hAnsi="Times New Roman" w:cs="Times New Roman"/>
          <w:sz w:val="26"/>
          <w:szCs w:val="26"/>
        </w:rPr>
        <w:t>а</w:t>
      </w:r>
      <w:r w:rsidR="00697058" w:rsidRPr="00697058">
        <w:rPr>
          <w:rFonts w:ascii="Times New Roman" w:hAnsi="Times New Roman" w:cs="Times New Roman"/>
          <w:sz w:val="26"/>
          <w:szCs w:val="26"/>
        </w:rPr>
        <w:t>ния.</w:t>
      </w:r>
    </w:p>
    <w:p w:rsidR="00697058" w:rsidRDefault="00697058" w:rsidP="001103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E01E8" w:rsidRDefault="002E01E8" w:rsidP="001103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12356" w:rsidRPr="00697058" w:rsidRDefault="00212356" w:rsidP="001103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83AA1" w:rsidRDefault="00697058" w:rsidP="001103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7058">
        <w:rPr>
          <w:rFonts w:ascii="Times New Roman" w:hAnsi="Times New Roman" w:cs="Times New Roman"/>
          <w:sz w:val="26"/>
          <w:szCs w:val="26"/>
        </w:rPr>
        <w:t>Глава города Череповца</w:t>
      </w:r>
      <w:r w:rsidR="002E01E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 w:rsidR="00212356">
        <w:rPr>
          <w:rFonts w:ascii="Times New Roman" w:hAnsi="Times New Roman" w:cs="Times New Roman"/>
          <w:sz w:val="26"/>
          <w:szCs w:val="26"/>
        </w:rPr>
        <w:t xml:space="preserve">     </w:t>
      </w:r>
      <w:r w:rsidR="002E01E8">
        <w:rPr>
          <w:rFonts w:ascii="Times New Roman" w:hAnsi="Times New Roman" w:cs="Times New Roman"/>
          <w:sz w:val="26"/>
          <w:szCs w:val="26"/>
        </w:rPr>
        <w:t xml:space="preserve"> </w:t>
      </w:r>
      <w:r w:rsidRPr="006970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7058">
        <w:rPr>
          <w:rFonts w:ascii="Times New Roman" w:hAnsi="Times New Roman" w:cs="Times New Roman"/>
          <w:sz w:val="26"/>
          <w:szCs w:val="26"/>
        </w:rPr>
        <w:t>М.П</w:t>
      </w:r>
      <w:proofErr w:type="spellEnd"/>
      <w:r w:rsidRPr="00697058">
        <w:rPr>
          <w:rFonts w:ascii="Times New Roman" w:hAnsi="Times New Roman" w:cs="Times New Roman"/>
          <w:sz w:val="26"/>
          <w:szCs w:val="26"/>
        </w:rPr>
        <w:t>. Гусева</w:t>
      </w:r>
    </w:p>
    <w:p w:rsidR="002E01E8" w:rsidRDefault="002E01E8" w:rsidP="001103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12356" w:rsidRDefault="00212356" w:rsidP="001103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E01E8" w:rsidRDefault="002E01E8" w:rsidP="001103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E01E8" w:rsidRDefault="002E01E8" w:rsidP="001103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04.04.2020</w:t>
      </w:r>
    </w:p>
    <w:p w:rsidR="002E01E8" w:rsidRPr="00697058" w:rsidRDefault="002E01E8" w:rsidP="001103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E87245">
        <w:rPr>
          <w:rFonts w:ascii="Times New Roman" w:hAnsi="Times New Roman" w:cs="Times New Roman"/>
          <w:sz w:val="26"/>
          <w:szCs w:val="26"/>
        </w:rPr>
        <w:t>45</w:t>
      </w:r>
    </w:p>
    <w:sectPr w:rsidR="002E01E8" w:rsidRPr="00697058" w:rsidSect="00E87245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45F73"/>
    <w:rsid w:val="00045F73"/>
    <w:rsid w:val="001103B9"/>
    <w:rsid w:val="001B0F17"/>
    <w:rsid w:val="00212356"/>
    <w:rsid w:val="002526A8"/>
    <w:rsid w:val="002D417B"/>
    <w:rsid w:val="002E01E8"/>
    <w:rsid w:val="004E2BC9"/>
    <w:rsid w:val="004E64C0"/>
    <w:rsid w:val="00647FE2"/>
    <w:rsid w:val="0068576F"/>
    <w:rsid w:val="00697058"/>
    <w:rsid w:val="00717423"/>
    <w:rsid w:val="00783AA1"/>
    <w:rsid w:val="008D10B3"/>
    <w:rsid w:val="00AA3AEC"/>
    <w:rsid w:val="00AF7584"/>
    <w:rsid w:val="00B35888"/>
    <w:rsid w:val="00C34065"/>
    <w:rsid w:val="00CE7F89"/>
    <w:rsid w:val="00D55C38"/>
    <w:rsid w:val="00E44EB0"/>
    <w:rsid w:val="00E87245"/>
    <w:rsid w:val="00EA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forward36</cp:lastModifiedBy>
  <cp:revision>7</cp:revision>
  <cp:lastPrinted>2020-04-04T06:19:00Z</cp:lastPrinted>
  <dcterms:created xsi:type="dcterms:W3CDTF">2020-04-03T07:59:00Z</dcterms:created>
  <dcterms:modified xsi:type="dcterms:W3CDTF">2020-04-04T06:20:00Z</dcterms:modified>
</cp:coreProperties>
</file>