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1A" w:rsidRPr="008B021A" w:rsidRDefault="008B021A" w:rsidP="009B13A4">
      <w:pPr>
        <w:autoSpaceDE/>
        <w:autoSpaceDN/>
        <w:ind w:left="5812" w:firstLine="992"/>
        <w:jc w:val="both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8B021A" w:rsidRDefault="005A4ABF" w:rsidP="009B13A4">
      <w:pPr>
        <w:widowControl w:val="0"/>
        <w:adjustRightInd w:val="0"/>
        <w:ind w:left="5812" w:firstLine="992"/>
        <w:rPr>
          <w:sz w:val="26"/>
          <w:szCs w:val="26"/>
        </w:rPr>
      </w:pPr>
      <w:r>
        <w:rPr>
          <w:sz w:val="26"/>
          <w:szCs w:val="26"/>
        </w:rPr>
        <w:t>р</w:t>
      </w:r>
      <w:r w:rsidR="008B021A">
        <w:rPr>
          <w:sz w:val="26"/>
          <w:szCs w:val="26"/>
        </w:rPr>
        <w:t>ешением Череповецкой</w:t>
      </w:r>
    </w:p>
    <w:p w:rsidR="008B021A" w:rsidRPr="008B021A" w:rsidRDefault="005A4ABF" w:rsidP="009B13A4">
      <w:pPr>
        <w:widowControl w:val="0"/>
        <w:adjustRightInd w:val="0"/>
        <w:ind w:left="5812" w:firstLine="992"/>
        <w:rPr>
          <w:sz w:val="26"/>
          <w:szCs w:val="26"/>
        </w:rPr>
      </w:pPr>
      <w:r>
        <w:rPr>
          <w:sz w:val="26"/>
          <w:szCs w:val="26"/>
        </w:rPr>
        <w:t>г</w:t>
      </w:r>
      <w:r w:rsidR="008B021A">
        <w:rPr>
          <w:sz w:val="26"/>
          <w:szCs w:val="26"/>
        </w:rPr>
        <w:t>ородской Думы</w:t>
      </w:r>
    </w:p>
    <w:p w:rsidR="008B021A" w:rsidRDefault="008B021A" w:rsidP="009B13A4">
      <w:pPr>
        <w:widowControl w:val="0"/>
        <w:tabs>
          <w:tab w:val="left" w:pos="7371"/>
        </w:tabs>
        <w:adjustRightInd w:val="0"/>
        <w:ind w:left="5812" w:firstLine="992"/>
        <w:jc w:val="both"/>
        <w:rPr>
          <w:sz w:val="26"/>
          <w:szCs w:val="26"/>
        </w:rPr>
      </w:pPr>
      <w:r w:rsidRPr="008B021A">
        <w:rPr>
          <w:sz w:val="26"/>
          <w:szCs w:val="26"/>
        </w:rPr>
        <w:t xml:space="preserve">от </w:t>
      </w:r>
      <w:r w:rsidR="005A4ABF">
        <w:rPr>
          <w:sz w:val="26"/>
          <w:szCs w:val="26"/>
        </w:rPr>
        <w:t>27.03.2020</w:t>
      </w:r>
      <w:r w:rsidRPr="008B021A">
        <w:rPr>
          <w:sz w:val="26"/>
          <w:szCs w:val="26"/>
        </w:rPr>
        <w:t xml:space="preserve"> №</w:t>
      </w:r>
      <w:r w:rsidR="005A4ABF">
        <w:rPr>
          <w:sz w:val="26"/>
          <w:szCs w:val="26"/>
        </w:rPr>
        <w:t xml:space="preserve"> 36</w:t>
      </w:r>
    </w:p>
    <w:p w:rsidR="008B021A" w:rsidRDefault="008B021A" w:rsidP="008B021A">
      <w:pPr>
        <w:widowControl w:val="0"/>
        <w:tabs>
          <w:tab w:val="left" w:pos="7371"/>
        </w:tabs>
        <w:adjustRightInd w:val="0"/>
        <w:ind w:left="5387" w:firstLine="992"/>
        <w:jc w:val="both"/>
        <w:rPr>
          <w:sz w:val="26"/>
          <w:szCs w:val="26"/>
        </w:rPr>
      </w:pPr>
    </w:p>
    <w:p w:rsidR="008B021A" w:rsidRPr="008B021A" w:rsidRDefault="008B021A" w:rsidP="008B021A">
      <w:pPr>
        <w:widowControl w:val="0"/>
        <w:tabs>
          <w:tab w:val="left" w:pos="7371"/>
        </w:tabs>
        <w:adjustRightInd w:val="0"/>
        <w:ind w:left="5387" w:firstLine="992"/>
        <w:jc w:val="center"/>
        <w:rPr>
          <w:sz w:val="26"/>
          <w:szCs w:val="26"/>
        </w:rPr>
      </w:pPr>
    </w:p>
    <w:p w:rsidR="006B1EAB" w:rsidRDefault="006B1EAB" w:rsidP="00B62EC0">
      <w:pPr>
        <w:jc w:val="both"/>
        <w:rPr>
          <w:sz w:val="26"/>
          <w:szCs w:val="26"/>
        </w:rPr>
      </w:pPr>
    </w:p>
    <w:p w:rsidR="00455B57" w:rsidRDefault="008B021A" w:rsidP="008B021A">
      <w:pPr>
        <w:tabs>
          <w:tab w:val="left" w:pos="325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:rsidR="008B021A" w:rsidRDefault="008B021A" w:rsidP="008B021A">
      <w:pPr>
        <w:tabs>
          <w:tab w:val="left" w:pos="325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 департаменте жилищно-коммунального хозяйства мэрии города Череповца</w:t>
      </w:r>
    </w:p>
    <w:p w:rsidR="008B021A" w:rsidRDefault="008B021A" w:rsidP="008B021A">
      <w:pPr>
        <w:tabs>
          <w:tab w:val="left" w:pos="3252"/>
        </w:tabs>
        <w:jc w:val="both"/>
        <w:rPr>
          <w:sz w:val="26"/>
          <w:szCs w:val="26"/>
        </w:rPr>
      </w:pPr>
    </w:p>
    <w:p w:rsidR="008B021A" w:rsidRDefault="00C03A6C" w:rsidP="00C03A6C">
      <w:pPr>
        <w:tabs>
          <w:tab w:val="left" w:pos="709"/>
          <w:tab w:val="left" w:pos="325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B021A" w:rsidRPr="008B021A">
        <w:rPr>
          <w:sz w:val="26"/>
          <w:szCs w:val="26"/>
        </w:rPr>
        <w:t>Настоящее Положение разработано в соответствии с Федеральным зако</w:t>
      </w:r>
      <w:r w:rsidR="008B021A">
        <w:rPr>
          <w:sz w:val="26"/>
          <w:szCs w:val="26"/>
        </w:rPr>
        <w:t>ном от 6 октября 2003 года № 131-ФЗ «</w:t>
      </w:r>
      <w:r w:rsidR="008B021A" w:rsidRPr="008B021A">
        <w:rPr>
          <w:sz w:val="26"/>
          <w:szCs w:val="26"/>
        </w:rPr>
        <w:t>Об общих принципах организации местного сам</w:t>
      </w:r>
      <w:r w:rsidR="008B021A" w:rsidRPr="008B021A">
        <w:rPr>
          <w:sz w:val="26"/>
          <w:szCs w:val="26"/>
        </w:rPr>
        <w:t>о</w:t>
      </w:r>
      <w:r w:rsidR="008B021A" w:rsidRPr="008B021A">
        <w:rPr>
          <w:sz w:val="26"/>
          <w:szCs w:val="26"/>
        </w:rPr>
        <w:t>уп</w:t>
      </w:r>
      <w:r w:rsidR="008B021A">
        <w:rPr>
          <w:sz w:val="26"/>
          <w:szCs w:val="26"/>
        </w:rPr>
        <w:t>равления в Российской Федерации»</w:t>
      </w:r>
      <w:r w:rsidR="008B021A" w:rsidRPr="008B021A">
        <w:rPr>
          <w:sz w:val="26"/>
          <w:szCs w:val="26"/>
        </w:rPr>
        <w:t>, нормативными правовыми актами Российской Федерации и Вологодской области, Уставом города Череповца, иными муниципал</w:t>
      </w:r>
      <w:r w:rsidR="008B021A" w:rsidRPr="008B021A">
        <w:rPr>
          <w:sz w:val="26"/>
          <w:szCs w:val="26"/>
        </w:rPr>
        <w:t>ь</w:t>
      </w:r>
      <w:r w:rsidR="008B021A" w:rsidRPr="008B021A">
        <w:rPr>
          <w:sz w:val="26"/>
          <w:szCs w:val="26"/>
        </w:rPr>
        <w:t>ными правовыми актами и определяет основные задачи, функции и организацию р</w:t>
      </w:r>
      <w:r w:rsidR="008B021A" w:rsidRPr="008B021A">
        <w:rPr>
          <w:sz w:val="26"/>
          <w:szCs w:val="26"/>
        </w:rPr>
        <w:t>а</w:t>
      </w:r>
      <w:r w:rsidR="008B021A" w:rsidRPr="008B021A">
        <w:rPr>
          <w:sz w:val="26"/>
          <w:szCs w:val="26"/>
        </w:rPr>
        <w:t>боты департамента жилищно-коммунального хозяйства мэрии города Череповца.</w:t>
      </w:r>
    </w:p>
    <w:p w:rsidR="00455B57" w:rsidRDefault="00455B57" w:rsidP="00B62EC0">
      <w:pPr>
        <w:jc w:val="both"/>
        <w:rPr>
          <w:sz w:val="26"/>
          <w:szCs w:val="26"/>
        </w:rPr>
      </w:pPr>
    </w:p>
    <w:p w:rsidR="008B021A" w:rsidRDefault="001E13CD" w:rsidP="001E13C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B021A" w:rsidRPr="008B021A">
        <w:rPr>
          <w:sz w:val="26"/>
          <w:szCs w:val="26"/>
        </w:rPr>
        <w:t>Общие положения</w:t>
      </w:r>
    </w:p>
    <w:p w:rsidR="00011B08" w:rsidRPr="008B021A" w:rsidRDefault="00011B08" w:rsidP="00011B08">
      <w:pPr>
        <w:ind w:left="720"/>
        <w:rPr>
          <w:sz w:val="26"/>
          <w:szCs w:val="26"/>
        </w:rPr>
      </w:pPr>
    </w:p>
    <w:p w:rsidR="008B021A" w:rsidRPr="008B021A" w:rsidRDefault="008B021A" w:rsidP="00011B08">
      <w:pPr>
        <w:ind w:firstLine="709"/>
        <w:jc w:val="both"/>
        <w:rPr>
          <w:sz w:val="26"/>
          <w:szCs w:val="26"/>
        </w:rPr>
      </w:pPr>
      <w:r w:rsidRPr="008B021A">
        <w:rPr>
          <w:sz w:val="26"/>
          <w:szCs w:val="26"/>
        </w:rPr>
        <w:t xml:space="preserve">1.1. Департамент жилищно-коммунального хозяйства мэрии города Череповца (далее </w:t>
      </w:r>
      <w:r w:rsidR="00C03A6C">
        <w:rPr>
          <w:sz w:val="26"/>
          <w:szCs w:val="26"/>
        </w:rPr>
        <w:t>–</w:t>
      </w:r>
      <w:r w:rsidRPr="008B021A">
        <w:rPr>
          <w:sz w:val="26"/>
          <w:szCs w:val="26"/>
        </w:rPr>
        <w:t xml:space="preserve"> департамент) является органом мэрии города Череповца (далее </w:t>
      </w:r>
      <w:r w:rsidR="00C03A6C">
        <w:rPr>
          <w:sz w:val="26"/>
          <w:szCs w:val="26"/>
        </w:rPr>
        <w:t>–</w:t>
      </w:r>
      <w:r w:rsidRPr="008B021A">
        <w:rPr>
          <w:sz w:val="26"/>
          <w:szCs w:val="26"/>
        </w:rPr>
        <w:t xml:space="preserve"> мэрия гор</w:t>
      </w:r>
      <w:r w:rsidRPr="008B021A">
        <w:rPr>
          <w:sz w:val="26"/>
          <w:szCs w:val="26"/>
        </w:rPr>
        <w:t>о</w:t>
      </w:r>
      <w:r w:rsidRPr="008B021A">
        <w:rPr>
          <w:sz w:val="26"/>
          <w:szCs w:val="26"/>
        </w:rPr>
        <w:t>да) с правами юридического лица.</w:t>
      </w:r>
    </w:p>
    <w:p w:rsidR="008B021A" w:rsidRPr="008B021A" w:rsidRDefault="008B021A" w:rsidP="00011B08">
      <w:pPr>
        <w:ind w:firstLine="709"/>
        <w:jc w:val="both"/>
        <w:rPr>
          <w:sz w:val="26"/>
          <w:szCs w:val="26"/>
        </w:rPr>
      </w:pPr>
      <w:r w:rsidRPr="008B021A">
        <w:rPr>
          <w:sz w:val="26"/>
          <w:szCs w:val="26"/>
        </w:rPr>
        <w:t>1.2. Основной целью функционирования департамента является решение в</w:t>
      </w:r>
      <w:r w:rsidRPr="008B021A">
        <w:rPr>
          <w:sz w:val="26"/>
          <w:szCs w:val="26"/>
        </w:rPr>
        <w:t>о</w:t>
      </w:r>
      <w:r w:rsidRPr="008B021A">
        <w:rPr>
          <w:sz w:val="26"/>
          <w:szCs w:val="26"/>
        </w:rPr>
        <w:t>просов местного значения и осуществление отдельных государственных полномочий в сфере жилищно-коммунального хозяйства на территории города в пределах своей компетенции</w:t>
      </w:r>
      <w:r w:rsidR="00EF4722">
        <w:rPr>
          <w:sz w:val="26"/>
          <w:szCs w:val="26"/>
        </w:rPr>
        <w:t xml:space="preserve">, а также </w:t>
      </w:r>
      <w:r w:rsidR="00EF4722" w:rsidRPr="00EF4722">
        <w:rPr>
          <w:sz w:val="26"/>
          <w:szCs w:val="26"/>
        </w:rPr>
        <w:t>повышение роли общественного транспорта в обеспечении п</w:t>
      </w:r>
      <w:r w:rsidR="00EF4722" w:rsidRPr="00EF4722">
        <w:rPr>
          <w:sz w:val="26"/>
          <w:szCs w:val="26"/>
        </w:rPr>
        <w:t>о</w:t>
      </w:r>
      <w:r w:rsidR="00EF4722" w:rsidRPr="00EF4722">
        <w:rPr>
          <w:sz w:val="26"/>
          <w:szCs w:val="26"/>
        </w:rPr>
        <w:t>движности населения в условиях интенсивного роста автомобилизации посредством политики управления спросом</w:t>
      </w:r>
      <w:r w:rsidRPr="008B021A">
        <w:rPr>
          <w:sz w:val="26"/>
          <w:szCs w:val="26"/>
        </w:rPr>
        <w:t>.</w:t>
      </w:r>
    </w:p>
    <w:p w:rsidR="008B021A" w:rsidRPr="008B021A" w:rsidRDefault="008B021A" w:rsidP="00011B08">
      <w:pPr>
        <w:ind w:firstLine="709"/>
        <w:jc w:val="both"/>
        <w:rPr>
          <w:sz w:val="26"/>
          <w:szCs w:val="26"/>
        </w:rPr>
      </w:pPr>
      <w:r w:rsidRPr="008B021A">
        <w:rPr>
          <w:sz w:val="26"/>
          <w:szCs w:val="26"/>
        </w:rPr>
        <w:t>1.3. Департамент в своей деятельности руководствуется Конституцией Росси</w:t>
      </w:r>
      <w:r w:rsidRPr="008B021A">
        <w:rPr>
          <w:sz w:val="26"/>
          <w:szCs w:val="26"/>
        </w:rPr>
        <w:t>й</w:t>
      </w:r>
      <w:r w:rsidRPr="008B021A">
        <w:rPr>
          <w:sz w:val="26"/>
          <w:szCs w:val="26"/>
        </w:rPr>
        <w:t>ской Федерации, законодательством Российской Федерации и Вологодской области, Уставом города Череповца, иными муниципальными правовыми актами, настоящим Положением.</w:t>
      </w:r>
    </w:p>
    <w:p w:rsidR="008B021A" w:rsidRPr="008B021A" w:rsidRDefault="008B021A" w:rsidP="00011B08">
      <w:pPr>
        <w:ind w:firstLine="709"/>
        <w:jc w:val="both"/>
        <w:rPr>
          <w:sz w:val="26"/>
          <w:szCs w:val="26"/>
        </w:rPr>
      </w:pPr>
      <w:r w:rsidRPr="008B021A">
        <w:rPr>
          <w:sz w:val="26"/>
          <w:szCs w:val="26"/>
        </w:rPr>
        <w:t xml:space="preserve">1.4. </w:t>
      </w:r>
      <w:r w:rsidR="00177439">
        <w:rPr>
          <w:sz w:val="26"/>
          <w:szCs w:val="26"/>
        </w:rPr>
        <w:t>Координацию и контроль деятельности департамента осуществляет мэр г</w:t>
      </w:r>
      <w:r w:rsidR="00177439">
        <w:rPr>
          <w:sz w:val="26"/>
          <w:szCs w:val="26"/>
        </w:rPr>
        <w:t>о</w:t>
      </w:r>
      <w:r w:rsidR="00177439">
        <w:rPr>
          <w:sz w:val="26"/>
          <w:szCs w:val="26"/>
        </w:rPr>
        <w:t>рода, непосредственное руководство деятельностью осуществляет заместитель мэра города, начальник департамента</w:t>
      </w:r>
      <w:r w:rsidRPr="008B021A">
        <w:rPr>
          <w:sz w:val="26"/>
          <w:szCs w:val="26"/>
        </w:rPr>
        <w:t>.</w:t>
      </w:r>
    </w:p>
    <w:p w:rsidR="00CF3734" w:rsidRDefault="008B021A" w:rsidP="00011B08">
      <w:pPr>
        <w:ind w:firstLine="709"/>
        <w:jc w:val="both"/>
        <w:rPr>
          <w:sz w:val="26"/>
          <w:szCs w:val="26"/>
        </w:rPr>
      </w:pPr>
      <w:r w:rsidRPr="008B021A">
        <w:rPr>
          <w:sz w:val="26"/>
          <w:szCs w:val="26"/>
        </w:rPr>
        <w:t>1.5. Департамент от своего имени приобретает и осуществляет имущественные права и исполняет обязанности, выступает истцом, ответчиком в суде, имеет самост</w:t>
      </w:r>
      <w:r w:rsidRPr="008B021A">
        <w:rPr>
          <w:sz w:val="26"/>
          <w:szCs w:val="26"/>
        </w:rPr>
        <w:t>о</w:t>
      </w:r>
      <w:r w:rsidRPr="008B021A">
        <w:rPr>
          <w:sz w:val="26"/>
          <w:szCs w:val="26"/>
        </w:rPr>
        <w:t>ятельный баланс и смету, печать, штампы и бланки с изображением герба города Ч</w:t>
      </w:r>
      <w:r w:rsidRPr="008B021A">
        <w:rPr>
          <w:sz w:val="26"/>
          <w:szCs w:val="26"/>
        </w:rPr>
        <w:t>е</w:t>
      </w:r>
      <w:r w:rsidRPr="008B021A">
        <w:rPr>
          <w:sz w:val="26"/>
          <w:szCs w:val="26"/>
        </w:rPr>
        <w:t>реповца и своим наименованием, счета в органах казначейства.</w:t>
      </w:r>
    </w:p>
    <w:p w:rsidR="008B021A" w:rsidRDefault="008B021A" w:rsidP="00011B08">
      <w:pPr>
        <w:ind w:firstLine="709"/>
        <w:jc w:val="both"/>
        <w:rPr>
          <w:sz w:val="26"/>
          <w:szCs w:val="26"/>
        </w:rPr>
      </w:pPr>
      <w:r w:rsidRPr="008B021A">
        <w:rPr>
          <w:sz w:val="26"/>
          <w:szCs w:val="26"/>
        </w:rPr>
        <w:t>1.6. Департамент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:rsidR="00C805C3" w:rsidRDefault="00C805C3" w:rsidP="00B62EC0">
      <w:pPr>
        <w:jc w:val="both"/>
        <w:rPr>
          <w:sz w:val="26"/>
          <w:szCs w:val="26"/>
        </w:rPr>
      </w:pPr>
    </w:p>
    <w:p w:rsidR="00011B08" w:rsidRDefault="001E13CD" w:rsidP="001E13CD">
      <w:pPr>
        <w:jc w:val="center"/>
        <w:rPr>
          <w:sz w:val="26"/>
          <w:szCs w:val="26"/>
        </w:rPr>
      </w:pPr>
      <w:r>
        <w:rPr>
          <w:sz w:val="26"/>
          <w:szCs w:val="26"/>
        </w:rPr>
        <w:t>2. Основные задачи</w:t>
      </w:r>
    </w:p>
    <w:p w:rsidR="001E13CD" w:rsidRPr="008B021A" w:rsidRDefault="001E13CD" w:rsidP="001E13CD">
      <w:pPr>
        <w:rPr>
          <w:sz w:val="26"/>
          <w:szCs w:val="26"/>
        </w:rPr>
      </w:pPr>
    </w:p>
    <w:p w:rsidR="008B021A" w:rsidRPr="008B021A" w:rsidRDefault="008B021A" w:rsidP="008B021A">
      <w:pPr>
        <w:ind w:firstLine="720"/>
        <w:jc w:val="both"/>
        <w:rPr>
          <w:sz w:val="26"/>
          <w:szCs w:val="26"/>
        </w:rPr>
      </w:pPr>
      <w:r w:rsidRPr="008B021A">
        <w:rPr>
          <w:sz w:val="26"/>
          <w:szCs w:val="26"/>
        </w:rPr>
        <w:t>2.1. Улучшение технического состояния жилищного фонда и повышение кач</w:t>
      </w:r>
      <w:r w:rsidRPr="008B021A">
        <w:rPr>
          <w:sz w:val="26"/>
          <w:szCs w:val="26"/>
        </w:rPr>
        <w:t>е</w:t>
      </w:r>
      <w:r w:rsidRPr="008B021A">
        <w:rPr>
          <w:sz w:val="26"/>
          <w:szCs w:val="26"/>
        </w:rPr>
        <w:t>ства предоставляемых жилищно-коммунальных услуг.</w:t>
      </w:r>
    </w:p>
    <w:p w:rsidR="008B021A" w:rsidRPr="008B021A" w:rsidRDefault="008B021A" w:rsidP="008B021A">
      <w:pPr>
        <w:ind w:firstLine="720"/>
        <w:jc w:val="both"/>
        <w:rPr>
          <w:sz w:val="26"/>
          <w:szCs w:val="26"/>
        </w:rPr>
      </w:pPr>
      <w:r w:rsidRPr="008B021A">
        <w:rPr>
          <w:sz w:val="26"/>
          <w:szCs w:val="26"/>
        </w:rPr>
        <w:lastRenderedPageBreak/>
        <w:t>2.2. Обеспечение бесперебойного коммунального обслуживания населения, устойчивой работы объектов тепло-, водо-, газо- и электроснабжения.</w:t>
      </w:r>
    </w:p>
    <w:p w:rsidR="00373EC0" w:rsidRDefault="008B021A" w:rsidP="008B021A">
      <w:pPr>
        <w:ind w:firstLine="720"/>
        <w:jc w:val="both"/>
        <w:rPr>
          <w:sz w:val="26"/>
          <w:szCs w:val="26"/>
        </w:rPr>
      </w:pPr>
      <w:r w:rsidRPr="008B021A">
        <w:rPr>
          <w:sz w:val="26"/>
          <w:szCs w:val="26"/>
        </w:rPr>
        <w:t>2.3. Повышение эффективности содержания территорий общего пользования.</w:t>
      </w:r>
    </w:p>
    <w:p w:rsidR="008B021A" w:rsidRDefault="008B021A" w:rsidP="008B021A">
      <w:pPr>
        <w:ind w:firstLine="720"/>
        <w:jc w:val="both"/>
        <w:rPr>
          <w:sz w:val="26"/>
          <w:szCs w:val="26"/>
        </w:rPr>
      </w:pPr>
      <w:r w:rsidRPr="008B021A">
        <w:rPr>
          <w:sz w:val="26"/>
          <w:szCs w:val="26"/>
        </w:rPr>
        <w:t xml:space="preserve">2.4. </w:t>
      </w:r>
      <w:r w:rsidR="00A50691" w:rsidRPr="00A50691">
        <w:rPr>
          <w:sz w:val="26"/>
          <w:szCs w:val="26"/>
        </w:rPr>
        <w:t>Создание условий для устойчивого процесса воспроизводства основных фондов городского пассажирского транспорта</w:t>
      </w:r>
      <w:r>
        <w:rPr>
          <w:sz w:val="26"/>
          <w:szCs w:val="26"/>
        </w:rPr>
        <w:t>.</w:t>
      </w:r>
    </w:p>
    <w:p w:rsidR="00A50691" w:rsidRDefault="00A50691" w:rsidP="008B021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Pr="00A50691">
        <w:rPr>
          <w:sz w:val="26"/>
          <w:szCs w:val="26"/>
        </w:rPr>
        <w:t>Повышение качества транспортного обслуживания населения городского округа и обеспечения безопасности перевозок</w:t>
      </w:r>
      <w:r>
        <w:rPr>
          <w:sz w:val="26"/>
          <w:szCs w:val="26"/>
        </w:rPr>
        <w:t>.</w:t>
      </w:r>
    </w:p>
    <w:p w:rsidR="008B021A" w:rsidRDefault="008B021A" w:rsidP="008B021A">
      <w:pPr>
        <w:ind w:firstLine="720"/>
        <w:jc w:val="both"/>
        <w:rPr>
          <w:sz w:val="26"/>
          <w:szCs w:val="26"/>
        </w:rPr>
      </w:pPr>
    </w:p>
    <w:p w:rsidR="008B021A" w:rsidRDefault="001E13CD" w:rsidP="001E13C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8B021A" w:rsidRPr="008B021A">
        <w:rPr>
          <w:sz w:val="26"/>
          <w:szCs w:val="26"/>
        </w:rPr>
        <w:t>Функции</w:t>
      </w:r>
    </w:p>
    <w:p w:rsidR="00011B08" w:rsidRPr="008B021A" w:rsidRDefault="00011B08" w:rsidP="00011B08">
      <w:pPr>
        <w:ind w:left="720"/>
        <w:rPr>
          <w:sz w:val="26"/>
          <w:szCs w:val="26"/>
        </w:rPr>
      </w:pPr>
    </w:p>
    <w:p w:rsidR="008B021A" w:rsidRPr="008B021A" w:rsidRDefault="008B021A" w:rsidP="008B021A">
      <w:pPr>
        <w:ind w:firstLine="720"/>
        <w:jc w:val="both"/>
        <w:rPr>
          <w:sz w:val="26"/>
          <w:szCs w:val="26"/>
        </w:rPr>
      </w:pPr>
      <w:r w:rsidRPr="008B021A">
        <w:rPr>
          <w:sz w:val="26"/>
          <w:szCs w:val="26"/>
        </w:rPr>
        <w:t>3.1. Организация в границах городского округа электро-, тепло-, газо- и вод</w:t>
      </w:r>
      <w:r w:rsidRPr="008B021A">
        <w:rPr>
          <w:sz w:val="26"/>
          <w:szCs w:val="26"/>
        </w:rPr>
        <w:t>о</w:t>
      </w:r>
      <w:r w:rsidRPr="008B021A">
        <w:rPr>
          <w:sz w:val="26"/>
          <w:szCs w:val="26"/>
        </w:rPr>
        <w:t>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</w:p>
    <w:p w:rsidR="008B021A" w:rsidRPr="008B021A" w:rsidRDefault="008B021A" w:rsidP="00C805C3">
      <w:pPr>
        <w:adjustRightInd w:val="0"/>
        <w:ind w:firstLine="709"/>
        <w:jc w:val="both"/>
        <w:rPr>
          <w:sz w:val="26"/>
          <w:szCs w:val="26"/>
        </w:rPr>
      </w:pPr>
      <w:r w:rsidRPr="008B021A">
        <w:rPr>
          <w:sz w:val="26"/>
          <w:szCs w:val="26"/>
        </w:rPr>
        <w:t xml:space="preserve">3.2. Осуществление дорожной деятельности в отношении автомобильных дорог местного значения в границах городского округа </w:t>
      </w:r>
      <w:r w:rsidR="00A50691">
        <w:rPr>
          <w:sz w:val="26"/>
          <w:szCs w:val="26"/>
        </w:rPr>
        <w:t>и обеспечение безопасности доро</w:t>
      </w:r>
      <w:r w:rsidR="00A50691">
        <w:rPr>
          <w:sz w:val="26"/>
          <w:szCs w:val="26"/>
        </w:rPr>
        <w:t>ж</w:t>
      </w:r>
      <w:r w:rsidR="00A50691">
        <w:rPr>
          <w:sz w:val="26"/>
          <w:szCs w:val="26"/>
        </w:rPr>
        <w:t xml:space="preserve">ного движения на них, включая создание и обеспечение функционирования парковок (парковочных мест), осуществление </w:t>
      </w:r>
      <w:r w:rsidR="00B569B2">
        <w:rPr>
          <w:sz w:val="26"/>
          <w:szCs w:val="26"/>
        </w:rPr>
        <w:t>полномочий мэрии города по муниципальному контролю</w:t>
      </w:r>
      <w:r w:rsidR="00A50691">
        <w:rPr>
          <w:sz w:val="26"/>
          <w:szCs w:val="26"/>
        </w:rPr>
        <w:t xml:space="preserve"> за сохранностью автомобильных дорог местного значения в границах г</w:t>
      </w:r>
      <w:r w:rsidR="00A50691">
        <w:rPr>
          <w:sz w:val="26"/>
          <w:szCs w:val="26"/>
        </w:rPr>
        <w:t>о</w:t>
      </w:r>
      <w:r w:rsidR="00A50691">
        <w:rPr>
          <w:sz w:val="26"/>
          <w:szCs w:val="26"/>
        </w:rPr>
        <w:t>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</w:t>
      </w:r>
      <w:r w:rsidR="00A50691">
        <w:rPr>
          <w:sz w:val="26"/>
          <w:szCs w:val="26"/>
        </w:rPr>
        <w:t>ж</w:t>
      </w:r>
      <w:r w:rsidR="00A50691">
        <w:rPr>
          <w:sz w:val="26"/>
          <w:szCs w:val="26"/>
        </w:rPr>
        <w:t xml:space="preserve">ной деятельности в соответствии </w:t>
      </w:r>
      <w:r w:rsidR="00A50691" w:rsidRPr="00C805C3">
        <w:rPr>
          <w:sz w:val="26"/>
          <w:szCs w:val="26"/>
        </w:rPr>
        <w:t xml:space="preserve">с </w:t>
      </w:r>
      <w:hyperlink r:id="rId9" w:history="1">
        <w:r w:rsidR="00A50691" w:rsidRPr="00C805C3">
          <w:rPr>
            <w:sz w:val="26"/>
            <w:szCs w:val="26"/>
          </w:rPr>
          <w:t>законодательством</w:t>
        </w:r>
      </w:hyperlink>
      <w:r w:rsidR="00A50691">
        <w:rPr>
          <w:sz w:val="26"/>
          <w:szCs w:val="26"/>
        </w:rPr>
        <w:t xml:space="preserve"> Российской Федерации</w:t>
      </w:r>
      <w:r w:rsidR="00C805C3">
        <w:rPr>
          <w:sz w:val="26"/>
          <w:szCs w:val="26"/>
        </w:rPr>
        <w:t>.</w:t>
      </w:r>
    </w:p>
    <w:p w:rsidR="008B021A" w:rsidRDefault="008B021A" w:rsidP="008B021A">
      <w:pPr>
        <w:ind w:firstLine="720"/>
        <w:jc w:val="both"/>
        <w:rPr>
          <w:sz w:val="26"/>
          <w:szCs w:val="26"/>
        </w:rPr>
      </w:pPr>
      <w:r w:rsidRPr="008B021A">
        <w:rPr>
          <w:sz w:val="26"/>
          <w:szCs w:val="26"/>
        </w:rPr>
        <w:t>3.</w:t>
      </w:r>
      <w:r w:rsidR="004854E3">
        <w:rPr>
          <w:sz w:val="26"/>
          <w:szCs w:val="26"/>
        </w:rPr>
        <w:t>3</w:t>
      </w:r>
      <w:r w:rsidRPr="008B021A">
        <w:rPr>
          <w:sz w:val="26"/>
          <w:szCs w:val="26"/>
        </w:rPr>
        <w:t>. Организация благоустройства и озеленения территории городского округа, освещения улиц, установки указателей с наименованиями улиц и номерами домов, размещение и содержание малых архитектурных форм, организация обустройства мест массового отдыха населения.</w:t>
      </w:r>
    </w:p>
    <w:p w:rsidR="008442E0" w:rsidRPr="008442E0" w:rsidRDefault="008442E0" w:rsidP="00C805C3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4854E3">
        <w:rPr>
          <w:sz w:val="26"/>
          <w:szCs w:val="26"/>
        </w:rPr>
        <w:t>4</w:t>
      </w:r>
      <w:r w:rsidRPr="008442E0">
        <w:rPr>
          <w:sz w:val="26"/>
          <w:szCs w:val="26"/>
        </w:rPr>
        <w:t xml:space="preserve">. </w:t>
      </w:r>
      <w:r w:rsidR="00A50691">
        <w:rPr>
          <w:sz w:val="26"/>
          <w:szCs w:val="26"/>
        </w:rPr>
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</w:t>
      </w:r>
      <w:r>
        <w:rPr>
          <w:sz w:val="26"/>
          <w:szCs w:val="26"/>
        </w:rPr>
        <w:t>.</w:t>
      </w:r>
    </w:p>
    <w:p w:rsidR="008442E0" w:rsidRPr="008442E0" w:rsidRDefault="008442E0" w:rsidP="008442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4854E3">
        <w:rPr>
          <w:sz w:val="26"/>
          <w:szCs w:val="26"/>
        </w:rPr>
        <w:t>5</w:t>
      </w:r>
      <w:r w:rsidRPr="008442E0">
        <w:rPr>
          <w:sz w:val="26"/>
          <w:szCs w:val="26"/>
        </w:rPr>
        <w:t>. Организация проведения капитального ремонта объектов жилищного фо</w:t>
      </w:r>
      <w:r w:rsidRPr="008442E0">
        <w:rPr>
          <w:sz w:val="26"/>
          <w:szCs w:val="26"/>
        </w:rPr>
        <w:t>н</w:t>
      </w:r>
      <w:r w:rsidRPr="008442E0">
        <w:rPr>
          <w:sz w:val="26"/>
          <w:szCs w:val="26"/>
        </w:rPr>
        <w:t>да.</w:t>
      </w:r>
    </w:p>
    <w:p w:rsidR="008442E0" w:rsidRPr="008442E0" w:rsidRDefault="008442E0" w:rsidP="008442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4854E3">
        <w:rPr>
          <w:sz w:val="26"/>
          <w:szCs w:val="26"/>
        </w:rPr>
        <w:t>6</w:t>
      </w:r>
      <w:r w:rsidRPr="008442E0">
        <w:rPr>
          <w:sz w:val="26"/>
          <w:szCs w:val="26"/>
        </w:rPr>
        <w:t>. Организация ритуальных услуг и содержание мест захоронения.</w:t>
      </w:r>
    </w:p>
    <w:p w:rsidR="008442E0" w:rsidRPr="008442E0" w:rsidRDefault="008442E0" w:rsidP="00C805C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4854E3">
        <w:rPr>
          <w:sz w:val="26"/>
          <w:szCs w:val="26"/>
        </w:rPr>
        <w:t>7</w:t>
      </w:r>
      <w:r w:rsidRPr="008442E0">
        <w:rPr>
          <w:sz w:val="26"/>
          <w:szCs w:val="26"/>
        </w:rPr>
        <w:t>. Организация и контроль деятельности подведомственных муниципальных учреждений и предприятий.</w:t>
      </w:r>
    </w:p>
    <w:p w:rsidR="008442E0" w:rsidRPr="008442E0" w:rsidRDefault="008442E0" w:rsidP="008442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4854E3">
        <w:rPr>
          <w:sz w:val="26"/>
          <w:szCs w:val="26"/>
        </w:rPr>
        <w:t>8</w:t>
      </w:r>
      <w:r w:rsidRPr="008442E0">
        <w:rPr>
          <w:sz w:val="26"/>
          <w:szCs w:val="26"/>
        </w:rPr>
        <w:t>. Управление и распоряжение муниципальным жилищным фондом, наход</w:t>
      </w:r>
      <w:r w:rsidRPr="008442E0">
        <w:rPr>
          <w:sz w:val="26"/>
          <w:szCs w:val="26"/>
        </w:rPr>
        <w:t>я</w:t>
      </w:r>
      <w:r w:rsidRPr="008442E0">
        <w:rPr>
          <w:sz w:val="26"/>
          <w:szCs w:val="26"/>
        </w:rPr>
        <w:t>щимся в собственности города Череповца, в пределах своей компетенции.</w:t>
      </w:r>
    </w:p>
    <w:p w:rsidR="008442E0" w:rsidRDefault="008442E0" w:rsidP="008442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4854E3">
        <w:rPr>
          <w:sz w:val="26"/>
          <w:szCs w:val="26"/>
        </w:rPr>
        <w:t>9</w:t>
      </w:r>
      <w:r w:rsidRPr="008442E0">
        <w:rPr>
          <w:sz w:val="26"/>
          <w:szCs w:val="26"/>
        </w:rPr>
        <w:t>. Нормативное правовое регулирование в сфере жилищно-коммунального хозяйства на территории города в пределах своей компетенции.</w:t>
      </w:r>
    </w:p>
    <w:p w:rsidR="008442E0" w:rsidRDefault="008442E0" w:rsidP="008442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4854E3">
        <w:rPr>
          <w:sz w:val="26"/>
          <w:szCs w:val="26"/>
        </w:rPr>
        <w:t>0</w:t>
      </w:r>
      <w:r w:rsidRPr="008442E0">
        <w:rPr>
          <w:sz w:val="26"/>
          <w:szCs w:val="26"/>
        </w:rPr>
        <w:t xml:space="preserve">. </w:t>
      </w:r>
      <w:r w:rsidR="00B569B2" w:rsidRPr="00B569B2">
        <w:rPr>
          <w:sz w:val="26"/>
          <w:szCs w:val="26"/>
        </w:rPr>
        <w:t>Осуществление полномочий мэрии города по осуществлению в ценовых зонах теплоснабжения муниципального контроля за выполнением единой теплосна</w:t>
      </w:r>
      <w:r w:rsidR="00B569B2" w:rsidRPr="00B569B2">
        <w:rPr>
          <w:sz w:val="26"/>
          <w:szCs w:val="26"/>
        </w:rPr>
        <w:t>б</w:t>
      </w:r>
      <w:r w:rsidR="00B569B2" w:rsidRPr="00B569B2">
        <w:rPr>
          <w:sz w:val="26"/>
          <w:szCs w:val="26"/>
        </w:rPr>
        <w:t>жающей организацией мероприятий по строительству, реконструкции и (или) моде</w:t>
      </w:r>
      <w:r w:rsidR="00B569B2" w:rsidRPr="00B569B2">
        <w:rPr>
          <w:sz w:val="26"/>
          <w:szCs w:val="26"/>
        </w:rPr>
        <w:t>р</w:t>
      </w:r>
      <w:r w:rsidR="00B569B2" w:rsidRPr="00B569B2">
        <w:rPr>
          <w:sz w:val="26"/>
          <w:szCs w:val="26"/>
        </w:rPr>
        <w:t>низации объектов теплоснабжения, необходимых для развития, повышения надежн</w:t>
      </w:r>
      <w:r w:rsidR="00B569B2" w:rsidRPr="00B569B2">
        <w:rPr>
          <w:sz w:val="26"/>
          <w:szCs w:val="26"/>
        </w:rPr>
        <w:t>о</w:t>
      </w:r>
      <w:r w:rsidR="00B569B2" w:rsidRPr="00B569B2">
        <w:rPr>
          <w:sz w:val="26"/>
          <w:szCs w:val="26"/>
        </w:rPr>
        <w:t>сти и энергетической эффективности системы теплоснабжения и определенных для нее в схеме теплоснабжения в соответствии с Федеральным законом «О теплосна</w:t>
      </w:r>
      <w:r w:rsidR="00B569B2" w:rsidRPr="00B569B2">
        <w:rPr>
          <w:sz w:val="26"/>
          <w:szCs w:val="26"/>
        </w:rPr>
        <w:t>б</w:t>
      </w:r>
      <w:r w:rsidR="00B569B2" w:rsidRPr="00B569B2">
        <w:rPr>
          <w:sz w:val="26"/>
          <w:szCs w:val="26"/>
        </w:rPr>
        <w:t>жении».</w:t>
      </w:r>
    </w:p>
    <w:p w:rsidR="008442E0" w:rsidRDefault="008442E0" w:rsidP="008442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4854E3">
        <w:rPr>
          <w:sz w:val="26"/>
          <w:szCs w:val="26"/>
        </w:rPr>
        <w:t>1</w:t>
      </w:r>
      <w:r w:rsidRPr="008442E0">
        <w:rPr>
          <w:sz w:val="26"/>
          <w:szCs w:val="26"/>
        </w:rPr>
        <w:t xml:space="preserve">. </w:t>
      </w:r>
      <w:r w:rsidR="00BD26BA" w:rsidRPr="00BD26BA">
        <w:rPr>
          <w:sz w:val="26"/>
          <w:szCs w:val="26"/>
        </w:rPr>
        <w:t>Осуществление полномочий мэрии города по участию в организации де</w:t>
      </w:r>
      <w:r w:rsidR="00BD26BA" w:rsidRPr="00BD26BA">
        <w:rPr>
          <w:sz w:val="26"/>
          <w:szCs w:val="26"/>
        </w:rPr>
        <w:t>я</w:t>
      </w:r>
      <w:r w:rsidR="00BD26BA" w:rsidRPr="00BD26BA">
        <w:rPr>
          <w:sz w:val="26"/>
          <w:szCs w:val="26"/>
        </w:rPr>
        <w:t>тельности по накоплению (в том числе раздельному накоплению), сбору, транспорт</w:t>
      </w:r>
      <w:r w:rsidR="00BD26BA" w:rsidRPr="00BD26BA">
        <w:rPr>
          <w:sz w:val="26"/>
          <w:szCs w:val="26"/>
        </w:rPr>
        <w:t>и</w:t>
      </w:r>
      <w:r w:rsidR="00BD26BA" w:rsidRPr="00BD26BA">
        <w:rPr>
          <w:sz w:val="26"/>
          <w:szCs w:val="26"/>
        </w:rPr>
        <w:t>рованию, обработке, утилизации, обезвреживанию, захоронению твердых комм</w:t>
      </w:r>
      <w:r w:rsidR="00BD26BA" w:rsidRPr="00BD26BA">
        <w:rPr>
          <w:sz w:val="26"/>
          <w:szCs w:val="26"/>
        </w:rPr>
        <w:t>у</w:t>
      </w:r>
      <w:r w:rsidR="00BD26BA" w:rsidRPr="00BD26BA">
        <w:rPr>
          <w:sz w:val="26"/>
          <w:szCs w:val="26"/>
        </w:rPr>
        <w:t>нальных отходов.</w:t>
      </w:r>
    </w:p>
    <w:p w:rsidR="00C805C3" w:rsidRDefault="00C805C3" w:rsidP="008442E0">
      <w:pPr>
        <w:ind w:firstLine="720"/>
        <w:jc w:val="both"/>
        <w:rPr>
          <w:sz w:val="26"/>
          <w:szCs w:val="26"/>
        </w:rPr>
      </w:pPr>
    </w:p>
    <w:p w:rsidR="008442E0" w:rsidRDefault="001E13CD" w:rsidP="001E13CD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8442E0" w:rsidRPr="008442E0">
        <w:rPr>
          <w:sz w:val="26"/>
          <w:szCs w:val="26"/>
        </w:rPr>
        <w:t>Полномочия департамента</w:t>
      </w:r>
    </w:p>
    <w:p w:rsidR="00011B08" w:rsidRPr="008442E0" w:rsidRDefault="00011B08" w:rsidP="00011B08">
      <w:pPr>
        <w:ind w:left="720"/>
        <w:rPr>
          <w:sz w:val="26"/>
          <w:szCs w:val="26"/>
        </w:rPr>
      </w:pPr>
    </w:p>
    <w:p w:rsidR="008442E0" w:rsidRPr="008442E0" w:rsidRDefault="008442E0" w:rsidP="008442E0">
      <w:pPr>
        <w:ind w:firstLine="720"/>
        <w:jc w:val="both"/>
        <w:rPr>
          <w:sz w:val="26"/>
          <w:szCs w:val="26"/>
        </w:rPr>
      </w:pPr>
      <w:r w:rsidRPr="008442E0">
        <w:rPr>
          <w:sz w:val="26"/>
          <w:szCs w:val="26"/>
        </w:rPr>
        <w:t>4.1. Осуществляет согласование инвестиционных программ организаций, ос</w:t>
      </w:r>
      <w:r w:rsidRPr="008442E0">
        <w:rPr>
          <w:sz w:val="26"/>
          <w:szCs w:val="26"/>
        </w:rPr>
        <w:t>у</w:t>
      </w:r>
      <w:r w:rsidRPr="008442E0">
        <w:rPr>
          <w:sz w:val="26"/>
          <w:szCs w:val="26"/>
        </w:rPr>
        <w:t>ществляющих регулируемые виды деятельности в сфере теплоснабжения, водосна</w:t>
      </w:r>
      <w:r w:rsidRPr="008442E0">
        <w:rPr>
          <w:sz w:val="26"/>
          <w:szCs w:val="26"/>
        </w:rPr>
        <w:t>б</w:t>
      </w:r>
      <w:r w:rsidRPr="008442E0">
        <w:rPr>
          <w:sz w:val="26"/>
          <w:szCs w:val="26"/>
        </w:rPr>
        <w:t>жения, и согласовывает обоснованность и объективность таких программ.</w:t>
      </w:r>
    </w:p>
    <w:p w:rsidR="008442E0" w:rsidRPr="008442E0" w:rsidRDefault="008442E0" w:rsidP="004854E3">
      <w:pPr>
        <w:ind w:firstLine="720"/>
        <w:jc w:val="both"/>
        <w:rPr>
          <w:sz w:val="26"/>
          <w:szCs w:val="26"/>
        </w:rPr>
      </w:pPr>
      <w:r w:rsidRPr="008442E0">
        <w:rPr>
          <w:sz w:val="26"/>
          <w:szCs w:val="26"/>
        </w:rPr>
        <w:t>4.2. Осуществляет проверку технических заданий на разработку инвестицио</w:t>
      </w:r>
      <w:r w:rsidRPr="008442E0">
        <w:rPr>
          <w:sz w:val="26"/>
          <w:szCs w:val="26"/>
        </w:rPr>
        <w:t>н</w:t>
      </w:r>
      <w:r w:rsidRPr="008442E0">
        <w:rPr>
          <w:sz w:val="26"/>
          <w:szCs w:val="26"/>
        </w:rPr>
        <w:t>ных программ и предоставляет их на утверждение, согласовывает инвестиционные программы организаций, осуществляющих горячее водоснабжение, холодное вод</w:t>
      </w:r>
      <w:r w:rsidRPr="008442E0">
        <w:rPr>
          <w:sz w:val="26"/>
          <w:szCs w:val="26"/>
        </w:rPr>
        <w:t>о</w:t>
      </w:r>
      <w:r w:rsidRPr="008442E0">
        <w:rPr>
          <w:sz w:val="26"/>
          <w:szCs w:val="26"/>
        </w:rPr>
        <w:t>снабжение и (или) водоотведение.</w:t>
      </w:r>
    </w:p>
    <w:p w:rsidR="008442E0" w:rsidRPr="008442E0" w:rsidRDefault="008442E0" w:rsidP="008442E0">
      <w:pPr>
        <w:ind w:firstLine="720"/>
        <w:jc w:val="both"/>
        <w:rPr>
          <w:sz w:val="26"/>
          <w:szCs w:val="26"/>
        </w:rPr>
      </w:pPr>
      <w:r w:rsidRPr="008442E0">
        <w:rPr>
          <w:sz w:val="26"/>
          <w:szCs w:val="26"/>
        </w:rPr>
        <w:t>4.3. Рассматривает представленные схемы теплоснабжения, водоснабжения и водоотведения города Череповца и предоставляет их на утверждение.</w:t>
      </w:r>
    </w:p>
    <w:p w:rsidR="008442E0" w:rsidRPr="008442E0" w:rsidRDefault="008442E0" w:rsidP="008442E0">
      <w:pPr>
        <w:ind w:firstLine="720"/>
        <w:jc w:val="both"/>
        <w:rPr>
          <w:sz w:val="26"/>
          <w:szCs w:val="26"/>
        </w:rPr>
      </w:pPr>
      <w:r w:rsidRPr="008442E0">
        <w:rPr>
          <w:sz w:val="26"/>
          <w:szCs w:val="26"/>
        </w:rPr>
        <w:t>4.4. Организует проведение энергетического обследования многоквартирных домов, помещения в которых составляют муниципальный жилищный фонд, в гран</w:t>
      </w:r>
      <w:r w:rsidRPr="008442E0">
        <w:rPr>
          <w:sz w:val="26"/>
          <w:szCs w:val="26"/>
        </w:rPr>
        <w:t>и</w:t>
      </w:r>
      <w:r w:rsidRPr="008442E0">
        <w:rPr>
          <w:sz w:val="26"/>
          <w:szCs w:val="26"/>
        </w:rPr>
        <w:t>цах городского округа.</w:t>
      </w:r>
    </w:p>
    <w:p w:rsidR="008442E0" w:rsidRPr="008442E0" w:rsidRDefault="008442E0" w:rsidP="008442E0">
      <w:pPr>
        <w:ind w:firstLine="720"/>
        <w:jc w:val="both"/>
        <w:rPr>
          <w:sz w:val="26"/>
          <w:szCs w:val="26"/>
        </w:rPr>
      </w:pPr>
      <w:r w:rsidRPr="008442E0">
        <w:rPr>
          <w:sz w:val="26"/>
          <w:szCs w:val="26"/>
        </w:rPr>
        <w:t>4.5. Организует и осуществляет контроль за проведением мероприятий по по</w:t>
      </w:r>
      <w:r w:rsidRPr="008442E0">
        <w:rPr>
          <w:sz w:val="26"/>
          <w:szCs w:val="26"/>
        </w:rPr>
        <w:t>д</w:t>
      </w:r>
      <w:r w:rsidRPr="008442E0">
        <w:rPr>
          <w:sz w:val="26"/>
          <w:szCs w:val="26"/>
        </w:rPr>
        <w:t>готовке жилищно-коммунального и энергетического хозяйства к работе в осенне-зимний период. Утверждает программу проведения проверки готовности к отоп</w:t>
      </w:r>
      <w:r w:rsidRPr="008442E0">
        <w:rPr>
          <w:sz w:val="26"/>
          <w:szCs w:val="26"/>
        </w:rPr>
        <w:t>и</w:t>
      </w:r>
      <w:r w:rsidRPr="008442E0">
        <w:rPr>
          <w:sz w:val="26"/>
          <w:szCs w:val="26"/>
        </w:rPr>
        <w:t>тельному периоду.</w:t>
      </w:r>
    </w:p>
    <w:p w:rsidR="008442E0" w:rsidRPr="008442E0" w:rsidRDefault="008442E0" w:rsidP="008442E0">
      <w:pPr>
        <w:ind w:firstLine="720"/>
        <w:jc w:val="both"/>
        <w:rPr>
          <w:sz w:val="26"/>
          <w:szCs w:val="26"/>
        </w:rPr>
      </w:pPr>
      <w:r w:rsidRPr="008442E0">
        <w:rPr>
          <w:sz w:val="26"/>
          <w:szCs w:val="26"/>
        </w:rPr>
        <w:t>4.6. Координирует мероприятия по энергосбережению и повышению энергет</w:t>
      </w:r>
      <w:r w:rsidRPr="008442E0">
        <w:rPr>
          <w:sz w:val="26"/>
          <w:szCs w:val="26"/>
        </w:rPr>
        <w:t>и</w:t>
      </w:r>
      <w:r w:rsidRPr="008442E0">
        <w:rPr>
          <w:sz w:val="26"/>
          <w:szCs w:val="26"/>
        </w:rPr>
        <w:t>ческой эффективности и осуществляет контроль за их проведением муниципальными учреждениями, муниципальными унитарными предприятиями.</w:t>
      </w:r>
    </w:p>
    <w:p w:rsidR="008442E0" w:rsidRDefault="008442E0" w:rsidP="008442E0">
      <w:pPr>
        <w:ind w:firstLine="720"/>
        <w:jc w:val="both"/>
        <w:rPr>
          <w:sz w:val="26"/>
          <w:szCs w:val="26"/>
        </w:rPr>
      </w:pPr>
      <w:r w:rsidRPr="008442E0">
        <w:rPr>
          <w:sz w:val="26"/>
          <w:szCs w:val="26"/>
        </w:rPr>
        <w:t>4.7. Осуществляет методическую помощь и консультирование по вопросам р</w:t>
      </w:r>
      <w:r w:rsidRPr="008442E0">
        <w:rPr>
          <w:sz w:val="26"/>
          <w:szCs w:val="26"/>
        </w:rPr>
        <w:t>е</w:t>
      </w:r>
      <w:r w:rsidRPr="008442E0">
        <w:rPr>
          <w:sz w:val="26"/>
          <w:szCs w:val="26"/>
        </w:rPr>
        <w:t>ализации на территории муниципального образования федерального законодател</w:t>
      </w:r>
      <w:r w:rsidRPr="008442E0">
        <w:rPr>
          <w:sz w:val="26"/>
          <w:szCs w:val="26"/>
        </w:rPr>
        <w:t>ь</w:t>
      </w:r>
      <w:r w:rsidRPr="008442E0">
        <w:rPr>
          <w:sz w:val="26"/>
          <w:szCs w:val="26"/>
        </w:rPr>
        <w:t>ства об энергосбережении и о повышении энергетической эффективности.</w:t>
      </w:r>
    </w:p>
    <w:p w:rsidR="00166E9C" w:rsidRDefault="00166E9C" w:rsidP="008442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Pr="00166E9C">
        <w:rPr>
          <w:sz w:val="26"/>
          <w:szCs w:val="26"/>
        </w:rPr>
        <w:t>. Реализует полномочия мэрии города по осуществлению в ценовых зонах теплоснабжения муниципального контроля за выполнением единой теплоснабжа</w:t>
      </w:r>
      <w:r w:rsidRPr="00166E9C">
        <w:rPr>
          <w:sz w:val="26"/>
          <w:szCs w:val="26"/>
        </w:rPr>
        <w:t>ю</w:t>
      </w:r>
      <w:r w:rsidRPr="00166E9C">
        <w:rPr>
          <w:sz w:val="26"/>
          <w:szCs w:val="26"/>
        </w:rPr>
        <w:t>щей организацией мероприятий по строительству, реконструкции и (или) модерниз</w:t>
      </w:r>
      <w:r w:rsidRPr="00166E9C">
        <w:rPr>
          <w:sz w:val="26"/>
          <w:szCs w:val="26"/>
        </w:rPr>
        <w:t>а</w:t>
      </w:r>
      <w:r w:rsidRPr="00166E9C">
        <w:rPr>
          <w:sz w:val="26"/>
          <w:szCs w:val="26"/>
        </w:rPr>
        <w:t>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соот</w:t>
      </w:r>
      <w:r>
        <w:rPr>
          <w:sz w:val="26"/>
          <w:szCs w:val="26"/>
        </w:rPr>
        <w:t>ветствии с Федеральным законом «</w:t>
      </w:r>
      <w:r w:rsidRPr="00166E9C">
        <w:rPr>
          <w:sz w:val="26"/>
          <w:szCs w:val="26"/>
        </w:rPr>
        <w:t>О теп</w:t>
      </w:r>
      <w:r>
        <w:rPr>
          <w:sz w:val="26"/>
          <w:szCs w:val="26"/>
        </w:rPr>
        <w:t>лоснабжении»</w:t>
      </w:r>
      <w:r w:rsidRPr="00166E9C">
        <w:rPr>
          <w:sz w:val="26"/>
          <w:szCs w:val="26"/>
        </w:rPr>
        <w:t>.</w:t>
      </w:r>
    </w:p>
    <w:p w:rsidR="00166E9C" w:rsidRDefault="00166E9C" w:rsidP="008442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Pr="00166E9C">
        <w:rPr>
          <w:sz w:val="26"/>
          <w:szCs w:val="26"/>
        </w:rPr>
        <w:t>. Проводит мероприятия по подготовке населения к использованию газа в соответствии с межрегиональными и региональными программами газификации ж</w:t>
      </w:r>
      <w:r w:rsidRPr="00166E9C">
        <w:rPr>
          <w:sz w:val="26"/>
          <w:szCs w:val="26"/>
        </w:rPr>
        <w:t>и</w:t>
      </w:r>
      <w:r w:rsidRPr="00166E9C">
        <w:rPr>
          <w:sz w:val="26"/>
          <w:szCs w:val="26"/>
        </w:rPr>
        <w:t>лищно-коммунального хозяйства, промышленных и иных организаций.</w:t>
      </w:r>
    </w:p>
    <w:p w:rsidR="00166E9C" w:rsidRPr="00166E9C" w:rsidRDefault="00166E9C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4.10</w:t>
      </w:r>
      <w:r w:rsidRPr="00166E9C">
        <w:rPr>
          <w:sz w:val="26"/>
          <w:szCs w:val="26"/>
        </w:rPr>
        <w:t>. Осуществляет согласование схем расположения объектов газоснабжения, используемых для обеспечения населения газом.</w:t>
      </w:r>
    </w:p>
    <w:p w:rsidR="00166E9C" w:rsidRPr="00166E9C" w:rsidRDefault="00166E9C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4.11</w:t>
      </w:r>
      <w:r w:rsidRPr="00166E9C">
        <w:rPr>
          <w:sz w:val="26"/>
          <w:szCs w:val="26"/>
        </w:rPr>
        <w:t>. Производит расчет нормативов финансовых затрат на текущий ремонт, содержание автомобильных дорог местного значения.</w:t>
      </w:r>
    </w:p>
    <w:p w:rsidR="00166E9C" w:rsidRPr="00166E9C" w:rsidRDefault="00166E9C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4.12</w:t>
      </w:r>
      <w:r w:rsidRPr="00166E9C">
        <w:rPr>
          <w:sz w:val="26"/>
          <w:szCs w:val="26"/>
        </w:rPr>
        <w:t>. Осуществляет информационное обеспечение пользователей автомобил</w:t>
      </w:r>
      <w:r w:rsidRPr="00166E9C">
        <w:rPr>
          <w:sz w:val="26"/>
          <w:szCs w:val="26"/>
        </w:rPr>
        <w:t>ь</w:t>
      </w:r>
      <w:r w:rsidRPr="00166E9C">
        <w:rPr>
          <w:sz w:val="26"/>
          <w:szCs w:val="26"/>
        </w:rPr>
        <w:t>ными дорогами общего пользования местного значения.</w:t>
      </w:r>
    </w:p>
    <w:p w:rsidR="00166E9C" w:rsidRDefault="00166E9C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4.13</w:t>
      </w:r>
      <w:r w:rsidR="00575A57">
        <w:rPr>
          <w:sz w:val="26"/>
          <w:szCs w:val="26"/>
        </w:rPr>
        <w:t>. Осуществляет мероприятия</w:t>
      </w:r>
      <w:r w:rsidR="00575A57" w:rsidRPr="00575A57">
        <w:rPr>
          <w:sz w:val="26"/>
          <w:szCs w:val="26"/>
        </w:rPr>
        <w:t xml:space="preserve"> по обеспечению безопасности дорожного движения на автомобильных дорогах местного значения, в том числе на объектах улично-дорожной сети, в границах городского округа при осуществлени</w:t>
      </w:r>
      <w:r w:rsidR="00575A57">
        <w:rPr>
          <w:sz w:val="26"/>
          <w:szCs w:val="26"/>
        </w:rPr>
        <w:t xml:space="preserve">и дорожной деятельности, </w:t>
      </w:r>
      <w:r w:rsidRPr="00166E9C">
        <w:rPr>
          <w:sz w:val="26"/>
          <w:szCs w:val="26"/>
        </w:rPr>
        <w:t>включая ежегодное (до 1 июля года, следующего за отчетным) утве</w:t>
      </w:r>
      <w:r w:rsidRPr="00166E9C">
        <w:rPr>
          <w:sz w:val="26"/>
          <w:szCs w:val="26"/>
        </w:rPr>
        <w:t>р</w:t>
      </w:r>
      <w:r w:rsidRPr="00166E9C">
        <w:rPr>
          <w:sz w:val="26"/>
          <w:szCs w:val="26"/>
        </w:rPr>
        <w:t xml:space="preserve">ждение </w:t>
      </w:r>
      <w:r w:rsidRPr="00365218">
        <w:rPr>
          <w:sz w:val="26"/>
          <w:szCs w:val="26"/>
        </w:rPr>
        <w:t>перечней аварийно-опасных участков дорог, и разрабатывает первоочередные меры, направленные на устранение</w:t>
      </w:r>
      <w:r w:rsidRPr="00166E9C">
        <w:rPr>
          <w:sz w:val="26"/>
          <w:szCs w:val="26"/>
        </w:rPr>
        <w:t xml:space="preserve"> причин и условий совершения дорожно-транспортных происшествий.</w:t>
      </w:r>
    </w:p>
    <w:p w:rsidR="00365218" w:rsidRDefault="00365218" w:rsidP="0036521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4.14. </w:t>
      </w:r>
      <w:r w:rsidR="000B3B9A">
        <w:rPr>
          <w:sz w:val="26"/>
          <w:szCs w:val="26"/>
        </w:rPr>
        <w:t>Готовит предложения</w:t>
      </w:r>
      <w:r w:rsidRPr="00365218">
        <w:rPr>
          <w:sz w:val="26"/>
          <w:szCs w:val="26"/>
        </w:rPr>
        <w:t xml:space="preserve"> о временных ограничен</w:t>
      </w:r>
      <w:r w:rsidR="000B3B9A">
        <w:rPr>
          <w:sz w:val="26"/>
          <w:szCs w:val="26"/>
        </w:rPr>
        <w:t>иях</w:t>
      </w:r>
      <w:r w:rsidRPr="00365218">
        <w:rPr>
          <w:sz w:val="26"/>
          <w:szCs w:val="26"/>
        </w:rPr>
        <w:t xml:space="preserve"> или прекращении дв</w:t>
      </w:r>
      <w:r w:rsidRPr="00365218">
        <w:rPr>
          <w:sz w:val="26"/>
          <w:szCs w:val="26"/>
        </w:rPr>
        <w:t>и</w:t>
      </w:r>
      <w:r w:rsidRPr="00365218">
        <w:rPr>
          <w:sz w:val="26"/>
          <w:szCs w:val="26"/>
        </w:rPr>
        <w:t>жения транспортных средств на автомобильных доро</w:t>
      </w:r>
      <w:bookmarkStart w:id="0" w:name="_GoBack"/>
      <w:bookmarkEnd w:id="0"/>
      <w:r w:rsidRPr="00365218">
        <w:rPr>
          <w:sz w:val="26"/>
          <w:szCs w:val="26"/>
        </w:rPr>
        <w:t>гах местного значения в гран</w:t>
      </w:r>
      <w:r w:rsidRPr="00365218">
        <w:rPr>
          <w:sz w:val="26"/>
          <w:szCs w:val="26"/>
        </w:rPr>
        <w:t>и</w:t>
      </w:r>
      <w:r w:rsidRPr="00365218">
        <w:rPr>
          <w:sz w:val="26"/>
          <w:szCs w:val="26"/>
        </w:rPr>
        <w:t>цах городск</w:t>
      </w:r>
      <w:r w:rsidRPr="00365218">
        <w:rPr>
          <w:sz w:val="26"/>
          <w:szCs w:val="26"/>
        </w:rPr>
        <w:t>о</w:t>
      </w:r>
      <w:r w:rsidRPr="00365218">
        <w:rPr>
          <w:sz w:val="26"/>
          <w:szCs w:val="26"/>
        </w:rPr>
        <w:t>го округа в целях обеспечения безопасности дорожного движения</w:t>
      </w:r>
      <w:r>
        <w:rPr>
          <w:sz w:val="26"/>
          <w:szCs w:val="26"/>
        </w:rPr>
        <w:t>.</w:t>
      </w:r>
    </w:p>
    <w:p w:rsidR="00365218" w:rsidRPr="00166E9C" w:rsidRDefault="00365218" w:rsidP="0036521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4.15. У</w:t>
      </w:r>
      <w:r w:rsidRPr="00365218">
        <w:rPr>
          <w:sz w:val="26"/>
          <w:szCs w:val="26"/>
        </w:rPr>
        <w:t>част</w:t>
      </w:r>
      <w:r>
        <w:rPr>
          <w:sz w:val="26"/>
          <w:szCs w:val="26"/>
        </w:rPr>
        <w:t>вует</w:t>
      </w:r>
      <w:r w:rsidRPr="00365218">
        <w:rPr>
          <w:sz w:val="26"/>
          <w:szCs w:val="26"/>
        </w:rPr>
        <w:t xml:space="preserve"> в осуществлении мероприятий по предупреждению детского дорожно-транспортного травматизма на территории городского округа.</w:t>
      </w:r>
    </w:p>
    <w:p w:rsidR="00166E9C" w:rsidRPr="00166E9C" w:rsidRDefault="00C805C3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4.16</w:t>
      </w:r>
      <w:r w:rsidR="00166E9C" w:rsidRPr="00166E9C">
        <w:rPr>
          <w:sz w:val="26"/>
          <w:szCs w:val="26"/>
        </w:rPr>
        <w:t xml:space="preserve">. Выдает специальные разрешения на движение по автомобильным дорогам </w:t>
      </w:r>
      <w:r w:rsidR="009A557E" w:rsidRPr="009A557E">
        <w:rPr>
          <w:sz w:val="26"/>
          <w:szCs w:val="26"/>
        </w:rPr>
        <w:t xml:space="preserve">тяжеловесных </w:t>
      </w:r>
      <w:r w:rsidR="009A557E">
        <w:rPr>
          <w:sz w:val="26"/>
          <w:szCs w:val="26"/>
        </w:rPr>
        <w:t xml:space="preserve">и (или) </w:t>
      </w:r>
      <w:r w:rsidR="009A557E" w:rsidRPr="009A557E">
        <w:rPr>
          <w:sz w:val="26"/>
          <w:szCs w:val="26"/>
        </w:rPr>
        <w:t xml:space="preserve">крупногабаритных </w:t>
      </w:r>
      <w:r w:rsidR="009A557E">
        <w:rPr>
          <w:sz w:val="26"/>
          <w:szCs w:val="26"/>
        </w:rPr>
        <w:t xml:space="preserve">транспортных средств, </w:t>
      </w:r>
      <w:r w:rsidR="00166E9C" w:rsidRPr="00166E9C">
        <w:rPr>
          <w:sz w:val="26"/>
          <w:szCs w:val="26"/>
        </w:rPr>
        <w:t>транспортных средств, осуществ</w:t>
      </w:r>
      <w:r w:rsidR="009A557E">
        <w:rPr>
          <w:sz w:val="26"/>
          <w:szCs w:val="26"/>
        </w:rPr>
        <w:t xml:space="preserve">ляющих перевозки опасных </w:t>
      </w:r>
      <w:r w:rsidR="00166E9C" w:rsidRPr="00166E9C">
        <w:rPr>
          <w:sz w:val="26"/>
          <w:szCs w:val="26"/>
        </w:rPr>
        <w:t>грузов.</w:t>
      </w:r>
    </w:p>
    <w:p w:rsidR="00166E9C" w:rsidRPr="00166E9C" w:rsidRDefault="00C805C3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4.17</w:t>
      </w:r>
      <w:r w:rsidR="00166E9C" w:rsidRPr="00166E9C">
        <w:rPr>
          <w:sz w:val="26"/>
          <w:szCs w:val="26"/>
        </w:rPr>
        <w:t xml:space="preserve">. </w:t>
      </w:r>
      <w:r w:rsidR="00657C9F">
        <w:rPr>
          <w:sz w:val="26"/>
          <w:szCs w:val="26"/>
        </w:rPr>
        <w:t>Определяет</w:t>
      </w:r>
      <w:r w:rsidR="00411160">
        <w:rPr>
          <w:sz w:val="26"/>
          <w:szCs w:val="26"/>
        </w:rPr>
        <w:t xml:space="preserve"> размер</w:t>
      </w:r>
      <w:r w:rsidR="00657C9F" w:rsidRPr="00657C9F">
        <w:rPr>
          <w:sz w:val="26"/>
          <w:szCs w:val="26"/>
        </w:rPr>
        <w:t xml:space="preserve"> вреда, причиняемого тяжеловесными транспортными средствами при движении по автомобильным дорогам местного значения</w:t>
      </w:r>
      <w:r w:rsidR="00657C9F">
        <w:rPr>
          <w:sz w:val="26"/>
          <w:szCs w:val="26"/>
        </w:rPr>
        <w:t>.</w:t>
      </w:r>
    </w:p>
    <w:p w:rsidR="00166E9C" w:rsidRPr="00166E9C" w:rsidRDefault="00C805C3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4.18</w:t>
      </w:r>
      <w:r w:rsidR="00166E9C" w:rsidRPr="00166E9C">
        <w:rPr>
          <w:sz w:val="26"/>
          <w:szCs w:val="26"/>
        </w:rPr>
        <w:t>. Обеспечивает принятие решений об использовании на платной основе а</w:t>
      </w:r>
      <w:r w:rsidR="00166E9C" w:rsidRPr="00166E9C">
        <w:rPr>
          <w:sz w:val="26"/>
          <w:szCs w:val="26"/>
        </w:rPr>
        <w:t>в</w:t>
      </w:r>
      <w:r w:rsidR="00166E9C" w:rsidRPr="00166E9C">
        <w:rPr>
          <w:sz w:val="26"/>
          <w:szCs w:val="26"/>
        </w:rPr>
        <w:t>томобильных дорог общего пользования местного значения, участков указанных а</w:t>
      </w:r>
      <w:r w:rsidR="00166E9C" w:rsidRPr="00166E9C">
        <w:rPr>
          <w:sz w:val="26"/>
          <w:szCs w:val="26"/>
        </w:rPr>
        <w:t>в</w:t>
      </w:r>
      <w:r w:rsidR="00166E9C" w:rsidRPr="00166E9C">
        <w:rPr>
          <w:sz w:val="26"/>
          <w:szCs w:val="26"/>
        </w:rPr>
        <w:t>томобильных дорог и о прекращении такого использования.</w:t>
      </w:r>
    </w:p>
    <w:p w:rsidR="00166E9C" w:rsidRPr="00166E9C" w:rsidRDefault="00C805C3" w:rsidP="004854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4.19</w:t>
      </w:r>
      <w:r w:rsidR="00166E9C" w:rsidRPr="00166E9C">
        <w:rPr>
          <w:sz w:val="26"/>
          <w:szCs w:val="26"/>
        </w:rPr>
        <w:t>. Обеспечивает принятие решений о создании и об использовании на пла</w:t>
      </w:r>
      <w:r w:rsidR="00166E9C" w:rsidRPr="00166E9C">
        <w:rPr>
          <w:sz w:val="26"/>
          <w:szCs w:val="26"/>
        </w:rPr>
        <w:t>т</w:t>
      </w:r>
      <w:r w:rsidR="00166E9C" w:rsidRPr="00166E9C">
        <w:rPr>
          <w:sz w:val="26"/>
          <w:szCs w:val="26"/>
        </w:rPr>
        <w:t>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использования.</w:t>
      </w:r>
    </w:p>
    <w:p w:rsidR="00166E9C" w:rsidRPr="00166E9C" w:rsidRDefault="00C805C3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4.20</w:t>
      </w:r>
      <w:r w:rsidR="00166E9C" w:rsidRPr="00166E9C">
        <w:rPr>
          <w:sz w:val="26"/>
          <w:szCs w:val="26"/>
        </w:rPr>
        <w:t>. Обеспечивает разработку и утверждение порядка создания и использов</w:t>
      </w:r>
      <w:r w:rsidR="00166E9C" w:rsidRPr="00166E9C">
        <w:rPr>
          <w:sz w:val="26"/>
          <w:szCs w:val="26"/>
        </w:rPr>
        <w:t>а</w:t>
      </w:r>
      <w:r w:rsidR="00166E9C" w:rsidRPr="00166E9C">
        <w:rPr>
          <w:sz w:val="26"/>
          <w:szCs w:val="26"/>
        </w:rPr>
        <w:t>ния, в том числе на платной основе, парковок (парковочных мест), расположенных на автомобильных дорогах общего пользования местного значения.</w:t>
      </w:r>
    </w:p>
    <w:p w:rsidR="00166E9C" w:rsidRPr="00166E9C" w:rsidRDefault="00C805C3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4.21</w:t>
      </w:r>
      <w:r w:rsidR="00166E9C" w:rsidRPr="00166E9C">
        <w:rPr>
          <w:sz w:val="26"/>
          <w:szCs w:val="26"/>
        </w:rPr>
        <w:t>. Обеспечивает разработку и представление на утверждение муниципал</w:t>
      </w:r>
      <w:r w:rsidR="00166E9C" w:rsidRPr="00166E9C">
        <w:rPr>
          <w:sz w:val="26"/>
          <w:szCs w:val="26"/>
        </w:rPr>
        <w:t>ь</w:t>
      </w:r>
      <w:r w:rsidR="00166E9C" w:rsidRPr="00166E9C">
        <w:rPr>
          <w:sz w:val="26"/>
          <w:szCs w:val="26"/>
        </w:rPr>
        <w:t>ных правовых актов, устанавливающих размер платы за пользование на платной о</w:t>
      </w:r>
      <w:r w:rsidR="00166E9C" w:rsidRPr="00166E9C">
        <w:rPr>
          <w:sz w:val="26"/>
          <w:szCs w:val="26"/>
        </w:rPr>
        <w:t>с</w:t>
      </w:r>
      <w:r w:rsidR="00166E9C" w:rsidRPr="00166E9C">
        <w:rPr>
          <w:sz w:val="26"/>
          <w:szCs w:val="26"/>
        </w:rPr>
        <w:t>нове парковками (парковочными местами), расположенными на автомобильных д</w:t>
      </w:r>
      <w:r w:rsidR="00166E9C" w:rsidRPr="00166E9C">
        <w:rPr>
          <w:sz w:val="26"/>
          <w:szCs w:val="26"/>
        </w:rPr>
        <w:t>о</w:t>
      </w:r>
      <w:r w:rsidR="00166E9C" w:rsidRPr="00166E9C">
        <w:rPr>
          <w:sz w:val="26"/>
          <w:szCs w:val="26"/>
        </w:rPr>
        <w:t>рогах общего пользования местного значения.</w:t>
      </w:r>
    </w:p>
    <w:p w:rsidR="00166E9C" w:rsidRPr="00166E9C" w:rsidRDefault="00C805C3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4.22</w:t>
      </w:r>
      <w:r w:rsidR="00166E9C" w:rsidRPr="00166E9C">
        <w:rPr>
          <w:sz w:val="26"/>
          <w:szCs w:val="26"/>
        </w:rPr>
        <w:t>. Реализует полномочия мэрии города по организации и осуществлению муниципального контроля за сохранностью автомобильных дорог местного значения в границах городского округа в соответствии с порядком, утвержденным решением Череповецкой городской Думы.</w:t>
      </w:r>
    </w:p>
    <w:p w:rsidR="00166E9C" w:rsidRPr="00166E9C" w:rsidRDefault="009A557E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4.23</w:t>
      </w:r>
      <w:r w:rsidR="00166E9C" w:rsidRPr="00166E9C">
        <w:rPr>
          <w:sz w:val="26"/>
          <w:szCs w:val="26"/>
        </w:rPr>
        <w:t>. Осуществляет контроль за оказанием услуг для муниципальных нужд по благоустройству и озеленению территорий общего пользования, текущему содерж</w:t>
      </w:r>
      <w:r w:rsidR="00166E9C" w:rsidRPr="00166E9C">
        <w:rPr>
          <w:sz w:val="26"/>
          <w:szCs w:val="26"/>
        </w:rPr>
        <w:t>а</w:t>
      </w:r>
      <w:r w:rsidR="00166E9C" w:rsidRPr="00166E9C">
        <w:rPr>
          <w:sz w:val="26"/>
          <w:szCs w:val="26"/>
        </w:rPr>
        <w:t>нию территорий общего пользования и земель резерва, украшению к праздникам, по осуществлению деятельности по обращению с животными без владельцев, обита</w:t>
      </w:r>
      <w:r w:rsidR="00166E9C" w:rsidRPr="00166E9C">
        <w:rPr>
          <w:sz w:val="26"/>
          <w:szCs w:val="26"/>
        </w:rPr>
        <w:t>ю</w:t>
      </w:r>
      <w:r w:rsidR="00166E9C" w:rsidRPr="00166E9C">
        <w:rPr>
          <w:sz w:val="26"/>
          <w:szCs w:val="26"/>
        </w:rPr>
        <w:t>щими на территории городского округа, в целях реализации государственных полн</w:t>
      </w:r>
      <w:r w:rsidR="00166E9C" w:rsidRPr="00166E9C">
        <w:rPr>
          <w:sz w:val="26"/>
          <w:szCs w:val="26"/>
        </w:rPr>
        <w:t>о</w:t>
      </w:r>
      <w:r w:rsidR="00166E9C" w:rsidRPr="00166E9C">
        <w:rPr>
          <w:sz w:val="26"/>
          <w:szCs w:val="26"/>
        </w:rPr>
        <w:t>мочий, других услуг, оказываемых в рамках заключенных муниципальных контра</w:t>
      </w:r>
      <w:r w:rsidR="00166E9C" w:rsidRPr="00166E9C">
        <w:rPr>
          <w:sz w:val="26"/>
          <w:szCs w:val="26"/>
        </w:rPr>
        <w:t>к</w:t>
      </w:r>
      <w:r w:rsidR="00166E9C" w:rsidRPr="00166E9C">
        <w:rPr>
          <w:sz w:val="26"/>
          <w:szCs w:val="26"/>
        </w:rPr>
        <w:t>тов, а также реализует иные полномочия в соответствии с законодательством об о</w:t>
      </w:r>
      <w:r w:rsidR="00166E9C" w:rsidRPr="00166E9C">
        <w:rPr>
          <w:sz w:val="26"/>
          <w:szCs w:val="26"/>
        </w:rPr>
        <w:t>т</w:t>
      </w:r>
      <w:r w:rsidR="00166E9C" w:rsidRPr="00166E9C">
        <w:rPr>
          <w:sz w:val="26"/>
          <w:szCs w:val="26"/>
        </w:rPr>
        <w:t>ветственном обращении с животными.</w:t>
      </w:r>
    </w:p>
    <w:p w:rsidR="00166E9C" w:rsidRPr="00166E9C" w:rsidRDefault="009A557E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4.24</w:t>
      </w:r>
      <w:r w:rsidR="00166E9C" w:rsidRPr="00166E9C">
        <w:rPr>
          <w:sz w:val="26"/>
          <w:szCs w:val="26"/>
        </w:rPr>
        <w:t>. Осуществляет контроль за соблюдением требований, установленных Пр</w:t>
      </w:r>
      <w:r w:rsidR="00166E9C" w:rsidRPr="00166E9C">
        <w:rPr>
          <w:sz w:val="26"/>
          <w:szCs w:val="26"/>
        </w:rPr>
        <w:t>а</w:t>
      </w:r>
      <w:r w:rsidR="00166E9C" w:rsidRPr="00166E9C">
        <w:rPr>
          <w:sz w:val="26"/>
          <w:szCs w:val="26"/>
        </w:rPr>
        <w:t>вилами благоустройства территории города Череповца, в пределах своей компете</w:t>
      </w:r>
      <w:r w:rsidR="00166E9C" w:rsidRPr="00166E9C">
        <w:rPr>
          <w:sz w:val="26"/>
          <w:szCs w:val="26"/>
        </w:rPr>
        <w:t>н</w:t>
      </w:r>
      <w:r w:rsidR="00166E9C" w:rsidRPr="00166E9C">
        <w:rPr>
          <w:sz w:val="26"/>
          <w:szCs w:val="26"/>
        </w:rPr>
        <w:t>ции.</w:t>
      </w:r>
    </w:p>
    <w:p w:rsidR="00166E9C" w:rsidRPr="00166E9C" w:rsidRDefault="009A557E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4.25</w:t>
      </w:r>
      <w:r w:rsidR="00166E9C" w:rsidRPr="00166E9C">
        <w:rPr>
          <w:sz w:val="26"/>
          <w:szCs w:val="26"/>
        </w:rPr>
        <w:t>. Осуществляет мероприятия по организации и оборудованию пляжей на землях общего пользования, заключает договоры водопользования.</w:t>
      </w:r>
    </w:p>
    <w:p w:rsidR="00166E9C" w:rsidRPr="00166E9C" w:rsidRDefault="009A557E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4.26</w:t>
      </w:r>
      <w:r w:rsidR="00166E9C" w:rsidRPr="00166E9C">
        <w:rPr>
          <w:sz w:val="26"/>
          <w:szCs w:val="26"/>
        </w:rPr>
        <w:t xml:space="preserve">. </w:t>
      </w:r>
      <w:r w:rsidR="00657C9F">
        <w:rPr>
          <w:sz w:val="26"/>
          <w:szCs w:val="26"/>
        </w:rPr>
        <w:t>Обеспечивает охрану</w:t>
      </w:r>
      <w:r w:rsidR="00657C9F" w:rsidRPr="00657C9F">
        <w:rPr>
          <w:sz w:val="26"/>
          <w:szCs w:val="26"/>
        </w:rPr>
        <w:t xml:space="preserve"> зеленых насаждений на территориях, находящихся в муниципальной собственности, в части предоставления порубочного билета и (или) разрешения на пересадку деревьев и кустарников</w:t>
      </w:r>
      <w:r w:rsidR="00572D48">
        <w:rPr>
          <w:sz w:val="26"/>
          <w:szCs w:val="26"/>
        </w:rPr>
        <w:t>,</w:t>
      </w:r>
      <w:r w:rsidR="00657C9F" w:rsidRPr="00657C9F">
        <w:rPr>
          <w:sz w:val="26"/>
          <w:szCs w:val="26"/>
        </w:rPr>
        <w:t xml:space="preserve"> опреде</w:t>
      </w:r>
      <w:r w:rsidR="00572D48">
        <w:rPr>
          <w:sz w:val="26"/>
          <w:szCs w:val="26"/>
        </w:rPr>
        <w:t>ляет</w:t>
      </w:r>
      <w:r w:rsidR="00657C9F" w:rsidRPr="00657C9F">
        <w:rPr>
          <w:sz w:val="26"/>
          <w:szCs w:val="26"/>
        </w:rPr>
        <w:t xml:space="preserve"> размера ущерба, пр</w:t>
      </w:r>
      <w:r w:rsidR="00657C9F" w:rsidRPr="00657C9F">
        <w:rPr>
          <w:sz w:val="26"/>
          <w:szCs w:val="26"/>
        </w:rPr>
        <w:t>и</w:t>
      </w:r>
      <w:r w:rsidR="00657C9F" w:rsidRPr="00657C9F">
        <w:rPr>
          <w:sz w:val="26"/>
          <w:szCs w:val="26"/>
        </w:rPr>
        <w:t>чиненного зеленым насаждениям в результате вырубки или повреждения</w:t>
      </w:r>
      <w:r w:rsidR="00572D48">
        <w:rPr>
          <w:sz w:val="26"/>
          <w:szCs w:val="26"/>
        </w:rPr>
        <w:t>, принимает</w:t>
      </w:r>
      <w:r w:rsidR="00657C9F" w:rsidRPr="00657C9F">
        <w:rPr>
          <w:sz w:val="26"/>
          <w:szCs w:val="26"/>
        </w:rPr>
        <w:t xml:space="preserve"> мер</w:t>
      </w:r>
      <w:r w:rsidR="00572D48">
        <w:rPr>
          <w:sz w:val="26"/>
          <w:szCs w:val="26"/>
        </w:rPr>
        <w:t>ы</w:t>
      </w:r>
      <w:r w:rsidR="00657C9F" w:rsidRPr="00657C9F">
        <w:rPr>
          <w:sz w:val="26"/>
          <w:szCs w:val="26"/>
        </w:rPr>
        <w:t xml:space="preserve"> к возмещению ущерба виновным лицом</w:t>
      </w:r>
      <w:r w:rsidR="00572D48">
        <w:rPr>
          <w:sz w:val="26"/>
          <w:szCs w:val="26"/>
        </w:rPr>
        <w:t>.</w:t>
      </w:r>
    </w:p>
    <w:p w:rsidR="00166E9C" w:rsidRPr="00166E9C" w:rsidRDefault="009A557E" w:rsidP="004854E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4.27</w:t>
      </w:r>
      <w:r w:rsidR="00166E9C" w:rsidRPr="00166E9C">
        <w:rPr>
          <w:sz w:val="26"/>
          <w:szCs w:val="26"/>
        </w:rPr>
        <w:t>. Предоставляет разрешения на осуществление земляных работ (вне стро</w:t>
      </w:r>
      <w:r w:rsidR="00166E9C" w:rsidRPr="00166E9C">
        <w:rPr>
          <w:sz w:val="26"/>
          <w:szCs w:val="26"/>
        </w:rPr>
        <w:t>и</w:t>
      </w:r>
      <w:r w:rsidR="00166E9C" w:rsidRPr="00166E9C">
        <w:rPr>
          <w:sz w:val="26"/>
          <w:szCs w:val="26"/>
        </w:rPr>
        <w:t>тельных площадок). Устанавливает в соответствии с законодательством сроки ос</w:t>
      </w:r>
      <w:r w:rsidR="00166E9C" w:rsidRPr="00166E9C">
        <w:rPr>
          <w:sz w:val="26"/>
          <w:szCs w:val="26"/>
        </w:rPr>
        <w:t>у</w:t>
      </w:r>
      <w:r w:rsidR="00166E9C" w:rsidRPr="00166E9C">
        <w:rPr>
          <w:sz w:val="26"/>
          <w:szCs w:val="26"/>
        </w:rPr>
        <w:lastRenderedPageBreak/>
        <w:t>ществления земляных работ и восстановления благоустройства в полном объеме, осуществляет контроль за их соблюдением.</w:t>
      </w:r>
    </w:p>
    <w:p w:rsidR="00166E9C" w:rsidRDefault="009A557E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4.28</w:t>
      </w:r>
      <w:r w:rsidR="00166E9C" w:rsidRPr="00166E9C">
        <w:rPr>
          <w:sz w:val="26"/>
          <w:szCs w:val="26"/>
        </w:rPr>
        <w:t>. Организует обеспечение своевременного проведения капитального р</w:t>
      </w:r>
      <w:r w:rsidR="00166E9C" w:rsidRPr="00166E9C">
        <w:rPr>
          <w:sz w:val="26"/>
          <w:szCs w:val="26"/>
        </w:rPr>
        <w:t>е</w:t>
      </w:r>
      <w:r w:rsidR="00166E9C" w:rsidRPr="00166E9C">
        <w:rPr>
          <w:sz w:val="26"/>
          <w:szCs w:val="26"/>
        </w:rPr>
        <w:t>монта общего имущества в многоквартирных домах за счет взносов собственников помещений и бюджетных средств.</w:t>
      </w:r>
    </w:p>
    <w:p w:rsidR="00166E9C" w:rsidRPr="00166E9C" w:rsidRDefault="00C805C3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A557E">
        <w:rPr>
          <w:sz w:val="26"/>
          <w:szCs w:val="26"/>
        </w:rPr>
        <w:t>.29</w:t>
      </w:r>
      <w:r w:rsidR="00166E9C" w:rsidRPr="00166E9C">
        <w:rPr>
          <w:sz w:val="26"/>
          <w:szCs w:val="26"/>
        </w:rPr>
        <w:t>. Выступает организатором открытых конкурсов по отбору управляющей организации для управления многоквартирным домом.</w:t>
      </w:r>
    </w:p>
    <w:p w:rsidR="00166E9C" w:rsidRPr="00166E9C" w:rsidRDefault="00166E9C" w:rsidP="00166E9C">
      <w:pPr>
        <w:ind w:firstLine="720"/>
        <w:jc w:val="both"/>
        <w:rPr>
          <w:sz w:val="26"/>
          <w:szCs w:val="26"/>
        </w:rPr>
      </w:pPr>
      <w:r w:rsidRPr="00166E9C">
        <w:rPr>
          <w:sz w:val="26"/>
          <w:szCs w:val="26"/>
        </w:rPr>
        <w:t>Определяет управляющую организацию для управления многоквартирным д</w:t>
      </w:r>
      <w:r w:rsidRPr="00166E9C">
        <w:rPr>
          <w:sz w:val="26"/>
          <w:szCs w:val="26"/>
        </w:rPr>
        <w:t>о</w:t>
      </w:r>
      <w:r w:rsidRPr="00166E9C">
        <w:rPr>
          <w:sz w:val="26"/>
          <w:szCs w:val="26"/>
        </w:rPr>
        <w:t>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</w:t>
      </w:r>
      <w:r w:rsidRPr="00166E9C">
        <w:rPr>
          <w:sz w:val="26"/>
          <w:szCs w:val="26"/>
        </w:rPr>
        <w:t>и</w:t>
      </w:r>
      <w:r w:rsidRPr="00166E9C">
        <w:rPr>
          <w:sz w:val="26"/>
          <w:szCs w:val="26"/>
        </w:rPr>
        <w:t>зован, не определена управляющая организация, в том числе по причине признания несостоявшимся открытого конкурса по отбору управляющей организации в порядке и на условиях, установленных Правительством Российской Федерации.</w:t>
      </w:r>
    </w:p>
    <w:p w:rsidR="00166E9C" w:rsidRPr="00166E9C" w:rsidRDefault="00166E9C" w:rsidP="00166E9C">
      <w:pPr>
        <w:ind w:firstLine="720"/>
        <w:jc w:val="both"/>
        <w:rPr>
          <w:sz w:val="26"/>
          <w:szCs w:val="26"/>
        </w:rPr>
      </w:pPr>
      <w:r w:rsidRPr="00166E9C">
        <w:rPr>
          <w:sz w:val="26"/>
          <w:szCs w:val="26"/>
        </w:rPr>
        <w:t>Формирует и ведет перечень организаций для управления многоквартирным домом, в отношении которого собственниками помещений не выбран способ упра</w:t>
      </w:r>
      <w:r w:rsidRPr="00166E9C">
        <w:rPr>
          <w:sz w:val="26"/>
          <w:szCs w:val="26"/>
        </w:rPr>
        <w:t>в</w:t>
      </w:r>
      <w:r w:rsidRPr="00166E9C">
        <w:rPr>
          <w:sz w:val="26"/>
          <w:szCs w:val="26"/>
        </w:rPr>
        <w:t>ления таким домом или выбранный способ управления не реализован, не определена управляющая организация</w:t>
      </w:r>
      <w:r>
        <w:rPr>
          <w:sz w:val="26"/>
          <w:szCs w:val="26"/>
        </w:rPr>
        <w:t>.</w:t>
      </w:r>
    </w:p>
    <w:p w:rsidR="00166E9C" w:rsidRPr="00166E9C" w:rsidRDefault="00166E9C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D1A20">
        <w:rPr>
          <w:sz w:val="26"/>
          <w:szCs w:val="26"/>
        </w:rPr>
        <w:t>30</w:t>
      </w:r>
      <w:r w:rsidRPr="00166E9C">
        <w:rPr>
          <w:sz w:val="26"/>
          <w:szCs w:val="26"/>
        </w:rPr>
        <w:t>. Производит расчет, обеспечивает разработку и утверждение муниципал</w:t>
      </w:r>
      <w:r w:rsidRPr="00166E9C">
        <w:rPr>
          <w:sz w:val="26"/>
          <w:szCs w:val="26"/>
        </w:rPr>
        <w:t>ь</w:t>
      </w:r>
      <w:r w:rsidRPr="00166E9C">
        <w:rPr>
          <w:sz w:val="26"/>
          <w:szCs w:val="26"/>
        </w:rPr>
        <w:t>ных правовых актов, устанавливающих размер платы за содержание жилого помещ</w:t>
      </w:r>
      <w:r w:rsidRPr="00166E9C">
        <w:rPr>
          <w:sz w:val="26"/>
          <w:szCs w:val="26"/>
        </w:rPr>
        <w:t>е</w:t>
      </w:r>
      <w:r w:rsidRPr="00166E9C">
        <w:rPr>
          <w:sz w:val="26"/>
          <w:szCs w:val="26"/>
        </w:rPr>
        <w:t>ния для нанимателей и собственников в многоквартирных домах в соответствии с п</w:t>
      </w:r>
      <w:r w:rsidRPr="00166E9C">
        <w:rPr>
          <w:sz w:val="26"/>
          <w:szCs w:val="26"/>
        </w:rPr>
        <w:t>о</w:t>
      </w:r>
      <w:r w:rsidRPr="00166E9C">
        <w:rPr>
          <w:sz w:val="26"/>
          <w:szCs w:val="26"/>
        </w:rPr>
        <w:t>рядком, утвержденным постановлением мэрии города.</w:t>
      </w:r>
    </w:p>
    <w:p w:rsidR="00166E9C" w:rsidRPr="00166E9C" w:rsidRDefault="00ED1A20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4.31</w:t>
      </w:r>
      <w:r w:rsidR="00166E9C" w:rsidRPr="00166E9C">
        <w:rPr>
          <w:sz w:val="26"/>
          <w:szCs w:val="26"/>
        </w:rPr>
        <w:t>. Осуществляет контроль за соблюдением Правил пользования жилыми помещениями, утвержденных постановлением Правительства Российской Федерации.</w:t>
      </w:r>
    </w:p>
    <w:p w:rsidR="00166E9C" w:rsidRPr="00166E9C" w:rsidRDefault="00ED1A20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4.32</w:t>
      </w:r>
      <w:r w:rsidR="00166E9C" w:rsidRPr="00166E9C">
        <w:rPr>
          <w:sz w:val="26"/>
          <w:szCs w:val="26"/>
        </w:rPr>
        <w:t>. Осуществляет контроль за соблюдением Правил работы общественных кладбищ и их содержания, утвержденных Череповецкой городской Думой.</w:t>
      </w:r>
    </w:p>
    <w:p w:rsidR="00166E9C" w:rsidRPr="00166E9C" w:rsidRDefault="00ED1A20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4.33</w:t>
      </w:r>
      <w:r w:rsidR="00166E9C" w:rsidRPr="00166E9C">
        <w:rPr>
          <w:sz w:val="26"/>
          <w:szCs w:val="26"/>
        </w:rPr>
        <w:t>. Осуществляет полномочия собственника муниципальных нежилых пом</w:t>
      </w:r>
      <w:r w:rsidR="00166E9C" w:rsidRPr="00166E9C">
        <w:rPr>
          <w:sz w:val="26"/>
          <w:szCs w:val="26"/>
        </w:rPr>
        <w:t>е</w:t>
      </w:r>
      <w:r w:rsidR="00166E9C" w:rsidRPr="00166E9C">
        <w:rPr>
          <w:sz w:val="26"/>
          <w:szCs w:val="26"/>
        </w:rPr>
        <w:t>щений в многоквартирном доме по вопросам, связанным с управлением многоква</w:t>
      </w:r>
      <w:r w:rsidR="00166E9C" w:rsidRPr="00166E9C">
        <w:rPr>
          <w:sz w:val="26"/>
          <w:szCs w:val="26"/>
        </w:rPr>
        <w:t>р</w:t>
      </w:r>
      <w:r w:rsidR="00166E9C" w:rsidRPr="00166E9C">
        <w:rPr>
          <w:sz w:val="26"/>
          <w:szCs w:val="26"/>
        </w:rPr>
        <w:t>тирным домом.</w:t>
      </w:r>
    </w:p>
    <w:p w:rsidR="00166E9C" w:rsidRPr="00166E9C" w:rsidRDefault="00C805C3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D1A20">
        <w:rPr>
          <w:sz w:val="26"/>
          <w:szCs w:val="26"/>
        </w:rPr>
        <w:t>34</w:t>
      </w:r>
      <w:r w:rsidR="00166E9C" w:rsidRPr="00166E9C">
        <w:rPr>
          <w:sz w:val="26"/>
          <w:szCs w:val="26"/>
        </w:rPr>
        <w:t>. Заключает договоры управления от имени собственника муниципальных нежилых помещений.</w:t>
      </w:r>
    </w:p>
    <w:p w:rsidR="00166E9C" w:rsidRPr="00166E9C" w:rsidRDefault="00ED1A20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4.35</w:t>
      </w:r>
      <w:r w:rsidR="00166E9C" w:rsidRPr="00166E9C">
        <w:rPr>
          <w:sz w:val="26"/>
          <w:szCs w:val="26"/>
        </w:rPr>
        <w:t>. Планирует, учитывает и финансирует муниципальную долю в расходах по капитальному ремонту общего имущества многоквартирного дома за муниципальные нежилые помещения.</w:t>
      </w:r>
    </w:p>
    <w:p w:rsidR="00166E9C" w:rsidRPr="00166E9C" w:rsidRDefault="00ED1A20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4.36</w:t>
      </w:r>
      <w:r w:rsidR="00166E9C" w:rsidRPr="00166E9C">
        <w:rPr>
          <w:sz w:val="26"/>
          <w:szCs w:val="26"/>
        </w:rPr>
        <w:t>. Осуществляет полномочия собственника муниципальных жилых помещ</w:t>
      </w:r>
      <w:r w:rsidR="00166E9C" w:rsidRPr="00166E9C">
        <w:rPr>
          <w:sz w:val="26"/>
          <w:szCs w:val="26"/>
        </w:rPr>
        <w:t>е</w:t>
      </w:r>
      <w:r w:rsidR="00166E9C" w:rsidRPr="00166E9C">
        <w:rPr>
          <w:sz w:val="26"/>
          <w:szCs w:val="26"/>
        </w:rPr>
        <w:t>ний в многоквартирном доме по вопросам, связанным с управлением многокварти</w:t>
      </w:r>
      <w:r w:rsidR="00166E9C" w:rsidRPr="00166E9C">
        <w:rPr>
          <w:sz w:val="26"/>
          <w:szCs w:val="26"/>
        </w:rPr>
        <w:t>р</w:t>
      </w:r>
      <w:r w:rsidR="00166E9C" w:rsidRPr="00166E9C">
        <w:rPr>
          <w:sz w:val="26"/>
          <w:szCs w:val="26"/>
        </w:rPr>
        <w:t>ным домом.</w:t>
      </w:r>
    </w:p>
    <w:p w:rsidR="00166E9C" w:rsidRPr="00166E9C" w:rsidRDefault="00ED1A20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4.37</w:t>
      </w:r>
      <w:r w:rsidR="00166E9C" w:rsidRPr="00166E9C">
        <w:rPr>
          <w:sz w:val="26"/>
          <w:szCs w:val="26"/>
        </w:rPr>
        <w:t>. Заключает договоры управления от имени собственника муниципальных жилых помещений.</w:t>
      </w:r>
    </w:p>
    <w:p w:rsidR="00166E9C" w:rsidRPr="00166E9C" w:rsidRDefault="00ED1A20" w:rsidP="00166E9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4.38</w:t>
      </w:r>
      <w:r w:rsidR="00166E9C" w:rsidRPr="00166E9C">
        <w:rPr>
          <w:sz w:val="26"/>
          <w:szCs w:val="26"/>
        </w:rPr>
        <w:t>. Организует работу по осуществлению контроля за соответствием жилых помещений муниципального жилищного фонда установленным санитарным и техн</w:t>
      </w:r>
      <w:r w:rsidR="00166E9C" w:rsidRPr="00166E9C">
        <w:rPr>
          <w:sz w:val="26"/>
          <w:szCs w:val="26"/>
        </w:rPr>
        <w:t>и</w:t>
      </w:r>
      <w:r w:rsidR="00166E9C" w:rsidRPr="00166E9C">
        <w:rPr>
          <w:sz w:val="26"/>
          <w:szCs w:val="26"/>
        </w:rPr>
        <w:t>ческим правилам и нормам, иным требованиям законодательства.</w:t>
      </w:r>
    </w:p>
    <w:p w:rsid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4.39</w:t>
      </w:r>
      <w:r w:rsidR="00166E9C" w:rsidRPr="00166E9C">
        <w:rPr>
          <w:sz w:val="26"/>
          <w:szCs w:val="26"/>
        </w:rPr>
        <w:t>. Планирует, учитывает и финансирует муниципальную долю в расходах по капитальному ремонту общего имущества многоквартирного дома за муниципальные жилые помещения.</w:t>
      </w:r>
    </w:p>
    <w:p w:rsidR="004B57F4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4.40</w:t>
      </w:r>
      <w:r w:rsidR="004B57F4" w:rsidRPr="004B57F4">
        <w:rPr>
          <w:sz w:val="26"/>
          <w:szCs w:val="26"/>
        </w:rPr>
        <w:t xml:space="preserve">. Информирует собственников помещений в многоквартирных домах о </w:t>
      </w:r>
      <w:r w:rsidR="004B57F4" w:rsidRPr="00365218">
        <w:rPr>
          <w:sz w:val="26"/>
          <w:szCs w:val="26"/>
        </w:rPr>
        <w:t>способах формирования фонда капитального ремонта,</w:t>
      </w:r>
      <w:r w:rsidR="004B57F4" w:rsidRPr="004B57F4">
        <w:rPr>
          <w:sz w:val="26"/>
          <w:szCs w:val="26"/>
        </w:rPr>
        <w:t xml:space="preserve"> о порядке выбора способа формирования фонда капитального ремонта.</w:t>
      </w:r>
    </w:p>
    <w:p w:rsidR="00F2718B" w:rsidRP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4.41</w:t>
      </w:r>
      <w:r w:rsidR="00F2718B" w:rsidRPr="00F2718B">
        <w:rPr>
          <w:sz w:val="26"/>
          <w:szCs w:val="26"/>
        </w:rPr>
        <w:t>. Осуществляет подготовку документов о признании помещения жилым помещением, жилого помещения</w:t>
      </w:r>
      <w:r w:rsidR="00F2718B">
        <w:rPr>
          <w:sz w:val="26"/>
          <w:szCs w:val="26"/>
        </w:rPr>
        <w:t xml:space="preserve"> муниципаль</w:t>
      </w:r>
      <w:r w:rsidR="00BF3216">
        <w:rPr>
          <w:sz w:val="26"/>
          <w:szCs w:val="26"/>
        </w:rPr>
        <w:t>ного и частного жилищного фонда</w:t>
      </w:r>
      <w:r w:rsidR="00F2718B" w:rsidRPr="00F2718B">
        <w:rPr>
          <w:sz w:val="26"/>
          <w:szCs w:val="26"/>
        </w:rPr>
        <w:t xml:space="preserve"> н</w:t>
      </w:r>
      <w:r w:rsidR="00F2718B" w:rsidRPr="00F2718B">
        <w:rPr>
          <w:sz w:val="26"/>
          <w:szCs w:val="26"/>
        </w:rPr>
        <w:t>е</w:t>
      </w:r>
      <w:r w:rsidR="00F2718B" w:rsidRPr="00F2718B">
        <w:rPr>
          <w:sz w:val="26"/>
          <w:szCs w:val="26"/>
        </w:rPr>
        <w:t>пригодным</w:t>
      </w:r>
      <w:r w:rsidR="00F2718B">
        <w:rPr>
          <w:sz w:val="26"/>
          <w:szCs w:val="26"/>
        </w:rPr>
        <w:t>и</w:t>
      </w:r>
      <w:r w:rsidR="00F2718B" w:rsidRPr="00F2718B">
        <w:rPr>
          <w:sz w:val="26"/>
          <w:szCs w:val="26"/>
        </w:rPr>
        <w:t xml:space="preserve"> </w:t>
      </w:r>
      <w:r w:rsidR="00F2718B">
        <w:rPr>
          <w:sz w:val="26"/>
          <w:szCs w:val="26"/>
        </w:rPr>
        <w:t>для проживания, многоквартирных домов, за исключением многоква</w:t>
      </w:r>
      <w:r w:rsidR="00F2718B">
        <w:rPr>
          <w:sz w:val="26"/>
          <w:szCs w:val="26"/>
        </w:rPr>
        <w:t>р</w:t>
      </w:r>
      <w:r w:rsidR="00F2718B">
        <w:rPr>
          <w:sz w:val="26"/>
          <w:szCs w:val="26"/>
        </w:rPr>
        <w:t>тирных домов, все жилые помещения в которых находятся в собственности Росси</w:t>
      </w:r>
      <w:r w:rsidR="00F2718B">
        <w:rPr>
          <w:sz w:val="26"/>
          <w:szCs w:val="26"/>
        </w:rPr>
        <w:t>й</w:t>
      </w:r>
      <w:r w:rsidR="00F2718B">
        <w:rPr>
          <w:sz w:val="26"/>
          <w:szCs w:val="26"/>
        </w:rPr>
        <w:t>ской Федерации или субъекта Российской Федерации,</w:t>
      </w:r>
      <w:r w:rsidR="00F2718B" w:rsidRPr="00F2718B">
        <w:rPr>
          <w:sz w:val="26"/>
          <w:szCs w:val="26"/>
        </w:rPr>
        <w:t xml:space="preserve"> аварийным</w:t>
      </w:r>
      <w:r w:rsidR="00F2718B">
        <w:rPr>
          <w:sz w:val="26"/>
          <w:szCs w:val="26"/>
        </w:rPr>
        <w:t>и</w:t>
      </w:r>
      <w:r w:rsidR="00F2718B" w:rsidRPr="00F2718B">
        <w:rPr>
          <w:sz w:val="26"/>
          <w:szCs w:val="26"/>
        </w:rPr>
        <w:t xml:space="preserve"> и подлежащим</w:t>
      </w:r>
      <w:r w:rsidR="00F2718B">
        <w:rPr>
          <w:sz w:val="26"/>
          <w:szCs w:val="26"/>
        </w:rPr>
        <w:t>и</w:t>
      </w:r>
      <w:r w:rsidR="00F2718B" w:rsidRPr="00F2718B">
        <w:rPr>
          <w:sz w:val="26"/>
          <w:szCs w:val="26"/>
        </w:rPr>
        <w:t xml:space="preserve"> сносу или реконструкции, садового дома жилым домом и жилого дома садовым д</w:t>
      </w:r>
      <w:r w:rsidR="00F2718B" w:rsidRPr="00F2718B">
        <w:rPr>
          <w:sz w:val="26"/>
          <w:szCs w:val="26"/>
        </w:rPr>
        <w:t>о</w:t>
      </w:r>
      <w:r w:rsidR="00F2718B" w:rsidRPr="00F2718B">
        <w:rPr>
          <w:sz w:val="26"/>
          <w:szCs w:val="26"/>
        </w:rPr>
        <w:t>мом в порядке, установленном постановлением мэрии города.</w:t>
      </w:r>
    </w:p>
    <w:p w:rsidR="00F2718B" w:rsidRP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4.42</w:t>
      </w:r>
      <w:r w:rsidR="00F2718B" w:rsidRPr="00F2718B">
        <w:rPr>
          <w:sz w:val="26"/>
          <w:szCs w:val="26"/>
        </w:rPr>
        <w:t>. Обеспечивает содержание, сохранность, оплату коммунальных услуг ж</w:t>
      </w:r>
      <w:r w:rsidR="00F2718B" w:rsidRPr="00F2718B">
        <w:rPr>
          <w:sz w:val="26"/>
          <w:szCs w:val="26"/>
        </w:rPr>
        <w:t>и</w:t>
      </w:r>
      <w:r w:rsidR="00F2718B" w:rsidRPr="00F2718B">
        <w:rPr>
          <w:sz w:val="26"/>
          <w:szCs w:val="26"/>
        </w:rPr>
        <w:t>лых помещений муниципального жилищного фонда, не обремененных договорными обязательствами.</w:t>
      </w:r>
    </w:p>
    <w:p w:rsidR="00F2718B" w:rsidRP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4.43</w:t>
      </w:r>
      <w:r w:rsidR="00F2718B" w:rsidRPr="00F2718B">
        <w:rPr>
          <w:sz w:val="26"/>
          <w:szCs w:val="26"/>
        </w:rPr>
        <w:t>. Направляет нанимателю жилого помещения и членам его семьи, испол</w:t>
      </w:r>
      <w:r w:rsidR="00F2718B" w:rsidRPr="00F2718B">
        <w:rPr>
          <w:sz w:val="26"/>
          <w:szCs w:val="26"/>
        </w:rPr>
        <w:t>ь</w:t>
      </w:r>
      <w:r w:rsidR="00F2718B" w:rsidRPr="00F2718B">
        <w:rPr>
          <w:sz w:val="26"/>
          <w:szCs w:val="26"/>
        </w:rPr>
        <w:t>зующим жилое помещение не по назначению, систематически нарушающим права и интересы соседей либо бесхозяйственно обращающимся с жилым помещением, д</w:t>
      </w:r>
      <w:r w:rsidR="00F2718B" w:rsidRPr="00F2718B">
        <w:rPr>
          <w:sz w:val="26"/>
          <w:szCs w:val="26"/>
        </w:rPr>
        <w:t>о</w:t>
      </w:r>
      <w:r w:rsidR="00F2718B" w:rsidRPr="00F2718B">
        <w:rPr>
          <w:sz w:val="26"/>
          <w:szCs w:val="26"/>
        </w:rPr>
        <w:t>пуская его разрушение, предупреждения о необходимости устранить нарушения.</w:t>
      </w:r>
    </w:p>
    <w:p w:rsidR="00F2718B" w:rsidRP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4.44</w:t>
      </w:r>
      <w:r w:rsidR="00F2718B" w:rsidRPr="00F2718B">
        <w:rPr>
          <w:sz w:val="26"/>
          <w:szCs w:val="26"/>
        </w:rPr>
        <w:t>. Начисляет платежи за найм (аренду), извещает граждан (юридических лиц) о начисленных платежах, производит расчет взносов на капитальный ремонт многоквартирных домов за муниципальные жилые и нежилые помещения, сумм ед</w:t>
      </w:r>
      <w:r w:rsidR="00F2718B" w:rsidRPr="00F2718B">
        <w:rPr>
          <w:sz w:val="26"/>
          <w:szCs w:val="26"/>
        </w:rPr>
        <w:t>и</w:t>
      </w:r>
      <w:r w:rsidR="00F2718B" w:rsidRPr="00F2718B">
        <w:rPr>
          <w:sz w:val="26"/>
          <w:szCs w:val="26"/>
        </w:rPr>
        <w:t>новременных денежных компенсаций, подлежащих возврату льготной категории граждан в соответствии с действующим законодательством.</w:t>
      </w:r>
    </w:p>
    <w:p w:rsidR="00F2718B" w:rsidRP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4.45</w:t>
      </w:r>
      <w:r w:rsidR="00F2718B" w:rsidRPr="00F2718B">
        <w:rPr>
          <w:sz w:val="26"/>
          <w:szCs w:val="26"/>
        </w:rPr>
        <w:t>. Контролирует своевременность поступления платежей за пользование муниципальными жилыми помещениями, перечисляет взносы на капитальный ремонт многоквартирных домов на счет регионального оператора, специальные счета. Пр</w:t>
      </w:r>
      <w:r w:rsidR="00F2718B" w:rsidRPr="00F2718B">
        <w:rPr>
          <w:sz w:val="26"/>
          <w:szCs w:val="26"/>
        </w:rPr>
        <w:t>о</w:t>
      </w:r>
      <w:r w:rsidR="00F2718B" w:rsidRPr="00F2718B">
        <w:rPr>
          <w:sz w:val="26"/>
          <w:szCs w:val="26"/>
        </w:rPr>
        <w:t>водит претензионно-исковую работу по взысканию задолженности по оплате за найм.</w:t>
      </w:r>
    </w:p>
    <w:p w:rsidR="00F2718B" w:rsidRP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4.46</w:t>
      </w:r>
      <w:r w:rsidR="00F2718B" w:rsidRPr="00F2718B">
        <w:rPr>
          <w:sz w:val="26"/>
          <w:szCs w:val="26"/>
        </w:rPr>
        <w:t>. Составляет и выдает акты сверки расчетов о наличии (отсутствии) задо</w:t>
      </w:r>
      <w:r w:rsidR="00F2718B" w:rsidRPr="00F2718B">
        <w:rPr>
          <w:sz w:val="26"/>
          <w:szCs w:val="26"/>
        </w:rPr>
        <w:t>л</w:t>
      </w:r>
      <w:r w:rsidR="00F2718B" w:rsidRPr="00F2718B">
        <w:rPr>
          <w:sz w:val="26"/>
          <w:szCs w:val="26"/>
        </w:rPr>
        <w:t>женности по оплате за пользование муниципальными жилыми помещениями.</w:t>
      </w:r>
    </w:p>
    <w:p w:rsidR="00F2718B" w:rsidRP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4.47</w:t>
      </w:r>
      <w:r w:rsidR="00F2718B" w:rsidRPr="00F2718B">
        <w:rPr>
          <w:sz w:val="26"/>
          <w:szCs w:val="26"/>
        </w:rPr>
        <w:t>. Собирает, обрабатывает и анализирует оперативную информацию о с</w:t>
      </w:r>
      <w:r w:rsidR="00F2718B" w:rsidRPr="00F2718B">
        <w:rPr>
          <w:sz w:val="26"/>
          <w:szCs w:val="26"/>
        </w:rPr>
        <w:t>о</w:t>
      </w:r>
      <w:r w:rsidR="00F2718B" w:rsidRPr="00F2718B">
        <w:rPr>
          <w:sz w:val="26"/>
          <w:szCs w:val="26"/>
        </w:rPr>
        <w:t>стоянии жилищного и коммунального хозяйства для составления статистических о</w:t>
      </w:r>
      <w:r w:rsidR="00F2718B" w:rsidRPr="00F2718B">
        <w:rPr>
          <w:sz w:val="26"/>
          <w:szCs w:val="26"/>
        </w:rPr>
        <w:t>т</w:t>
      </w:r>
      <w:r w:rsidR="00F2718B" w:rsidRPr="00F2718B">
        <w:rPr>
          <w:sz w:val="26"/>
          <w:szCs w:val="26"/>
        </w:rPr>
        <w:t>четов.</w:t>
      </w:r>
    </w:p>
    <w:p w:rsidR="00F2718B" w:rsidRP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4.48</w:t>
      </w:r>
      <w:r w:rsidR="00F2718B" w:rsidRPr="00F2718B">
        <w:rPr>
          <w:sz w:val="26"/>
          <w:szCs w:val="26"/>
        </w:rPr>
        <w:t>. Осуществляет бюджетные полномочия главного распорядителя бюдже</w:t>
      </w:r>
      <w:r w:rsidR="00F2718B" w:rsidRPr="00F2718B">
        <w:rPr>
          <w:sz w:val="26"/>
          <w:szCs w:val="26"/>
        </w:rPr>
        <w:t>т</w:t>
      </w:r>
      <w:r w:rsidR="00F2718B" w:rsidRPr="00F2718B">
        <w:rPr>
          <w:sz w:val="26"/>
          <w:szCs w:val="26"/>
        </w:rPr>
        <w:t>ных средств, главного администратора (администратора) доходов бюджета, главного администратора (администратора) источников финансирования дефицита бюджета.</w:t>
      </w:r>
    </w:p>
    <w:p w:rsidR="00F2718B" w:rsidRPr="00F2718B" w:rsidRDefault="00ED1A20" w:rsidP="00C805C3">
      <w:pPr>
        <w:tabs>
          <w:tab w:val="left" w:pos="1276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4.49</w:t>
      </w:r>
      <w:r w:rsidR="00F2718B" w:rsidRPr="00F2718B">
        <w:rPr>
          <w:sz w:val="26"/>
          <w:szCs w:val="26"/>
        </w:rPr>
        <w:t>. Координирует финансово-экономическую деятельность подведомстве</w:t>
      </w:r>
      <w:r w:rsidR="00F2718B" w:rsidRPr="00F2718B">
        <w:rPr>
          <w:sz w:val="26"/>
          <w:szCs w:val="26"/>
        </w:rPr>
        <w:t>н</w:t>
      </w:r>
      <w:r w:rsidR="00F2718B" w:rsidRPr="00F2718B">
        <w:rPr>
          <w:sz w:val="26"/>
          <w:szCs w:val="26"/>
        </w:rPr>
        <w:t>ных учреждений и предприятий в пределах предоставленных полномочий.</w:t>
      </w:r>
    </w:p>
    <w:p w:rsidR="00F2718B" w:rsidRP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4.50</w:t>
      </w:r>
      <w:r w:rsidR="00F2718B" w:rsidRPr="00F2718B">
        <w:rPr>
          <w:sz w:val="26"/>
          <w:szCs w:val="26"/>
        </w:rPr>
        <w:t>. Осуществляет функции муниципального заказчика в сфере закупок тов</w:t>
      </w:r>
      <w:r w:rsidR="00F2718B" w:rsidRPr="00F2718B">
        <w:rPr>
          <w:sz w:val="26"/>
          <w:szCs w:val="26"/>
        </w:rPr>
        <w:t>а</w:t>
      </w:r>
      <w:r w:rsidR="00F2718B" w:rsidRPr="00F2718B">
        <w:rPr>
          <w:sz w:val="26"/>
          <w:szCs w:val="26"/>
        </w:rPr>
        <w:t>ров, работ, услуг для обеспечения муниципальных нужд в целях решения вопросов, отнесенных к компетенции департамента.</w:t>
      </w:r>
    </w:p>
    <w:p w:rsidR="00F2718B" w:rsidRP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4.51</w:t>
      </w:r>
      <w:r w:rsidR="00F2718B" w:rsidRPr="00F2718B">
        <w:rPr>
          <w:sz w:val="26"/>
          <w:szCs w:val="26"/>
        </w:rPr>
        <w:t>. Размещает информацию в государственной информационной системе ж</w:t>
      </w:r>
      <w:r w:rsidR="00F2718B" w:rsidRPr="00F2718B">
        <w:rPr>
          <w:sz w:val="26"/>
          <w:szCs w:val="26"/>
        </w:rPr>
        <w:t>и</w:t>
      </w:r>
      <w:r w:rsidR="00F2718B" w:rsidRPr="00F2718B">
        <w:rPr>
          <w:sz w:val="26"/>
          <w:szCs w:val="26"/>
        </w:rPr>
        <w:t>лищно-коммунального хозяйства.</w:t>
      </w:r>
    </w:p>
    <w:p w:rsidR="00F2718B" w:rsidRP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4.52</w:t>
      </w:r>
      <w:r w:rsidR="00F2718B" w:rsidRPr="00F2718B">
        <w:rPr>
          <w:sz w:val="26"/>
          <w:szCs w:val="26"/>
        </w:rPr>
        <w:t>. Осуществляет разработку, согласование и утверждение проектов норм</w:t>
      </w:r>
      <w:r w:rsidR="00F2718B" w:rsidRPr="00F2718B">
        <w:rPr>
          <w:sz w:val="26"/>
          <w:szCs w:val="26"/>
        </w:rPr>
        <w:t>а</w:t>
      </w:r>
      <w:r w:rsidR="00F2718B" w:rsidRPr="00F2718B">
        <w:rPr>
          <w:sz w:val="26"/>
          <w:szCs w:val="26"/>
        </w:rPr>
        <w:t>тивных правовых актов по вопросам, входящим в компетенцию департамента.</w:t>
      </w:r>
    </w:p>
    <w:p w:rsidR="00F2718B" w:rsidRP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4.53</w:t>
      </w:r>
      <w:r w:rsidR="00F2718B" w:rsidRPr="00F2718B">
        <w:rPr>
          <w:sz w:val="26"/>
          <w:szCs w:val="26"/>
        </w:rPr>
        <w:t>. Рассматривает обращения граждан и юридических лиц, принимает нео</w:t>
      </w:r>
      <w:r w:rsidR="00F2718B" w:rsidRPr="00F2718B">
        <w:rPr>
          <w:sz w:val="26"/>
          <w:szCs w:val="26"/>
        </w:rPr>
        <w:t>б</w:t>
      </w:r>
      <w:r w:rsidR="00F2718B" w:rsidRPr="00F2718B">
        <w:rPr>
          <w:sz w:val="26"/>
          <w:szCs w:val="26"/>
        </w:rPr>
        <w:t>ходимые решения в пределах своих полномочий, осуществляет прием граждан и юридических лиц по вопросам, входящим в компетенцию департамента.</w:t>
      </w:r>
    </w:p>
    <w:p w:rsidR="00F2718B" w:rsidRP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4.54</w:t>
      </w:r>
      <w:r w:rsidR="00F2718B" w:rsidRPr="00F2718B">
        <w:rPr>
          <w:sz w:val="26"/>
          <w:szCs w:val="26"/>
        </w:rPr>
        <w:t>. Осуществляет мероприятия по противодействию коррупции в пределах полномочий органов местного самоуправления, установленных федеральными зак</w:t>
      </w:r>
      <w:r w:rsidR="00F2718B" w:rsidRPr="00F2718B">
        <w:rPr>
          <w:sz w:val="26"/>
          <w:szCs w:val="26"/>
        </w:rPr>
        <w:t>о</w:t>
      </w:r>
      <w:r w:rsidR="00F2718B" w:rsidRPr="00F2718B">
        <w:rPr>
          <w:sz w:val="26"/>
          <w:szCs w:val="26"/>
        </w:rPr>
        <w:t>нами.</w:t>
      </w:r>
    </w:p>
    <w:p w:rsidR="00166E9C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4.55</w:t>
      </w:r>
      <w:r w:rsidR="00F2718B" w:rsidRPr="00F2718B">
        <w:rPr>
          <w:sz w:val="26"/>
          <w:szCs w:val="26"/>
        </w:rPr>
        <w:t>. Оказывает гражданам бесплатную юридическую помощь в виде правов</w:t>
      </w:r>
      <w:r w:rsidR="00F2718B" w:rsidRPr="00F2718B">
        <w:rPr>
          <w:sz w:val="26"/>
          <w:szCs w:val="26"/>
        </w:rPr>
        <w:t>о</w:t>
      </w:r>
      <w:r w:rsidR="00F2718B" w:rsidRPr="00F2718B">
        <w:rPr>
          <w:sz w:val="26"/>
          <w:szCs w:val="26"/>
        </w:rPr>
        <w:t>го консультирования в устной и письменной форме по вопросам, входящим в комп</w:t>
      </w:r>
      <w:r w:rsidR="00F2718B" w:rsidRPr="00F2718B">
        <w:rPr>
          <w:sz w:val="26"/>
          <w:szCs w:val="26"/>
        </w:rPr>
        <w:t>е</w:t>
      </w:r>
      <w:r w:rsidR="00F2718B" w:rsidRPr="00F2718B">
        <w:rPr>
          <w:sz w:val="26"/>
          <w:szCs w:val="26"/>
        </w:rPr>
        <w:lastRenderedPageBreak/>
        <w:t>тенцию департамента, в порядке, установленном законодательством Российской Ф</w:t>
      </w:r>
      <w:r w:rsidR="00F2718B" w:rsidRPr="00F2718B">
        <w:rPr>
          <w:sz w:val="26"/>
          <w:szCs w:val="26"/>
        </w:rPr>
        <w:t>е</w:t>
      </w:r>
      <w:r w:rsidR="00F2718B" w:rsidRPr="00F2718B">
        <w:rPr>
          <w:sz w:val="26"/>
          <w:szCs w:val="26"/>
        </w:rPr>
        <w:t>дерации для рассмотрения обращений граждан.</w:t>
      </w:r>
    </w:p>
    <w:p w:rsid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4.56</w:t>
      </w:r>
      <w:r w:rsidR="00F2718B" w:rsidRPr="00F2718B">
        <w:rPr>
          <w:sz w:val="26"/>
          <w:szCs w:val="26"/>
        </w:rPr>
        <w:t>. Реализует полномочия мэрии города по созданию и содержанию мест (площадок) накопления твердых коммунальных отходов, за исключением устано</w:t>
      </w:r>
      <w:r w:rsidR="00F2718B" w:rsidRPr="00F2718B">
        <w:rPr>
          <w:sz w:val="26"/>
          <w:szCs w:val="26"/>
        </w:rPr>
        <w:t>в</w:t>
      </w:r>
      <w:r w:rsidR="00F2718B" w:rsidRPr="00F2718B">
        <w:rPr>
          <w:sz w:val="26"/>
          <w:szCs w:val="26"/>
        </w:rPr>
        <w:t>ленных законодательством Российской Федерации случаев, когда такая обязанность лежит на других лицах, по определению схемы размещения мест (площадок) нако</w:t>
      </w:r>
      <w:r w:rsidR="00F2718B" w:rsidRPr="00F2718B">
        <w:rPr>
          <w:sz w:val="26"/>
          <w:szCs w:val="26"/>
        </w:rPr>
        <w:t>п</w:t>
      </w:r>
      <w:r w:rsidR="00F2718B" w:rsidRPr="00F2718B">
        <w:rPr>
          <w:sz w:val="26"/>
          <w:szCs w:val="26"/>
        </w:rPr>
        <w:t>ления твердых коммунальных отходов и ведению реестра мест (площадок) накопл</w:t>
      </w:r>
      <w:r w:rsidR="00F2718B" w:rsidRPr="00F2718B">
        <w:rPr>
          <w:sz w:val="26"/>
          <w:szCs w:val="26"/>
        </w:rPr>
        <w:t>е</w:t>
      </w:r>
      <w:r w:rsidR="00F2718B" w:rsidRPr="00F2718B">
        <w:rPr>
          <w:sz w:val="26"/>
          <w:szCs w:val="26"/>
        </w:rPr>
        <w:t>ния твердых коммунальных отходов, согласованию письменной заявки о создании места (площадки) накопления твердых коммунальных отходов</w:t>
      </w:r>
      <w:r w:rsidR="00F2718B">
        <w:rPr>
          <w:sz w:val="26"/>
          <w:szCs w:val="26"/>
        </w:rPr>
        <w:t>.</w:t>
      </w:r>
    </w:p>
    <w:p w:rsid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4.57</w:t>
      </w:r>
      <w:r w:rsidR="00F2718B" w:rsidRPr="00F2718B">
        <w:rPr>
          <w:sz w:val="26"/>
          <w:szCs w:val="26"/>
        </w:rPr>
        <w:t>. Осуществляет организацию и мониторинг дорожного движения на авт</w:t>
      </w:r>
      <w:r w:rsidR="00F2718B" w:rsidRPr="00F2718B">
        <w:rPr>
          <w:sz w:val="26"/>
          <w:szCs w:val="26"/>
        </w:rPr>
        <w:t>о</w:t>
      </w:r>
      <w:r w:rsidR="00F2718B" w:rsidRPr="00F2718B">
        <w:rPr>
          <w:sz w:val="26"/>
          <w:szCs w:val="26"/>
        </w:rPr>
        <w:t>мобильных дорогах общего пользования местного значения.</w:t>
      </w:r>
    </w:p>
    <w:p w:rsid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4.58</w:t>
      </w:r>
      <w:r w:rsidR="00F2718B" w:rsidRPr="00F2718B">
        <w:rPr>
          <w:sz w:val="26"/>
          <w:szCs w:val="26"/>
        </w:rPr>
        <w:t>. Осуществляет ведение реестра парковок общего пользования на автом</w:t>
      </w:r>
      <w:r w:rsidR="00F2718B" w:rsidRPr="00F2718B">
        <w:rPr>
          <w:sz w:val="26"/>
          <w:szCs w:val="26"/>
        </w:rPr>
        <w:t>о</w:t>
      </w:r>
      <w:r w:rsidR="00F2718B" w:rsidRPr="00F2718B">
        <w:rPr>
          <w:sz w:val="26"/>
          <w:szCs w:val="26"/>
        </w:rPr>
        <w:t>бильных дорогах общего пользования местного значения.</w:t>
      </w:r>
    </w:p>
    <w:p w:rsid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4.59</w:t>
      </w:r>
      <w:r w:rsidR="00F2718B" w:rsidRPr="00F2718B">
        <w:rPr>
          <w:sz w:val="26"/>
          <w:szCs w:val="26"/>
        </w:rPr>
        <w:t>. Обеспечивает установку, замену, демонтаж и содержание технических средств организации дорожного движения на автомобильных дорогах общего польз</w:t>
      </w:r>
      <w:r w:rsidR="00F2718B" w:rsidRPr="00F2718B">
        <w:rPr>
          <w:sz w:val="26"/>
          <w:szCs w:val="26"/>
        </w:rPr>
        <w:t>о</w:t>
      </w:r>
      <w:r w:rsidR="00F2718B" w:rsidRPr="00F2718B">
        <w:rPr>
          <w:sz w:val="26"/>
          <w:szCs w:val="26"/>
        </w:rPr>
        <w:t>вания местного значения.</w:t>
      </w:r>
    </w:p>
    <w:p w:rsid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4.60</w:t>
      </w:r>
      <w:r w:rsidR="00F2718B" w:rsidRPr="00F2718B">
        <w:rPr>
          <w:sz w:val="26"/>
          <w:szCs w:val="26"/>
        </w:rPr>
        <w:t>. Обеспечивает разработку и представление на утверждение комплексной схемы организации дорожного движения.</w:t>
      </w:r>
    </w:p>
    <w:p w:rsidR="00F2718B" w:rsidRDefault="004B57F4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D1A20">
        <w:rPr>
          <w:sz w:val="26"/>
          <w:szCs w:val="26"/>
        </w:rPr>
        <w:t>.61</w:t>
      </w:r>
      <w:r w:rsidR="00F2718B" w:rsidRPr="00F2718B">
        <w:rPr>
          <w:sz w:val="26"/>
          <w:szCs w:val="26"/>
        </w:rPr>
        <w:t>. Обеспечивает разработку и утверждение проектов организации дорожн</w:t>
      </w:r>
      <w:r w:rsidR="00F2718B" w:rsidRPr="00F2718B">
        <w:rPr>
          <w:sz w:val="26"/>
          <w:szCs w:val="26"/>
        </w:rPr>
        <w:t>о</w:t>
      </w:r>
      <w:r w:rsidR="00F2718B" w:rsidRPr="00F2718B">
        <w:rPr>
          <w:sz w:val="26"/>
          <w:szCs w:val="26"/>
        </w:rPr>
        <w:t>го движения для автомобильных дорог местного значения либо их участков.</w:t>
      </w:r>
    </w:p>
    <w:p w:rsid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4.62</w:t>
      </w:r>
      <w:r w:rsidR="00F2718B" w:rsidRPr="00F2718B">
        <w:rPr>
          <w:sz w:val="26"/>
          <w:szCs w:val="26"/>
        </w:rPr>
        <w:t>. Обеспечивает утверждение перечня органов и организаций, осуществл</w:t>
      </w:r>
      <w:r w:rsidR="00F2718B" w:rsidRPr="00F2718B">
        <w:rPr>
          <w:sz w:val="26"/>
          <w:szCs w:val="26"/>
        </w:rPr>
        <w:t>я</w:t>
      </w:r>
      <w:r w:rsidR="00F2718B" w:rsidRPr="00F2718B">
        <w:rPr>
          <w:sz w:val="26"/>
          <w:szCs w:val="26"/>
        </w:rPr>
        <w:t>ющих согласование проектов организации дорожного движения.</w:t>
      </w:r>
    </w:p>
    <w:p w:rsidR="000C1CAF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4.63</w:t>
      </w:r>
      <w:r w:rsidR="00F2718B" w:rsidRPr="00F2718B">
        <w:rPr>
          <w:sz w:val="26"/>
          <w:szCs w:val="26"/>
        </w:rPr>
        <w:t>. Осуществляет информирование населения о подготовке решения о созд</w:t>
      </w:r>
      <w:r w:rsidR="00F2718B" w:rsidRPr="00F2718B">
        <w:rPr>
          <w:sz w:val="26"/>
          <w:szCs w:val="26"/>
        </w:rPr>
        <w:t>а</w:t>
      </w:r>
      <w:r w:rsidR="00F2718B" w:rsidRPr="00F2718B">
        <w:rPr>
          <w:sz w:val="26"/>
          <w:szCs w:val="26"/>
        </w:rPr>
        <w:t xml:space="preserve">нии и использовании платных парковок посредством размещения соответствующей информации в периодических печатных изданиях, </w:t>
      </w:r>
      <w:r w:rsidR="000C1CAF">
        <w:rPr>
          <w:sz w:val="26"/>
          <w:szCs w:val="26"/>
        </w:rPr>
        <w:t xml:space="preserve">а также </w:t>
      </w:r>
      <w:r w:rsidR="000C1CAF" w:rsidRPr="000C1CAF">
        <w:rPr>
          <w:sz w:val="26"/>
          <w:szCs w:val="26"/>
        </w:rPr>
        <w:t xml:space="preserve">посредством размещения не позднее чем за тридцать дней до начала пользования платными парковками </w:t>
      </w:r>
      <w:r w:rsidR="000C1CAF" w:rsidRPr="0008528E">
        <w:rPr>
          <w:sz w:val="26"/>
          <w:szCs w:val="26"/>
        </w:rPr>
        <w:t xml:space="preserve">на </w:t>
      </w:r>
      <w:r w:rsidR="00AA31F5" w:rsidRPr="0008528E">
        <w:rPr>
          <w:sz w:val="26"/>
          <w:szCs w:val="26"/>
        </w:rPr>
        <w:t>официальном сайте мэрии города Череповца</w:t>
      </w:r>
      <w:r w:rsidR="000C1CAF" w:rsidRPr="0008528E">
        <w:rPr>
          <w:sz w:val="26"/>
          <w:szCs w:val="26"/>
        </w:rPr>
        <w:t>.</w:t>
      </w:r>
    </w:p>
    <w:p w:rsidR="00F2718B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4.64</w:t>
      </w:r>
      <w:r w:rsidR="004B57F4" w:rsidRPr="004B57F4">
        <w:rPr>
          <w:sz w:val="26"/>
          <w:szCs w:val="26"/>
        </w:rPr>
        <w:t>. Принимает меры по обеспечению эффективности организации дорожного движения.</w:t>
      </w:r>
    </w:p>
    <w:p w:rsidR="004B57F4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4.65</w:t>
      </w:r>
      <w:r w:rsidR="004B57F4" w:rsidRPr="004B57F4">
        <w:rPr>
          <w:sz w:val="26"/>
          <w:szCs w:val="26"/>
        </w:rPr>
        <w:t>. Осуществляет выявление и учет мнения собственников помещений в мн</w:t>
      </w:r>
      <w:r w:rsidR="004B57F4" w:rsidRPr="004B57F4">
        <w:rPr>
          <w:sz w:val="26"/>
          <w:szCs w:val="26"/>
        </w:rPr>
        <w:t>о</w:t>
      </w:r>
      <w:r w:rsidR="004B57F4" w:rsidRPr="004B57F4">
        <w:rPr>
          <w:sz w:val="26"/>
          <w:szCs w:val="26"/>
        </w:rPr>
        <w:t>гоквартирных домах, расположенных на земельных участках, прилегающих к терр</w:t>
      </w:r>
      <w:r w:rsidR="004B57F4" w:rsidRPr="004B57F4">
        <w:rPr>
          <w:sz w:val="26"/>
          <w:szCs w:val="26"/>
        </w:rPr>
        <w:t>и</w:t>
      </w:r>
      <w:r w:rsidR="004B57F4" w:rsidRPr="004B57F4">
        <w:rPr>
          <w:sz w:val="26"/>
          <w:szCs w:val="26"/>
        </w:rPr>
        <w:t>ториям общего пользования, на которых предполагается создание парковок, в целях принятия решений о создании парковок общего пользования.</w:t>
      </w:r>
    </w:p>
    <w:p w:rsidR="004B57F4" w:rsidRDefault="00ED1A20" w:rsidP="00F271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4.66</w:t>
      </w:r>
      <w:r w:rsidR="004B57F4" w:rsidRPr="004B57F4">
        <w:rPr>
          <w:sz w:val="26"/>
          <w:szCs w:val="26"/>
        </w:rPr>
        <w:t>. Осуществляет иные полномочия, отнесенные Федеральным законом от</w:t>
      </w:r>
      <w:r w:rsidR="004B57F4">
        <w:rPr>
          <w:sz w:val="26"/>
          <w:szCs w:val="26"/>
        </w:rPr>
        <w:t xml:space="preserve"> 29 декабря 2017 года № 443-ФЗ «</w:t>
      </w:r>
      <w:r w:rsidR="004B57F4" w:rsidRPr="004B57F4">
        <w:rPr>
          <w:sz w:val="26"/>
          <w:szCs w:val="26"/>
        </w:rPr>
        <w:t>Об организации дорожного движения в Российской Федерации и о внесении изменений в отдельные законодате</w:t>
      </w:r>
      <w:r w:rsidR="004B57F4">
        <w:rPr>
          <w:sz w:val="26"/>
          <w:szCs w:val="26"/>
        </w:rPr>
        <w:t>льные акты Российской Федерации»</w:t>
      </w:r>
      <w:r w:rsidR="004B57F4" w:rsidRPr="004B57F4">
        <w:rPr>
          <w:sz w:val="26"/>
          <w:szCs w:val="26"/>
        </w:rPr>
        <w:t xml:space="preserve"> к полномочиям органов местного самоуправления.</w:t>
      </w:r>
    </w:p>
    <w:p w:rsidR="004B57F4" w:rsidRPr="004B57F4" w:rsidRDefault="00ED1A20" w:rsidP="004B57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4.67</w:t>
      </w:r>
      <w:r w:rsidR="004B57F4" w:rsidRPr="004B57F4">
        <w:rPr>
          <w:sz w:val="26"/>
          <w:szCs w:val="26"/>
        </w:rPr>
        <w:t>. Ведет Реестр маршрутов регулярных перевозок автомобильным и назе</w:t>
      </w:r>
      <w:r w:rsidR="004B57F4" w:rsidRPr="004B57F4">
        <w:rPr>
          <w:sz w:val="26"/>
          <w:szCs w:val="26"/>
        </w:rPr>
        <w:t>м</w:t>
      </w:r>
      <w:r w:rsidR="004B57F4" w:rsidRPr="004B57F4">
        <w:rPr>
          <w:sz w:val="26"/>
          <w:szCs w:val="26"/>
        </w:rPr>
        <w:t>ным электрическим транспортом в городском сообщении на территории города Чер</w:t>
      </w:r>
      <w:r w:rsidR="004B57F4" w:rsidRPr="004B57F4">
        <w:rPr>
          <w:sz w:val="26"/>
          <w:szCs w:val="26"/>
        </w:rPr>
        <w:t>е</w:t>
      </w:r>
      <w:r w:rsidR="004B57F4" w:rsidRPr="004B57F4">
        <w:rPr>
          <w:sz w:val="26"/>
          <w:szCs w:val="26"/>
        </w:rPr>
        <w:t>повца.</w:t>
      </w:r>
    </w:p>
    <w:p w:rsidR="004B57F4" w:rsidRPr="004B57F4" w:rsidRDefault="00ED1A20" w:rsidP="004B57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4.68</w:t>
      </w:r>
      <w:r w:rsidR="004B57F4" w:rsidRPr="004B57F4">
        <w:rPr>
          <w:sz w:val="26"/>
          <w:szCs w:val="26"/>
        </w:rPr>
        <w:t>. Предоставляет заинтересованным лицам сведения, содержащиеся в Р</w:t>
      </w:r>
      <w:r w:rsidR="004B57F4" w:rsidRPr="004B57F4">
        <w:rPr>
          <w:sz w:val="26"/>
          <w:szCs w:val="26"/>
        </w:rPr>
        <w:t>е</w:t>
      </w:r>
      <w:r w:rsidR="004B57F4" w:rsidRPr="004B57F4">
        <w:rPr>
          <w:sz w:val="26"/>
          <w:szCs w:val="26"/>
        </w:rPr>
        <w:t>естре маршрутов регулярных перевозок автомобильным и наземным электрическим транспортом в городском сообщении на территории муниципального образования «Город Череповец».</w:t>
      </w:r>
    </w:p>
    <w:p w:rsidR="004B57F4" w:rsidRPr="004B57F4" w:rsidRDefault="00ED1A20" w:rsidP="004B57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4.69</w:t>
      </w:r>
      <w:r w:rsidR="004B57F4" w:rsidRPr="004B57F4">
        <w:rPr>
          <w:sz w:val="26"/>
          <w:szCs w:val="26"/>
        </w:rPr>
        <w:t>. Принимает решения об установлении, изменении, отмене маршрутов р</w:t>
      </w:r>
      <w:r w:rsidR="004B57F4" w:rsidRPr="004B57F4">
        <w:rPr>
          <w:sz w:val="26"/>
          <w:szCs w:val="26"/>
        </w:rPr>
        <w:t>е</w:t>
      </w:r>
      <w:r w:rsidR="004B57F4" w:rsidRPr="004B57F4">
        <w:rPr>
          <w:sz w:val="26"/>
          <w:szCs w:val="26"/>
        </w:rPr>
        <w:t>гулярных перевозок пассажиров городским транспортом в порядке, установленном постановлением мэрии города Череповца.</w:t>
      </w:r>
    </w:p>
    <w:p w:rsidR="004B57F4" w:rsidRPr="004B57F4" w:rsidRDefault="00ED1A20" w:rsidP="004B57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4.70</w:t>
      </w:r>
      <w:r w:rsidR="004B57F4" w:rsidRPr="004B57F4">
        <w:rPr>
          <w:sz w:val="26"/>
          <w:szCs w:val="26"/>
        </w:rPr>
        <w:t>. Организует проведение открытого конкурса на право осуществления п</w:t>
      </w:r>
      <w:r w:rsidR="004B57F4" w:rsidRPr="004B57F4">
        <w:rPr>
          <w:sz w:val="26"/>
          <w:szCs w:val="26"/>
        </w:rPr>
        <w:t>е</w:t>
      </w:r>
      <w:r w:rsidR="004B57F4" w:rsidRPr="004B57F4">
        <w:rPr>
          <w:sz w:val="26"/>
          <w:szCs w:val="26"/>
        </w:rPr>
        <w:t>ревозок по маршруту регулярных перевозок пассажиров и багажа автомобильным и наземным электрическим транспортом в городском сообщении на территории мун</w:t>
      </w:r>
      <w:r w:rsidR="004B57F4" w:rsidRPr="004B57F4">
        <w:rPr>
          <w:sz w:val="26"/>
          <w:szCs w:val="26"/>
        </w:rPr>
        <w:t>и</w:t>
      </w:r>
      <w:r w:rsidR="004B57F4" w:rsidRPr="004B57F4">
        <w:rPr>
          <w:sz w:val="26"/>
          <w:szCs w:val="26"/>
        </w:rPr>
        <w:t>ципального образования «Город Череповец» в порядке, установленном законодател</w:t>
      </w:r>
      <w:r w:rsidR="004B57F4" w:rsidRPr="004B57F4">
        <w:rPr>
          <w:sz w:val="26"/>
          <w:szCs w:val="26"/>
        </w:rPr>
        <w:t>ь</w:t>
      </w:r>
      <w:r w:rsidR="004B57F4" w:rsidRPr="004B57F4">
        <w:rPr>
          <w:sz w:val="26"/>
          <w:szCs w:val="26"/>
        </w:rPr>
        <w:t>ством Российской Федерации.</w:t>
      </w:r>
    </w:p>
    <w:p w:rsidR="004B57F4" w:rsidRPr="004B57F4" w:rsidRDefault="00ED1A20" w:rsidP="004B57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4.71</w:t>
      </w:r>
      <w:r w:rsidR="004B57F4" w:rsidRPr="004B57F4">
        <w:rPr>
          <w:sz w:val="26"/>
          <w:szCs w:val="26"/>
        </w:rPr>
        <w:t>. Осуществляет выдачу или переоформление свидетельств об осуществл</w:t>
      </w:r>
      <w:r w:rsidR="004B57F4" w:rsidRPr="004B57F4">
        <w:rPr>
          <w:sz w:val="26"/>
          <w:szCs w:val="26"/>
        </w:rPr>
        <w:t>е</w:t>
      </w:r>
      <w:r w:rsidR="00A40AC5">
        <w:rPr>
          <w:sz w:val="26"/>
          <w:szCs w:val="26"/>
        </w:rPr>
        <w:t xml:space="preserve">нии перевозок по муниципальным </w:t>
      </w:r>
      <w:r w:rsidR="004B57F4" w:rsidRPr="004B57F4">
        <w:rPr>
          <w:sz w:val="26"/>
          <w:szCs w:val="26"/>
        </w:rPr>
        <w:t>маршрутам регулярных перевозок, оформление или переоформление карт маршрутов регулярных перевозок в порядке, установле</w:t>
      </w:r>
      <w:r w:rsidR="004B57F4" w:rsidRPr="004B57F4">
        <w:rPr>
          <w:sz w:val="26"/>
          <w:szCs w:val="26"/>
        </w:rPr>
        <w:t>н</w:t>
      </w:r>
      <w:r w:rsidR="004B57F4" w:rsidRPr="004B57F4">
        <w:rPr>
          <w:sz w:val="26"/>
          <w:szCs w:val="26"/>
        </w:rPr>
        <w:t>ном законодательством Российской Федерации.</w:t>
      </w:r>
    </w:p>
    <w:p w:rsidR="004B57F4" w:rsidRPr="004B57F4" w:rsidRDefault="00ED1A20" w:rsidP="004B57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4.72</w:t>
      </w:r>
      <w:r w:rsidR="004B57F4" w:rsidRPr="004B57F4">
        <w:rPr>
          <w:sz w:val="26"/>
          <w:szCs w:val="26"/>
        </w:rPr>
        <w:t>. Осуществляет прекращение или приостановление действия свидетельств об осуществлении перевозок по муниципальным маршрутам регулярных перевозок и карт маршрута регулярных перевозок.</w:t>
      </w:r>
    </w:p>
    <w:p w:rsidR="004B57F4" w:rsidRPr="004B57F4" w:rsidRDefault="00ED1A20" w:rsidP="004B57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4.73</w:t>
      </w:r>
      <w:r w:rsidR="004B57F4" w:rsidRPr="004B57F4">
        <w:rPr>
          <w:sz w:val="26"/>
          <w:szCs w:val="26"/>
        </w:rPr>
        <w:t>. Организует проведение комплексных обследований пассажиропотоков на маршрутах регулярных перевозок пассажирского транспорта в целях улучшения транспортного обслуживания населения города.</w:t>
      </w:r>
    </w:p>
    <w:p w:rsidR="004B57F4" w:rsidRPr="004B57F4" w:rsidRDefault="00ED1A20" w:rsidP="004B57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4.74</w:t>
      </w:r>
      <w:r w:rsidR="004B57F4" w:rsidRPr="004B57F4">
        <w:rPr>
          <w:sz w:val="26"/>
          <w:szCs w:val="26"/>
        </w:rPr>
        <w:t>. Организует обследование дорожных условий на маршрутах на их соотве</w:t>
      </w:r>
      <w:r w:rsidR="004B57F4" w:rsidRPr="004B57F4">
        <w:rPr>
          <w:sz w:val="26"/>
          <w:szCs w:val="26"/>
        </w:rPr>
        <w:t>т</w:t>
      </w:r>
      <w:r w:rsidR="004B57F4" w:rsidRPr="004B57F4">
        <w:rPr>
          <w:sz w:val="26"/>
          <w:szCs w:val="26"/>
        </w:rPr>
        <w:t>ствие требованиям по обеспечению безопасности дорожного движения и безопасн</w:t>
      </w:r>
      <w:r w:rsidR="004B57F4" w:rsidRPr="004B57F4">
        <w:rPr>
          <w:sz w:val="26"/>
          <w:szCs w:val="26"/>
        </w:rPr>
        <w:t>о</w:t>
      </w:r>
      <w:r w:rsidR="004B57F4" w:rsidRPr="004B57F4">
        <w:rPr>
          <w:sz w:val="26"/>
          <w:szCs w:val="26"/>
        </w:rPr>
        <w:t>сти перевозок пассажиров.</w:t>
      </w:r>
    </w:p>
    <w:p w:rsidR="004B57F4" w:rsidRPr="004B57F4" w:rsidRDefault="00ED1A20" w:rsidP="004B57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4.75</w:t>
      </w:r>
      <w:r w:rsidR="004B57F4" w:rsidRPr="004B57F4">
        <w:rPr>
          <w:sz w:val="26"/>
          <w:szCs w:val="26"/>
        </w:rPr>
        <w:t>. Организует публикацию в средствах массовой информации и раз</w:t>
      </w:r>
      <w:r w:rsidR="004B57F4">
        <w:rPr>
          <w:sz w:val="26"/>
          <w:szCs w:val="26"/>
        </w:rPr>
        <w:t xml:space="preserve">мещение на официальном </w:t>
      </w:r>
      <w:r w:rsidR="004B57F4" w:rsidRPr="004B57F4">
        <w:rPr>
          <w:sz w:val="26"/>
          <w:szCs w:val="26"/>
        </w:rPr>
        <w:t>сайте мэрии города Череповца Реестра маршрутов регулярных пер</w:t>
      </w:r>
      <w:r w:rsidR="004B57F4" w:rsidRPr="004B57F4">
        <w:rPr>
          <w:sz w:val="26"/>
          <w:szCs w:val="26"/>
        </w:rPr>
        <w:t>е</w:t>
      </w:r>
      <w:r w:rsidR="004B57F4" w:rsidRPr="004B57F4">
        <w:rPr>
          <w:sz w:val="26"/>
          <w:szCs w:val="26"/>
        </w:rPr>
        <w:t>возок автомобильным и наземным электрическим транспортом в городском сообщ</w:t>
      </w:r>
      <w:r w:rsidR="004B57F4" w:rsidRPr="004B57F4">
        <w:rPr>
          <w:sz w:val="26"/>
          <w:szCs w:val="26"/>
        </w:rPr>
        <w:t>е</w:t>
      </w:r>
      <w:r w:rsidR="004B57F4" w:rsidRPr="004B57F4">
        <w:rPr>
          <w:sz w:val="26"/>
          <w:szCs w:val="26"/>
        </w:rPr>
        <w:t>нии на территории муниципального образования «Город Череповец», режима работы городского пассажирского транспорта и иной информации, необходимой для потр</w:t>
      </w:r>
      <w:r w:rsidR="004B57F4" w:rsidRPr="004B57F4">
        <w:rPr>
          <w:sz w:val="26"/>
          <w:szCs w:val="26"/>
        </w:rPr>
        <w:t>е</w:t>
      </w:r>
      <w:r w:rsidR="004B57F4" w:rsidRPr="004B57F4">
        <w:rPr>
          <w:sz w:val="26"/>
          <w:szCs w:val="26"/>
        </w:rPr>
        <w:t>бителей транспортных услуг.</w:t>
      </w:r>
    </w:p>
    <w:p w:rsidR="004B57F4" w:rsidRDefault="00ED1A20" w:rsidP="0085485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4.76</w:t>
      </w:r>
      <w:r w:rsidR="004B57F4" w:rsidRPr="004B57F4">
        <w:rPr>
          <w:sz w:val="26"/>
          <w:szCs w:val="26"/>
        </w:rPr>
        <w:t>. Проводит плановые, внеплановые, повторные проверки транспортных предприятий, учредителем которых является мэрия города, а также готовит и напра</w:t>
      </w:r>
      <w:r w:rsidR="004B57F4" w:rsidRPr="004B57F4">
        <w:rPr>
          <w:sz w:val="26"/>
          <w:szCs w:val="26"/>
        </w:rPr>
        <w:t>в</w:t>
      </w:r>
      <w:r w:rsidR="004B57F4" w:rsidRPr="004B57F4">
        <w:rPr>
          <w:sz w:val="26"/>
          <w:szCs w:val="26"/>
        </w:rPr>
        <w:t>ляет предложения об устранении выявленных нарушений руководителям таких пре</w:t>
      </w:r>
      <w:r w:rsidR="004B57F4" w:rsidRPr="004B57F4">
        <w:rPr>
          <w:sz w:val="26"/>
          <w:szCs w:val="26"/>
        </w:rPr>
        <w:t>д</w:t>
      </w:r>
      <w:r w:rsidR="004B57F4" w:rsidRPr="004B57F4">
        <w:rPr>
          <w:sz w:val="26"/>
          <w:szCs w:val="26"/>
        </w:rPr>
        <w:t>приятий.</w:t>
      </w:r>
      <w:r w:rsidR="00854850">
        <w:rPr>
          <w:sz w:val="26"/>
          <w:szCs w:val="26"/>
        </w:rPr>
        <w:t xml:space="preserve"> </w:t>
      </w:r>
      <w:r w:rsidR="004B57F4" w:rsidRPr="004B57F4">
        <w:rPr>
          <w:sz w:val="26"/>
          <w:szCs w:val="26"/>
        </w:rPr>
        <w:t>Контролирует исполнение предложений об устранении выявленных нар</w:t>
      </w:r>
      <w:r w:rsidR="004B57F4" w:rsidRPr="004B57F4">
        <w:rPr>
          <w:sz w:val="26"/>
          <w:szCs w:val="26"/>
        </w:rPr>
        <w:t>у</w:t>
      </w:r>
      <w:r w:rsidR="004B57F4" w:rsidRPr="004B57F4">
        <w:rPr>
          <w:sz w:val="26"/>
          <w:szCs w:val="26"/>
        </w:rPr>
        <w:t>шений в сфере транспортного обслуживания на</w:t>
      </w:r>
      <w:r w:rsidR="004B57F4">
        <w:rPr>
          <w:sz w:val="26"/>
          <w:szCs w:val="26"/>
        </w:rPr>
        <w:t>селения в установленные сроки.</w:t>
      </w:r>
    </w:p>
    <w:p w:rsidR="004B57F4" w:rsidRDefault="00ED1A20" w:rsidP="004B57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4.77</w:t>
      </w:r>
      <w:r w:rsidR="004B57F4" w:rsidRPr="004B57F4">
        <w:rPr>
          <w:sz w:val="26"/>
          <w:szCs w:val="26"/>
        </w:rPr>
        <w:t xml:space="preserve">. Обеспечивает разработку проекта рекультивации земель и рекультивацию земель, разработку проекта консервации и консервацию земель </w:t>
      </w:r>
      <w:r w:rsidR="00A40AC5">
        <w:rPr>
          <w:sz w:val="26"/>
          <w:szCs w:val="26"/>
        </w:rPr>
        <w:t>–</w:t>
      </w:r>
      <w:r w:rsidR="004B57F4" w:rsidRPr="004B57F4">
        <w:rPr>
          <w:sz w:val="26"/>
          <w:szCs w:val="26"/>
        </w:rPr>
        <w:t xml:space="preserve"> в отношении земель и земельных участков, находящихся в муниципальной собственности, земельных участках государственная собственность на которые не разграничена, в сл</w:t>
      </w:r>
      <w:r w:rsidR="004B57F4">
        <w:rPr>
          <w:sz w:val="26"/>
          <w:szCs w:val="26"/>
        </w:rPr>
        <w:t>учаях, определенных подпунктом «в»</w:t>
      </w:r>
      <w:r w:rsidR="004B57F4" w:rsidRPr="004B57F4">
        <w:rPr>
          <w:sz w:val="26"/>
          <w:szCs w:val="26"/>
        </w:rPr>
        <w:t xml:space="preserve"> пункта 4 Правил проведения рекультивации и консе</w:t>
      </w:r>
      <w:r w:rsidR="004B57F4" w:rsidRPr="004B57F4">
        <w:rPr>
          <w:sz w:val="26"/>
          <w:szCs w:val="26"/>
        </w:rPr>
        <w:t>р</w:t>
      </w:r>
      <w:r w:rsidR="004B57F4" w:rsidRPr="004B57F4">
        <w:rPr>
          <w:sz w:val="26"/>
          <w:szCs w:val="26"/>
        </w:rPr>
        <w:t>вации земель, утвержденных постановлением Правительства Росс</w:t>
      </w:r>
      <w:r w:rsidR="004B57F4">
        <w:rPr>
          <w:sz w:val="26"/>
          <w:szCs w:val="26"/>
        </w:rPr>
        <w:t>ийской Федерации от 10.07.2018 № 800</w:t>
      </w:r>
      <w:r w:rsidR="004B57F4" w:rsidRPr="004B57F4">
        <w:rPr>
          <w:sz w:val="26"/>
          <w:szCs w:val="26"/>
        </w:rPr>
        <w:t xml:space="preserve"> (далее</w:t>
      </w:r>
      <w:r w:rsidR="00A40AC5">
        <w:rPr>
          <w:sz w:val="26"/>
          <w:szCs w:val="26"/>
        </w:rPr>
        <w:t xml:space="preserve"> –</w:t>
      </w:r>
      <w:r w:rsidR="004B57F4" w:rsidRPr="004B57F4">
        <w:rPr>
          <w:sz w:val="26"/>
          <w:szCs w:val="26"/>
        </w:rPr>
        <w:t xml:space="preserve"> Правила).</w:t>
      </w:r>
    </w:p>
    <w:p w:rsidR="004B57F4" w:rsidRDefault="00ED1A20" w:rsidP="004B57F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4.78</w:t>
      </w:r>
      <w:r w:rsidR="004B57F4" w:rsidRPr="004B57F4">
        <w:rPr>
          <w:sz w:val="26"/>
          <w:szCs w:val="26"/>
        </w:rPr>
        <w:t>. Осуществляет согласование проекта рекультивации земель, за исключ</w:t>
      </w:r>
      <w:r w:rsidR="004B57F4" w:rsidRPr="004B57F4">
        <w:rPr>
          <w:sz w:val="26"/>
          <w:szCs w:val="26"/>
        </w:rPr>
        <w:t>е</w:t>
      </w:r>
      <w:r w:rsidR="004B57F4" w:rsidRPr="004B57F4">
        <w:rPr>
          <w:sz w:val="26"/>
          <w:szCs w:val="26"/>
        </w:rPr>
        <w:t>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предусмотренных пунктом 23 Правил, проекта консервации земель до их утвержд</w:t>
      </w:r>
      <w:r w:rsidR="004B57F4" w:rsidRPr="004B57F4">
        <w:rPr>
          <w:sz w:val="26"/>
          <w:szCs w:val="26"/>
        </w:rPr>
        <w:t>е</w:t>
      </w:r>
      <w:r w:rsidR="004B57F4" w:rsidRPr="004B57F4">
        <w:rPr>
          <w:sz w:val="26"/>
          <w:szCs w:val="26"/>
        </w:rPr>
        <w:t>ния в с</w:t>
      </w:r>
      <w:r w:rsidR="004B57F4">
        <w:rPr>
          <w:sz w:val="26"/>
          <w:szCs w:val="26"/>
        </w:rPr>
        <w:t>лучае, определенном подпунктом «в»</w:t>
      </w:r>
      <w:r w:rsidR="004B57F4" w:rsidRPr="004B57F4">
        <w:rPr>
          <w:sz w:val="26"/>
          <w:szCs w:val="26"/>
        </w:rPr>
        <w:t xml:space="preserve"> пункта 15 Правил, подписание акта о з</w:t>
      </w:r>
      <w:r w:rsidR="004B57F4" w:rsidRPr="004B57F4">
        <w:rPr>
          <w:sz w:val="26"/>
          <w:szCs w:val="26"/>
        </w:rPr>
        <w:t>а</w:t>
      </w:r>
      <w:r w:rsidR="004B57F4" w:rsidRPr="004B57F4">
        <w:rPr>
          <w:sz w:val="26"/>
          <w:szCs w:val="26"/>
        </w:rPr>
        <w:t>вершении работ по рекультивации земель, консервации земель.</w:t>
      </w:r>
    </w:p>
    <w:p w:rsidR="00353DA8" w:rsidRDefault="00353DA8" w:rsidP="004B57F4">
      <w:pPr>
        <w:ind w:firstLine="720"/>
        <w:jc w:val="both"/>
        <w:rPr>
          <w:sz w:val="26"/>
          <w:szCs w:val="26"/>
        </w:rPr>
      </w:pPr>
    </w:p>
    <w:p w:rsidR="004B57F4" w:rsidRDefault="001E13CD" w:rsidP="001E13C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4B57F4" w:rsidRPr="004B57F4">
        <w:rPr>
          <w:sz w:val="26"/>
          <w:szCs w:val="26"/>
        </w:rPr>
        <w:t>Права и обязанности</w:t>
      </w:r>
    </w:p>
    <w:p w:rsidR="00011B08" w:rsidRPr="004B57F4" w:rsidRDefault="00011B08" w:rsidP="001E13CD">
      <w:pPr>
        <w:ind w:left="720"/>
        <w:jc w:val="center"/>
        <w:rPr>
          <w:sz w:val="26"/>
          <w:szCs w:val="26"/>
        </w:rPr>
      </w:pP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5.1. Департамент для решения поставленных задач и выполнения возложенных функций имеет право:</w:t>
      </w: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lastRenderedPageBreak/>
        <w:t>5.1.1. Запрашивать и получать в установленном порядке необходимые сведения и материалы, статистические и иные данные в органах мэрии города, органах испо</w:t>
      </w:r>
      <w:r w:rsidRPr="004B57F4">
        <w:rPr>
          <w:sz w:val="26"/>
          <w:szCs w:val="26"/>
        </w:rPr>
        <w:t>л</w:t>
      </w:r>
      <w:r w:rsidRPr="004B57F4">
        <w:rPr>
          <w:sz w:val="26"/>
          <w:szCs w:val="26"/>
        </w:rPr>
        <w:t xml:space="preserve">нительной государственной власти Вологодской области, федеральных органах и их территориальных органах в пределах своей компетенции. </w:t>
      </w: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5.1.2. Вносить предложения мэру города о создании, реорганизации и ликвид</w:t>
      </w:r>
      <w:r w:rsidRPr="004B57F4">
        <w:rPr>
          <w:sz w:val="26"/>
          <w:szCs w:val="26"/>
        </w:rPr>
        <w:t>а</w:t>
      </w:r>
      <w:r w:rsidRPr="004B57F4">
        <w:rPr>
          <w:sz w:val="26"/>
          <w:szCs w:val="26"/>
        </w:rPr>
        <w:t>ции муниципальных предприятий и учреждений жилищно-коммунального хозяйства.</w:t>
      </w: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5.1.3. Посещать подведомственные муниципальные учреждения и предприятия, объекты жилищно-коммунального хозяйства, муниципальные помещения.</w:t>
      </w: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 xml:space="preserve">5.1.4. </w:t>
      </w:r>
      <w:r w:rsidR="00353DA8" w:rsidRPr="00353DA8">
        <w:rPr>
          <w:sz w:val="26"/>
          <w:szCs w:val="26"/>
        </w:rPr>
        <w:t>Участвовать в работе консультативно-совещательных органов мэрии г</w:t>
      </w:r>
      <w:r w:rsidR="00353DA8" w:rsidRPr="00353DA8">
        <w:rPr>
          <w:sz w:val="26"/>
          <w:szCs w:val="26"/>
        </w:rPr>
        <w:t>о</w:t>
      </w:r>
      <w:r w:rsidR="00353DA8" w:rsidRPr="00353DA8">
        <w:rPr>
          <w:sz w:val="26"/>
          <w:szCs w:val="26"/>
        </w:rPr>
        <w:t xml:space="preserve">рода, созданных по решению мэра города, первого заместителя мэра города, а также по предложениям должностных лиц мэрии, по вопросам, относящимся к компетенции </w:t>
      </w:r>
      <w:r w:rsidR="00353DA8">
        <w:rPr>
          <w:sz w:val="26"/>
          <w:szCs w:val="26"/>
        </w:rPr>
        <w:t xml:space="preserve">департамента. </w:t>
      </w: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5.1.5. Составлять протоколы об административных правонарушениях в соо</w:t>
      </w:r>
      <w:r w:rsidRPr="004B57F4">
        <w:rPr>
          <w:sz w:val="26"/>
          <w:szCs w:val="26"/>
        </w:rPr>
        <w:t>т</w:t>
      </w:r>
      <w:r w:rsidRPr="004B57F4">
        <w:rPr>
          <w:sz w:val="26"/>
          <w:szCs w:val="26"/>
        </w:rPr>
        <w:t>ветствии</w:t>
      </w:r>
      <w:r>
        <w:rPr>
          <w:sz w:val="26"/>
          <w:szCs w:val="26"/>
        </w:rPr>
        <w:t xml:space="preserve"> с законом Вологодской области «</w:t>
      </w:r>
      <w:r w:rsidRPr="004B57F4">
        <w:rPr>
          <w:sz w:val="26"/>
          <w:szCs w:val="26"/>
        </w:rPr>
        <w:t>Об административных правон</w:t>
      </w:r>
      <w:r>
        <w:rPr>
          <w:sz w:val="26"/>
          <w:szCs w:val="26"/>
        </w:rPr>
        <w:t>арушениях в Вологодской области»</w:t>
      </w:r>
      <w:r w:rsidRPr="004B57F4">
        <w:rPr>
          <w:sz w:val="26"/>
          <w:szCs w:val="26"/>
        </w:rPr>
        <w:t xml:space="preserve"> в пределах компетенции, предусмотренной муниципальными правовыми актами.</w:t>
      </w: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5.1.6. Направлять в государственные органы имеющиеся сведения, материалы, содержащие данные, указывающие на наличие события административного правон</w:t>
      </w:r>
      <w:r w:rsidRPr="004B57F4">
        <w:rPr>
          <w:sz w:val="26"/>
          <w:szCs w:val="26"/>
        </w:rPr>
        <w:t>а</w:t>
      </w:r>
      <w:r w:rsidRPr="004B57F4">
        <w:rPr>
          <w:sz w:val="26"/>
          <w:szCs w:val="26"/>
        </w:rPr>
        <w:t>рушения, составление протокола о котором входит в компетенцию должностных лиц государственных органов.</w:t>
      </w: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5.1.7. Вести служебную переписку и переговоры по вопросам, отнесенным к компетенции департамента.</w:t>
      </w: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5.1.8. Пользоваться информационными ресурсами, находящимися в муниц</w:t>
      </w:r>
      <w:r w:rsidRPr="004B57F4">
        <w:rPr>
          <w:sz w:val="26"/>
          <w:szCs w:val="26"/>
        </w:rPr>
        <w:t>и</w:t>
      </w:r>
      <w:r w:rsidRPr="004B57F4">
        <w:rPr>
          <w:sz w:val="26"/>
          <w:szCs w:val="26"/>
        </w:rPr>
        <w:t>пальной собственности, доступ к которым предоставлен в установленном порядке.</w:t>
      </w: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5.2. Департамент обязан:</w:t>
      </w: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5.2.1. Своевременно и качественно решать поставленные перед ним задачи, выполнять возложенные функции и полномочия.</w:t>
      </w: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5.2.2. Осуществлять свою деятельность в строгом соответствии с действующим законодательством, не допускать нарушения прав и свобод граждан.</w:t>
      </w: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5.2.3. Осуществлять подготовку для мэра города, первого заместителя мэра г</w:t>
      </w:r>
      <w:r w:rsidRPr="004B57F4">
        <w:rPr>
          <w:sz w:val="26"/>
          <w:szCs w:val="26"/>
        </w:rPr>
        <w:t>о</w:t>
      </w:r>
      <w:r w:rsidRPr="004B57F4">
        <w:rPr>
          <w:sz w:val="26"/>
          <w:szCs w:val="26"/>
        </w:rPr>
        <w:t>рода, заместителей мэра города заключений, аналитических материалов, справок, и</w:t>
      </w:r>
      <w:r w:rsidRPr="004B57F4">
        <w:rPr>
          <w:sz w:val="26"/>
          <w:szCs w:val="26"/>
        </w:rPr>
        <w:t>н</w:t>
      </w:r>
      <w:r w:rsidRPr="004B57F4">
        <w:rPr>
          <w:sz w:val="26"/>
          <w:szCs w:val="26"/>
        </w:rPr>
        <w:t>формаций, отчетов по вопросам деятельности департамента.</w:t>
      </w: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5.2.4. Оказывать органам мэрии методическую помощь по вопросам, отнесе</w:t>
      </w:r>
      <w:r w:rsidRPr="004B57F4">
        <w:rPr>
          <w:sz w:val="26"/>
          <w:szCs w:val="26"/>
        </w:rPr>
        <w:t>н</w:t>
      </w:r>
      <w:r w:rsidRPr="004B57F4">
        <w:rPr>
          <w:sz w:val="26"/>
          <w:szCs w:val="26"/>
        </w:rPr>
        <w:t>ным к функциям департамента.</w:t>
      </w: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5.2.5. Осуществлять мониторинг законодательства по вопросам, относящимся к полномочиям департамента, с целью обеспечения своевременной подготовки прое</w:t>
      </w:r>
      <w:r w:rsidRPr="004B57F4">
        <w:rPr>
          <w:sz w:val="26"/>
          <w:szCs w:val="26"/>
        </w:rPr>
        <w:t>к</w:t>
      </w:r>
      <w:r w:rsidRPr="004B57F4">
        <w:rPr>
          <w:sz w:val="26"/>
          <w:szCs w:val="26"/>
        </w:rPr>
        <w:t>тов правовых актов по вопросам деятельности департамента.</w:t>
      </w: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5.2.6. Своевременно рассматривать письма и обращения граждан и юридич</w:t>
      </w:r>
      <w:r w:rsidRPr="004B57F4">
        <w:rPr>
          <w:sz w:val="26"/>
          <w:szCs w:val="26"/>
        </w:rPr>
        <w:t>е</w:t>
      </w:r>
      <w:r w:rsidRPr="004B57F4">
        <w:rPr>
          <w:sz w:val="26"/>
          <w:szCs w:val="26"/>
        </w:rPr>
        <w:t>ских лиц по вопросам, отнесенным к компетенции департамента, готовить ответы на них.</w:t>
      </w:r>
    </w:p>
    <w:p w:rsid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5.2.7. Обеспечивать учет и сохранность документов постоянного срока хран</w:t>
      </w:r>
      <w:r w:rsidRPr="004B57F4">
        <w:rPr>
          <w:sz w:val="26"/>
          <w:szCs w:val="26"/>
        </w:rPr>
        <w:t>е</w:t>
      </w:r>
      <w:r w:rsidRPr="004B57F4">
        <w:rPr>
          <w:sz w:val="26"/>
          <w:szCs w:val="26"/>
        </w:rPr>
        <w:t>ния, осуществлять своевременную передачу их на хранение.</w:t>
      </w:r>
    </w:p>
    <w:p w:rsidR="004B57F4" w:rsidRPr="004B57F4" w:rsidRDefault="004B57F4" w:rsidP="004B57F4">
      <w:pPr>
        <w:jc w:val="center"/>
        <w:rPr>
          <w:sz w:val="26"/>
          <w:szCs w:val="26"/>
        </w:rPr>
      </w:pPr>
    </w:p>
    <w:p w:rsidR="004B57F4" w:rsidRDefault="001E13CD" w:rsidP="001E13C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4B57F4" w:rsidRPr="004B57F4">
        <w:rPr>
          <w:sz w:val="26"/>
          <w:szCs w:val="26"/>
        </w:rPr>
        <w:t>Ответственность</w:t>
      </w:r>
    </w:p>
    <w:p w:rsidR="00011B08" w:rsidRPr="004B57F4" w:rsidRDefault="00011B08" w:rsidP="00011B08">
      <w:pPr>
        <w:ind w:left="720"/>
        <w:rPr>
          <w:sz w:val="26"/>
          <w:szCs w:val="26"/>
        </w:rPr>
      </w:pP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 xml:space="preserve">6.1. </w:t>
      </w:r>
      <w:r w:rsidR="00854850">
        <w:rPr>
          <w:sz w:val="26"/>
          <w:szCs w:val="26"/>
        </w:rPr>
        <w:t>Н</w:t>
      </w:r>
      <w:r w:rsidRPr="004B57F4">
        <w:rPr>
          <w:sz w:val="26"/>
          <w:szCs w:val="26"/>
        </w:rPr>
        <w:t>ачальник департамента несет ответственность за невыполнение и (или) ненадлежащее выполнение возложенных на департамент функций, совершение ко</w:t>
      </w:r>
      <w:r w:rsidRPr="004B57F4">
        <w:rPr>
          <w:sz w:val="26"/>
          <w:szCs w:val="26"/>
        </w:rPr>
        <w:t>р</w:t>
      </w:r>
      <w:r w:rsidRPr="004B57F4">
        <w:rPr>
          <w:sz w:val="26"/>
          <w:szCs w:val="26"/>
        </w:rPr>
        <w:lastRenderedPageBreak/>
        <w:t>рупционных правонарушений, а также непринятие мер по устранению причин ко</w:t>
      </w:r>
      <w:r w:rsidRPr="004B57F4">
        <w:rPr>
          <w:sz w:val="26"/>
          <w:szCs w:val="26"/>
        </w:rPr>
        <w:t>р</w:t>
      </w:r>
      <w:r w:rsidRPr="004B57F4">
        <w:rPr>
          <w:sz w:val="26"/>
          <w:szCs w:val="26"/>
        </w:rPr>
        <w:t xml:space="preserve">рупции в соответствии с действующим законодательством. </w:t>
      </w: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6.2. За неисполнение или ненадлежащее исполнение своих должностных об</w:t>
      </w:r>
      <w:r w:rsidRPr="004B57F4">
        <w:rPr>
          <w:sz w:val="26"/>
          <w:szCs w:val="26"/>
        </w:rPr>
        <w:t>я</w:t>
      </w:r>
      <w:r w:rsidRPr="004B57F4">
        <w:rPr>
          <w:sz w:val="26"/>
          <w:szCs w:val="26"/>
        </w:rPr>
        <w:t>занностей, несоблюдение ограничений и запретов, требований о предотвращении или об урегулировании конфликта интересов и неисполнение обязанностей, установле</w:t>
      </w:r>
      <w:r w:rsidRPr="004B57F4">
        <w:rPr>
          <w:sz w:val="26"/>
          <w:szCs w:val="26"/>
        </w:rPr>
        <w:t>н</w:t>
      </w:r>
      <w:r w:rsidRPr="004B57F4">
        <w:rPr>
          <w:sz w:val="26"/>
          <w:szCs w:val="26"/>
        </w:rPr>
        <w:t xml:space="preserve">ных в целях противодействия коррупции, </w:t>
      </w:r>
      <w:r w:rsidR="00854850">
        <w:rPr>
          <w:sz w:val="26"/>
          <w:szCs w:val="26"/>
        </w:rPr>
        <w:t>начальник</w:t>
      </w:r>
      <w:r w:rsidR="00353DA8" w:rsidRPr="004B57F4">
        <w:rPr>
          <w:sz w:val="26"/>
          <w:szCs w:val="26"/>
        </w:rPr>
        <w:t xml:space="preserve"> </w:t>
      </w:r>
      <w:r w:rsidRPr="004B57F4">
        <w:rPr>
          <w:sz w:val="26"/>
          <w:szCs w:val="26"/>
        </w:rPr>
        <w:t>и муниципальные служащие д</w:t>
      </w:r>
      <w:r w:rsidRPr="004B57F4">
        <w:rPr>
          <w:sz w:val="26"/>
          <w:szCs w:val="26"/>
        </w:rPr>
        <w:t>е</w:t>
      </w:r>
      <w:r w:rsidRPr="004B57F4">
        <w:rPr>
          <w:sz w:val="26"/>
          <w:szCs w:val="26"/>
        </w:rPr>
        <w:t>партамента несут ответственность, предусмотренную действующим законодател</w:t>
      </w:r>
      <w:r w:rsidRPr="004B57F4">
        <w:rPr>
          <w:sz w:val="26"/>
          <w:szCs w:val="26"/>
        </w:rPr>
        <w:t>ь</w:t>
      </w:r>
      <w:r w:rsidRPr="004B57F4">
        <w:rPr>
          <w:sz w:val="26"/>
          <w:szCs w:val="26"/>
        </w:rPr>
        <w:t>ством.</w:t>
      </w:r>
    </w:p>
    <w:p w:rsidR="00011B08" w:rsidRPr="004B57F4" w:rsidRDefault="00011B08" w:rsidP="004B57F4">
      <w:pPr>
        <w:jc w:val="both"/>
        <w:rPr>
          <w:sz w:val="26"/>
          <w:szCs w:val="26"/>
        </w:rPr>
      </w:pPr>
    </w:p>
    <w:p w:rsidR="004B57F4" w:rsidRDefault="001E13CD" w:rsidP="001E13C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4B57F4" w:rsidRPr="004B57F4">
        <w:rPr>
          <w:sz w:val="26"/>
          <w:szCs w:val="26"/>
        </w:rPr>
        <w:t>Взаимоотношения. Связи</w:t>
      </w:r>
    </w:p>
    <w:p w:rsidR="00011B08" w:rsidRPr="004B57F4" w:rsidRDefault="00011B08" w:rsidP="00011B08">
      <w:pPr>
        <w:ind w:left="720"/>
        <w:rPr>
          <w:sz w:val="26"/>
          <w:szCs w:val="26"/>
        </w:rPr>
      </w:pPr>
    </w:p>
    <w:p w:rsidR="004B57F4" w:rsidRPr="004B57F4" w:rsidRDefault="004B57F4" w:rsidP="004B57F4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Для решения возложенных на него задач департамент взаимодействует с орг</w:t>
      </w:r>
      <w:r w:rsidRPr="004B57F4">
        <w:rPr>
          <w:sz w:val="26"/>
          <w:szCs w:val="26"/>
        </w:rPr>
        <w:t>а</w:t>
      </w:r>
      <w:r w:rsidRPr="004B57F4">
        <w:rPr>
          <w:sz w:val="26"/>
          <w:szCs w:val="26"/>
        </w:rPr>
        <w:t>нами мэрии, органами исполнительной государственной власти области и местного самоуправления, организациями, муниципальными учреждениями и муниципальн</w:t>
      </w:r>
      <w:r w:rsidRPr="004B57F4">
        <w:rPr>
          <w:sz w:val="26"/>
          <w:szCs w:val="26"/>
        </w:rPr>
        <w:t>ы</w:t>
      </w:r>
      <w:r w:rsidRPr="004B57F4">
        <w:rPr>
          <w:sz w:val="26"/>
          <w:szCs w:val="26"/>
        </w:rPr>
        <w:t>ми унитарными предприятиями, общественными объединениями в соответствии с полномочиями департамента.</w:t>
      </w:r>
    </w:p>
    <w:p w:rsidR="004B57F4" w:rsidRPr="004B57F4" w:rsidRDefault="004B57F4" w:rsidP="004B57F4">
      <w:pPr>
        <w:jc w:val="both"/>
        <w:rPr>
          <w:sz w:val="26"/>
          <w:szCs w:val="26"/>
        </w:rPr>
      </w:pPr>
    </w:p>
    <w:p w:rsidR="004B57F4" w:rsidRDefault="001E13CD" w:rsidP="001E13C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4B57F4" w:rsidRPr="004B57F4">
        <w:rPr>
          <w:sz w:val="26"/>
          <w:szCs w:val="26"/>
        </w:rPr>
        <w:t>Организация работы</w:t>
      </w:r>
    </w:p>
    <w:p w:rsidR="00B041D5" w:rsidRDefault="00B041D5" w:rsidP="00B041D5">
      <w:pPr>
        <w:ind w:left="720"/>
        <w:rPr>
          <w:sz w:val="26"/>
          <w:szCs w:val="26"/>
        </w:rPr>
      </w:pPr>
    </w:p>
    <w:p w:rsidR="00011B08" w:rsidRDefault="00B041D5" w:rsidP="00162122">
      <w:pPr>
        <w:ind w:firstLine="720"/>
        <w:jc w:val="both"/>
        <w:rPr>
          <w:sz w:val="26"/>
          <w:szCs w:val="26"/>
        </w:rPr>
      </w:pPr>
      <w:r w:rsidRPr="00B041D5">
        <w:rPr>
          <w:sz w:val="26"/>
          <w:szCs w:val="26"/>
        </w:rPr>
        <w:t>8.1. Структура и штатное расписание департамента утверждаются распоряж</w:t>
      </w:r>
      <w:r w:rsidRPr="00B041D5">
        <w:rPr>
          <w:sz w:val="26"/>
          <w:szCs w:val="26"/>
        </w:rPr>
        <w:t>е</w:t>
      </w:r>
      <w:r w:rsidRPr="00B041D5">
        <w:rPr>
          <w:sz w:val="26"/>
          <w:szCs w:val="26"/>
        </w:rPr>
        <w:t>нием мэрии города.</w:t>
      </w:r>
    </w:p>
    <w:p w:rsidR="004B57F4" w:rsidRPr="004B57F4" w:rsidRDefault="00B041D5" w:rsidP="00011B0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8.2</w:t>
      </w:r>
      <w:r w:rsidR="00011B08">
        <w:rPr>
          <w:sz w:val="26"/>
          <w:szCs w:val="26"/>
        </w:rPr>
        <w:t xml:space="preserve">. </w:t>
      </w:r>
      <w:r w:rsidR="00011B08" w:rsidRPr="00011B08">
        <w:rPr>
          <w:sz w:val="26"/>
          <w:szCs w:val="26"/>
        </w:rPr>
        <w:t xml:space="preserve">Ликвидация или реорганизация </w:t>
      </w:r>
      <w:r w:rsidR="00011B08">
        <w:rPr>
          <w:sz w:val="26"/>
          <w:szCs w:val="26"/>
        </w:rPr>
        <w:t>департамента</w:t>
      </w:r>
      <w:r w:rsidR="00011B08" w:rsidRPr="00011B08">
        <w:rPr>
          <w:sz w:val="26"/>
          <w:szCs w:val="26"/>
        </w:rPr>
        <w:t xml:space="preserve"> осуществляется на основании решения городской Думы в соответствии с действующим законодательством.</w:t>
      </w:r>
    </w:p>
    <w:p w:rsidR="007147DE" w:rsidRDefault="004B57F4" w:rsidP="00162122">
      <w:pPr>
        <w:ind w:firstLine="720"/>
        <w:jc w:val="both"/>
        <w:rPr>
          <w:sz w:val="26"/>
          <w:szCs w:val="26"/>
        </w:rPr>
      </w:pPr>
      <w:r w:rsidRPr="004B57F4">
        <w:rPr>
          <w:sz w:val="26"/>
          <w:szCs w:val="26"/>
        </w:rPr>
        <w:t>8.</w:t>
      </w:r>
      <w:r w:rsidR="00B041D5">
        <w:rPr>
          <w:sz w:val="26"/>
          <w:szCs w:val="26"/>
        </w:rPr>
        <w:t>3</w:t>
      </w:r>
      <w:r w:rsidRPr="004B57F4">
        <w:rPr>
          <w:sz w:val="26"/>
          <w:szCs w:val="26"/>
        </w:rPr>
        <w:t xml:space="preserve">. Департамент возглавляет </w:t>
      </w:r>
      <w:r w:rsidR="00353DA8">
        <w:rPr>
          <w:sz w:val="26"/>
          <w:szCs w:val="26"/>
        </w:rPr>
        <w:t xml:space="preserve">заместитель мэра города, </w:t>
      </w:r>
      <w:r w:rsidRPr="004B57F4">
        <w:rPr>
          <w:sz w:val="26"/>
          <w:szCs w:val="26"/>
        </w:rPr>
        <w:t>начальник департаме</w:t>
      </w:r>
      <w:r w:rsidRPr="004B57F4">
        <w:rPr>
          <w:sz w:val="26"/>
          <w:szCs w:val="26"/>
        </w:rPr>
        <w:t>н</w:t>
      </w:r>
      <w:r w:rsidRPr="004B57F4">
        <w:rPr>
          <w:sz w:val="26"/>
          <w:szCs w:val="26"/>
        </w:rPr>
        <w:t>та, назначаемый на должность и освобождаемый от занимаемой должности мэром г</w:t>
      </w:r>
      <w:r w:rsidRPr="004B57F4">
        <w:rPr>
          <w:sz w:val="26"/>
          <w:szCs w:val="26"/>
        </w:rPr>
        <w:t>о</w:t>
      </w:r>
      <w:r w:rsidRPr="004B57F4">
        <w:rPr>
          <w:sz w:val="26"/>
          <w:szCs w:val="26"/>
        </w:rPr>
        <w:t>рода.</w:t>
      </w:r>
    </w:p>
    <w:p w:rsidR="00162122" w:rsidRP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8.</w:t>
      </w:r>
      <w:r w:rsidR="00B041D5">
        <w:rPr>
          <w:sz w:val="26"/>
          <w:szCs w:val="26"/>
        </w:rPr>
        <w:t>4</w:t>
      </w:r>
      <w:r w:rsidRPr="00162122">
        <w:rPr>
          <w:sz w:val="26"/>
          <w:szCs w:val="26"/>
        </w:rPr>
        <w:t>. Полномочия начальника департамента:</w:t>
      </w:r>
    </w:p>
    <w:p w:rsidR="00162122" w:rsidRP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планирует и организует работу департамента, осуществляет непосредственное руководство деятельностью департамента;</w:t>
      </w:r>
    </w:p>
    <w:p w:rsidR="00162122" w:rsidRP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представляет интересы департамента в органах исполнительной государстве</w:t>
      </w:r>
      <w:r w:rsidRPr="00162122">
        <w:rPr>
          <w:sz w:val="26"/>
          <w:szCs w:val="26"/>
        </w:rPr>
        <w:t>н</w:t>
      </w:r>
      <w:r w:rsidRPr="00162122">
        <w:rPr>
          <w:sz w:val="26"/>
          <w:szCs w:val="26"/>
        </w:rPr>
        <w:t>ной власти области и местного самоуправления, иных муниципальных образованиях и организациях города по вопросам, входящим в компетенцию департамента, учас</w:t>
      </w:r>
      <w:r w:rsidRPr="00162122">
        <w:rPr>
          <w:sz w:val="26"/>
          <w:szCs w:val="26"/>
        </w:rPr>
        <w:t>т</w:t>
      </w:r>
      <w:r w:rsidRPr="00162122">
        <w:rPr>
          <w:sz w:val="26"/>
          <w:szCs w:val="26"/>
        </w:rPr>
        <w:t>вует в совещаниях;</w:t>
      </w:r>
    </w:p>
    <w:p w:rsidR="00162122" w:rsidRP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обеспечивает выполнение задач и функций, реализацию полномочий, возл</w:t>
      </w:r>
      <w:r w:rsidRPr="00162122">
        <w:rPr>
          <w:sz w:val="26"/>
          <w:szCs w:val="26"/>
        </w:rPr>
        <w:t>о</w:t>
      </w:r>
      <w:r w:rsidRPr="00162122">
        <w:rPr>
          <w:sz w:val="26"/>
          <w:szCs w:val="26"/>
        </w:rPr>
        <w:t>женных на департамент;</w:t>
      </w:r>
    </w:p>
    <w:p w:rsidR="00162122" w:rsidRP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дает поручения муниципальным служащим департамента в соответствии с их должностными обязанностями и осуществляет контроль за их выполнением;</w:t>
      </w:r>
    </w:p>
    <w:p w:rsidR="00162122" w:rsidRP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издает приказы и распоряжения по вопросам деятельности департамента;</w:t>
      </w:r>
    </w:p>
    <w:p w:rsidR="00162122" w:rsidRP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разрабатывает и утверждает должностные инструкции муниципальных служ</w:t>
      </w:r>
      <w:r w:rsidRPr="00162122">
        <w:rPr>
          <w:sz w:val="26"/>
          <w:szCs w:val="26"/>
        </w:rPr>
        <w:t>а</w:t>
      </w:r>
      <w:r w:rsidRPr="00162122">
        <w:rPr>
          <w:sz w:val="26"/>
          <w:szCs w:val="26"/>
        </w:rPr>
        <w:t>щих департамента;</w:t>
      </w:r>
    </w:p>
    <w:p w:rsidR="00162122" w:rsidRP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заключает договоры и соглашения, выдает доверенности от имени департаме</w:t>
      </w:r>
      <w:r w:rsidRPr="00162122">
        <w:rPr>
          <w:sz w:val="26"/>
          <w:szCs w:val="26"/>
        </w:rPr>
        <w:t>н</w:t>
      </w:r>
      <w:r w:rsidRPr="00162122">
        <w:rPr>
          <w:sz w:val="26"/>
          <w:szCs w:val="26"/>
        </w:rPr>
        <w:t>та;</w:t>
      </w:r>
    </w:p>
    <w:p w:rsidR="00162122" w:rsidRP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утверждает бюджетную смету на содержание департамента;</w:t>
      </w:r>
    </w:p>
    <w:p w:rsidR="00162122" w:rsidRP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распоряжается имуществом и средствами департамента в соответствии с де</w:t>
      </w:r>
      <w:r w:rsidRPr="00162122">
        <w:rPr>
          <w:sz w:val="26"/>
          <w:szCs w:val="26"/>
        </w:rPr>
        <w:t>й</w:t>
      </w:r>
      <w:r w:rsidRPr="00162122">
        <w:rPr>
          <w:sz w:val="26"/>
          <w:szCs w:val="26"/>
        </w:rPr>
        <w:t>ствующим законодательством;</w:t>
      </w:r>
    </w:p>
    <w:p w:rsidR="00162122" w:rsidRP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обеспечивает соблюдение финансовой дисциплины, сохранность средств и м</w:t>
      </w:r>
      <w:r w:rsidRPr="00162122">
        <w:rPr>
          <w:sz w:val="26"/>
          <w:szCs w:val="26"/>
        </w:rPr>
        <w:t>а</w:t>
      </w:r>
      <w:r w:rsidRPr="00162122">
        <w:rPr>
          <w:sz w:val="26"/>
          <w:szCs w:val="26"/>
        </w:rPr>
        <w:t>териальных ценностей, защиту имущественных интересов и прав департамента;</w:t>
      </w:r>
    </w:p>
    <w:p w:rsidR="00162122" w:rsidRP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lastRenderedPageBreak/>
        <w:t>открывает и закрывает лицевые счета в органах казначейства, совершает по ним операции;</w:t>
      </w:r>
    </w:p>
    <w:p w:rsidR="00162122" w:rsidRP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дает поручения, обязательные для исполнения руководителями муниципал</w:t>
      </w:r>
      <w:r w:rsidRPr="00162122">
        <w:rPr>
          <w:sz w:val="26"/>
          <w:szCs w:val="26"/>
        </w:rPr>
        <w:t>ь</w:t>
      </w:r>
      <w:r w:rsidRPr="00162122">
        <w:rPr>
          <w:sz w:val="26"/>
          <w:szCs w:val="26"/>
        </w:rPr>
        <w:t>ных предприятий и учреждений жилищно-коммунального хозяйства, в пределах св</w:t>
      </w:r>
      <w:r w:rsidRPr="00162122">
        <w:rPr>
          <w:sz w:val="26"/>
          <w:szCs w:val="26"/>
        </w:rPr>
        <w:t>о</w:t>
      </w:r>
      <w:r w:rsidRPr="00162122">
        <w:rPr>
          <w:sz w:val="26"/>
          <w:szCs w:val="26"/>
        </w:rPr>
        <w:t>их полномочий;</w:t>
      </w:r>
    </w:p>
    <w:p w:rsidR="00162122" w:rsidRP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обеспечивает соблюдение трудовой дисциплины муниципальными служащими департамента;</w:t>
      </w:r>
    </w:p>
    <w:p w:rsidR="00162122" w:rsidRP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ведет в установленном порядке прием населения по вопросам деятельности д</w:t>
      </w:r>
      <w:r w:rsidRPr="00162122">
        <w:rPr>
          <w:sz w:val="26"/>
          <w:szCs w:val="26"/>
        </w:rPr>
        <w:t>е</w:t>
      </w:r>
      <w:r w:rsidRPr="00162122">
        <w:rPr>
          <w:sz w:val="26"/>
          <w:szCs w:val="26"/>
        </w:rPr>
        <w:t>партамента.</w:t>
      </w:r>
    </w:p>
    <w:p w:rsidR="00162122" w:rsidRP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8.</w:t>
      </w:r>
      <w:r w:rsidR="00B041D5">
        <w:rPr>
          <w:sz w:val="26"/>
          <w:szCs w:val="26"/>
        </w:rPr>
        <w:t>5</w:t>
      </w:r>
      <w:r w:rsidRPr="00162122">
        <w:rPr>
          <w:sz w:val="26"/>
          <w:szCs w:val="26"/>
        </w:rPr>
        <w:t xml:space="preserve">. В период временного отсутствия </w:t>
      </w:r>
      <w:r w:rsidR="00011B08">
        <w:rPr>
          <w:sz w:val="26"/>
          <w:szCs w:val="26"/>
        </w:rPr>
        <w:t xml:space="preserve">заместителя мэра города, </w:t>
      </w:r>
      <w:r w:rsidRPr="00162122">
        <w:rPr>
          <w:sz w:val="26"/>
          <w:szCs w:val="26"/>
        </w:rPr>
        <w:t>начальника д</w:t>
      </w:r>
      <w:r w:rsidRPr="00162122">
        <w:rPr>
          <w:sz w:val="26"/>
          <w:szCs w:val="26"/>
        </w:rPr>
        <w:t>е</w:t>
      </w:r>
      <w:r w:rsidRPr="00162122">
        <w:rPr>
          <w:sz w:val="26"/>
          <w:szCs w:val="26"/>
        </w:rPr>
        <w:t>партамента его обязанности исполняет заместитель начальника департамента</w:t>
      </w:r>
      <w:r w:rsidR="00011B08">
        <w:rPr>
          <w:sz w:val="26"/>
          <w:szCs w:val="26"/>
        </w:rPr>
        <w:t xml:space="preserve"> в соо</w:t>
      </w:r>
      <w:r w:rsidR="00011B08">
        <w:rPr>
          <w:sz w:val="26"/>
          <w:szCs w:val="26"/>
        </w:rPr>
        <w:t>т</w:t>
      </w:r>
      <w:r w:rsidR="00011B08">
        <w:rPr>
          <w:sz w:val="26"/>
          <w:szCs w:val="26"/>
        </w:rPr>
        <w:t>ветствии с распоряжением мэра города</w:t>
      </w:r>
      <w:r w:rsidRPr="00162122">
        <w:rPr>
          <w:sz w:val="26"/>
          <w:szCs w:val="26"/>
        </w:rPr>
        <w:t>.</w:t>
      </w:r>
    </w:p>
    <w:p w:rsidR="00162122" w:rsidRPr="00162122" w:rsidRDefault="00162122" w:rsidP="0085771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8.</w:t>
      </w:r>
      <w:r w:rsidR="00B041D5">
        <w:rPr>
          <w:sz w:val="26"/>
          <w:szCs w:val="26"/>
        </w:rPr>
        <w:t>6</w:t>
      </w:r>
      <w:r w:rsidRPr="00162122">
        <w:rPr>
          <w:sz w:val="26"/>
          <w:szCs w:val="26"/>
        </w:rPr>
        <w:t>. Финансирование департамента осуществляется за счет средств городского бюджета.</w:t>
      </w:r>
    </w:p>
    <w:p w:rsid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8.</w:t>
      </w:r>
      <w:r w:rsidR="00B041D5">
        <w:rPr>
          <w:sz w:val="26"/>
          <w:szCs w:val="26"/>
        </w:rPr>
        <w:t>7</w:t>
      </w:r>
      <w:r w:rsidRPr="00162122">
        <w:rPr>
          <w:sz w:val="26"/>
          <w:szCs w:val="26"/>
        </w:rPr>
        <w:t>. Муниципальное имущество, передаваемое департаменту для обеспечения его деятельности, закрепляется за департаментом на праве оперативного управления.</w:t>
      </w:r>
    </w:p>
    <w:p w:rsidR="00162122" w:rsidRDefault="00162122" w:rsidP="00162122">
      <w:pPr>
        <w:ind w:firstLine="720"/>
        <w:jc w:val="both"/>
        <w:rPr>
          <w:sz w:val="26"/>
          <w:szCs w:val="26"/>
        </w:rPr>
      </w:pPr>
      <w:r w:rsidRPr="00162122">
        <w:rPr>
          <w:sz w:val="26"/>
          <w:szCs w:val="26"/>
        </w:rPr>
        <w:t>8.</w:t>
      </w:r>
      <w:r w:rsidR="00B041D5">
        <w:rPr>
          <w:sz w:val="26"/>
          <w:szCs w:val="26"/>
        </w:rPr>
        <w:t>8</w:t>
      </w:r>
      <w:r w:rsidRPr="00162122">
        <w:rPr>
          <w:sz w:val="26"/>
          <w:szCs w:val="26"/>
        </w:rPr>
        <w:t>. Квалификационные требования, права, обязанности и ответственность м</w:t>
      </w:r>
      <w:r w:rsidRPr="00162122">
        <w:rPr>
          <w:sz w:val="26"/>
          <w:szCs w:val="26"/>
        </w:rPr>
        <w:t>у</w:t>
      </w:r>
      <w:r w:rsidRPr="00162122">
        <w:rPr>
          <w:sz w:val="26"/>
          <w:szCs w:val="26"/>
        </w:rPr>
        <w:t>ниципальных служащих департамента определяются федеральным законодател</w:t>
      </w:r>
      <w:r w:rsidRPr="00162122">
        <w:rPr>
          <w:sz w:val="26"/>
          <w:szCs w:val="26"/>
        </w:rPr>
        <w:t>ь</w:t>
      </w:r>
      <w:r w:rsidRPr="00162122">
        <w:rPr>
          <w:sz w:val="26"/>
          <w:szCs w:val="26"/>
        </w:rPr>
        <w:t>ством, нормативными правовыми актами Вологодской области, муниципальными правовыми актами, должностными инструкциями.</w:t>
      </w:r>
    </w:p>
    <w:p w:rsidR="0090609A" w:rsidRPr="009D558B" w:rsidRDefault="0090609A" w:rsidP="00061996">
      <w:pPr>
        <w:rPr>
          <w:sz w:val="26"/>
          <w:szCs w:val="26"/>
        </w:rPr>
      </w:pPr>
    </w:p>
    <w:sectPr w:rsidR="0090609A" w:rsidRPr="009D558B" w:rsidSect="00522989"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284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5E4" w:rsidRDefault="002945E4">
      <w:r>
        <w:separator/>
      </w:r>
    </w:p>
  </w:endnote>
  <w:endnote w:type="continuationSeparator" w:id="0">
    <w:p w:rsidR="002945E4" w:rsidRDefault="0029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1327A" w:rsidRDefault="0071327A" w:rsidP="0071327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</w:p>
  <w:p w:rsidR="0071327A" w:rsidRDefault="0071327A" w:rsidP="007132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5E4" w:rsidRDefault="002945E4">
      <w:r>
        <w:separator/>
      </w:r>
    </w:p>
  </w:footnote>
  <w:footnote w:type="continuationSeparator" w:id="0">
    <w:p w:rsidR="002945E4" w:rsidRDefault="00294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54958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22989" w:rsidRPr="00522989" w:rsidRDefault="00522989">
        <w:pPr>
          <w:pStyle w:val="aa"/>
          <w:jc w:val="center"/>
          <w:rPr>
            <w:sz w:val="26"/>
            <w:szCs w:val="26"/>
          </w:rPr>
        </w:pPr>
        <w:r w:rsidRPr="00522989">
          <w:rPr>
            <w:sz w:val="26"/>
            <w:szCs w:val="26"/>
          </w:rPr>
          <w:fldChar w:fldCharType="begin"/>
        </w:r>
        <w:r w:rsidRPr="00522989">
          <w:rPr>
            <w:sz w:val="26"/>
            <w:szCs w:val="26"/>
          </w:rPr>
          <w:instrText>PAGE   \* MERGEFORMAT</w:instrText>
        </w:r>
        <w:r w:rsidRPr="00522989">
          <w:rPr>
            <w:sz w:val="26"/>
            <w:szCs w:val="26"/>
          </w:rPr>
          <w:fldChar w:fldCharType="separate"/>
        </w:r>
        <w:r w:rsidR="008A4D60">
          <w:rPr>
            <w:noProof/>
            <w:sz w:val="26"/>
            <w:szCs w:val="26"/>
          </w:rPr>
          <w:t>4</w:t>
        </w:r>
        <w:r w:rsidRPr="00522989">
          <w:rPr>
            <w:sz w:val="26"/>
            <w:szCs w:val="26"/>
          </w:rPr>
          <w:fldChar w:fldCharType="end"/>
        </w:r>
      </w:p>
    </w:sdtContent>
  </w:sdt>
  <w:p w:rsidR="00522989" w:rsidRDefault="0052298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133"/>
    <w:multiLevelType w:val="hybridMultilevel"/>
    <w:tmpl w:val="ED7C5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F0CA5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4E71B52"/>
    <w:multiLevelType w:val="multilevel"/>
    <w:tmpl w:val="C458FD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3BF12E9"/>
    <w:multiLevelType w:val="hybridMultilevel"/>
    <w:tmpl w:val="4DFE5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24044"/>
    <w:multiLevelType w:val="multilevel"/>
    <w:tmpl w:val="598CD2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6D78E4"/>
    <w:multiLevelType w:val="hybridMultilevel"/>
    <w:tmpl w:val="094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A4ADC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61A94941"/>
    <w:multiLevelType w:val="hybridMultilevel"/>
    <w:tmpl w:val="6D1E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56E82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62A3212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3D"/>
    <w:rsid w:val="00011B08"/>
    <w:rsid w:val="0002365C"/>
    <w:rsid w:val="00031AD2"/>
    <w:rsid w:val="00033E57"/>
    <w:rsid w:val="000377D2"/>
    <w:rsid w:val="0004546C"/>
    <w:rsid w:val="00054209"/>
    <w:rsid w:val="0006095E"/>
    <w:rsid w:val="00061996"/>
    <w:rsid w:val="0008528E"/>
    <w:rsid w:val="00091CB2"/>
    <w:rsid w:val="000A3F86"/>
    <w:rsid w:val="000A5A5B"/>
    <w:rsid w:val="000A6572"/>
    <w:rsid w:val="000B3B9A"/>
    <w:rsid w:val="000C02A2"/>
    <w:rsid w:val="000C1CAF"/>
    <w:rsid w:val="001271D4"/>
    <w:rsid w:val="00130779"/>
    <w:rsid w:val="00134529"/>
    <w:rsid w:val="001421CC"/>
    <w:rsid w:val="0015401F"/>
    <w:rsid w:val="00162122"/>
    <w:rsid w:val="00166E9C"/>
    <w:rsid w:val="00177439"/>
    <w:rsid w:val="00184D3B"/>
    <w:rsid w:val="00184E8E"/>
    <w:rsid w:val="001A1566"/>
    <w:rsid w:val="001A53AE"/>
    <w:rsid w:val="001E13CD"/>
    <w:rsid w:val="001E7960"/>
    <w:rsid w:val="002166A8"/>
    <w:rsid w:val="00220ECC"/>
    <w:rsid w:val="00225D3A"/>
    <w:rsid w:val="0023487C"/>
    <w:rsid w:val="00251D9C"/>
    <w:rsid w:val="0028286C"/>
    <w:rsid w:val="002945E4"/>
    <w:rsid w:val="002A3A05"/>
    <w:rsid w:val="002A6D92"/>
    <w:rsid w:val="002B515E"/>
    <w:rsid w:val="002B51AA"/>
    <w:rsid w:val="002C0E70"/>
    <w:rsid w:val="002D2299"/>
    <w:rsid w:val="002D646C"/>
    <w:rsid w:val="002E6159"/>
    <w:rsid w:val="002F17ED"/>
    <w:rsid w:val="002F18C8"/>
    <w:rsid w:val="00332291"/>
    <w:rsid w:val="00353DA8"/>
    <w:rsid w:val="00365218"/>
    <w:rsid w:val="00373EC0"/>
    <w:rsid w:val="00374580"/>
    <w:rsid w:val="003831A3"/>
    <w:rsid w:val="00392366"/>
    <w:rsid w:val="003936F1"/>
    <w:rsid w:val="00394BBD"/>
    <w:rsid w:val="003A6FCC"/>
    <w:rsid w:val="003B65B3"/>
    <w:rsid w:val="003D1564"/>
    <w:rsid w:val="003E0B24"/>
    <w:rsid w:val="003F05AA"/>
    <w:rsid w:val="004046AB"/>
    <w:rsid w:val="00411160"/>
    <w:rsid w:val="00420803"/>
    <w:rsid w:val="004224A3"/>
    <w:rsid w:val="00432603"/>
    <w:rsid w:val="00446E19"/>
    <w:rsid w:val="0045181C"/>
    <w:rsid w:val="00452555"/>
    <w:rsid w:val="00455B57"/>
    <w:rsid w:val="00457080"/>
    <w:rsid w:val="004635BF"/>
    <w:rsid w:val="0047143D"/>
    <w:rsid w:val="004854E3"/>
    <w:rsid w:val="004B455D"/>
    <w:rsid w:val="004B57F4"/>
    <w:rsid w:val="004C76A1"/>
    <w:rsid w:val="004E1899"/>
    <w:rsid w:val="004F50B5"/>
    <w:rsid w:val="00514237"/>
    <w:rsid w:val="00517D77"/>
    <w:rsid w:val="00521E46"/>
    <w:rsid w:val="00522989"/>
    <w:rsid w:val="00530392"/>
    <w:rsid w:val="00534642"/>
    <w:rsid w:val="005404A4"/>
    <w:rsid w:val="00540FAC"/>
    <w:rsid w:val="00560C31"/>
    <w:rsid w:val="00561557"/>
    <w:rsid w:val="00572D48"/>
    <w:rsid w:val="00575A57"/>
    <w:rsid w:val="005761F3"/>
    <w:rsid w:val="0059571E"/>
    <w:rsid w:val="005A34CC"/>
    <w:rsid w:val="005A4ABF"/>
    <w:rsid w:val="005D4A98"/>
    <w:rsid w:val="005E2FBA"/>
    <w:rsid w:val="005E67EF"/>
    <w:rsid w:val="00601B26"/>
    <w:rsid w:val="00602194"/>
    <w:rsid w:val="006053F0"/>
    <w:rsid w:val="00610B85"/>
    <w:rsid w:val="00623CFD"/>
    <w:rsid w:val="00624D24"/>
    <w:rsid w:val="00636A9F"/>
    <w:rsid w:val="00657C9F"/>
    <w:rsid w:val="00676406"/>
    <w:rsid w:val="006A6C33"/>
    <w:rsid w:val="006B1EAB"/>
    <w:rsid w:val="006C6E5C"/>
    <w:rsid w:val="006E12A2"/>
    <w:rsid w:val="007009C3"/>
    <w:rsid w:val="00700FED"/>
    <w:rsid w:val="0071327A"/>
    <w:rsid w:val="00713FA7"/>
    <w:rsid w:val="007147DE"/>
    <w:rsid w:val="00760208"/>
    <w:rsid w:val="0076070C"/>
    <w:rsid w:val="00774BFE"/>
    <w:rsid w:val="00781C11"/>
    <w:rsid w:val="007A0D39"/>
    <w:rsid w:val="007A20A0"/>
    <w:rsid w:val="007A5D8B"/>
    <w:rsid w:val="007A6665"/>
    <w:rsid w:val="007C0BD2"/>
    <w:rsid w:val="007D2F67"/>
    <w:rsid w:val="007F213A"/>
    <w:rsid w:val="00826B77"/>
    <w:rsid w:val="00831B79"/>
    <w:rsid w:val="008442E0"/>
    <w:rsid w:val="00846EF7"/>
    <w:rsid w:val="00854850"/>
    <w:rsid w:val="00857712"/>
    <w:rsid w:val="00874918"/>
    <w:rsid w:val="00877FE7"/>
    <w:rsid w:val="008A4D60"/>
    <w:rsid w:val="008B021A"/>
    <w:rsid w:val="008E159B"/>
    <w:rsid w:val="008E480E"/>
    <w:rsid w:val="0090609A"/>
    <w:rsid w:val="00914FB7"/>
    <w:rsid w:val="00916012"/>
    <w:rsid w:val="00923CDE"/>
    <w:rsid w:val="00932DB1"/>
    <w:rsid w:val="00933033"/>
    <w:rsid w:val="0095716E"/>
    <w:rsid w:val="0097436A"/>
    <w:rsid w:val="009954DA"/>
    <w:rsid w:val="00995AF9"/>
    <w:rsid w:val="009A557E"/>
    <w:rsid w:val="009B13A4"/>
    <w:rsid w:val="009D558B"/>
    <w:rsid w:val="00A100D1"/>
    <w:rsid w:val="00A107E1"/>
    <w:rsid w:val="00A11C4A"/>
    <w:rsid w:val="00A211E6"/>
    <w:rsid w:val="00A21B5B"/>
    <w:rsid w:val="00A255D1"/>
    <w:rsid w:val="00A25D23"/>
    <w:rsid w:val="00A262B7"/>
    <w:rsid w:val="00A262FA"/>
    <w:rsid w:val="00A30567"/>
    <w:rsid w:val="00A40AC5"/>
    <w:rsid w:val="00A43FD0"/>
    <w:rsid w:val="00A44D67"/>
    <w:rsid w:val="00A45FFD"/>
    <w:rsid w:val="00A50691"/>
    <w:rsid w:val="00A72505"/>
    <w:rsid w:val="00A74984"/>
    <w:rsid w:val="00A82734"/>
    <w:rsid w:val="00A956D0"/>
    <w:rsid w:val="00A956EA"/>
    <w:rsid w:val="00AA31F5"/>
    <w:rsid w:val="00AB005D"/>
    <w:rsid w:val="00AB56DB"/>
    <w:rsid w:val="00AE2EFE"/>
    <w:rsid w:val="00AE4FC5"/>
    <w:rsid w:val="00AE69D5"/>
    <w:rsid w:val="00AF38D5"/>
    <w:rsid w:val="00AF52C8"/>
    <w:rsid w:val="00B0002D"/>
    <w:rsid w:val="00B041D5"/>
    <w:rsid w:val="00B04665"/>
    <w:rsid w:val="00B07F58"/>
    <w:rsid w:val="00B155BA"/>
    <w:rsid w:val="00B2567D"/>
    <w:rsid w:val="00B304D2"/>
    <w:rsid w:val="00B35E98"/>
    <w:rsid w:val="00B37061"/>
    <w:rsid w:val="00B46DC9"/>
    <w:rsid w:val="00B569B2"/>
    <w:rsid w:val="00B62EC0"/>
    <w:rsid w:val="00B72B30"/>
    <w:rsid w:val="00B77522"/>
    <w:rsid w:val="00B90E2D"/>
    <w:rsid w:val="00BD26BA"/>
    <w:rsid w:val="00BE081C"/>
    <w:rsid w:val="00BE77E4"/>
    <w:rsid w:val="00BF3216"/>
    <w:rsid w:val="00BF4A0D"/>
    <w:rsid w:val="00BF776B"/>
    <w:rsid w:val="00C03A6C"/>
    <w:rsid w:val="00C257E8"/>
    <w:rsid w:val="00C34BDC"/>
    <w:rsid w:val="00C42393"/>
    <w:rsid w:val="00C42D4E"/>
    <w:rsid w:val="00C44963"/>
    <w:rsid w:val="00C70BD5"/>
    <w:rsid w:val="00C726F0"/>
    <w:rsid w:val="00C805C3"/>
    <w:rsid w:val="00C9172B"/>
    <w:rsid w:val="00CB03CF"/>
    <w:rsid w:val="00CB531F"/>
    <w:rsid w:val="00CD6404"/>
    <w:rsid w:val="00CD6736"/>
    <w:rsid w:val="00CE4C5A"/>
    <w:rsid w:val="00CF3734"/>
    <w:rsid w:val="00CF5632"/>
    <w:rsid w:val="00D03743"/>
    <w:rsid w:val="00D125DF"/>
    <w:rsid w:val="00D228A7"/>
    <w:rsid w:val="00D45239"/>
    <w:rsid w:val="00D47E8E"/>
    <w:rsid w:val="00D8405C"/>
    <w:rsid w:val="00D87946"/>
    <w:rsid w:val="00D943B8"/>
    <w:rsid w:val="00D95C3E"/>
    <w:rsid w:val="00DA16F2"/>
    <w:rsid w:val="00DC7914"/>
    <w:rsid w:val="00DD716C"/>
    <w:rsid w:val="00DF4086"/>
    <w:rsid w:val="00E5107C"/>
    <w:rsid w:val="00E65439"/>
    <w:rsid w:val="00E915A7"/>
    <w:rsid w:val="00E92879"/>
    <w:rsid w:val="00EA558F"/>
    <w:rsid w:val="00EB4FF2"/>
    <w:rsid w:val="00ED1A20"/>
    <w:rsid w:val="00EF4722"/>
    <w:rsid w:val="00F102F3"/>
    <w:rsid w:val="00F16CE4"/>
    <w:rsid w:val="00F24CF2"/>
    <w:rsid w:val="00F24E52"/>
    <w:rsid w:val="00F2718B"/>
    <w:rsid w:val="00F27A83"/>
    <w:rsid w:val="00F34123"/>
    <w:rsid w:val="00F43038"/>
    <w:rsid w:val="00F622EF"/>
    <w:rsid w:val="00F643D5"/>
    <w:rsid w:val="00F702EF"/>
    <w:rsid w:val="00F71B3C"/>
    <w:rsid w:val="00F752F9"/>
    <w:rsid w:val="00F93DFB"/>
    <w:rsid w:val="00FA4076"/>
    <w:rsid w:val="00FA55AE"/>
    <w:rsid w:val="00FB45DF"/>
    <w:rsid w:val="00FC1F7E"/>
    <w:rsid w:val="00FC3459"/>
    <w:rsid w:val="00FC4362"/>
    <w:rsid w:val="00FC6B42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ConsPlusNormal">
    <w:name w:val="ConsPlusNormal"/>
    <w:rsid w:val="009330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33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nhideWhenUsed/>
    <w:rsid w:val="009330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rsid w:val="003936F1"/>
    <w:rPr>
      <w:rFonts w:cs="Times New Roman"/>
      <w:color w:val="106BBE"/>
    </w:rPr>
  </w:style>
  <w:style w:type="paragraph" w:styleId="a8">
    <w:name w:val="footer"/>
    <w:basedOn w:val="a"/>
    <w:rsid w:val="007132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327A"/>
  </w:style>
  <w:style w:type="paragraph" w:styleId="aa">
    <w:name w:val="header"/>
    <w:basedOn w:val="a"/>
    <w:link w:val="ab"/>
    <w:uiPriority w:val="99"/>
    <w:rsid w:val="009D55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58B"/>
  </w:style>
  <w:style w:type="paragraph" w:styleId="ac">
    <w:name w:val="Balloon Text"/>
    <w:basedOn w:val="a"/>
    <w:link w:val="ad"/>
    <w:rsid w:val="00B0002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00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ConsPlusNormal">
    <w:name w:val="ConsPlusNormal"/>
    <w:rsid w:val="009330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33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nhideWhenUsed/>
    <w:rsid w:val="009330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rsid w:val="003936F1"/>
    <w:rPr>
      <w:rFonts w:cs="Times New Roman"/>
      <w:color w:val="106BBE"/>
    </w:rPr>
  </w:style>
  <w:style w:type="paragraph" w:styleId="a8">
    <w:name w:val="footer"/>
    <w:basedOn w:val="a"/>
    <w:rsid w:val="007132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327A"/>
  </w:style>
  <w:style w:type="paragraph" w:styleId="aa">
    <w:name w:val="header"/>
    <w:basedOn w:val="a"/>
    <w:link w:val="ab"/>
    <w:uiPriority w:val="99"/>
    <w:rsid w:val="009D55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558B"/>
  </w:style>
  <w:style w:type="paragraph" w:styleId="ac">
    <w:name w:val="Balloon Text"/>
    <w:basedOn w:val="a"/>
    <w:link w:val="ad"/>
    <w:rsid w:val="00B0002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00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AF0BCC393CB497E0F91D5BDAC1C783A983837D4DDA708723CFA5A4BE7F826BA8CAC52B721261FA5D76C2510F397D5860FFF7D000ECD5FEEFx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887A9-E04D-4C4B-AB84-58FD231C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4478</Words>
  <Characters>25526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29945</CharactersWithSpaces>
  <SharedDoc>false</SharedDoc>
  <HLinks>
    <vt:vector size="6" baseType="variant">
      <vt:variant>
        <vt:i4>3473505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consultantplus://offline/ref=B5AF0BCC393CB497E0F91D5BDAC1C783A983837D4DDA708723CFA5A4BE7F826BA8CAC52B721261FA5D76C2510F397D5860FFF7D000ECD5FEEFx0J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forward36</cp:lastModifiedBy>
  <cp:revision>5</cp:revision>
  <cp:lastPrinted>2020-03-27T10:30:00Z</cp:lastPrinted>
  <dcterms:created xsi:type="dcterms:W3CDTF">2020-03-26T08:36:00Z</dcterms:created>
  <dcterms:modified xsi:type="dcterms:W3CDTF">2020-04-04T05:47:00Z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911074217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ReviewingToolsShownOnce">
    <vt:lpwstr/>
  </property>
</Properties>
</file>