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2FB" w:rsidRPr="009732FB" w:rsidRDefault="009732FB" w:rsidP="00A71CA7">
      <w:pPr>
        <w:widowControl/>
        <w:autoSpaceDE/>
        <w:autoSpaceDN/>
        <w:adjustRightInd/>
        <w:jc w:val="center"/>
        <w:rPr>
          <w:rFonts w:eastAsia="Calibri"/>
          <w:sz w:val="24"/>
          <w:szCs w:val="24"/>
        </w:rPr>
      </w:pPr>
      <w:r w:rsidRPr="009732FB">
        <w:rPr>
          <w:rFonts w:eastAsia="Calibri"/>
          <w:sz w:val="24"/>
          <w:szCs w:val="24"/>
        </w:rPr>
        <w:object w:dxaOrig="810"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5pt;height:52.5pt" o:ole="">
            <v:imagedata r:id="rId8" o:title=""/>
          </v:shape>
          <o:OLEObject Type="Embed" ProgID="CorelDRAW.Graphic.14" ShapeID="_x0000_i1025" DrawAspect="Content" ObjectID="_1638007812" r:id="rId9"/>
        </w:object>
      </w:r>
    </w:p>
    <w:p w:rsidR="009732FB" w:rsidRPr="009732FB" w:rsidRDefault="009732FB" w:rsidP="00A71CA7">
      <w:pPr>
        <w:widowControl/>
        <w:autoSpaceDE/>
        <w:autoSpaceDN/>
        <w:adjustRightInd/>
        <w:jc w:val="center"/>
        <w:rPr>
          <w:rFonts w:eastAsia="Calibri"/>
          <w:sz w:val="4"/>
          <w:szCs w:val="4"/>
        </w:rPr>
      </w:pPr>
    </w:p>
    <w:p w:rsidR="009732FB" w:rsidRPr="009732FB" w:rsidRDefault="009732FB" w:rsidP="00A71CA7">
      <w:pPr>
        <w:widowControl/>
        <w:autoSpaceDE/>
        <w:autoSpaceDN/>
        <w:adjustRightInd/>
        <w:jc w:val="center"/>
        <w:rPr>
          <w:rFonts w:eastAsia="Calibri"/>
          <w:b/>
          <w:spacing w:val="14"/>
        </w:rPr>
      </w:pPr>
      <w:r w:rsidRPr="009732FB">
        <w:rPr>
          <w:rFonts w:eastAsia="Calibri"/>
          <w:b/>
          <w:spacing w:val="14"/>
        </w:rPr>
        <w:t xml:space="preserve">ВОЛОГОДСКАЯ ОБЛАСТЬ </w:t>
      </w:r>
    </w:p>
    <w:p w:rsidR="009732FB" w:rsidRPr="009732FB" w:rsidRDefault="009732FB" w:rsidP="00A71CA7">
      <w:pPr>
        <w:widowControl/>
        <w:autoSpaceDE/>
        <w:autoSpaceDN/>
        <w:adjustRightInd/>
        <w:jc w:val="center"/>
        <w:rPr>
          <w:rFonts w:eastAsia="Calibri"/>
          <w:b/>
          <w:spacing w:val="14"/>
        </w:rPr>
      </w:pPr>
      <w:r w:rsidRPr="009732FB">
        <w:rPr>
          <w:rFonts w:eastAsia="Calibri"/>
          <w:b/>
          <w:spacing w:val="14"/>
        </w:rPr>
        <w:t xml:space="preserve"> ГОРОД ЧЕРЕПОВЕЦ</w:t>
      </w:r>
    </w:p>
    <w:p w:rsidR="009732FB" w:rsidRPr="009732FB" w:rsidRDefault="009732FB" w:rsidP="00A71CA7">
      <w:pPr>
        <w:widowControl/>
        <w:autoSpaceDE/>
        <w:autoSpaceDN/>
        <w:adjustRightInd/>
        <w:jc w:val="center"/>
        <w:rPr>
          <w:rFonts w:eastAsia="Calibri"/>
          <w:sz w:val="8"/>
          <w:szCs w:val="8"/>
        </w:rPr>
      </w:pPr>
    </w:p>
    <w:p w:rsidR="009732FB" w:rsidRPr="009732FB" w:rsidRDefault="009732FB" w:rsidP="00A71CA7">
      <w:pPr>
        <w:widowControl/>
        <w:autoSpaceDE/>
        <w:autoSpaceDN/>
        <w:adjustRightInd/>
        <w:jc w:val="center"/>
        <w:rPr>
          <w:rFonts w:eastAsia="Calibri"/>
          <w:b/>
          <w:spacing w:val="60"/>
          <w:sz w:val="28"/>
          <w:szCs w:val="28"/>
        </w:rPr>
      </w:pPr>
      <w:r w:rsidRPr="009732FB">
        <w:rPr>
          <w:rFonts w:eastAsia="Calibri"/>
          <w:b/>
          <w:spacing w:val="60"/>
          <w:sz w:val="28"/>
          <w:szCs w:val="28"/>
        </w:rPr>
        <w:t>МЭРИЯ</w:t>
      </w:r>
    </w:p>
    <w:p w:rsidR="009732FB" w:rsidRPr="009732FB" w:rsidRDefault="009732FB" w:rsidP="00A71CA7">
      <w:pPr>
        <w:widowControl/>
        <w:autoSpaceDE/>
        <w:autoSpaceDN/>
        <w:adjustRightInd/>
        <w:jc w:val="center"/>
        <w:rPr>
          <w:rFonts w:eastAsia="Calibri"/>
          <w:b/>
          <w:spacing w:val="60"/>
          <w:sz w:val="14"/>
          <w:szCs w:val="14"/>
        </w:rPr>
      </w:pPr>
    </w:p>
    <w:p w:rsidR="009732FB" w:rsidRPr="009732FB" w:rsidRDefault="009732FB" w:rsidP="00A71CA7">
      <w:pPr>
        <w:widowControl/>
        <w:autoSpaceDE/>
        <w:autoSpaceDN/>
        <w:adjustRightInd/>
        <w:jc w:val="center"/>
        <w:rPr>
          <w:rFonts w:eastAsia="Calibri"/>
          <w:b/>
          <w:spacing w:val="60"/>
          <w:sz w:val="36"/>
          <w:szCs w:val="36"/>
        </w:rPr>
      </w:pPr>
      <w:r>
        <w:rPr>
          <w:rFonts w:eastAsia="Calibri"/>
          <w:b/>
          <w:spacing w:val="60"/>
          <w:sz w:val="36"/>
          <w:szCs w:val="36"/>
        </w:rPr>
        <w:t>ПОСТАНОВЛ</w:t>
      </w:r>
      <w:r w:rsidRPr="009732FB">
        <w:rPr>
          <w:rFonts w:eastAsia="Calibri"/>
          <w:b/>
          <w:spacing w:val="60"/>
          <w:sz w:val="36"/>
          <w:szCs w:val="36"/>
        </w:rPr>
        <w:t>ЕНИЕ</w:t>
      </w:r>
    </w:p>
    <w:p w:rsidR="009732FB" w:rsidRPr="00B70509" w:rsidRDefault="009732FB" w:rsidP="00B70509">
      <w:pPr>
        <w:widowControl/>
        <w:autoSpaceDE/>
        <w:autoSpaceDN/>
        <w:adjustRightInd/>
        <w:jc w:val="both"/>
        <w:rPr>
          <w:rFonts w:eastAsia="Calibri"/>
          <w:sz w:val="26"/>
          <w:szCs w:val="26"/>
        </w:rPr>
      </w:pPr>
    </w:p>
    <w:p w:rsidR="009732FB" w:rsidRPr="00B70509" w:rsidRDefault="009732FB" w:rsidP="00B70509">
      <w:pPr>
        <w:widowControl/>
        <w:tabs>
          <w:tab w:val="center" w:pos="4819"/>
        </w:tabs>
        <w:autoSpaceDE/>
        <w:autoSpaceDN/>
        <w:adjustRightInd/>
        <w:jc w:val="both"/>
        <w:rPr>
          <w:rFonts w:eastAsia="Calibri"/>
          <w:sz w:val="26"/>
          <w:szCs w:val="26"/>
        </w:rPr>
      </w:pPr>
    </w:p>
    <w:p w:rsidR="00D43F6E" w:rsidRPr="00B70509" w:rsidRDefault="00D43F6E" w:rsidP="00B70509">
      <w:pPr>
        <w:widowControl/>
        <w:tabs>
          <w:tab w:val="center" w:pos="4819"/>
        </w:tabs>
        <w:autoSpaceDE/>
        <w:autoSpaceDN/>
        <w:adjustRightInd/>
        <w:jc w:val="both"/>
        <w:rPr>
          <w:rFonts w:eastAsia="Calibri"/>
          <w:sz w:val="26"/>
          <w:szCs w:val="26"/>
        </w:rPr>
      </w:pPr>
    </w:p>
    <w:p w:rsidR="001E7AA3" w:rsidRPr="00B70509" w:rsidRDefault="00BC7D91" w:rsidP="00B70509">
      <w:pPr>
        <w:widowControl/>
        <w:tabs>
          <w:tab w:val="center" w:pos="4819"/>
        </w:tabs>
        <w:autoSpaceDE/>
        <w:autoSpaceDN/>
        <w:adjustRightInd/>
        <w:jc w:val="both"/>
        <w:rPr>
          <w:rFonts w:eastAsia="Calibri"/>
          <w:sz w:val="26"/>
          <w:szCs w:val="26"/>
        </w:rPr>
      </w:pPr>
      <w:r>
        <w:rPr>
          <w:rFonts w:eastAsia="Calibri"/>
          <w:sz w:val="26"/>
          <w:szCs w:val="26"/>
        </w:rPr>
        <w:t>13.12.2019 № 5977</w:t>
      </w:r>
    </w:p>
    <w:p w:rsidR="001E7AA3" w:rsidRDefault="001E7AA3" w:rsidP="00B70509">
      <w:pPr>
        <w:widowControl/>
        <w:tabs>
          <w:tab w:val="center" w:pos="4819"/>
        </w:tabs>
        <w:autoSpaceDE/>
        <w:autoSpaceDN/>
        <w:adjustRightInd/>
        <w:jc w:val="both"/>
        <w:rPr>
          <w:rFonts w:eastAsia="Calibri"/>
          <w:sz w:val="26"/>
          <w:szCs w:val="26"/>
        </w:rPr>
      </w:pPr>
    </w:p>
    <w:p w:rsidR="000E576E" w:rsidRPr="00B70509" w:rsidRDefault="000E576E" w:rsidP="00B70509">
      <w:pPr>
        <w:widowControl/>
        <w:tabs>
          <w:tab w:val="center" w:pos="4819"/>
        </w:tabs>
        <w:autoSpaceDE/>
        <w:autoSpaceDN/>
        <w:adjustRightInd/>
        <w:jc w:val="both"/>
        <w:rPr>
          <w:rFonts w:eastAsia="Calibri"/>
          <w:sz w:val="26"/>
          <w:szCs w:val="26"/>
        </w:rPr>
      </w:pPr>
    </w:p>
    <w:p w:rsidR="00C053ED" w:rsidRPr="00B70509" w:rsidRDefault="00C053ED" w:rsidP="00B70509">
      <w:pPr>
        <w:widowControl/>
        <w:tabs>
          <w:tab w:val="center" w:pos="4819"/>
        </w:tabs>
        <w:autoSpaceDE/>
        <w:autoSpaceDN/>
        <w:adjustRightInd/>
        <w:jc w:val="both"/>
        <w:rPr>
          <w:rFonts w:eastAsia="Calibri"/>
          <w:sz w:val="26"/>
          <w:szCs w:val="26"/>
        </w:rPr>
      </w:pPr>
    </w:p>
    <w:p w:rsidR="00B15A3D" w:rsidRPr="00170073" w:rsidRDefault="00B259F3" w:rsidP="00A71CA7">
      <w:pPr>
        <w:widowControl/>
        <w:tabs>
          <w:tab w:val="center" w:pos="4819"/>
        </w:tabs>
        <w:autoSpaceDE/>
        <w:autoSpaceDN/>
        <w:adjustRightInd/>
        <w:jc w:val="both"/>
        <w:rPr>
          <w:rFonts w:eastAsia="Calibri"/>
          <w:sz w:val="26"/>
          <w:szCs w:val="26"/>
        </w:rPr>
      </w:pPr>
      <w:r w:rsidRPr="00B3240B">
        <w:rPr>
          <w:rFonts w:eastAsia="Calibri"/>
          <w:sz w:val="26"/>
          <w:szCs w:val="26"/>
        </w:rPr>
        <w:t>О</w:t>
      </w:r>
      <w:r w:rsidR="00B15A3D" w:rsidRPr="00B3240B">
        <w:rPr>
          <w:rFonts w:eastAsia="Calibri"/>
          <w:sz w:val="26"/>
          <w:szCs w:val="26"/>
        </w:rPr>
        <w:t xml:space="preserve"> внесении изменений </w:t>
      </w:r>
    </w:p>
    <w:p w:rsidR="00B15A3D" w:rsidRPr="00170073" w:rsidRDefault="004F453E" w:rsidP="00A71CA7">
      <w:pPr>
        <w:widowControl/>
        <w:tabs>
          <w:tab w:val="center" w:pos="4819"/>
        </w:tabs>
        <w:autoSpaceDE/>
        <w:autoSpaceDN/>
        <w:adjustRightInd/>
        <w:jc w:val="both"/>
        <w:rPr>
          <w:rFonts w:eastAsia="Calibri"/>
          <w:sz w:val="26"/>
          <w:szCs w:val="26"/>
        </w:rPr>
      </w:pPr>
      <w:r w:rsidRPr="00170073">
        <w:rPr>
          <w:rFonts w:eastAsia="Calibri"/>
          <w:sz w:val="26"/>
          <w:szCs w:val="26"/>
        </w:rPr>
        <w:t xml:space="preserve">в </w:t>
      </w:r>
      <w:r w:rsidR="00B15A3D" w:rsidRPr="00170073">
        <w:rPr>
          <w:rFonts w:eastAsia="Calibri"/>
          <w:sz w:val="26"/>
          <w:szCs w:val="26"/>
        </w:rPr>
        <w:t>постановление мэрии города</w:t>
      </w:r>
    </w:p>
    <w:p w:rsidR="00B15A3D" w:rsidRPr="00170073" w:rsidRDefault="00B15A3D" w:rsidP="00A71CA7">
      <w:pPr>
        <w:widowControl/>
        <w:tabs>
          <w:tab w:val="center" w:pos="4819"/>
        </w:tabs>
        <w:autoSpaceDE/>
        <w:autoSpaceDN/>
        <w:adjustRightInd/>
        <w:jc w:val="both"/>
        <w:rPr>
          <w:rFonts w:eastAsia="Calibri"/>
          <w:sz w:val="26"/>
          <w:szCs w:val="26"/>
        </w:rPr>
      </w:pPr>
      <w:r w:rsidRPr="00170073">
        <w:rPr>
          <w:rFonts w:eastAsia="Calibri"/>
          <w:sz w:val="26"/>
          <w:szCs w:val="26"/>
        </w:rPr>
        <w:t xml:space="preserve">от </w:t>
      </w:r>
      <w:r w:rsidR="00F3162A" w:rsidRPr="00170073">
        <w:rPr>
          <w:rFonts w:eastAsia="Calibri"/>
          <w:sz w:val="26"/>
          <w:szCs w:val="26"/>
        </w:rPr>
        <w:t xml:space="preserve">05.06.2017 </w:t>
      </w:r>
      <w:r w:rsidRPr="00170073">
        <w:rPr>
          <w:rFonts w:eastAsia="Calibri"/>
          <w:sz w:val="26"/>
          <w:szCs w:val="26"/>
        </w:rPr>
        <w:t xml:space="preserve">№ </w:t>
      </w:r>
      <w:r w:rsidR="00F3162A" w:rsidRPr="00170073">
        <w:rPr>
          <w:rFonts w:eastAsia="Calibri"/>
          <w:sz w:val="26"/>
          <w:szCs w:val="26"/>
        </w:rPr>
        <w:t>2618</w:t>
      </w:r>
    </w:p>
    <w:p w:rsidR="00B259F3" w:rsidRDefault="00B259F3" w:rsidP="00A71CA7">
      <w:pPr>
        <w:ind w:firstLine="708"/>
        <w:jc w:val="both"/>
        <w:rPr>
          <w:sz w:val="26"/>
          <w:szCs w:val="26"/>
        </w:rPr>
      </w:pPr>
    </w:p>
    <w:p w:rsidR="00074352" w:rsidRPr="00170073" w:rsidRDefault="00074352" w:rsidP="00A71CA7">
      <w:pPr>
        <w:ind w:firstLine="708"/>
        <w:jc w:val="both"/>
        <w:rPr>
          <w:sz w:val="26"/>
          <w:szCs w:val="26"/>
        </w:rPr>
      </w:pPr>
    </w:p>
    <w:p w:rsidR="00634FB8" w:rsidRPr="00170073" w:rsidRDefault="00B4222B" w:rsidP="00F3162A">
      <w:pPr>
        <w:ind w:firstLine="708"/>
        <w:jc w:val="both"/>
        <w:rPr>
          <w:sz w:val="26"/>
          <w:szCs w:val="26"/>
        </w:rPr>
      </w:pPr>
      <w:bookmarkStart w:id="0" w:name="sub_1"/>
      <w:r w:rsidRPr="00170073">
        <w:rPr>
          <w:sz w:val="26"/>
          <w:szCs w:val="26"/>
        </w:rPr>
        <w:t>В соответствии с Федеральными законами от 06.10.2003 №131-ФЗ «Об общих принципах организации местного самоуправления в Российской Федерации»,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постановлением Правительства Вологодской области от 05.12.2016 № 1099 «О порядке разработки и утверждения административных регламентов исполнения государственных функций, административных регламентов предоставления государственных услуг органами исполнительной государственной власти области», постановлением мэрии города от 16.06.2017 № 2811 «О Порядке разработки и утверждения административных регламентов предоставления муниципальных услуг мэрией города»</w:t>
      </w:r>
    </w:p>
    <w:p w:rsidR="00A11951" w:rsidRPr="00170073" w:rsidRDefault="00634FB8" w:rsidP="00634FB8">
      <w:pPr>
        <w:jc w:val="both"/>
        <w:rPr>
          <w:sz w:val="26"/>
          <w:szCs w:val="26"/>
        </w:rPr>
      </w:pPr>
      <w:r w:rsidRPr="00170073">
        <w:rPr>
          <w:sz w:val="26"/>
          <w:szCs w:val="26"/>
        </w:rPr>
        <w:t>ПОСТАНОВЛЯЮ</w:t>
      </w:r>
      <w:r w:rsidR="00A11951" w:rsidRPr="00170073">
        <w:rPr>
          <w:sz w:val="26"/>
          <w:szCs w:val="26"/>
        </w:rPr>
        <w:t>:</w:t>
      </w:r>
    </w:p>
    <w:p w:rsidR="00634FB8" w:rsidRPr="0030568D" w:rsidRDefault="00634FB8" w:rsidP="00634FB8">
      <w:pPr>
        <w:ind w:firstLine="709"/>
        <w:jc w:val="both"/>
        <w:rPr>
          <w:sz w:val="26"/>
          <w:szCs w:val="26"/>
        </w:rPr>
      </w:pPr>
      <w:r w:rsidRPr="00170073">
        <w:rPr>
          <w:sz w:val="26"/>
          <w:szCs w:val="26"/>
        </w:rPr>
        <w:t>1.</w:t>
      </w:r>
      <w:r w:rsidR="00933B7F" w:rsidRPr="00170073">
        <w:rPr>
          <w:sz w:val="26"/>
          <w:szCs w:val="26"/>
        </w:rPr>
        <w:t xml:space="preserve"> </w:t>
      </w:r>
      <w:r w:rsidRPr="00170073">
        <w:rPr>
          <w:sz w:val="26"/>
          <w:szCs w:val="26"/>
        </w:rPr>
        <w:t xml:space="preserve">Внести </w:t>
      </w:r>
      <w:r w:rsidR="00074352" w:rsidRPr="00074352">
        <w:rPr>
          <w:sz w:val="26"/>
          <w:szCs w:val="26"/>
        </w:rPr>
        <w:t xml:space="preserve">изменения в </w:t>
      </w:r>
      <w:r w:rsidR="00074352" w:rsidRPr="0030568D">
        <w:rPr>
          <w:sz w:val="26"/>
          <w:szCs w:val="26"/>
        </w:rPr>
        <w:t xml:space="preserve">постановление мэрии города от 05.06.2017 № 2618 </w:t>
      </w:r>
      <w:r w:rsidR="00074352" w:rsidRPr="00DE2A12">
        <w:rPr>
          <w:sz w:val="26"/>
          <w:szCs w:val="26"/>
        </w:rPr>
        <w:t>«Об утверждении административного регламента исполнения государственной функции по осуществлению регионального государственного экологического надзора»</w:t>
      </w:r>
      <w:r w:rsidR="0030568D">
        <w:rPr>
          <w:sz w:val="26"/>
          <w:szCs w:val="26"/>
        </w:rPr>
        <w:t xml:space="preserve"> </w:t>
      </w:r>
      <w:r w:rsidR="0030568D" w:rsidRPr="0030568D">
        <w:rPr>
          <w:sz w:val="26"/>
          <w:szCs w:val="26"/>
        </w:rPr>
        <w:t xml:space="preserve">(в редакции </w:t>
      </w:r>
      <w:r w:rsidR="0030568D" w:rsidRPr="00884D31">
        <w:rPr>
          <w:bCs/>
          <w:sz w:val="26"/>
          <w:szCs w:val="26"/>
          <w:shd w:val="clear" w:color="auto" w:fill="FFFFFF"/>
        </w:rPr>
        <w:t>постановления мэрии города от 26.04.2018 № 1807)</w:t>
      </w:r>
      <w:r w:rsidR="00074352" w:rsidRPr="0030568D">
        <w:rPr>
          <w:sz w:val="26"/>
          <w:szCs w:val="26"/>
        </w:rPr>
        <w:t>, изложив административный регламент исполнения государственной функции по осуществ</w:t>
      </w:r>
      <w:r w:rsidR="00074352" w:rsidRPr="00DE2A12">
        <w:rPr>
          <w:sz w:val="26"/>
          <w:szCs w:val="26"/>
        </w:rPr>
        <w:t>лению регионального государственного экологического надзора, утвержденный вышеуказанным постановлением, в новой редакции (пр</w:t>
      </w:r>
      <w:r w:rsidR="00074352" w:rsidRPr="0030568D">
        <w:rPr>
          <w:sz w:val="26"/>
          <w:szCs w:val="26"/>
        </w:rPr>
        <w:t>илагается).</w:t>
      </w:r>
    </w:p>
    <w:bookmarkEnd w:id="0"/>
    <w:p w:rsidR="00860B31" w:rsidRPr="00074352" w:rsidRDefault="00074352" w:rsidP="00860B31">
      <w:pPr>
        <w:widowControl/>
        <w:autoSpaceDE/>
        <w:autoSpaceDN/>
        <w:adjustRightInd/>
        <w:ind w:firstLine="708"/>
        <w:jc w:val="both"/>
        <w:rPr>
          <w:sz w:val="26"/>
          <w:szCs w:val="26"/>
        </w:rPr>
      </w:pPr>
      <w:r w:rsidRPr="0030568D">
        <w:rPr>
          <w:sz w:val="26"/>
          <w:szCs w:val="26"/>
        </w:rPr>
        <w:t>2</w:t>
      </w:r>
      <w:r w:rsidR="00860B31" w:rsidRPr="0030568D">
        <w:rPr>
          <w:sz w:val="26"/>
          <w:szCs w:val="26"/>
        </w:rPr>
        <w:t xml:space="preserve">. </w:t>
      </w:r>
      <w:bookmarkStart w:id="1" w:name="sub_2"/>
      <w:r w:rsidR="00860B31" w:rsidRPr="0030568D">
        <w:rPr>
          <w:sz w:val="26"/>
          <w:szCs w:val="26"/>
        </w:rPr>
        <w:t xml:space="preserve">Постановление подлежит </w:t>
      </w:r>
      <w:hyperlink r:id="rId10" w:history="1">
        <w:r w:rsidR="00860B31" w:rsidRPr="0030568D">
          <w:rPr>
            <w:sz w:val="26"/>
            <w:szCs w:val="26"/>
          </w:rPr>
          <w:t>опубликованию</w:t>
        </w:r>
      </w:hyperlink>
      <w:r w:rsidR="00860B31" w:rsidRPr="0030568D">
        <w:rPr>
          <w:sz w:val="26"/>
          <w:szCs w:val="26"/>
        </w:rPr>
        <w:t xml:space="preserve"> </w:t>
      </w:r>
      <w:r w:rsidR="00860B31" w:rsidRPr="00074352">
        <w:rPr>
          <w:sz w:val="26"/>
          <w:szCs w:val="26"/>
        </w:rPr>
        <w:t>и размещению на официальном сайте мэрии города Череповца.</w:t>
      </w:r>
    </w:p>
    <w:bookmarkEnd w:id="1"/>
    <w:p w:rsidR="00014DBE" w:rsidRPr="000E576E" w:rsidRDefault="00014DBE" w:rsidP="00A71CA7">
      <w:pPr>
        <w:widowControl/>
        <w:tabs>
          <w:tab w:val="center" w:pos="4819"/>
        </w:tabs>
        <w:autoSpaceDE/>
        <w:autoSpaceDN/>
        <w:adjustRightInd/>
        <w:ind w:firstLine="567"/>
        <w:jc w:val="both"/>
        <w:rPr>
          <w:rFonts w:eastAsia="Calibri"/>
          <w:color w:val="000000" w:themeColor="text1"/>
          <w:sz w:val="26"/>
          <w:szCs w:val="26"/>
        </w:rPr>
      </w:pPr>
    </w:p>
    <w:p w:rsidR="00B73814" w:rsidRPr="000E576E" w:rsidRDefault="00B73814" w:rsidP="00A71CA7">
      <w:pPr>
        <w:widowControl/>
        <w:tabs>
          <w:tab w:val="center" w:pos="4819"/>
        </w:tabs>
        <w:autoSpaceDE/>
        <w:autoSpaceDN/>
        <w:adjustRightInd/>
        <w:ind w:firstLine="567"/>
        <w:jc w:val="both"/>
        <w:rPr>
          <w:rFonts w:eastAsia="Calibri"/>
          <w:color w:val="000000" w:themeColor="text1"/>
          <w:sz w:val="26"/>
          <w:szCs w:val="26"/>
        </w:rPr>
      </w:pPr>
    </w:p>
    <w:p w:rsidR="00B73814" w:rsidRPr="000E576E" w:rsidRDefault="00B73814" w:rsidP="00A71CA7">
      <w:pPr>
        <w:widowControl/>
        <w:tabs>
          <w:tab w:val="center" w:pos="4819"/>
        </w:tabs>
        <w:autoSpaceDE/>
        <w:autoSpaceDN/>
        <w:adjustRightInd/>
        <w:ind w:firstLine="567"/>
        <w:jc w:val="both"/>
        <w:rPr>
          <w:rFonts w:eastAsia="Calibri"/>
          <w:color w:val="000000" w:themeColor="text1"/>
          <w:sz w:val="26"/>
          <w:szCs w:val="26"/>
        </w:rPr>
      </w:pPr>
    </w:p>
    <w:p w:rsidR="00150C4F" w:rsidRDefault="004858A8" w:rsidP="00C053ED">
      <w:pPr>
        <w:widowControl/>
        <w:tabs>
          <w:tab w:val="right" w:pos="9214"/>
          <w:tab w:val="right" w:pos="10206"/>
        </w:tabs>
        <w:autoSpaceDE/>
        <w:autoSpaceDN/>
        <w:adjustRightInd/>
        <w:jc w:val="both"/>
        <w:rPr>
          <w:rFonts w:eastAsia="Calibri"/>
          <w:sz w:val="26"/>
          <w:szCs w:val="26"/>
        </w:rPr>
      </w:pPr>
      <w:r>
        <w:rPr>
          <w:rFonts w:eastAsia="Calibri"/>
          <w:sz w:val="26"/>
          <w:szCs w:val="26"/>
        </w:rPr>
        <w:t xml:space="preserve">Первый заместитель </w:t>
      </w:r>
      <w:r w:rsidR="00DB371E">
        <w:rPr>
          <w:rFonts w:eastAsia="Calibri"/>
          <w:sz w:val="26"/>
          <w:szCs w:val="26"/>
        </w:rPr>
        <w:t xml:space="preserve"> </w:t>
      </w:r>
      <w:r>
        <w:rPr>
          <w:rFonts w:eastAsia="Calibri"/>
          <w:sz w:val="26"/>
          <w:szCs w:val="26"/>
        </w:rPr>
        <w:t>мэра города</w:t>
      </w:r>
      <w:r>
        <w:rPr>
          <w:rFonts w:eastAsia="Calibri"/>
          <w:sz w:val="26"/>
          <w:szCs w:val="26"/>
        </w:rPr>
        <w:tab/>
        <w:t>Д.А. Лавров</w:t>
      </w:r>
    </w:p>
    <w:p w:rsidR="00B73814" w:rsidRDefault="00B73814" w:rsidP="00A71CA7">
      <w:pPr>
        <w:widowControl/>
        <w:tabs>
          <w:tab w:val="right" w:pos="9356"/>
        </w:tabs>
        <w:autoSpaceDE/>
        <w:autoSpaceDN/>
        <w:adjustRightInd/>
        <w:jc w:val="both"/>
        <w:rPr>
          <w:rFonts w:eastAsia="Calibri"/>
          <w:sz w:val="26"/>
          <w:szCs w:val="26"/>
        </w:rPr>
      </w:pPr>
    </w:p>
    <w:p w:rsidR="00B73814" w:rsidRDefault="00B73814" w:rsidP="00A71CA7">
      <w:pPr>
        <w:widowControl/>
        <w:tabs>
          <w:tab w:val="right" w:pos="9356"/>
        </w:tabs>
        <w:autoSpaceDE/>
        <w:autoSpaceDN/>
        <w:adjustRightInd/>
        <w:jc w:val="both"/>
        <w:rPr>
          <w:rFonts w:eastAsia="Calibri"/>
          <w:sz w:val="26"/>
          <w:szCs w:val="26"/>
        </w:rPr>
        <w:sectPr w:rsidR="00B73814" w:rsidSect="00884D31">
          <w:headerReference w:type="default" r:id="rId11"/>
          <w:pgSz w:w="11907" w:h="16840" w:code="9"/>
          <w:pgMar w:top="425" w:right="567" w:bottom="1134" w:left="1985" w:header="720" w:footer="720" w:gutter="0"/>
          <w:cols w:space="60"/>
          <w:noEndnote/>
          <w:titlePg/>
          <w:docGrid w:linePitch="272"/>
        </w:sectPr>
      </w:pPr>
    </w:p>
    <w:p w:rsidR="00B259F3" w:rsidRPr="00170073" w:rsidRDefault="00B259F3" w:rsidP="00A71CA7">
      <w:pPr>
        <w:widowControl/>
        <w:tabs>
          <w:tab w:val="right" w:pos="9356"/>
        </w:tabs>
        <w:autoSpaceDE/>
        <w:autoSpaceDN/>
        <w:adjustRightInd/>
        <w:jc w:val="both"/>
        <w:rPr>
          <w:rFonts w:eastAsia="Calibri"/>
          <w:sz w:val="26"/>
          <w:szCs w:val="26"/>
        </w:rPr>
      </w:pPr>
    </w:p>
    <w:p w:rsidR="00860B31" w:rsidRPr="00CC34C2" w:rsidRDefault="00860B31" w:rsidP="00CD63DF">
      <w:pPr>
        <w:tabs>
          <w:tab w:val="left" w:pos="6237"/>
        </w:tabs>
        <w:ind w:firstLine="5812"/>
        <w:rPr>
          <w:bCs/>
          <w:sz w:val="26"/>
          <w:szCs w:val="26"/>
        </w:rPr>
      </w:pPr>
      <w:r>
        <w:rPr>
          <w:bCs/>
          <w:sz w:val="26"/>
          <w:szCs w:val="26"/>
        </w:rPr>
        <w:t>УТВЕРЖДЕН</w:t>
      </w:r>
    </w:p>
    <w:p w:rsidR="00860B31" w:rsidRPr="00CC34C2" w:rsidRDefault="00860B31" w:rsidP="00CD63DF">
      <w:pPr>
        <w:tabs>
          <w:tab w:val="left" w:pos="6237"/>
        </w:tabs>
        <w:ind w:firstLine="5812"/>
        <w:rPr>
          <w:bCs/>
          <w:sz w:val="26"/>
          <w:szCs w:val="26"/>
        </w:rPr>
      </w:pPr>
      <w:r w:rsidRPr="00CC34C2">
        <w:rPr>
          <w:bCs/>
          <w:sz w:val="26"/>
          <w:szCs w:val="26"/>
        </w:rPr>
        <w:t>постановлени</w:t>
      </w:r>
      <w:r>
        <w:rPr>
          <w:bCs/>
          <w:sz w:val="26"/>
          <w:szCs w:val="26"/>
        </w:rPr>
        <w:t>ем</w:t>
      </w:r>
      <w:r w:rsidRPr="00CC34C2">
        <w:rPr>
          <w:bCs/>
          <w:sz w:val="26"/>
          <w:szCs w:val="26"/>
        </w:rPr>
        <w:t xml:space="preserve"> мэрии города</w:t>
      </w:r>
    </w:p>
    <w:p w:rsidR="00860B31" w:rsidRDefault="00860B31" w:rsidP="00CD63DF">
      <w:pPr>
        <w:tabs>
          <w:tab w:val="left" w:pos="6237"/>
        </w:tabs>
        <w:ind w:firstLine="5812"/>
        <w:rPr>
          <w:bCs/>
          <w:sz w:val="26"/>
          <w:szCs w:val="26"/>
        </w:rPr>
      </w:pPr>
      <w:r w:rsidRPr="00CC34C2">
        <w:rPr>
          <w:bCs/>
          <w:sz w:val="26"/>
          <w:szCs w:val="26"/>
        </w:rPr>
        <w:t xml:space="preserve">от </w:t>
      </w:r>
      <w:r w:rsidR="00F80DC9">
        <w:rPr>
          <w:sz w:val="26"/>
          <w:szCs w:val="26"/>
        </w:rPr>
        <w:t>05</w:t>
      </w:r>
      <w:r w:rsidRPr="00BB68AD">
        <w:rPr>
          <w:sz w:val="26"/>
          <w:szCs w:val="26"/>
        </w:rPr>
        <w:t>.</w:t>
      </w:r>
      <w:r w:rsidR="00F80DC9" w:rsidRPr="00BB68AD">
        <w:rPr>
          <w:sz w:val="26"/>
          <w:szCs w:val="26"/>
        </w:rPr>
        <w:t>0</w:t>
      </w:r>
      <w:r w:rsidR="00F80DC9">
        <w:rPr>
          <w:sz w:val="26"/>
          <w:szCs w:val="26"/>
        </w:rPr>
        <w:t>6</w:t>
      </w:r>
      <w:r w:rsidRPr="00BB68AD">
        <w:rPr>
          <w:sz w:val="26"/>
          <w:szCs w:val="26"/>
        </w:rPr>
        <w:t>.</w:t>
      </w:r>
      <w:r w:rsidR="00F80DC9" w:rsidRPr="00BB68AD">
        <w:rPr>
          <w:sz w:val="26"/>
          <w:szCs w:val="26"/>
        </w:rPr>
        <w:t>201</w:t>
      </w:r>
      <w:r w:rsidR="00F80DC9">
        <w:rPr>
          <w:sz w:val="26"/>
          <w:szCs w:val="26"/>
        </w:rPr>
        <w:t>7</w:t>
      </w:r>
      <w:r w:rsidR="00F80DC9" w:rsidRPr="00BB68AD">
        <w:rPr>
          <w:sz w:val="26"/>
          <w:szCs w:val="26"/>
        </w:rPr>
        <w:t xml:space="preserve"> </w:t>
      </w:r>
      <w:r w:rsidRPr="00BB68AD">
        <w:rPr>
          <w:sz w:val="26"/>
          <w:szCs w:val="26"/>
        </w:rPr>
        <w:t xml:space="preserve">№ </w:t>
      </w:r>
      <w:r w:rsidR="00F80DC9">
        <w:rPr>
          <w:sz w:val="26"/>
          <w:szCs w:val="26"/>
        </w:rPr>
        <w:t>2618</w:t>
      </w:r>
    </w:p>
    <w:p w:rsidR="00860B31" w:rsidRDefault="00860B31" w:rsidP="00CD63DF">
      <w:pPr>
        <w:tabs>
          <w:tab w:val="left" w:pos="6237"/>
        </w:tabs>
        <w:ind w:firstLine="5812"/>
        <w:rPr>
          <w:bCs/>
          <w:sz w:val="26"/>
          <w:szCs w:val="26"/>
        </w:rPr>
      </w:pPr>
      <w:r>
        <w:rPr>
          <w:bCs/>
          <w:sz w:val="26"/>
          <w:szCs w:val="26"/>
        </w:rPr>
        <w:t>(в редакции</w:t>
      </w:r>
    </w:p>
    <w:p w:rsidR="00860B31" w:rsidRDefault="00860B31" w:rsidP="00CD63DF">
      <w:pPr>
        <w:tabs>
          <w:tab w:val="left" w:pos="6237"/>
        </w:tabs>
        <w:ind w:firstLine="5812"/>
        <w:rPr>
          <w:bCs/>
          <w:sz w:val="26"/>
          <w:szCs w:val="26"/>
        </w:rPr>
      </w:pPr>
      <w:r>
        <w:rPr>
          <w:bCs/>
          <w:sz w:val="26"/>
          <w:szCs w:val="26"/>
        </w:rPr>
        <w:t>постановления мэрии города</w:t>
      </w:r>
    </w:p>
    <w:p w:rsidR="00860B31" w:rsidRPr="00CC34C2" w:rsidRDefault="00860B31" w:rsidP="00CD63DF">
      <w:pPr>
        <w:tabs>
          <w:tab w:val="left" w:pos="6237"/>
        </w:tabs>
        <w:ind w:firstLine="5812"/>
        <w:rPr>
          <w:bCs/>
          <w:sz w:val="26"/>
          <w:szCs w:val="26"/>
        </w:rPr>
      </w:pPr>
      <w:r>
        <w:rPr>
          <w:bCs/>
          <w:sz w:val="26"/>
          <w:szCs w:val="26"/>
        </w:rPr>
        <w:t xml:space="preserve">от </w:t>
      </w:r>
      <w:r w:rsidR="00BC7D91">
        <w:rPr>
          <w:bCs/>
          <w:sz w:val="26"/>
          <w:szCs w:val="26"/>
        </w:rPr>
        <w:t>13.12.2019 № 5977</w:t>
      </w:r>
      <w:r>
        <w:rPr>
          <w:bCs/>
          <w:sz w:val="26"/>
          <w:szCs w:val="26"/>
        </w:rPr>
        <w:t>)</w:t>
      </w:r>
    </w:p>
    <w:p w:rsidR="00860B31" w:rsidRDefault="00860B31" w:rsidP="00A55ECA">
      <w:pPr>
        <w:widowControl/>
        <w:jc w:val="center"/>
        <w:rPr>
          <w:bCs/>
          <w:sz w:val="26"/>
          <w:szCs w:val="26"/>
        </w:rPr>
      </w:pPr>
    </w:p>
    <w:p w:rsidR="002C6BA3" w:rsidRDefault="002C6BA3" w:rsidP="00A55ECA">
      <w:pPr>
        <w:widowControl/>
        <w:jc w:val="center"/>
        <w:rPr>
          <w:bCs/>
          <w:sz w:val="26"/>
          <w:szCs w:val="26"/>
        </w:rPr>
      </w:pPr>
    </w:p>
    <w:p w:rsidR="002C6BA3" w:rsidRDefault="002C6BA3" w:rsidP="00A55ECA">
      <w:pPr>
        <w:widowControl/>
        <w:jc w:val="center"/>
        <w:rPr>
          <w:bCs/>
          <w:sz w:val="26"/>
          <w:szCs w:val="26"/>
        </w:rPr>
      </w:pPr>
    </w:p>
    <w:p w:rsidR="002C6BA3" w:rsidRDefault="002C6BA3" w:rsidP="00A55ECA">
      <w:pPr>
        <w:widowControl/>
        <w:jc w:val="center"/>
        <w:rPr>
          <w:bCs/>
          <w:sz w:val="26"/>
          <w:szCs w:val="26"/>
        </w:rPr>
      </w:pPr>
    </w:p>
    <w:p w:rsidR="009C657A" w:rsidRPr="00F40022" w:rsidRDefault="009C657A" w:rsidP="00783DF3">
      <w:pPr>
        <w:jc w:val="center"/>
        <w:outlineLvl w:val="0"/>
        <w:rPr>
          <w:rFonts w:eastAsiaTheme="minorEastAsia"/>
          <w:bCs/>
          <w:color w:val="000000" w:themeColor="text1"/>
          <w:sz w:val="26"/>
          <w:szCs w:val="26"/>
        </w:rPr>
      </w:pPr>
      <w:r w:rsidRPr="00F40022">
        <w:rPr>
          <w:rFonts w:eastAsiaTheme="minorEastAsia"/>
          <w:bCs/>
          <w:color w:val="000000" w:themeColor="text1"/>
          <w:sz w:val="26"/>
          <w:szCs w:val="26"/>
        </w:rPr>
        <w:t>Административный регламент</w:t>
      </w:r>
      <w:r w:rsidR="009D3B25">
        <w:rPr>
          <w:rFonts w:eastAsiaTheme="minorEastAsia"/>
          <w:bCs/>
          <w:color w:val="000000" w:themeColor="text1"/>
          <w:sz w:val="26"/>
          <w:szCs w:val="26"/>
        </w:rPr>
        <w:t xml:space="preserve"> </w:t>
      </w:r>
      <w:r w:rsidRPr="00F40022">
        <w:rPr>
          <w:rFonts w:eastAsiaTheme="minorEastAsia"/>
          <w:bCs/>
          <w:color w:val="000000" w:themeColor="text1"/>
          <w:sz w:val="26"/>
          <w:szCs w:val="26"/>
        </w:rPr>
        <w:t>исполнения государственной функции по осуществлению регионального государственного экологического надзора (в части регионального государственного надзора в области охраны атмосферного воздуха; регионального государственного надзора в области использования и охраны водных объектов; регионального государственного надзора в области обращения с отходами) на объектах хозяйственной и иной деятельности независимо от форм собственности, находящихся на территории города Череповца Вологодской области, за исключением объектов, подлежащих региональному государственному экологическому надзору Департаментом природных ресурсов и охраны окружающей среды Вологодской области, как органом исполнительной государственной власти Вологодской области, уполномоченным в сфере охраны окружающей среды, полномочиями по осуществлению которого наделен комитет охраны окружающей среды мэрии</w:t>
      </w:r>
      <w:r w:rsidR="009D3B25">
        <w:rPr>
          <w:rFonts w:eastAsiaTheme="minorEastAsia"/>
          <w:bCs/>
          <w:color w:val="000000" w:themeColor="text1"/>
          <w:sz w:val="26"/>
          <w:szCs w:val="26"/>
        </w:rPr>
        <w:t xml:space="preserve"> </w:t>
      </w:r>
      <w:r w:rsidRPr="00F40022">
        <w:rPr>
          <w:rFonts w:eastAsiaTheme="minorEastAsia"/>
          <w:bCs/>
          <w:color w:val="000000" w:themeColor="text1"/>
          <w:sz w:val="26"/>
          <w:szCs w:val="26"/>
        </w:rPr>
        <w:t>(далее - Административный регламент)</w:t>
      </w:r>
    </w:p>
    <w:p w:rsidR="000758C5" w:rsidRPr="00F40022" w:rsidRDefault="000758C5" w:rsidP="00783DF3">
      <w:pPr>
        <w:jc w:val="center"/>
        <w:outlineLvl w:val="0"/>
        <w:rPr>
          <w:rFonts w:eastAsiaTheme="minorEastAsia"/>
          <w:sz w:val="26"/>
          <w:szCs w:val="26"/>
        </w:rPr>
      </w:pPr>
    </w:p>
    <w:p w:rsidR="009C657A" w:rsidRPr="00F40022" w:rsidRDefault="009C657A" w:rsidP="00783DF3">
      <w:pPr>
        <w:jc w:val="center"/>
        <w:outlineLvl w:val="0"/>
        <w:rPr>
          <w:rFonts w:eastAsiaTheme="minorEastAsia"/>
          <w:bCs/>
          <w:color w:val="000000" w:themeColor="text1"/>
          <w:sz w:val="26"/>
          <w:szCs w:val="26"/>
        </w:rPr>
      </w:pPr>
      <w:r w:rsidRPr="00F40022">
        <w:rPr>
          <w:rFonts w:eastAsiaTheme="minorEastAsia"/>
          <w:bCs/>
          <w:color w:val="000000" w:themeColor="text1"/>
          <w:sz w:val="26"/>
          <w:szCs w:val="26"/>
        </w:rPr>
        <w:t>1. Общие положения</w:t>
      </w:r>
    </w:p>
    <w:p w:rsidR="009C657A" w:rsidRPr="00F40022" w:rsidRDefault="009C657A" w:rsidP="00783DF3">
      <w:pPr>
        <w:ind w:firstLine="720"/>
        <w:jc w:val="both"/>
        <w:rPr>
          <w:rFonts w:eastAsiaTheme="minorEastAsia"/>
          <w:sz w:val="26"/>
          <w:szCs w:val="26"/>
        </w:rPr>
      </w:pP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1.1. Административный регламент устанавливает сроки и последовательность административных процедур (действий) при исполнении государственной функции, порядок взаимодействия между структурными подразделениями мэрии города, должностными лицами мэрии города, а также порядок взаимодействия мэрии города с Департаментом природных ресурсов и охраны окружающей среды Вологодской области (далее - Департамент), учреждениями и организациями при исполнении государственной функции.</w:t>
      </w:r>
    </w:p>
    <w:p w:rsidR="00BD5D94" w:rsidRPr="00A262CA" w:rsidRDefault="00BD5D94" w:rsidP="009C657A">
      <w:pPr>
        <w:ind w:firstLine="720"/>
        <w:jc w:val="both"/>
        <w:rPr>
          <w:rFonts w:eastAsiaTheme="minorEastAsia"/>
          <w:color w:val="000000" w:themeColor="text1"/>
          <w:sz w:val="26"/>
          <w:szCs w:val="26"/>
        </w:rPr>
      </w:pPr>
      <w:r w:rsidRPr="00A262CA">
        <w:rPr>
          <w:rFonts w:eastAsiaTheme="minorEastAsia"/>
          <w:color w:val="000000" w:themeColor="text1"/>
          <w:sz w:val="26"/>
          <w:szCs w:val="26"/>
        </w:rPr>
        <w:t xml:space="preserve">В соответствии с постановлением Правительства РФ от 17.08.2016 № 806 </w:t>
      </w:r>
      <w:r w:rsidR="0070193D" w:rsidRPr="00A262CA">
        <w:rPr>
          <w:color w:val="000000" w:themeColor="text1"/>
          <w:sz w:val="26"/>
          <w:szCs w:val="26"/>
          <w:shd w:val="clear" w:color="auto" w:fill="FFFFFF"/>
        </w:rPr>
        <w:t>«О применении риск-ориентированного подхода при организации отдельных видов государственного контроля (надзора) и внесении изменений в некоторые акты</w:t>
      </w:r>
      <w:r w:rsidR="00933985">
        <w:rPr>
          <w:color w:val="000000" w:themeColor="text1"/>
          <w:sz w:val="26"/>
          <w:szCs w:val="26"/>
          <w:shd w:val="clear" w:color="auto" w:fill="FFFFFF"/>
        </w:rPr>
        <w:t xml:space="preserve"> </w:t>
      </w:r>
      <w:r w:rsidR="0070193D" w:rsidRPr="00A262CA">
        <w:rPr>
          <w:color w:val="000000" w:themeColor="text1"/>
          <w:sz w:val="26"/>
          <w:szCs w:val="26"/>
          <w:shd w:val="clear" w:color="auto" w:fill="FFFFFF"/>
        </w:rPr>
        <w:t>Правительства Рос</w:t>
      </w:r>
      <w:r w:rsidR="00A262CA">
        <w:rPr>
          <w:color w:val="000000" w:themeColor="text1"/>
          <w:sz w:val="26"/>
          <w:szCs w:val="26"/>
          <w:shd w:val="clear" w:color="auto" w:fill="FFFFFF"/>
        </w:rPr>
        <w:t>с</w:t>
      </w:r>
      <w:r w:rsidR="0070193D" w:rsidRPr="00A262CA">
        <w:rPr>
          <w:color w:val="000000" w:themeColor="text1"/>
          <w:sz w:val="26"/>
          <w:szCs w:val="26"/>
          <w:shd w:val="clear" w:color="auto" w:fill="FFFFFF"/>
        </w:rPr>
        <w:t xml:space="preserve">ийской Федерации» </w:t>
      </w:r>
      <w:r w:rsidRPr="00A262CA">
        <w:rPr>
          <w:rFonts w:eastAsiaTheme="minorEastAsia"/>
          <w:color w:val="000000" w:themeColor="text1"/>
          <w:sz w:val="26"/>
          <w:szCs w:val="26"/>
        </w:rPr>
        <w:t xml:space="preserve">региональный государственный экологический надзор отнесен к виду контроля, при осуществлении которого применяется риск-ориентированный подход. </w:t>
      </w:r>
    </w:p>
    <w:p w:rsidR="009C657A" w:rsidRPr="00F40022" w:rsidRDefault="009C657A" w:rsidP="009C657A">
      <w:pPr>
        <w:ind w:firstLine="720"/>
        <w:jc w:val="both"/>
        <w:rPr>
          <w:rFonts w:eastAsiaTheme="minorEastAsia"/>
          <w:sz w:val="26"/>
          <w:szCs w:val="26"/>
        </w:rPr>
      </w:pPr>
      <w:r w:rsidRPr="00A262CA">
        <w:rPr>
          <w:rFonts w:eastAsiaTheme="minorEastAsia"/>
          <w:color w:val="000000" w:themeColor="text1"/>
          <w:sz w:val="26"/>
          <w:szCs w:val="26"/>
        </w:rPr>
        <w:t>1.2. Исполнение государственной функции осуществляется мэрией города Череповца</w:t>
      </w:r>
      <w:r w:rsidRPr="00F40022">
        <w:rPr>
          <w:rFonts w:eastAsiaTheme="minorEastAsia"/>
          <w:sz w:val="26"/>
          <w:szCs w:val="26"/>
        </w:rPr>
        <w:t>,</w:t>
      </w:r>
      <w:r w:rsidR="00183D75" w:rsidRPr="00F40022">
        <w:rPr>
          <w:rFonts w:eastAsiaTheme="minorEastAsia"/>
          <w:sz w:val="26"/>
          <w:szCs w:val="26"/>
        </w:rPr>
        <w:t xml:space="preserve"> </w:t>
      </w:r>
      <w:r w:rsidRPr="00F40022">
        <w:rPr>
          <w:rFonts w:eastAsiaTheme="minorEastAsia"/>
          <w:sz w:val="26"/>
          <w:szCs w:val="26"/>
        </w:rPr>
        <w:t>наделенной отдельными государственными полномочиями по осуществлению регионального государственного экологического надзора (в части регионального государственного надзора в области охраны атмосферного воздуха, регионального государственного надзора в области использования и охраны водных объектов, регионального государственного надзора в области обращения с отходами</w:t>
      </w:r>
      <w:r w:rsidR="00B3240B" w:rsidRPr="00F40022">
        <w:rPr>
          <w:rFonts w:eastAsiaTheme="minorEastAsia"/>
          <w:sz w:val="26"/>
          <w:szCs w:val="26"/>
        </w:rPr>
        <w:t xml:space="preserve"> </w:t>
      </w:r>
      <w:r w:rsidRPr="00F40022">
        <w:rPr>
          <w:rFonts w:eastAsiaTheme="minorEastAsia"/>
          <w:sz w:val="26"/>
          <w:szCs w:val="26"/>
        </w:rPr>
        <w:t>на объектах хозяйственной и иной деятельности независимо от форм собственности, находящихся на территории города Череповца (городского округа)</w:t>
      </w:r>
      <w:r w:rsidR="00A217BC" w:rsidRPr="00A217BC">
        <w:rPr>
          <w:rFonts w:eastAsiaTheme="minorEastAsia"/>
          <w:sz w:val="26"/>
          <w:szCs w:val="26"/>
        </w:rPr>
        <w:t xml:space="preserve"> </w:t>
      </w:r>
      <w:r w:rsidR="00A217BC" w:rsidRPr="00F40022">
        <w:rPr>
          <w:rFonts w:eastAsiaTheme="minorEastAsia"/>
          <w:sz w:val="26"/>
          <w:szCs w:val="26"/>
        </w:rPr>
        <w:t>(далее - экологический надзор)</w:t>
      </w:r>
      <w:r w:rsidRPr="00F40022">
        <w:rPr>
          <w:rFonts w:eastAsiaTheme="minorEastAsia"/>
          <w:sz w:val="26"/>
          <w:szCs w:val="26"/>
        </w:rPr>
        <w:t>, за исключением объектов, подлежащих региональному государственному экологическому надзору Департаментом, через комитет охраны окружающей среды мэрии (далее - Комитет).</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Должностными лицами, ответственными за исполнение государственной функции, являются должностные лица Комитета.</w:t>
      </w:r>
    </w:p>
    <w:p w:rsidR="009C657A" w:rsidRPr="008F1F25" w:rsidRDefault="00EC2AAE" w:rsidP="009C657A">
      <w:pPr>
        <w:ind w:firstLine="720"/>
        <w:jc w:val="both"/>
        <w:rPr>
          <w:rFonts w:eastAsiaTheme="minorEastAsia"/>
          <w:sz w:val="26"/>
          <w:szCs w:val="26"/>
        </w:rPr>
      </w:pPr>
      <w:hyperlink r:id="rId12" w:history="1">
        <w:r w:rsidR="009C657A" w:rsidRPr="008F1F25">
          <w:rPr>
            <w:rFonts w:eastAsiaTheme="minorEastAsia"/>
            <w:sz w:val="26"/>
            <w:szCs w:val="26"/>
          </w:rPr>
          <w:t>Перечень</w:t>
        </w:r>
      </w:hyperlink>
      <w:r w:rsidR="009C657A" w:rsidRPr="008F1F25">
        <w:rPr>
          <w:rFonts w:eastAsiaTheme="minorEastAsia"/>
          <w:sz w:val="26"/>
          <w:szCs w:val="26"/>
        </w:rPr>
        <w:t xml:space="preserve"> должностных лиц Комитета, осуществляющих экологический надзор, утвержден </w:t>
      </w:r>
      <w:hyperlink r:id="rId13" w:history="1">
        <w:r w:rsidR="009C657A" w:rsidRPr="008F1F25">
          <w:rPr>
            <w:rFonts w:eastAsiaTheme="minorEastAsia"/>
            <w:sz w:val="26"/>
            <w:szCs w:val="26"/>
          </w:rPr>
          <w:t>постановлением</w:t>
        </w:r>
      </w:hyperlink>
      <w:r w:rsidR="009C657A" w:rsidRPr="008F1F25">
        <w:rPr>
          <w:rFonts w:eastAsiaTheme="minorEastAsia"/>
          <w:sz w:val="26"/>
          <w:szCs w:val="26"/>
        </w:rPr>
        <w:t xml:space="preserve"> мэрии города от 04.02.2011 </w:t>
      </w:r>
      <w:r w:rsidR="00DA7202">
        <w:rPr>
          <w:rFonts w:eastAsiaTheme="minorEastAsia"/>
          <w:sz w:val="26"/>
          <w:szCs w:val="26"/>
        </w:rPr>
        <w:t>№</w:t>
      </w:r>
      <w:r w:rsidR="009C657A" w:rsidRPr="008F1F25">
        <w:rPr>
          <w:rFonts w:eastAsiaTheme="minorEastAsia"/>
          <w:sz w:val="26"/>
          <w:szCs w:val="26"/>
        </w:rPr>
        <w:t xml:space="preserve"> 362 </w:t>
      </w:r>
      <w:r w:rsidR="00DA7202">
        <w:rPr>
          <w:rFonts w:eastAsiaTheme="minorEastAsia"/>
          <w:sz w:val="26"/>
          <w:szCs w:val="26"/>
        </w:rPr>
        <w:t>«</w:t>
      </w:r>
      <w:r w:rsidR="009C657A" w:rsidRPr="008F1F25">
        <w:rPr>
          <w:rFonts w:eastAsiaTheme="minorEastAsia"/>
          <w:sz w:val="26"/>
          <w:szCs w:val="26"/>
        </w:rPr>
        <w:t>Об осуществлении отдельных государственных полномочий в сфере охраны окружающей среды</w:t>
      </w:r>
      <w:r w:rsidR="00DA7202">
        <w:rPr>
          <w:rFonts w:eastAsiaTheme="minorEastAsia"/>
          <w:sz w:val="26"/>
          <w:szCs w:val="26"/>
        </w:rPr>
        <w:t>»</w:t>
      </w:r>
      <w:r w:rsidR="009A1646" w:rsidRPr="008F1F25">
        <w:rPr>
          <w:rFonts w:eastAsiaTheme="minorEastAsia"/>
          <w:sz w:val="26"/>
          <w:szCs w:val="26"/>
        </w:rPr>
        <w:t xml:space="preserve"> (далее – должностные лица Комитета)</w:t>
      </w:r>
      <w:r w:rsidR="009C657A" w:rsidRPr="008F1F25">
        <w:rPr>
          <w:rFonts w:eastAsiaTheme="minorEastAsia"/>
          <w:sz w:val="26"/>
          <w:szCs w:val="26"/>
        </w:rPr>
        <w:t>.</w:t>
      </w:r>
    </w:p>
    <w:p w:rsidR="009C657A" w:rsidRPr="008F1F25" w:rsidRDefault="009C657A" w:rsidP="009C657A">
      <w:pPr>
        <w:ind w:firstLine="720"/>
        <w:jc w:val="both"/>
        <w:rPr>
          <w:rFonts w:eastAsiaTheme="minorEastAsia"/>
          <w:sz w:val="26"/>
          <w:szCs w:val="26"/>
        </w:rPr>
      </w:pPr>
      <w:r w:rsidRPr="008F1F25">
        <w:rPr>
          <w:rFonts w:eastAsiaTheme="minorEastAsia"/>
          <w:sz w:val="26"/>
          <w:szCs w:val="26"/>
        </w:rPr>
        <w:t>1.3. В процессе исполнения государственной функции осуществляется взаимодействие:</w:t>
      </w:r>
    </w:p>
    <w:p w:rsidR="009C657A" w:rsidRPr="008F1F25" w:rsidRDefault="009C657A" w:rsidP="009C657A">
      <w:pPr>
        <w:ind w:firstLine="720"/>
        <w:jc w:val="both"/>
        <w:rPr>
          <w:rFonts w:eastAsiaTheme="minorEastAsia"/>
          <w:sz w:val="26"/>
          <w:szCs w:val="26"/>
        </w:rPr>
      </w:pPr>
      <w:r w:rsidRPr="008F1F25">
        <w:rPr>
          <w:rFonts w:eastAsiaTheme="minorEastAsia"/>
          <w:sz w:val="26"/>
          <w:szCs w:val="26"/>
        </w:rPr>
        <w:t>- с Череповецкой межрайонной природоохранной прокуратурой</w:t>
      </w:r>
      <w:r w:rsidR="00926D6B">
        <w:rPr>
          <w:rFonts w:eastAsiaTheme="minorEastAsia"/>
          <w:sz w:val="26"/>
          <w:szCs w:val="26"/>
        </w:rPr>
        <w:t xml:space="preserve"> (далее – орган прокуратуры)</w:t>
      </w:r>
      <w:r w:rsidR="00183D75" w:rsidRPr="008F1F25">
        <w:rPr>
          <w:rFonts w:eastAsiaTheme="minorEastAsia"/>
          <w:sz w:val="26"/>
          <w:szCs w:val="26"/>
        </w:rPr>
        <w:t xml:space="preserve"> </w:t>
      </w:r>
      <w:r w:rsidRPr="008F1F25">
        <w:rPr>
          <w:rFonts w:eastAsiaTheme="minorEastAsia"/>
          <w:sz w:val="26"/>
          <w:szCs w:val="26"/>
        </w:rPr>
        <w:t>- по вопросам согласования проведения внеплановых выездных проверок, согласования планов проведения плановых проверок;</w:t>
      </w:r>
    </w:p>
    <w:p w:rsidR="009C657A" w:rsidRPr="008F1F25" w:rsidRDefault="009C657A" w:rsidP="00DE2A12">
      <w:pPr>
        <w:ind w:firstLine="720"/>
        <w:jc w:val="both"/>
        <w:rPr>
          <w:rFonts w:eastAsiaTheme="minorEastAsia"/>
          <w:sz w:val="26"/>
          <w:szCs w:val="26"/>
        </w:rPr>
      </w:pPr>
      <w:r w:rsidRPr="008F1F25">
        <w:rPr>
          <w:rFonts w:eastAsiaTheme="minorEastAsia"/>
          <w:sz w:val="26"/>
          <w:szCs w:val="26"/>
        </w:rPr>
        <w:t xml:space="preserve">- с </w:t>
      </w:r>
      <w:r w:rsidR="00DE2A12">
        <w:rPr>
          <w:rFonts w:eastAsiaTheme="minorEastAsia"/>
          <w:sz w:val="26"/>
          <w:szCs w:val="26"/>
        </w:rPr>
        <w:t>Межрайонной инспекцией</w:t>
      </w:r>
      <w:r w:rsidR="00DE2A12" w:rsidRPr="00DE2A12">
        <w:rPr>
          <w:rFonts w:eastAsiaTheme="minorEastAsia"/>
          <w:sz w:val="26"/>
          <w:szCs w:val="26"/>
        </w:rPr>
        <w:t xml:space="preserve"> Федеральной налоговой службы № 12 по</w:t>
      </w:r>
      <w:r w:rsidR="00DE2A12">
        <w:rPr>
          <w:rFonts w:eastAsiaTheme="minorEastAsia"/>
          <w:sz w:val="26"/>
          <w:szCs w:val="26"/>
        </w:rPr>
        <w:t xml:space="preserve"> </w:t>
      </w:r>
      <w:r w:rsidR="00DE2A12" w:rsidRPr="00DE2A12">
        <w:rPr>
          <w:rFonts w:eastAsiaTheme="minorEastAsia"/>
          <w:sz w:val="26"/>
          <w:szCs w:val="26"/>
        </w:rPr>
        <w:t>Вологодской области</w:t>
      </w:r>
      <w:r w:rsidRPr="008F1F25">
        <w:rPr>
          <w:rFonts w:eastAsiaTheme="minorEastAsia"/>
          <w:sz w:val="26"/>
          <w:szCs w:val="26"/>
        </w:rPr>
        <w:t xml:space="preserve"> - по вопросам межведомственного информационного взаимодействия;</w:t>
      </w:r>
    </w:p>
    <w:p w:rsidR="009C657A" w:rsidRPr="00F40022" w:rsidRDefault="009C657A" w:rsidP="009C657A">
      <w:pPr>
        <w:ind w:firstLine="720"/>
        <w:jc w:val="both"/>
        <w:rPr>
          <w:rFonts w:eastAsiaTheme="minorEastAsia"/>
          <w:sz w:val="26"/>
          <w:szCs w:val="26"/>
        </w:rPr>
      </w:pPr>
      <w:r w:rsidRPr="008F1F25">
        <w:rPr>
          <w:rFonts w:eastAsiaTheme="minorEastAsia"/>
          <w:sz w:val="26"/>
          <w:szCs w:val="26"/>
        </w:rPr>
        <w:t xml:space="preserve">- с управлением Федеральной службы по надзору в сфере природопользования (Росприроднадзора) по Вологодской области - по вопросам осуществления государственного экологического надзора и межведомственного </w:t>
      </w:r>
      <w:r w:rsidRPr="00F40022">
        <w:rPr>
          <w:rFonts w:eastAsiaTheme="minorEastAsia"/>
          <w:sz w:val="26"/>
          <w:szCs w:val="26"/>
        </w:rPr>
        <w:t>информационного взаимодействия;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с управлением Федеральной службы государственной регистрации, кадастра и картографии (Росреестра) по Вологодской области - по вопросам межведомственного инфор</w:t>
      </w:r>
      <w:r w:rsidR="00DA7202" w:rsidRPr="00F40022">
        <w:rPr>
          <w:rFonts w:eastAsiaTheme="minorEastAsia"/>
          <w:sz w:val="26"/>
          <w:szCs w:val="26"/>
        </w:rPr>
        <w:t>мационного взаимодействия</w:t>
      </w:r>
      <w:r w:rsidRPr="00F40022">
        <w:rPr>
          <w:rFonts w:eastAsiaTheme="minorEastAsia"/>
          <w:sz w:val="26"/>
          <w:szCs w:val="26"/>
        </w:rPr>
        <w:t>;</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с отделом водных ресурсов Двинско-Печорского бассейнового водного управления (Росводресурсов) по Вологодской области - по вопросам межведомственного информационного взаимодействия;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 с </w:t>
      </w:r>
      <w:r w:rsidR="00DE2A12" w:rsidRPr="00DE2A12">
        <w:rPr>
          <w:rFonts w:eastAsiaTheme="minorEastAsia"/>
          <w:sz w:val="26"/>
          <w:szCs w:val="26"/>
        </w:rPr>
        <w:t>УМВД России по г.Череповцу</w:t>
      </w:r>
      <w:r w:rsidR="00DE2A12" w:rsidRPr="00DE2A12" w:rsidDel="00DE2A12">
        <w:rPr>
          <w:rFonts w:eastAsiaTheme="minorEastAsia"/>
          <w:sz w:val="26"/>
          <w:szCs w:val="26"/>
        </w:rPr>
        <w:t xml:space="preserve"> </w:t>
      </w:r>
      <w:r w:rsidRPr="00DE2A12">
        <w:rPr>
          <w:rFonts w:eastAsiaTheme="minorEastAsia"/>
          <w:sz w:val="26"/>
          <w:szCs w:val="26"/>
        </w:rPr>
        <w:t>- по вопросам межведомственного информационного взаимодействия;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с Департаментом - по вопросам отдельных государственных полномочий в сфере охраны окружающей среды; по вопросам межведомственного информационного взаимодействия;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с экспертами, экспертными организациями, осуществляющими аналитический контроль качества поверхностных и сточных вод, выбросов загрязняющих веществ в атмосферный воздух, исследования отходов производства и потребления, определения уровня загрязнения почв.</w:t>
      </w:r>
    </w:p>
    <w:p w:rsidR="00267B33" w:rsidRPr="00F40022" w:rsidRDefault="00267B33" w:rsidP="00267B33">
      <w:pPr>
        <w:widowControl/>
        <w:autoSpaceDE/>
        <w:autoSpaceDN/>
        <w:adjustRightInd/>
        <w:ind w:firstLine="709"/>
        <w:jc w:val="both"/>
        <w:rPr>
          <w:sz w:val="26"/>
          <w:szCs w:val="26"/>
        </w:rPr>
      </w:pPr>
      <w:r w:rsidRPr="00F40022">
        <w:rPr>
          <w:sz w:val="26"/>
          <w:szCs w:val="26"/>
        </w:rPr>
        <w:t>1.4. Перечень нормативных правовых актов, регулирующих осуществление экологического надзора (с указанием их реквизитов и источников официального опубликования), размещен на официальном сайте мэрии города</w:t>
      </w:r>
      <w:r w:rsidR="008103F1">
        <w:rPr>
          <w:sz w:val="26"/>
          <w:szCs w:val="26"/>
        </w:rPr>
        <w:t xml:space="preserve"> Череповца</w:t>
      </w:r>
      <w:r w:rsidRPr="00F40022">
        <w:rPr>
          <w:sz w:val="26"/>
          <w:szCs w:val="26"/>
        </w:rPr>
        <w:t>, в федеральной государственной информационной системе «Единый портал государственных и муниципальных услуг (функций)», в государственной информационной системе «Портал государственных и муниципальных услуг (функций) Вологодской области».</w:t>
      </w:r>
    </w:p>
    <w:p w:rsidR="009C657A" w:rsidRPr="00F40022" w:rsidRDefault="009C657A" w:rsidP="00776EA3">
      <w:pPr>
        <w:widowControl/>
        <w:ind w:firstLine="709"/>
        <w:jc w:val="both"/>
        <w:rPr>
          <w:rFonts w:eastAsiaTheme="minorEastAsia"/>
          <w:sz w:val="26"/>
          <w:szCs w:val="26"/>
        </w:rPr>
      </w:pPr>
      <w:r w:rsidRPr="00F40022">
        <w:rPr>
          <w:rFonts w:eastAsiaTheme="minorEastAsia"/>
          <w:sz w:val="26"/>
          <w:szCs w:val="26"/>
        </w:rPr>
        <w:t xml:space="preserve">1.5. Предметом экологического надзора при </w:t>
      </w:r>
      <w:r w:rsidR="00933985">
        <w:rPr>
          <w:sz w:val="26"/>
          <w:szCs w:val="26"/>
        </w:rPr>
        <w:t xml:space="preserve">осуществлении отдельных государственных полномочий в сфере охраны окружающей среды является осуществление </w:t>
      </w:r>
      <w:r w:rsidRPr="00F40022">
        <w:rPr>
          <w:rFonts w:eastAsiaTheme="minorEastAsia"/>
          <w:sz w:val="26"/>
          <w:szCs w:val="26"/>
        </w:rPr>
        <w:t>должностными лицами Комитета деятельности, направленной на предупреждение, выявление и пресечение нарушений</w:t>
      </w:r>
      <w:r w:rsidR="00441F36" w:rsidRPr="00441F36">
        <w:rPr>
          <w:rFonts w:eastAsiaTheme="minorEastAsia"/>
          <w:sz w:val="26"/>
          <w:szCs w:val="26"/>
        </w:rPr>
        <w:t xml:space="preserve"> </w:t>
      </w:r>
      <w:r w:rsidR="00441F36" w:rsidRPr="00F40022">
        <w:rPr>
          <w:rFonts w:eastAsiaTheme="minorEastAsia"/>
          <w:sz w:val="26"/>
          <w:szCs w:val="26"/>
        </w:rPr>
        <w:t>обязательных требований и требований, установленных муниципальными правовыми актами, в области охраны окружающей среды и природопользования</w:t>
      </w:r>
      <w:r w:rsidRPr="00F40022">
        <w:rPr>
          <w:rFonts w:eastAsiaTheme="minorEastAsia"/>
          <w:sz w:val="26"/>
          <w:szCs w:val="26"/>
        </w:rPr>
        <w:t xml:space="preserve"> </w:t>
      </w:r>
      <w:r w:rsidR="00441F36" w:rsidRPr="00F40022">
        <w:rPr>
          <w:rFonts w:eastAsiaTheme="minorEastAsia"/>
          <w:sz w:val="26"/>
          <w:szCs w:val="26"/>
        </w:rPr>
        <w:t>в части требований в области охраны атмосферного воздуха, в области обращения с отходами, в области использования и охраны водных объектов (далее – обязательные требования)</w:t>
      </w:r>
      <w:r w:rsidR="00441F36">
        <w:rPr>
          <w:rFonts w:eastAsiaTheme="minorEastAsia"/>
          <w:sz w:val="26"/>
          <w:szCs w:val="26"/>
        </w:rPr>
        <w:t xml:space="preserve"> </w:t>
      </w:r>
      <w:r w:rsidR="002E2CAA" w:rsidRPr="002E2CAA">
        <w:rPr>
          <w:rFonts w:eastAsiaTheme="minorEastAsia"/>
          <w:sz w:val="26"/>
          <w:szCs w:val="26"/>
        </w:rPr>
        <w:t xml:space="preserve">на объектах хозяйственной и иной деятельности независимо от форм собственности, находящихся на территории </w:t>
      </w:r>
      <w:r w:rsidR="002E2CAA">
        <w:rPr>
          <w:rFonts w:eastAsiaTheme="minorEastAsia"/>
          <w:sz w:val="26"/>
          <w:szCs w:val="26"/>
        </w:rPr>
        <w:t>г. Череповца</w:t>
      </w:r>
      <w:r w:rsidR="002E2CAA" w:rsidRPr="002E2CAA">
        <w:rPr>
          <w:rFonts w:eastAsiaTheme="minorEastAsia"/>
          <w:sz w:val="26"/>
          <w:szCs w:val="26"/>
        </w:rPr>
        <w:t xml:space="preserve">, за исключением объектов, подлежащих региональному государственному экологическому надзору </w:t>
      </w:r>
      <w:r w:rsidR="002E2CAA">
        <w:rPr>
          <w:rFonts w:eastAsiaTheme="minorEastAsia"/>
          <w:sz w:val="26"/>
          <w:szCs w:val="26"/>
        </w:rPr>
        <w:t>Департаментом</w:t>
      </w:r>
      <w:r w:rsidR="00BB31EE">
        <w:rPr>
          <w:rFonts w:eastAsiaTheme="minorEastAsia"/>
          <w:sz w:val="26"/>
          <w:szCs w:val="26"/>
        </w:rPr>
        <w:t>.</w:t>
      </w:r>
      <w:r w:rsidRPr="00F40022">
        <w:rPr>
          <w:rFonts w:eastAsiaTheme="minorEastAsia"/>
          <w:sz w:val="26"/>
          <w:szCs w:val="26"/>
        </w:rPr>
        <w:t xml:space="preserve"> </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Комитет осуществляет экологический надзор следующих объектов, оказывающих негативное воздействие на окружающую среду:</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объектов, имеющих менее 80 тонн годовых выбросов вредных (загрязняющих) веществ в атмосферный воздух;</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объектов, имеющих менее 50 тыс. куб. метров годовых сбросов сточных вод или сброс сточных вод на рельеф местности;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объектов, у которых годовые объемы размещения отходов производства и потребления составляют менее 100 тонн или все объемы образующихся отходов передаются для использования, переработки, обезвреживания.</w:t>
      </w:r>
    </w:p>
    <w:p w:rsidR="009C657A" w:rsidRDefault="009C657A" w:rsidP="005D2272">
      <w:pPr>
        <w:ind w:firstLine="720"/>
        <w:jc w:val="both"/>
        <w:rPr>
          <w:rFonts w:eastAsiaTheme="minorEastAsia"/>
          <w:sz w:val="26"/>
          <w:szCs w:val="26"/>
        </w:rPr>
      </w:pPr>
      <w:r w:rsidRPr="00F40022">
        <w:rPr>
          <w:rFonts w:eastAsiaTheme="minorEastAsia"/>
          <w:sz w:val="26"/>
          <w:szCs w:val="26"/>
        </w:rPr>
        <w:t>1.6. Должностные лица</w:t>
      </w:r>
      <w:r w:rsidR="009A1646" w:rsidRPr="00F40022">
        <w:rPr>
          <w:rFonts w:eastAsiaTheme="minorEastAsia"/>
          <w:sz w:val="26"/>
          <w:szCs w:val="26"/>
        </w:rPr>
        <w:t xml:space="preserve"> Комитет</w:t>
      </w:r>
      <w:r w:rsidR="00A00A7C" w:rsidRPr="00F40022">
        <w:rPr>
          <w:rFonts w:eastAsiaTheme="minorEastAsia"/>
          <w:sz w:val="26"/>
          <w:szCs w:val="26"/>
        </w:rPr>
        <w:t>а</w:t>
      </w:r>
      <w:r w:rsidRPr="00F40022">
        <w:rPr>
          <w:rFonts w:eastAsiaTheme="minorEastAsia"/>
          <w:sz w:val="26"/>
          <w:szCs w:val="26"/>
        </w:rPr>
        <w:t xml:space="preserve"> </w:t>
      </w:r>
      <w:r w:rsidR="00A00A7C" w:rsidRPr="00F40022">
        <w:rPr>
          <w:rFonts w:eastAsiaTheme="minorEastAsia"/>
          <w:sz w:val="26"/>
          <w:szCs w:val="26"/>
        </w:rPr>
        <w:t xml:space="preserve">в соответствии с </w:t>
      </w:r>
      <w:hyperlink r:id="rId14" w:history="1">
        <w:r w:rsidR="00A00A7C" w:rsidRPr="00A14F93">
          <w:rPr>
            <w:rFonts w:eastAsiaTheme="minorEastAsia"/>
            <w:color w:val="000000" w:themeColor="text1"/>
            <w:sz w:val="26"/>
            <w:szCs w:val="26"/>
          </w:rPr>
          <w:t>Федеральным законом</w:t>
        </w:r>
      </w:hyperlink>
      <w:r w:rsidR="00A00A7C" w:rsidRPr="00A14F93">
        <w:rPr>
          <w:rFonts w:eastAsiaTheme="minorEastAsia"/>
          <w:color w:val="000000" w:themeColor="text1"/>
          <w:sz w:val="26"/>
          <w:szCs w:val="26"/>
        </w:rPr>
        <w:t xml:space="preserve"> от 26</w:t>
      </w:r>
      <w:r w:rsidR="00261805" w:rsidRPr="00A14F93">
        <w:rPr>
          <w:rFonts w:eastAsiaTheme="minorEastAsia"/>
          <w:color w:val="000000" w:themeColor="text1"/>
          <w:sz w:val="26"/>
          <w:szCs w:val="26"/>
        </w:rPr>
        <w:t>.</w:t>
      </w:r>
      <w:r w:rsidR="00A00A7C" w:rsidRPr="00A14F93">
        <w:rPr>
          <w:rFonts w:eastAsiaTheme="minorEastAsia"/>
          <w:color w:val="000000" w:themeColor="text1"/>
          <w:sz w:val="26"/>
          <w:szCs w:val="26"/>
        </w:rPr>
        <w:t>12</w:t>
      </w:r>
      <w:r w:rsidR="00261805" w:rsidRPr="00A14F93">
        <w:rPr>
          <w:rFonts w:eastAsiaTheme="minorEastAsia"/>
          <w:color w:val="000000" w:themeColor="text1"/>
          <w:sz w:val="26"/>
          <w:szCs w:val="26"/>
        </w:rPr>
        <w:t>.</w:t>
      </w:r>
      <w:r w:rsidR="00A00A7C" w:rsidRPr="00A14F93">
        <w:rPr>
          <w:rFonts w:eastAsiaTheme="minorEastAsia"/>
          <w:color w:val="000000" w:themeColor="text1"/>
          <w:sz w:val="26"/>
          <w:szCs w:val="26"/>
        </w:rPr>
        <w:t>2008 №</w:t>
      </w:r>
      <w:r w:rsidR="00276EC5">
        <w:rPr>
          <w:rFonts w:eastAsiaTheme="minorEastAsia"/>
          <w:color w:val="000000" w:themeColor="text1"/>
          <w:sz w:val="26"/>
          <w:szCs w:val="26"/>
        </w:rPr>
        <w:t xml:space="preserve"> </w:t>
      </w:r>
      <w:r w:rsidR="00A00A7C" w:rsidRPr="00A14F93">
        <w:rPr>
          <w:rFonts w:eastAsiaTheme="minorEastAsia"/>
          <w:color w:val="000000" w:themeColor="text1"/>
          <w:sz w:val="26"/>
          <w:szCs w:val="26"/>
        </w:rPr>
        <w:t xml:space="preserve">294-ФЗ </w:t>
      </w:r>
      <w:r w:rsidR="00A14F93">
        <w:rPr>
          <w:rFonts w:eastAsiaTheme="minorEastAsia"/>
          <w:color w:val="000000" w:themeColor="text1"/>
          <w:sz w:val="26"/>
          <w:szCs w:val="26"/>
        </w:rPr>
        <w:t>«</w:t>
      </w:r>
      <w:r w:rsidR="00A00A7C" w:rsidRPr="00A14F93">
        <w:rPr>
          <w:rFonts w:eastAsiaTheme="minorEastAsia"/>
          <w:color w:val="000000" w:themeColor="text1"/>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A14F93">
        <w:rPr>
          <w:rFonts w:eastAsiaTheme="minorEastAsia"/>
          <w:color w:val="000000" w:themeColor="text1"/>
          <w:sz w:val="26"/>
          <w:szCs w:val="26"/>
        </w:rPr>
        <w:t>»</w:t>
      </w:r>
      <w:r w:rsidR="00A00A7C" w:rsidRPr="00A14F93">
        <w:rPr>
          <w:rFonts w:eastAsiaTheme="minorEastAsia"/>
          <w:color w:val="000000" w:themeColor="text1"/>
          <w:sz w:val="26"/>
          <w:szCs w:val="26"/>
        </w:rPr>
        <w:t xml:space="preserve"> (далее - Федеральный закон </w:t>
      </w:r>
      <w:r w:rsidR="00A14F93">
        <w:rPr>
          <w:rFonts w:eastAsiaTheme="minorEastAsia"/>
          <w:color w:val="000000" w:themeColor="text1"/>
          <w:sz w:val="26"/>
          <w:szCs w:val="26"/>
        </w:rPr>
        <w:t>№</w:t>
      </w:r>
      <w:r w:rsidR="00131899">
        <w:rPr>
          <w:rFonts w:eastAsiaTheme="minorEastAsia"/>
          <w:color w:val="000000" w:themeColor="text1"/>
          <w:sz w:val="26"/>
          <w:szCs w:val="26"/>
        </w:rPr>
        <w:t xml:space="preserve"> </w:t>
      </w:r>
      <w:r w:rsidR="00A00A7C" w:rsidRPr="00A14F93">
        <w:rPr>
          <w:rFonts w:eastAsiaTheme="minorEastAsia"/>
          <w:color w:val="000000" w:themeColor="text1"/>
          <w:sz w:val="26"/>
          <w:szCs w:val="26"/>
        </w:rPr>
        <w:t xml:space="preserve">294-ФЗ), </w:t>
      </w:r>
      <w:hyperlink r:id="rId15" w:history="1">
        <w:r w:rsidR="00A00A7C" w:rsidRPr="00A14F93">
          <w:rPr>
            <w:rFonts w:eastAsiaTheme="minorEastAsia"/>
            <w:color w:val="000000" w:themeColor="text1"/>
            <w:sz w:val="26"/>
            <w:szCs w:val="26"/>
          </w:rPr>
          <w:t>Федеральным законом</w:t>
        </w:r>
      </w:hyperlink>
      <w:r w:rsidR="00276EC5">
        <w:rPr>
          <w:rFonts w:eastAsiaTheme="minorEastAsia"/>
          <w:color w:val="000000" w:themeColor="text1"/>
          <w:sz w:val="26"/>
          <w:szCs w:val="26"/>
        </w:rPr>
        <w:t xml:space="preserve"> от 10.01.</w:t>
      </w:r>
      <w:r w:rsidR="00A00A7C" w:rsidRPr="00A14F93">
        <w:rPr>
          <w:rFonts w:eastAsiaTheme="minorEastAsia"/>
          <w:color w:val="000000" w:themeColor="text1"/>
          <w:sz w:val="26"/>
          <w:szCs w:val="26"/>
        </w:rPr>
        <w:t xml:space="preserve">2002 № 7-ФЗ </w:t>
      </w:r>
      <w:r w:rsidR="00A14F93">
        <w:rPr>
          <w:rFonts w:eastAsiaTheme="minorEastAsia"/>
          <w:color w:val="000000" w:themeColor="text1"/>
          <w:sz w:val="26"/>
          <w:szCs w:val="26"/>
        </w:rPr>
        <w:t>«</w:t>
      </w:r>
      <w:r w:rsidR="00A00A7C" w:rsidRPr="00A14F93">
        <w:rPr>
          <w:rFonts w:eastAsiaTheme="minorEastAsia"/>
          <w:color w:val="000000" w:themeColor="text1"/>
          <w:sz w:val="26"/>
          <w:szCs w:val="26"/>
        </w:rPr>
        <w:t>Об охране окружающей среды</w:t>
      </w:r>
      <w:r w:rsidR="00A14F93">
        <w:rPr>
          <w:rFonts w:eastAsiaTheme="minorEastAsia"/>
          <w:color w:val="000000" w:themeColor="text1"/>
          <w:sz w:val="26"/>
          <w:szCs w:val="26"/>
        </w:rPr>
        <w:t>»</w:t>
      </w:r>
      <w:r w:rsidR="00A00A7C" w:rsidRPr="00A14F93">
        <w:rPr>
          <w:rFonts w:eastAsiaTheme="minorEastAsia"/>
          <w:color w:val="000000" w:themeColor="text1"/>
          <w:sz w:val="26"/>
          <w:szCs w:val="26"/>
        </w:rPr>
        <w:t xml:space="preserve">, Федеральным законом от 04.05.99 № 96-ФЗ </w:t>
      </w:r>
      <w:r w:rsidR="00A14F93">
        <w:rPr>
          <w:rFonts w:eastAsiaTheme="minorEastAsia"/>
          <w:color w:val="000000" w:themeColor="text1"/>
          <w:sz w:val="26"/>
          <w:szCs w:val="26"/>
        </w:rPr>
        <w:t>«</w:t>
      </w:r>
      <w:r w:rsidR="00A00A7C" w:rsidRPr="00A14F93">
        <w:rPr>
          <w:rFonts w:eastAsiaTheme="minorEastAsia"/>
          <w:color w:val="000000" w:themeColor="text1"/>
          <w:sz w:val="26"/>
          <w:szCs w:val="26"/>
        </w:rPr>
        <w:t>Об охране атмосферного воздуха</w:t>
      </w:r>
      <w:r w:rsidR="00A14F93">
        <w:rPr>
          <w:rFonts w:eastAsiaTheme="minorEastAsia"/>
          <w:color w:val="000000" w:themeColor="text1"/>
          <w:sz w:val="26"/>
          <w:szCs w:val="26"/>
        </w:rPr>
        <w:t>»</w:t>
      </w:r>
      <w:r w:rsidR="00A00A7C" w:rsidRPr="00A14F93">
        <w:rPr>
          <w:rFonts w:eastAsiaTheme="minorEastAsia"/>
          <w:color w:val="000000" w:themeColor="text1"/>
          <w:sz w:val="26"/>
          <w:szCs w:val="26"/>
        </w:rPr>
        <w:t xml:space="preserve">, </w:t>
      </w:r>
      <w:hyperlink r:id="rId16" w:history="1">
        <w:r w:rsidR="00A00A7C" w:rsidRPr="00A14F93">
          <w:rPr>
            <w:rFonts w:eastAsiaTheme="minorEastAsia"/>
            <w:color w:val="000000" w:themeColor="text1"/>
            <w:sz w:val="26"/>
            <w:szCs w:val="26"/>
          </w:rPr>
          <w:t>Водным кодексом</w:t>
        </w:r>
      </w:hyperlink>
      <w:r w:rsidR="00A00A7C" w:rsidRPr="00F40022">
        <w:rPr>
          <w:rFonts w:eastAsiaTheme="minorEastAsia"/>
          <w:sz w:val="26"/>
          <w:szCs w:val="26"/>
        </w:rPr>
        <w:t xml:space="preserve"> Российской Федера</w:t>
      </w:r>
      <w:r w:rsidR="00276EC5">
        <w:rPr>
          <w:rFonts w:eastAsiaTheme="minorEastAsia"/>
          <w:sz w:val="26"/>
          <w:szCs w:val="26"/>
        </w:rPr>
        <w:t>ции от 03.06.2006</w:t>
      </w:r>
      <w:r w:rsidR="00A00A7C" w:rsidRPr="00F40022">
        <w:rPr>
          <w:rFonts w:eastAsiaTheme="minorEastAsia"/>
          <w:sz w:val="26"/>
          <w:szCs w:val="26"/>
        </w:rPr>
        <w:t xml:space="preserve"> </w:t>
      </w:r>
      <w:r w:rsidR="00276EC5">
        <w:rPr>
          <w:rFonts w:eastAsiaTheme="minorEastAsia"/>
          <w:sz w:val="26"/>
          <w:szCs w:val="26"/>
        </w:rPr>
        <w:t xml:space="preserve">№ </w:t>
      </w:r>
      <w:r w:rsidR="003640D1">
        <w:rPr>
          <w:rFonts w:eastAsiaTheme="minorEastAsia"/>
          <w:sz w:val="26"/>
          <w:szCs w:val="26"/>
        </w:rPr>
        <w:t>74-ФЗ</w:t>
      </w:r>
      <w:r w:rsidR="005D2272">
        <w:rPr>
          <w:rFonts w:eastAsiaTheme="minorEastAsia"/>
          <w:sz w:val="26"/>
          <w:szCs w:val="26"/>
        </w:rPr>
        <w:t xml:space="preserve">, </w:t>
      </w:r>
      <w:r w:rsidR="00626609">
        <w:rPr>
          <w:rFonts w:eastAsiaTheme="minorEastAsia"/>
          <w:sz w:val="26"/>
          <w:szCs w:val="26"/>
        </w:rPr>
        <w:t>з</w:t>
      </w:r>
      <w:r w:rsidR="005D2272" w:rsidRPr="005D2272">
        <w:rPr>
          <w:rFonts w:eastAsiaTheme="minorEastAsia"/>
          <w:sz w:val="26"/>
          <w:szCs w:val="26"/>
        </w:rPr>
        <w:t>акон</w:t>
      </w:r>
      <w:r w:rsidR="005D2272">
        <w:rPr>
          <w:rFonts w:eastAsiaTheme="minorEastAsia"/>
          <w:sz w:val="26"/>
          <w:szCs w:val="26"/>
        </w:rPr>
        <w:t xml:space="preserve">ом </w:t>
      </w:r>
      <w:r w:rsidR="005D2272" w:rsidRPr="005D2272">
        <w:rPr>
          <w:rFonts w:eastAsiaTheme="minorEastAsia"/>
          <w:sz w:val="26"/>
          <w:szCs w:val="26"/>
        </w:rPr>
        <w:t>Вологодской области от 28</w:t>
      </w:r>
      <w:r w:rsidR="007B2109">
        <w:rPr>
          <w:rFonts w:eastAsiaTheme="minorEastAsia"/>
          <w:sz w:val="26"/>
          <w:szCs w:val="26"/>
        </w:rPr>
        <w:t>.06.</w:t>
      </w:r>
      <w:r w:rsidR="005D2272" w:rsidRPr="005D2272">
        <w:rPr>
          <w:rFonts w:eastAsiaTheme="minorEastAsia"/>
          <w:sz w:val="26"/>
          <w:szCs w:val="26"/>
        </w:rPr>
        <w:t xml:space="preserve">2006 </w:t>
      </w:r>
      <w:r w:rsidR="007B2109">
        <w:rPr>
          <w:rFonts w:eastAsiaTheme="minorEastAsia"/>
          <w:sz w:val="26"/>
          <w:szCs w:val="26"/>
        </w:rPr>
        <w:t>№</w:t>
      </w:r>
      <w:r w:rsidR="007B2109" w:rsidRPr="005D2272">
        <w:rPr>
          <w:rFonts w:eastAsiaTheme="minorEastAsia"/>
          <w:sz w:val="26"/>
          <w:szCs w:val="26"/>
        </w:rPr>
        <w:t xml:space="preserve"> </w:t>
      </w:r>
      <w:r w:rsidR="005D2272" w:rsidRPr="005D2272">
        <w:rPr>
          <w:rFonts w:eastAsiaTheme="minorEastAsia"/>
          <w:sz w:val="26"/>
          <w:szCs w:val="26"/>
        </w:rPr>
        <w:t>1465-ОЗ</w:t>
      </w:r>
      <w:r w:rsidR="005D2272">
        <w:rPr>
          <w:rFonts w:eastAsiaTheme="minorEastAsia"/>
          <w:sz w:val="26"/>
          <w:szCs w:val="26"/>
        </w:rPr>
        <w:t xml:space="preserve"> «</w:t>
      </w:r>
      <w:r w:rsidR="005D2272" w:rsidRPr="005D2272">
        <w:rPr>
          <w:rFonts w:eastAsiaTheme="minorEastAsia"/>
          <w:sz w:val="26"/>
          <w:szCs w:val="26"/>
        </w:rPr>
        <w:t>О наделении органов местного самоуправления отдельными государственными полномочиями в сфере охраны окружающей среды</w:t>
      </w:r>
      <w:r w:rsidR="005D2272">
        <w:rPr>
          <w:rFonts w:eastAsiaTheme="minorEastAsia"/>
          <w:sz w:val="26"/>
          <w:szCs w:val="26"/>
        </w:rPr>
        <w:t>»</w:t>
      </w:r>
      <w:r w:rsidR="003640D1">
        <w:rPr>
          <w:rFonts w:eastAsiaTheme="minorEastAsia"/>
          <w:sz w:val="26"/>
          <w:szCs w:val="26"/>
        </w:rPr>
        <w:t xml:space="preserve"> </w:t>
      </w:r>
      <w:r w:rsidRPr="00F40022">
        <w:rPr>
          <w:rFonts w:eastAsiaTheme="minorEastAsia"/>
          <w:sz w:val="26"/>
          <w:szCs w:val="26"/>
        </w:rPr>
        <w:t>в пределах своей компетенции имеют право:</w:t>
      </w:r>
    </w:p>
    <w:p w:rsidR="009C657A" w:rsidRPr="00F40022" w:rsidRDefault="00744508" w:rsidP="009C657A">
      <w:pPr>
        <w:ind w:firstLine="720"/>
        <w:jc w:val="both"/>
        <w:rPr>
          <w:rFonts w:eastAsiaTheme="minorEastAsia"/>
          <w:sz w:val="26"/>
          <w:szCs w:val="26"/>
        </w:rPr>
      </w:pPr>
      <w:r>
        <w:rPr>
          <w:rFonts w:eastAsiaTheme="minorEastAsia"/>
          <w:sz w:val="26"/>
          <w:szCs w:val="26"/>
        </w:rPr>
        <w:t>-</w:t>
      </w:r>
      <w:r w:rsidR="009C657A" w:rsidRPr="00F40022">
        <w:rPr>
          <w:rFonts w:eastAsiaTheme="minorEastAsia"/>
          <w:sz w:val="26"/>
          <w:szCs w:val="26"/>
        </w:rPr>
        <w:t xml:space="preserve">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информацию и документы, необходимые в ходе проведения проверки;</w:t>
      </w:r>
    </w:p>
    <w:p w:rsidR="009C657A" w:rsidRDefault="009C657A" w:rsidP="009C657A">
      <w:pPr>
        <w:ind w:firstLine="720"/>
        <w:jc w:val="both"/>
        <w:rPr>
          <w:rFonts w:eastAsiaTheme="minorEastAsia"/>
          <w:sz w:val="26"/>
          <w:szCs w:val="26"/>
        </w:rPr>
      </w:pPr>
      <w:r w:rsidRPr="00F40022">
        <w:rPr>
          <w:rFonts w:eastAsiaTheme="minorEastAsia"/>
          <w:sz w:val="26"/>
          <w:szCs w:val="26"/>
        </w:rPr>
        <w:t xml:space="preserve">- беспрепятственно по предъявлении служебного удостоверения и копии распоряжения </w:t>
      </w:r>
      <w:r w:rsidR="007B2109">
        <w:rPr>
          <w:rFonts w:eastAsiaTheme="minorEastAsia"/>
          <w:sz w:val="26"/>
          <w:szCs w:val="26"/>
        </w:rPr>
        <w:t xml:space="preserve">мэрии </w:t>
      </w:r>
      <w:r w:rsidR="00D01593">
        <w:rPr>
          <w:rFonts w:eastAsiaTheme="minorEastAsia"/>
          <w:sz w:val="26"/>
          <w:szCs w:val="26"/>
        </w:rPr>
        <w:t xml:space="preserve">города </w:t>
      </w:r>
      <w:r w:rsidRPr="00F40022">
        <w:rPr>
          <w:rFonts w:eastAsiaTheme="minorEastAsia"/>
          <w:sz w:val="26"/>
          <w:szCs w:val="26"/>
        </w:rPr>
        <w:t>о назначении проверки</w:t>
      </w:r>
      <w:r w:rsidR="00276EC5">
        <w:rPr>
          <w:rFonts w:eastAsiaTheme="minorEastAsia"/>
          <w:sz w:val="26"/>
          <w:szCs w:val="26"/>
        </w:rPr>
        <w:t xml:space="preserve"> </w:t>
      </w:r>
      <w:r w:rsidRPr="00F40022">
        <w:rPr>
          <w:rFonts w:eastAsiaTheme="minorEastAsia"/>
          <w:sz w:val="26"/>
          <w:szCs w:val="26"/>
        </w:rPr>
        <w:t>посещать и обследовать используемые юридическими лицами, индивидуальными предпринимателями при осуществлении хозяйственной и иной деятельности территории, здания, помещения, сооружения, в том числе очистные сооружения, обследовать другие обезвреживающие устройства, средства контроля, технические и транспортные средства, оборудование и материалы, а также проводить необходимые исследования, испытания, измерения, расследования, экспертизы и другие мероприятия по контролю;</w:t>
      </w:r>
    </w:p>
    <w:p w:rsidR="005D2272" w:rsidRPr="005D2272" w:rsidRDefault="005D2272" w:rsidP="005D2272">
      <w:pPr>
        <w:ind w:firstLine="720"/>
        <w:jc w:val="both"/>
        <w:rPr>
          <w:rFonts w:eastAsiaTheme="minorEastAsia"/>
          <w:sz w:val="26"/>
          <w:szCs w:val="26"/>
        </w:rPr>
      </w:pPr>
      <w:r>
        <w:rPr>
          <w:rFonts w:eastAsiaTheme="minorEastAsia"/>
          <w:sz w:val="26"/>
          <w:szCs w:val="26"/>
        </w:rPr>
        <w:t>-</w:t>
      </w:r>
      <w:r w:rsidRPr="005D2272">
        <w:rPr>
          <w:rFonts w:eastAsiaTheme="minorEastAsia"/>
          <w:sz w:val="26"/>
          <w:szCs w:val="26"/>
        </w:rPr>
        <w:t xml:space="preserve"> возбужда</w:t>
      </w:r>
      <w:r>
        <w:rPr>
          <w:rFonts w:eastAsiaTheme="minorEastAsia"/>
          <w:sz w:val="26"/>
          <w:szCs w:val="26"/>
        </w:rPr>
        <w:t>ть</w:t>
      </w:r>
      <w:r w:rsidR="00165A64">
        <w:rPr>
          <w:rFonts w:eastAsiaTheme="minorEastAsia"/>
          <w:sz w:val="26"/>
          <w:szCs w:val="26"/>
        </w:rPr>
        <w:t xml:space="preserve"> </w:t>
      </w:r>
      <w:r w:rsidRPr="005D2272">
        <w:rPr>
          <w:rFonts w:eastAsiaTheme="minorEastAsia"/>
          <w:sz w:val="26"/>
          <w:szCs w:val="26"/>
        </w:rPr>
        <w:t>дел</w:t>
      </w:r>
      <w:r>
        <w:rPr>
          <w:rFonts w:eastAsiaTheme="minorEastAsia"/>
          <w:sz w:val="26"/>
          <w:szCs w:val="26"/>
        </w:rPr>
        <w:t>а</w:t>
      </w:r>
      <w:r w:rsidRPr="005D2272">
        <w:rPr>
          <w:rFonts w:eastAsiaTheme="minorEastAsia"/>
          <w:sz w:val="26"/>
          <w:szCs w:val="26"/>
        </w:rPr>
        <w:t xml:space="preserve"> об административн</w:t>
      </w:r>
      <w:r>
        <w:rPr>
          <w:rFonts w:eastAsiaTheme="minorEastAsia"/>
          <w:sz w:val="26"/>
          <w:szCs w:val="26"/>
        </w:rPr>
        <w:t>ых правонарушениях</w:t>
      </w:r>
      <w:r w:rsidRPr="005D2272">
        <w:rPr>
          <w:rFonts w:eastAsiaTheme="minorEastAsia"/>
          <w:sz w:val="26"/>
          <w:szCs w:val="26"/>
        </w:rPr>
        <w:t xml:space="preserve"> при наличии поводов к возбуждению дела об административном пр</w:t>
      </w:r>
      <w:r w:rsidR="00431E9E">
        <w:rPr>
          <w:rFonts w:eastAsiaTheme="minorEastAsia"/>
          <w:sz w:val="26"/>
          <w:szCs w:val="26"/>
        </w:rPr>
        <w:t xml:space="preserve">авонарушении в соответствии со </w:t>
      </w:r>
      <w:r w:rsidRPr="005D2272">
        <w:rPr>
          <w:rFonts w:eastAsiaTheme="minorEastAsia"/>
          <w:sz w:val="26"/>
          <w:szCs w:val="26"/>
        </w:rPr>
        <w:t>ст. 28.1. Кодекса Российской Федерации об административных правонарушениях (далее - КоАП РФ)</w:t>
      </w:r>
      <w:r>
        <w:rPr>
          <w:rFonts w:eastAsiaTheme="minorEastAsia"/>
          <w:sz w:val="26"/>
          <w:szCs w:val="26"/>
        </w:rPr>
        <w:t xml:space="preserve">, </w:t>
      </w:r>
      <w:r w:rsidRPr="005D2272">
        <w:rPr>
          <w:rFonts w:eastAsiaTheme="minorEastAsia"/>
          <w:sz w:val="26"/>
          <w:szCs w:val="26"/>
        </w:rPr>
        <w:t xml:space="preserve"> </w:t>
      </w:r>
      <w:r w:rsidR="002C2D51" w:rsidRPr="005D2272">
        <w:rPr>
          <w:rFonts w:eastAsiaTheme="minorEastAsia"/>
          <w:sz w:val="26"/>
          <w:szCs w:val="26"/>
        </w:rPr>
        <w:t>провод</w:t>
      </w:r>
      <w:r w:rsidR="002C2D51">
        <w:rPr>
          <w:rFonts w:eastAsiaTheme="minorEastAsia"/>
          <w:sz w:val="26"/>
          <w:szCs w:val="26"/>
        </w:rPr>
        <w:t>ить</w:t>
      </w:r>
      <w:r w:rsidR="002C2D51" w:rsidRPr="005D2272">
        <w:rPr>
          <w:rFonts w:eastAsiaTheme="minorEastAsia"/>
          <w:sz w:val="26"/>
          <w:szCs w:val="26"/>
        </w:rPr>
        <w:t xml:space="preserve"> административн</w:t>
      </w:r>
      <w:r w:rsidR="002C2D51">
        <w:rPr>
          <w:rFonts w:eastAsiaTheme="minorEastAsia"/>
          <w:sz w:val="26"/>
          <w:szCs w:val="26"/>
        </w:rPr>
        <w:t>ые</w:t>
      </w:r>
      <w:r w:rsidR="002C2D51" w:rsidRPr="005D2272">
        <w:rPr>
          <w:rFonts w:eastAsiaTheme="minorEastAsia"/>
          <w:sz w:val="26"/>
          <w:szCs w:val="26"/>
        </w:rPr>
        <w:t xml:space="preserve"> расследовани</w:t>
      </w:r>
      <w:r w:rsidR="002C2D51">
        <w:rPr>
          <w:rFonts w:eastAsiaTheme="minorEastAsia"/>
          <w:sz w:val="26"/>
          <w:szCs w:val="26"/>
        </w:rPr>
        <w:t>я,</w:t>
      </w:r>
      <w:r w:rsidR="002C2D51" w:rsidRPr="005D2272">
        <w:rPr>
          <w:rFonts w:eastAsiaTheme="minorEastAsia"/>
          <w:sz w:val="26"/>
          <w:szCs w:val="26"/>
        </w:rPr>
        <w:t xml:space="preserve"> </w:t>
      </w:r>
      <w:r w:rsidRPr="005D2272">
        <w:rPr>
          <w:rFonts w:eastAsiaTheme="minorEastAsia"/>
          <w:sz w:val="26"/>
          <w:szCs w:val="26"/>
        </w:rPr>
        <w:t>осуществля</w:t>
      </w:r>
      <w:r>
        <w:rPr>
          <w:rFonts w:eastAsiaTheme="minorEastAsia"/>
          <w:sz w:val="26"/>
          <w:szCs w:val="26"/>
        </w:rPr>
        <w:t>ть</w:t>
      </w:r>
      <w:r w:rsidRPr="005D2272">
        <w:rPr>
          <w:rFonts w:eastAsiaTheme="minorEastAsia"/>
          <w:sz w:val="26"/>
          <w:szCs w:val="26"/>
        </w:rPr>
        <w:t xml:space="preserve"> производство по делам об административных правонарушениях в порядке, предусмотренном КоАП РФ</w:t>
      </w:r>
      <w:r>
        <w:rPr>
          <w:rFonts w:eastAsiaTheme="minorEastAsia"/>
          <w:sz w:val="26"/>
          <w:szCs w:val="26"/>
        </w:rPr>
        <w:t>;</w:t>
      </w:r>
      <w:r w:rsidRPr="005D2272">
        <w:rPr>
          <w:rFonts w:eastAsiaTheme="minorEastAsia"/>
          <w:sz w:val="26"/>
          <w:szCs w:val="26"/>
        </w:rPr>
        <w:t xml:space="preserve"> </w:t>
      </w:r>
    </w:p>
    <w:p w:rsidR="009C657A" w:rsidRPr="00F40022" w:rsidRDefault="002C2D51" w:rsidP="009C657A">
      <w:pPr>
        <w:ind w:firstLine="720"/>
        <w:jc w:val="both"/>
        <w:rPr>
          <w:rFonts w:eastAsiaTheme="minorEastAsia"/>
          <w:sz w:val="26"/>
          <w:szCs w:val="26"/>
        </w:rPr>
      </w:pPr>
      <w:r w:rsidRPr="00F40022">
        <w:rPr>
          <w:rFonts w:eastAsiaTheme="minorEastAsia"/>
          <w:sz w:val="26"/>
          <w:szCs w:val="26"/>
        </w:rPr>
        <w:t>- составлять протоколы об административных правонарушениях, связанных с нарушениями обязательных требований</w:t>
      </w:r>
      <w:r w:rsidR="00D01593">
        <w:rPr>
          <w:rFonts w:eastAsiaTheme="minorEastAsia"/>
          <w:sz w:val="26"/>
          <w:szCs w:val="26"/>
        </w:rPr>
        <w:t>,</w:t>
      </w:r>
      <w:r w:rsidRPr="00F40022">
        <w:rPr>
          <w:rFonts w:eastAsiaTheme="minorEastAsia"/>
          <w:sz w:val="26"/>
          <w:szCs w:val="26"/>
        </w:rPr>
        <w:t xml:space="preserve"> и принимать меры по предотвращению таких нарушений;</w:t>
      </w:r>
      <w:r w:rsidR="009C657A" w:rsidRPr="00F40022">
        <w:rPr>
          <w:rFonts w:eastAsiaTheme="minorEastAsia"/>
          <w:sz w:val="26"/>
          <w:szCs w:val="26"/>
        </w:rPr>
        <w:t xml:space="preserve"> выдавать </w:t>
      </w:r>
      <w:r w:rsidR="00180A40" w:rsidRPr="00180A40">
        <w:rPr>
          <w:rFonts w:eastAsiaTheme="minorEastAsia"/>
          <w:sz w:val="26"/>
          <w:szCs w:val="26"/>
        </w:rPr>
        <w:t>предписани</w:t>
      </w:r>
      <w:r w:rsidR="00180A40">
        <w:rPr>
          <w:rFonts w:eastAsiaTheme="minorEastAsia"/>
          <w:sz w:val="26"/>
          <w:szCs w:val="26"/>
        </w:rPr>
        <w:t>я</w:t>
      </w:r>
      <w:r w:rsidR="00180A40" w:rsidRPr="00180A40">
        <w:rPr>
          <w:rFonts w:eastAsiaTheme="minorEastAsia"/>
          <w:sz w:val="26"/>
          <w:szCs w:val="26"/>
        </w:rPr>
        <w:t xml:space="preserve"> об устранении выявленных нарушений обязательных требований</w:t>
      </w:r>
      <w:r w:rsidR="00180A40">
        <w:rPr>
          <w:rFonts w:eastAsiaTheme="minorEastAsia"/>
          <w:sz w:val="26"/>
          <w:szCs w:val="26"/>
        </w:rPr>
        <w:t>,</w:t>
      </w:r>
      <w:r w:rsidR="009C657A" w:rsidRPr="00F40022">
        <w:rPr>
          <w:rFonts w:eastAsiaTheme="minorEastAsia"/>
          <w:sz w:val="26"/>
          <w:szCs w:val="26"/>
        </w:rPr>
        <w:t xml:space="preserve"> о проведении мероприятий по обеспечению предотвращения вреда растениям, животным, окружающей среде, безопасности государства, имуществу физических и юридических лиц, государственному или муниципальному имуществу, предотвращения возникновения чрезвычайных ситуаций природного и техногенного характера;</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 направлять в уполномоченные органы материалы, связанные с нарушениями </w:t>
      </w:r>
      <w:hyperlink r:id="rId17" w:history="1">
        <w:r w:rsidRPr="00F766E9">
          <w:rPr>
            <w:rFonts w:eastAsiaTheme="minorEastAsia"/>
            <w:color w:val="000000" w:themeColor="text1"/>
            <w:sz w:val="26"/>
            <w:szCs w:val="26"/>
          </w:rPr>
          <w:t>законодательства</w:t>
        </w:r>
      </w:hyperlink>
      <w:r w:rsidRPr="00F766E9">
        <w:rPr>
          <w:rFonts w:eastAsiaTheme="minorEastAsia"/>
          <w:color w:val="000000" w:themeColor="text1"/>
          <w:sz w:val="26"/>
          <w:szCs w:val="26"/>
        </w:rPr>
        <w:t xml:space="preserve"> в области охраны окружающей среды, для решения вопросов о возбужде</w:t>
      </w:r>
      <w:r w:rsidRPr="00F40022">
        <w:rPr>
          <w:rFonts w:eastAsiaTheme="minorEastAsia"/>
          <w:sz w:val="26"/>
          <w:szCs w:val="26"/>
        </w:rPr>
        <w:t>нии уголовных дел по признакам преступлений;</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предъявлять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 принимать решение о проведении в отношении юридических лиц, индивидуальных предпринимателей плановой и внеплановой </w:t>
      </w:r>
      <w:r w:rsidR="00F06D8C">
        <w:rPr>
          <w:rFonts w:eastAsiaTheme="minorEastAsia"/>
          <w:sz w:val="26"/>
          <w:szCs w:val="26"/>
        </w:rPr>
        <w:t xml:space="preserve">выездной </w:t>
      </w:r>
      <w:r w:rsidRPr="00F40022">
        <w:rPr>
          <w:rFonts w:eastAsiaTheme="minorEastAsia"/>
          <w:sz w:val="26"/>
          <w:szCs w:val="26"/>
        </w:rPr>
        <w:t xml:space="preserve">проверки в соответствии </w:t>
      </w:r>
      <w:r w:rsidRPr="00F766E9">
        <w:rPr>
          <w:rFonts w:eastAsiaTheme="minorEastAsia"/>
          <w:color w:val="000000" w:themeColor="text1"/>
          <w:sz w:val="26"/>
          <w:szCs w:val="26"/>
        </w:rPr>
        <w:t xml:space="preserve">с </w:t>
      </w:r>
      <w:hyperlink r:id="rId18" w:history="1">
        <w:r w:rsidRPr="00F766E9">
          <w:rPr>
            <w:rFonts w:eastAsiaTheme="minorEastAsia"/>
            <w:color w:val="000000" w:themeColor="text1"/>
            <w:sz w:val="26"/>
            <w:szCs w:val="26"/>
          </w:rPr>
          <w:t>частью 7 статьи 12</w:t>
        </w:r>
      </w:hyperlink>
      <w:r w:rsidRPr="00F40022">
        <w:rPr>
          <w:rFonts w:eastAsiaTheme="minorEastAsia"/>
          <w:sz w:val="26"/>
          <w:szCs w:val="26"/>
        </w:rPr>
        <w:t xml:space="preserve"> Федерального закона </w:t>
      </w:r>
      <w:r w:rsidR="00F766E9">
        <w:rPr>
          <w:rFonts w:eastAsiaTheme="minorEastAsia"/>
          <w:sz w:val="26"/>
          <w:szCs w:val="26"/>
        </w:rPr>
        <w:t>№</w:t>
      </w:r>
      <w:r w:rsidR="00131899">
        <w:rPr>
          <w:rFonts w:eastAsiaTheme="minorEastAsia"/>
          <w:sz w:val="26"/>
          <w:szCs w:val="26"/>
        </w:rPr>
        <w:t xml:space="preserve"> </w:t>
      </w:r>
      <w:r w:rsidRPr="00F40022">
        <w:rPr>
          <w:rFonts w:eastAsiaTheme="minorEastAsia"/>
          <w:sz w:val="26"/>
          <w:szCs w:val="26"/>
        </w:rPr>
        <w:t>294-ФЗ;</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осуществлять мероприятия по профилактике нарушений обязательных требований в соответствии с ежегодно утверждаемой программой профилактики нарушений</w:t>
      </w:r>
      <w:r w:rsidR="003808DE">
        <w:rPr>
          <w:rFonts w:eastAsiaTheme="minorEastAsia"/>
          <w:sz w:val="26"/>
          <w:szCs w:val="26"/>
        </w:rPr>
        <w:t>;</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 проверять соблюдение установленных нормативов выбросов вредных (загрязняющих) веществ в атмосферный воздух и вредных физических воздействий на атмосферный воздух, работу установок очистки газа, средств контроля за такими выбросами, а также реализацию мероприятий по снижению выбросов вредных (загрязняющих) веществ в атмосферный воздух, уровней физических воздействий на атмосферный воздух, которые включены в план мероприятий по охране окружающей среды, разработанный в соответствии с </w:t>
      </w:r>
      <w:hyperlink r:id="rId19" w:history="1">
        <w:r w:rsidRPr="00F766E9">
          <w:rPr>
            <w:rFonts w:eastAsiaTheme="minorEastAsia"/>
            <w:color w:val="000000" w:themeColor="text1"/>
            <w:sz w:val="26"/>
            <w:szCs w:val="26"/>
          </w:rPr>
          <w:t>законодательством</w:t>
        </w:r>
      </w:hyperlink>
      <w:r w:rsidRPr="00F766E9">
        <w:rPr>
          <w:rFonts w:eastAsiaTheme="minorEastAsia"/>
          <w:color w:val="000000" w:themeColor="text1"/>
          <w:sz w:val="26"/>
          <w:szCs w:val="26"/>
        </w:rPr>
        <w:t xml:space="preserve"> в </w:t>
      </w:r>
      <w:r w:rsidRPr="00F40022">
        <w:rPr>
          <w:rFonts w:eastAsiaTheme="minorEastAsia"/>
          <w:sz w:val="26"/>
          <w:szCs w:val="26"/>
        </w:rPr>
        <w:t>области охраны окружающей среды;</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вносить предложения о проведении экологического аудита объектов хозяйственной и иной деятельности;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проводить отбор проб сточных вод и воды водных объектов для проведения исследования (испытания) таких вод;</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уведомлять в письменной форме стороны, заключившие договор водопользования, о результатах проверок, выявленных нарушениях условий использования водных объектов;</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 привлекать в установленном законодательством Российской Федерации порядке экспертов, экспертные организации к проведению мероприятий по </w:t>
      </w:r>
      <w:r w:rsidR="00FF481A">
        <w:rPr>
          <w:rFonts w:eastAsiaTheme="minorEastAsia"/>
          <w:sz w:val="26"/>
          <w:szCs w:val="26"/>
        </w:rPr>
        <w:t>экологическому надзору</w:t>
      </w:r>
      <w:r w:rsidRPr="00F40022">
        <w:rPr>
          <w:rFonts w:eastAsiaTheme="minorEastAsia"/>
          <w:sz w:val="26"/>
          <w:szCs w:val="26"/>
        </w:rPr>
        <w:t>;</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проверять соблюдение обязательных требований к использованию и охране водных объектов, земельных участков и иных объектов недвижимости, расположенных в границах водоохранных зон.</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1.7. Должностные лица </w:t>
      </w:r>
      <w:r w:rsidR="001A435F" w:rsidRPr="00F40022">
        <w:rPr>
          <w:rFonts w:eastAsiaTheme="minorEastAsia"/>
          <w:sz w:val="26"/>
          <w:szCs w:val="26"/>
        </w:rPr>
        <w:t xml:space="preserve">Комитета </w:t>
      </w:r>
      <w:r w:rsidRPr="00F40022">
        <w:rPr>
          <w:rFonts w:eastAsiaTheme="minorEastAsia"/>
          <w:sz w:val="26"/>
          <w:szCs w:val="26"/>
        </w:rPr>
        <w:t xml:space="preserve">при организации и проведении </w:t>
      </w:r>
      <w:r w:rsidR="00B3240B" w:rsidRPr="00F40022">
        <w:rPr>
          <w:rFonts w:eastAsiaTheme="minorEastAsia"/>
          <w:sz w:val="26"/>
          <w:szCs w:val="26"/>
        </w:rPr>
        <w:t xml:space="preserve">экологического надзора </w:t>
      </w:r>
      <w:r w:rsidRPr="00F40022">
        <w:rPr>
          <w:rFonts w:eastAsiaTheme="minorEastAsia"/>
          <w:sz w:val="26"/>
          <w:szCs w:val="26"/>
        </w:rPr>
        <w:t xml:space="preserve">в соответствии </w:t>
      </w:r>
      <w:r w:rsidRPr="00F01547">
        <w:rPr>
          <w:rFonts w:eastAsiaTheme="minorEastAsia"/>
          <w:color w:val="000000" w:themeColor="text1"/>
          <w:sz w:val="26"/>
          <w:szCs w:val="26"/>
        </w:rPr>
        <w:t xml:space="preserve">с </w:t>
      </w:r>
      <w:hyperlink r:id="rId20" w:history="1">
        <w:r w:rsidRPr="00F01547">
          <w:rPr>
            <w:rFonts w:eastAsiaTheme="minorEastAsia"/>
            <w:color w:val="000000" w:themeColor="text1"/>
            <w:sz w:val="26"/>
            <w:szCs w:val="26"/>
          </w:rPr>
          <w:t>Федеральным законом</w:t>
        </w:r>
      </w:hyperlink>
      <w:r w:rsidRPr="00F01547">
        <w:rPr>
          <w:rFonts w:eastAsiaTheme="minorEastAsia"/>
          <w:color w:val="000000" w:themeColor="text1"/>
          <w:sz w:val="26"/>
          <w:szCs w:val="26"/>
        </w:rPr>
        <w:t xml:space="preserve"> </w:t>
      </w:r>
      <w:r w:rsidR="00F01547" w:rsidRPr="00F01547">
        <w:rPr>
          <w:rFonts w:eastAsiaTheme="minorEastAsia"/>
          <w:color w:val="000000" w:themeColor="text1"/>
          <w:sz w:val="26"/>
          <w:szCs w:val="26"/>
        </w:rPr>
        <w:t>№</w:t>
      </w:r>
      <w:r w:rsidR="00131899">
        <w:rPr>
          <w:rFonts w:eastAsiaTheme="minorEastAsia"/>
          <w:color w:val="000000" w:themeColor="text1"/>
          <w:sz w:val="26"/>
          <w:szCs w:val="26"/>
        </w:rPr>
        <w:t xml:space="preserve"> </w:t>
      </w:r>
      <w:r w:rsidRPr="00F01547">
        <w:rPr>
          <w:rFonts w:eastAsiaTheme="minorEastAsia"/>
          <w:color w:val="000000" w:themeColor="text1"/>
          <w:sz w:val="26"/>
          <w:szCs w:val="26"/>
        </w:rPr>
        <w:t xml:space="preserve">294-ФЗ </w:t>
      </w:r>
      <w:r w:rsidRPr="00F40022">
        <w:rPr>
          <w:rFonts w:eastAsiaTheme="minorEastAsia"/>
          <w:sz w:val="26"/>
          <w:szCs w:val="26"/>
        </w:rPr>
        <w:t>обязаны:</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проводить проверку на основании распоряжения о ее проведении в соответствии с ее назначением;</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проводить проверку только во время исполнения служебных обязанностей, выездную проверку - только при предъявлении служебного удостоверения, копии распоряжения</w:t>
      </w:r>
      <w:r w:rsidR="007A0AB7">
        <w:rPr>
          <w:rFonts w:eastAsiaTheme="minorEastAsia"/>
          <w:sz w:val="26"/>
          <w:szCs w:val="26"/>
        </w:rPr>
        <w:t xml:space="preserve"> мэрии города</w:t>
      </w:r>
      <w:r w:rsidRPr="00F40022">
        <w:rPr>
          <w:rFonts w:eastAsiaTheme="minorEastAsia"/>
          <w:sz w:val="26"/>
          <w:szCs w:val="26"/>
        </w:rPr>
        <w:t xml:space="preserve"> на проведение проверки и в случаях, предусмотренных </w:t>
      </w:r>
      <w:hyperlink r:id="rId21" w:history="1">
        <w:r w:rsidRPr="00F01547">
          <w:rPr>
            <w:rFonts w:eastAsiaTheme="minorEastAsia"/>
            <w:color w:val="000000" w:themeColor="text1"/>
            <w:sz w:val="26"/>
            <w:szCs w:val="26"/>
          </w:rPr>
          <w:t>частью 5 статьи 10</w:t>
        </w:r>
      </w:hyperlink>
      <w:r w:rsidRPr="00F01547">
        <w:rPr>
          <w:rFonts w:eastAsiaTheme="minorEastAsia"/>
          <w:color w:val="000000" w:themeColor="text1"/>
          <w:sz w:val="26"/>
          <w:szCs w:val="26"/>
        </w:rPr>
        <w:t xml:space="preserve"> </w:t>
      </w:r>
      <w:r w:rsidRPr="00F40022">
        <w:rPr>
          <w:rFonts w:eastAsiaTheme="minorEastAsia"/>
          <w:sz w:val="26"/>
          <w:szCs w:val="26"/>
        </w:rPr>
        <w:t xml:space="preserve">Федерального закона </w:t>
      </w:r>
      <w:r w:rsidR="001A435F" w:rsidRPr="00F40022">
        <w:rPr>
          <w:rFonts w:eastAsiaTheme="minorEastAsia"/>
          <w:sz w:val="26"/>
          <w:szCs w:val="26"/>
        </w:rPr>
        <w:t>№</w:t>
      </w:r>
      <w:r w:rsidR="00794FED">
        <w:rPr>
          <w:rFonts w:eastAsiaTheme="minorEastAsia"/>
          <w:sz w:val="26"/>
          <w:szCs w:val="26"/>
        </w:rPr>
        <w:t xml:space="preserve"> </w:t>
      </w:r>
      <w:r w:rsidRPr="00F40022">
        <w:rPr>
          <w:rFonts w:eastAsiaTheme="minorEastAsia"/>
          <w:sz w:val="26"/>
          <w:szCs w:val="26"/>
        </w:rPr>
        <w:t>294-ФЗ, копии документа о согласовании проведения внеплановой выездной проверки с органом прокуратуры по месту осуществления деятельности юридического лица, индивидуального предпринимателя;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юридических лиц, индивидуальных предпринимателей;</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соблюдать сроки проведения проверки;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w:t>
      </w:r>
      <w:r w:rsidR="00EB22D4">
        <w:rPr>
          <w:rFonts w:eastAsiaTheme="minorEastAsia"/>
          <w:sz w:val="26"/>
          <w:szCs w:val="26"/>
        </w:rPr>
        <w:t xml:space="preserve"> настоящего</w:t>
      </w:r>
      <w:r w:rsidRPr="00F40022">
        <w:rPr>
          <w:rFonts w:eastAsiaTheme="minorEastAsia"/>
          <w:sz w:val="26"/>
          <w:szCs w:val="26"/>
        </w:rPr>
        <w:t xml:space="preserve"> </w:t>
      </w:r>
      <w:r w:rsidR="00EB22D4">
        <w:rPr>
          <w:rFonts w:eastAsiaTheme="minorEastAsia"/>
          <w:sz w:val="26"/>
          <w:szCs w:val="26"/>
        </w:rPr>
        <w:t>А</w:t>
      </w:r>
      <w:r w:rsidR="00EB22D4" w:rsidRPr="00F40022">
        <w:rPr>
          <w:rFonts w:eastAsiaTheme="minorEastAsia"/>
          <w:sz w:val="26"/>
          <w:szCs w:val="26"/>
        </w:rPr>
        <w:t xml:space="preserve">дминистративного </w:t>
      </w:r>
      <w:r w:rsidRPr="00F40022">
        <w:rPr>
          <w:rFonts w:eastAsiaTheme="minorEastAsia"/>
          <w:sz w:val="26"/>
          <w:szCs w:val="26"/>
        </w:rPr>
        <w:t>регламента, в соответствии с которым проводится проверка;</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 </w:t>
      </w:r>
      <w:r w:rsidR="0076150F" w:rsidRPr="00F40022">
        <w:rPr>
          <w:rFonts w:eastAsiaTheme="minorEastAsia"/>
          <w:sz w:val="26"/>
          <w:szCs w:val="26"/>
        </w:rPr>
        <w:t>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sidRPr="00F40022">
        <w:rPr>
          <w:rFonts w:eastAsiaTheme="minorEastAsia"/>
          <w:sz w:val="26"/>
          <w:szCs w:val="26"/>
        </w:rPr>
        <w:t>;</w:t>
      </w:r>
    </w:p>
    <w:p w:rsidR="009C657A" w:rsidRPr="00166EFA" w:rsidRDefault="009C657A" w:rsidP="009C657A">
      <w:pPr>
        <w:ind w:firstLine="720"/>
        <w:jc w:val="both"/>
        <w:rPr>
          <w:rFonts w:eastAsiaTheme="minorEastAsia"/>
          <w:color w:val="000000" w:themeColor="text1"/>
          <w:sz w:val="26"/>
          <w:szCs w:val="26"/>
        </w:rPr>
      </w:pPr>
      <w:r w:rsidRPr="00F40022">
        <w:rPr>
          <w:rFonts w:eastAsiaTheme="minorEastAsia"/>
          <w:sz w:val="26"/>
          <w:szCs w:val="26"/>
        </w:rPr>
        <w:t xml:space="preserve">- осуществлять внесение информации </w:t>
      </w:r>
      <w:r w:rsidR="00472866" w:rsidRPr="00F40022">
        <w:rPr>
          <w:rFonts w:eastAsiaTheme="minorEastAsia"/>
          <w:sz w:val="26"/>
          <w:szCs w:val="26"/>
        </w:rPr>
        <w:t xml:space="preserve">о проверках </w:t>
      </w:r>
      <w:r w:rsidRPr="00F40022">
        <w:rPr>
          <w:rFonts w:eastAsiaTheme="minorEastAsia"/>
          <w:sz w:val="26"/>
          <w:szCs w:val="26"/>
        </w:rPr>
        <w:t xml:space="preserve">в единый реестр проверок в соответствии </w:t>
      </w:r>
      <w:r w:rsidR="00A00A7C" w:rsidRPr="00166EFA">
        <w:rPr>
          <w:rFonts w:eastAsiaTheme="minorEastAsia"/>
          <w:sz w:val="26"/>
          <w:szCs w:val="26"/>
        </w:rPr>
        <w:t xml:space="preserve">с </w:t>
      </w:r>
      <w:r w:rsidR="00D01593">
        <w:rPr>
          <w:rFonts w:eastAsiaTheme="minorEastAsia"/>
          <w:sz w:val="26"/>
          <w:szCs w:val="26"/>
        </w:rPr>
        <w:t>п</w:t>
      </w:r>
      <w:r w:rsidR="00166EFA" w:rsidRPr="00166EFA">
        <w:rPr>
          <w:rFonts w:eastAsiaTheme="minorEastAsia"/>
          <w:sz w:val="26"/>
          <w:szCs w:val="26"/>
        </w:rPr>
        <w:t xml:space="preserve">остановлением </w:t>
      </w:r>
      <w:r w:rsidR="00166EFA" w:rsidRPr="00166EFA">
        <w:rPr>
          <w:color w:val="000000" w:themeColor="text1"/>
          <w:sz w:val="26"/>
          <w:szCs w:val="26"/>
          <w:shd w:val="clear" w:color="auto" w:fill="FFFFFF"/>
        </w:rPr>
        <w:t xml:space="preserve">Правительства РФ от 28.04.2015 № </w:t>
      </w:r>
      <w:r w:rsidR="00A00A7C" w:rsidRPr="00166EFA">
        <w:rPr>
          <w:color w:val="000000" w:themeColor="text1"/>
          <w:sz w:val="26"/>
          <w:szCs w:val="26"/>
          <w:shd w:val="clear" w:color="auto" w:fill="FFFFFF"/>
        </w:rPr>
        <w:t xml:space="preserve">415 </w:t>
      </w:r>
      <w:r w:rsidR="00A00A7C" w:rsidRPr="00166EFA">
        <w:rPr>
          <w:color w:val="000000" w:themeColor="text1"/>
          <w:sz w:val="26"/>
          <w:szCs w:val="26"/>
        </w:rPr>
        <w:t>«</w:t>
      </w:r>
      <w:r w:rsidR="00A00A7C" w:rsidRPr="00166EFA">
        <w:rPr>
          <w:color w:val="000000" w:themeColor="text1"/>
          <w:sz w:val="26"/>
          <w:szCs w:val="26"/>
          <w:shd w:val="clear" w:color="auto" w:fill="FFFFFF"/>
        </w:rPr>
        <w:t>О Правилах формирования и</w:t>
      </w:r>
      <w:r w:rsidR="00166EFA" w:rsidRPr="00166EFA">
        <w:rPr>
          <w:color w:val="000000" w:themeColor="text1"/>
          <w:sz w:val="26"/>
          <w:szCs w:val="26"/>
          <w:shd w:val="clear" w:color="auto" w:fill="FFFFFF"/>
        </w:rPr>
        <w:t xml:space="preserve"> ведения единого реестра проверок</w:t>
      </w:r>
      <w:r w:rsidR="00A00A7C" w:rsidRPr="00166EFA">
        <w:rPr>
          <w:color w:val="000000" w:themeColor="text1"/>
          <w:sz w:val="26"/>
          <w:szCs w:val="26"/>
          <w:shd w:val="clear" w:color="auto" w:fill="FFFFFF"/>
        </w:rPr>
        <w:t>»</w:t>
      </w:r>
      <w:r w:rsidRPr="00166EFA">
        <w:rPr>
          <w:rFonts w:eastAsiaTheme="minorEastAsia"/>
          <w:color w:val="000000" w:themeColor="text1"/>
          <w:sz w:val="26"/>
          <w:szCs w:val="26"/>
        </w:rPr>
        <w:t>;</w:t>
      </w:r>
    </w:p>
    <w:p w:rsidR="009C657A" w:rsidRPr="00F40022" w:rsidRDefault="009C657A" w:rsidP="009C657A">
      <w:pPr>
        <w:ind w:firstLine="720"/>
        <w:jc w:val="both"/>
        <w:rPr>
          <w:rFonts w:eastAsiaTheme="minorEastAsia"/>
          <w:sz w:val="26"/>
          <w:szCs w:val="26"/>
        </w:rPr>
      </w:pPr>
      <w:r w:rsidRPr="00166EFA">
        <w:rPr>
          <w:rFonts w:eastAsiaTheme="minorEastAsia"/>
          <w:sz w:val="26"/>
          <w:szCs w:val="26"/>
        </w:rPr>
        <w:t xml:space="preserve">- обеспечивать размещение </w:t>
      </w:r>
      <w:r w:rsidR="00180A40">
        <w:rPr>
          <w:rFonts w:eastAsiaTheme="minorEastAsia"/>
          <w:sz w:val="26"/>
          <w:szCs w:val="26"/>
        </w:rPr>
        <w:t xml:space="preserve">на </w:t>
      </w:r>
      <w:r w:rsidR="005F6F3A">
        <w:rPr>
          <w:rFonts w:eastAsiaTheme="minorEastAsia"/>
          <w:sz w:val="26"/>
          <w:szCs w:val="26"/>
        </w:rPr>
        <w:t xml:space="preserve">официальном </w:t>
      </w:r>
      <w:r w:rsidR="00180A40" w:rsidRPr="00180A40">
        <w:rPr>
          <w:rFonts w:eastAsiaTheme="minorEastAsia"/>
          <w:sz w:val="26"/>
          <w:szCs w:val="26"/>
        </w:rPr>
        <w:t>сайте мэрии города Череповца</w:t>
      </w:r>
      <w:r w:rsidR="00180A40" w:rsidRPr="00180A40" w:rsidDel="00180A40">
        <w:rPr>
          <w:rFonts w:eastAsiaTheme="minorEastAsia"/>
          <w:sz w:val="26"/>
          <w:szCs w:val="26"/>
        </w:rPr>
        <w:t xml:space="preserve"> </w:t>
      </w:r>
      <w:r w:rsidRPr="00F40022">
        <w:rPr>
          <w:rFonts w:eastAsiaTheme="minorEastAsia"/>
          <w:sz w:val="26"/>
          <w:szCs w:val="26"/>
        </w:rPr>
        <w:t>перечней нормативных правовых актов или их отдельных частей, содержащих обязательные требования, оценка соблюдения которых является предметом экологического надзора, а также текстов соответствующих нормативных правовых актов;</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осуществлять информирование юридических лиц, индивидуальных предпринимателей по вопросам соблюдения обязательных требований, в том числе посредством разработки и опубликования руководств по соблюдению обязательных требований, проведения семинаров и конференций, разъяснительной работы в средствах массовой информации и иными способами. В случае изменения обязательных требований готовить и распространять комментарии о содержании новых нормативных правовых актов, устанавливающих обязательные требования, внесенных изменениях в действующие акты, сроках и порядке вступления их в действие, а также рекомендации о проведении необходимых организационных, технических мероприятий, направленных на внедрение и обеспечение соблюдения обязательных требований;</w:t>
      </w:r>
    </w:p>
    <w:p w:rsidR="009C657A" w:rsidRPr="00C206BC" w:rsidRDefault="009C657A" w:rsidP="009C657A">
      <w:pPr>
        <w:ind w:firstLine="720"/>
        <w:jc w:val="both"/>
        <w:rPr>
          <w:rFonts w:eastAsiaTheme="minorEastAsia"/>
          <w:sz w:val="26"/>
          <w:szCs w:val="26"/>
        </w:rPr>
      </w:pPr>
      <w:r w:rsidRPr="00F40022">
        <w:rPr>
          <w:rFonts w:eastAsiaTheme="minorEastAsia"/>
          <w:sz w:val="26"/>
          <w:szCs w:val="26"/>
        </w:rPr>
        <w:t xml:space="preserve">- обеспечивать регулярное (не реже одного раза в год) обобщение практики осуществления экологического надзора и размещать на </w:t>
      </w:r>
      <w:r w:rsidR="00D64160" w:rsidRPr="00F40022">
        <w:rPr>
          <w:rFonts w:eastAsiaTheme="minorEastAsia"/>
          <w:sz w:val="26"/>
          <w:szCs w:val="26"/>
        </w:rPr>
        <w:t>официальн</w:t>
      </w:r>
      <w:r w:rsidR="00D64160">
        <w:rPr>
          <w:rFonts w:eastAsiaTheme="minorEastAsia"/>
          <w:sz w:val="26"/>
          <w:szCs w:val="26"/>
        </w:rPr>
        <w:t>ом</w:t>
      </w:r>
      <w:r w:rsidR="00D64160" w:rsidRPr="00F40022">
        <w:rPr>
          <w:rFonts w:eastAsiaTheme="minorEastAsia"/>
          <w:sz w:val="26"/>
          <w:szCs w:val="26"/>
        </w:rPr>
        <w:t xml:space="preserve"> </w:t>
      </w:r>
      <w:r w:rsidRPr="00F40022">
        <w:rPr>
          <w:rFonts w:eastAsiaTheme="minorEastAsia"/>
          <w:sz w:val="26"/>
          <w:szCs w:val="26"/>
        </w:rPr>
        <w:t>сайт</w:t>
      </w:r>
      <w:r w:rsidR="00D64160">
        <w:rPr>
          <w:rFonts w:eastAsiaTheme="minorEastAsia"/>
          <w:sz w:val="26"/>
          <w:szCs w:val="26"/>
        </w:rPr>
        <w:t>е мэрии</w:t>
      </w:r>
      <w:r w:rsidRPr="00F40022">
        <w:rPr>
          <w:rFonts w:eastAsiaTheme="minorEastAsia"/>
          <w:sz w:val="26"/>
          <w:szCs w:val="26"/>
        </w:rPr>
        <w:t xml:space="preserve"> </w:t>
      </w:r>
      <w:r w:rsidR="002D4414">
        <w:rPr>
          <w:rFonts w:eastAsiaTheme="minorEastAsia"/>
          <w:sz w:val="26"/>
          <w:szCs w:val="26"/>
        </w:rPr>
        <w:t xml:space="preserve">города </w:t>
      </w:r>
      <w:r w:rsidR="00426DC5">
        <w:rPr>
          <w:rFonts w:eastAsiaTheme="minorEastAsia"/>
          <w:sz w:val="26"/>
          <w:szCs w:val="26"/>
        </w:rPr>
        <w:t xml:space="preserve">Череповца </w:t>
      </w:r>
      <w:r w:rsidR="005F6F3A" w:rsidRPr="00F40022">
        <w:rPr>
          <w:rFonts w:eastAsiaTheme="minorEastAsia"/>
          <w:sz w:val="26"/>
          <w:szCs w:val="26"/>
        </w:rPr>
        <w:t>соответствующи</w:t>
      </w:r>
      <w:r w:rsidR="005F6F3A">
        <w:rPr>
          <w:rFonts w:eastAsiaTheme="minorEastAsia"/>
          <w:sz w:val="26"/>
          <w:szCs w:val="26"/>
        </w:rPr>
        <w:t>е</w:t>
      </w:r>
      <w:r w:rsidR="005F6F3A" w:rsidRPr="00F40022">
        <w:rPr>
          <w:rFonts w:eastAsiaTheme="minorEastAsia"/>
          <w:sz w:val="26"/>
          <w:szCs w:val="26"/>
        </w:rPr>
        <w:t xml:space="preserve"> </w:t>
      </w:r>
      <w:r w:rsidRPr="00F40022">
        <w:rPr>
          <w:rFonts w:eastAsiaTheme="minorEastAsia"/>
          <w:sz w:val="26"/>
          <w:szCs w:val="26"/>
        </w:rPr>
        <w:t xml:space="preserve">обобщения, в том числе с указанием наиболее часто встречающихся случаев нарушений обязательных требований с рекомендациями в отношении мер, которые должны приниматься юридическими лицами, индивидуальными </w:t>
      </w:r>
      <w:r w:rsidRPr="00C206BC">
        <w:rPr>
          <w:rFonts w:eastAsiaTheme="minorEastAsia"/>
          <w:sz w:val="26"/>
          <w:szCs w:val="26"/>
        </w:rPr>
        <w:t>предпринимателями в целях недопущения таких нарушений;</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 выдавать предостережения о недопустимости нарушения обязательных требований в соответствии с </w:t>
      </w:r>
      <w:hyperlink r:id="rId22" w:history="1">
        <w:r w:rsidRPr="00794FED">
          <w:rPr>
            <w:rFonts w:eastAsiaTheme="minorEastAsia"/>
            <w:sz w:val="26"/>
            <w:szCs w:val="26"/>
          </w:rPr>
          <w:t>частью 5-7 статьи 8.2</w:t>
        </w:r>
      </w:hyperlink>
      <w:r w:rsidR="00A1619C">
        <w:rPr>
          <w:rFonts w:eastAsiaTheme="minorEastAsia"/>
          <w:sz w:val="26"/>
          <w:szCs w:val="26"/>
        </w:rPr>
        <w:t xml:space="preserve"> Федерального закона №</w:t>
      </w:r>
      <w:r w:rsidR="00794FED">
        <w:rPr>
          <w:rFonts w:eastAsiaTheme="minorEastAsia"/>
          <w:sz w:val="26"/>
          <w:szCs w:val="26"/>
        </w:rPr>
        <w:t xml:space="preserve"> </w:t>
      </w:r>
      <w:r w:rsidRPr="00C206BC">
        <w:rPr>
          <w:rFonts w:eastAsiaTheme="minorEastAsia"/>
          <w:sz w:val="26"/>
          <w:szCs w:val="26"/>
        </w:rPr>
        <w:t>294-ФЗ;</w:t>
      </w:r>
    </w:p>
    <w:p w:rsidR="0076150F" w:rsidRPr="00F40022" w:rsidRDefault="0076150F" w:rsidP="0076150F">
      <w:pPr>
        <w:ind w:firstLine="709"/>
        <w:jc w:val="both"/>
        <w:rPr>
          <w:rFonts w:eastAsiaTheme="minorEastAsia"/>
          <w:sz w:val="26"/>
          <w:szCs w:val="26"/>
        </w:rPr>
      </w:pPr>
      <w:r w:rsidRPr="00C206BC">
        <w:rPr>
          <w:rFonts w:eastAsiaTheme="minorEastAsia"/>
          <w:sz w:val="26"/>
          <w:szCs w:val="26"/>
        </w:rPr>
        <w:t>-</w:t>
      </w:r>
      <w:r w:rsidR="00D1622A">
        <w:rPr>
          <w:rFonts w:eastAsiaTheme="minorEastAsia"/>
          <w:sz w:val="26"/>
          <w:szCs w:val="26"/>
        </w:rPr>
        <w:t xml:space="preserve"> </w:t>
      </w:r>
      <w:r w:rsidRPr="00C206BC">
        <w:rPr>
          <w:rFonts w:eastAsiaTheme="minorEastAsia"/>
          <w:sz w:val="26"/>
          <w:szCs w:val="26"/>
        </w:rPr>
        <w:t xml:space="preserve">истребовать в рамках межведомственного информационного взаимодействия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w:t>
      </w:r>
      <w:r w:rsidRPr="00F40022">
        <w:rPr>
          <w:rFonts w:eastAsiaTheme="minorEastAsia"/>
          <w:sz w:val="26"/>
          <w:szCs w:val="26"/>
        </w:rPr>
        <w:t>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утвержденный распоряжением Правительства Российской Федерации от 19</w:t>
      </w:r>
      <w:r w:rsidR="00A1619C">
        <w:rPr>
          <w:rFonts w:eastAsiaTheme="minorEastAsia"/>
          <w:sz w:val="26"/>
          <w:szCs w:val="26"/>
        </w:rPr>
        <w:t>.04.2016</w:t>
      </w:r>
      <w:r w:rsidRPr="00F40022">
        <w:rPr>
          <w:rFonts w:eastAsiaTheme="minorEastAsia"/>
          <w:sz w:val="26"/>
          <w:szCs w:val="26"/>
        </w:rPr>
        <w:t xml:space="preserve"> </w:t>
      </w:r>
      <w:r w:rsidR="00A1619C">
        <w:rPr>
          <w:rFonts w:eastAsiaTheme="minorEastAsia"/>
          <w:sz w:val="26"/>
          <w:szCs w:val="26"/>
        </w:rPr>
        <w:t>№</w:t>
      </w:r>
      <w:r w:rsidRPr="00F40022">
        <w:rPr>
          <w:rFonts w:eastAsiaTheme="minorEastAsia"/>
          <w:sz w:val="26"/>
          <w:szCs w:val="26"/>
        </w:rPr>
        <w:t xml:space="preserve"> 724-р (далее - межведомственный перечень),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указанные документы;</w:t>
      </w:r>
    </w:p>
    <w:p w:rsidR="009C657A" w:rsidRPr="00C206BC" w:rsidRDefault="009C657A" w:rsidP="00F40022">
      <w:pPr>
        <w:ind w:firstLine="720"/>
        <w:jc w:val="both"/>
        <w:rPr>
          <w:rFonts w:eastAsiaTheme="minorEastAsia"/>
          <w:sz w:val="26"/>
          <w:szCs w:val="26"/>
        </w:rPr>
      </w:pPr>
      <w:r w:rsidRPr="00F40022">
        <w:rPr>
          <w:rFonts w:eastAsiaTheme="minorEastAsia"/>
          <w:sz w:val="26"/>
          <w:szCs w:val="26"/>
        </w:rPr>
        <w:t xml:space="preserve">- представлять доклад об осуществлении </w:t>
      </w:r>
      <w:r w:rsidR="00BC5CF6">
        <w:rPr>
          <w:rFonts w:eastAsiaTheme="minorEastAsia"/>
          <w:sz w:val="26"/>
          <w:szCs w:val="26"/>
        </w:rPr>
        <w:t xml:space="preserve">экологического надзора </w:t>
      </w:r>
      <w:r w:rsidRPr="00C206BC">
        <w:rPr>
          <w:rFonts w:eastAsiaTheme="minorEastAsia"/>
          <w:sz w:val="26"/>
          <w:szCs w:val="26"/>
        </w:rPr>
        <w:t xml:space="preserve">и об эффективности такого надзора в соответствии с </w:t>
      </w:r>
      <w:hyperlink r:id="rId23" w:history="1">
        <w:r w:rsidRPr="00C206BC">
          <w:rPr>
            <w:rFonts w:eastAsiaTheme="minorEastAsia"/>
            <w:sz w:val="26"/>
            <w:szCs w:val="26"/>
          </w:rPr>
          <w:t>постановлением</w:t>
        </w:r>
      </w:hyperlink>
      <w:r w:rsidRPr="00C206BC">
        <w:rPr>
          <w:rFonts w:eastAsiaTheme="minorEastAsia"/>
          <w:sz w:val="26"/>
          <w:szCs w:val="26"/>
        </w:rPr>
        <w:t xml:space="preserve"> Правительства РФ от 05.04.2010 </w:t>
      </w:r>
      <w:r w:rsidR="00A1619C">
        <w:rPr>
          <w:rFonts w:eastAsiaTheme="minorEastAsia"/>
          <w:sz w:val="26"/>
          <w:szCs w:val="26"/>
        </w:rPr>
        <w:t xml:space="preserve">№ </w:t>
      </w:r>
      <w:r w:rsidRPr="00C206BC">
        <w:rPr>
          <w:rFonts w:eastAsiaTheme="minorEastAsia"/>
          <w:sz w:val="26"/>
          <w:szCs w:val="26"/>
        </w:rPr>
        <w:t>215</w:t>
      </w:r>
      <w:r w:rsidR="00F40022" w:rsidRPr="00C206BC">
        <w:rPr>
          <w:sz w:val="26"/>
          <w:szCs w:val="26"/>
        </w:rPr>
        <w:t xml:space="preserve"> «О</w:t>
      </w:r>
      <w:r w:rsidR="00F40022" w:rsidRPr="00C206BC">
        <w:rPr>
          <w:rFonts w:eastAsiaTheme="minorEastAsia"/>
          <w:sz w:val="26"/>
          <w:szCs w:val="26"/>
        </w:rPr>
        <w:t>б утверждении Правил подготовки докладов об осуществлении государственного контроля (надзора), муниципального контроля в соответствующих сферах деятельности и об эффективности такого контроля (надзора)»</w:t>
      </w:r>
      <w:r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1.</w:t>
      </w:r>
      <w:r w:rsidR="00300758">
        <w:rPr>
          <w:rFonts w:eastAsiaTheme="minorEastAsia"/>
          <w:sz w:val="26"/>
          <w:szCs w:val="26"/>
        </w:rPr>
        <w:t>8</w:t>
      </w:r>
      <w:r w:rsidRPr="00C206BC">
        <w:rPr>
          <w:rFonts w:eastAsiaTheme="minorEastAsia"/>
          <w:sz w:val="26"/>
          <w:szCs w:val="26"/>
        </w:rPr>
        <w:t>.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непосредственно присутствовать при проведении проверки, давать объяснения по вопросам, относящимся к предмету проверки;</w:t>
      </w:r>
    </w:p>
    <w:p w:rsidR="009C657A" w:rsidRDefault="009C657A" w:rsidP="009C657A">
      <w:pPr>
        <w:ind w:firstLine="720"/>
        <w:jc w:val="both"/>
        <w:rPr>
          <w:rFonts w:eastAsiaTheme="minorEastAsia"/>
          <w:sz w:val="26"/>
          <w:szCs w:val="26"/>
        </w:rPr>
      </w:pPr>
      <w:r w:rsidRPr="00C206BC">
        <w:rPr>
          <w:rFonts w:eastAsiaTheme="minorEastAsia"/>
          <w:sz w:val="26"/>
          <w:szCs w:val="26"/>
        </w:rPr>
        <w:t>- получать от</w:t>
      </w:r>
      <w:r w:rsidR="005654DB">
        <w:rPr>
          <w:rFonts w:eastAsiaTheme="minorEastAsia"/>
          <w:sz w:val="26"/>
          <w:szCs w:val="26"/>
        </w:rPr>
        <w:t xml:space="preserve"> Комитета</w:t>
      </w:r>
      <w:r w:rsidRPr="00C206BC">
        <w:rPr>
          <w:rFonts w:eastAsiaTheme="minorEastAsia"/>
          <w:sz w:val="26"/>
          <w:szCs w:val="26"/>
        </w:rPr>
        <w:t xml:space="preserve">, его должностных лиц информацию, которая относится к предмету проверки и предоставление которой предусмотрено </w:t>
      </w:r>
      <w:hyperlink r:id="rId24" w:history="1">
        <w:r w:rsidRPr="00BC5CF6">
          <w:rPr>
            <w:rFonts w:eastAsiaTheme="minorEastAsia"/>
            <w:sz w:val="26"/>
            <w:szCs w:val="26"/>
          </w:rPr>
          <w:t>Федеральным законом</w:t>
        </w:r>
      </w:hyperlink>
      <w:r w:rsidRPr="00C206BC">
        <w:rPr>
          <w:rFonts w:eastAsiaTheme="minorEastAsia"/>
          <w:sz w:val="26"/>
          <w:szCs w:val="26"/>
        </w:rPr>
        <w:t xml:space="preserve"> </w:t>
      </w:r>
      <w:r w:rsidR="00A40562">
        <w:rPr>
          <w:rFonts w:eastAsiaTheme="minorEastAsia"/>
          <w:sz w:val="26"/>
          <w:szCs w:val="26"/>
        </w:rPr>
        <w:t xml:space="preserve">№ </w:t>
      </w:r>
      <w:r w:rsidRPr="00C206BC">
        <w:rPr>
          <w:rFonts w:eastAsiaTheme="minorEastAsia"/>
          <w:sz w:val="26"/>
          <w:szCs w:val="26"/>
        </w:rPr>
        <w:t>294-ФЗ;</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w:t>
      </w:r>
      <w:r w:rsidR="005654DB">
        <w:rPr>
          <w:rFonts w:eastAsiaTheme="minorEastAsia"/>
          <w:sz w:val="26"/>
          <w:szCs w:val="26"/>
        </w:rPr>
        <w:t>Комитета</w:t>
      </w:r>
      <w:r w:rsidRPr="00C206BC">
        <w:rPr>
          <w:rFonts w:eastAsiaTheme="minorEastAsia"/>
          <w:sz w:val="26"/>
          <w:szCs w:val="26"/>
        </w:rPr>
        <w:t>;</w:t>
      </w:r>
    </w:p>
    <w:p w:rsidR="009C657A" w:rsidRPr="00F40022" w:rsidRDefault="009C657A" w:rsidP="009C657A">
      <w:pPr>
        <w:ind w:firstLine="720"/>
        <w:jc w:val="both"/>
        <w:rPr>
          <w:rFonts w:eastAsiaTheme="minorEastAsia"/>
          <w:sz w:val="26"/>
          <w:szCs w:val="26"/>
        </w:rPr>
      </w:pPr>
      <w:r w:rsidRPr="00C206BC">
        <w:rPr>
          <w:rFonts w:eastAsiaTheme="minorEastAsia"/>
          <w:sz w:val="26"/>
          <w:szCs w:val="26"/>
        </w:rPr>
        <w:t xml:space="preserve">- обжаловать действия (бездействие) должностных лиц </w:t>
      </w:r>
      <w:r w:rsidR="00AE5CDB">
        <w:rPr>
          <w:rFonts w:eastAsiaTheme="minorEastAsia"/>
          <w:sz w:val="26"/>
          <w:szCs w:val="26"/>
        </w:rPr>
        <w:t>Комитета</w:t>
      </w:r>
      <w:r w:rsidRPr="00C206BC">
        <w:rPr>
          <w:rFonts w:eastAsiaTheme="minorEastAsia"/>
          <w:sz w:val="26"/>
          <w:szCs w:val="26"/>
        </w:rPr>
        <w:t xml:space="preserve">, осуществляющего экологический надзор, повлекшие </w:t>
      </w:r>
      <w:r w:rsidRPr="00F40022">
        <w:rPr>
          <w:rFonts w:eastAsiaTheme="minorEastAsia"/>
          <w:sz w:val="26"/>
          <w:szCs w:val="26"/>
        </w:rPr>
        <w:t>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Вологодской области к участию в проверке;</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 знакомиться с документами и (или) информацией, полученными </w:t>
      </w:r>
      <w:r w:rsidR="005654DB">
        <w:rPr>
          <w:rFonts w:eastAsiaTheme="minorEastAsia"/>
          <w:sz w:val="26"/>
          <w:szCs w:val="26"/>
        </w:rPr>
        <w:t>Комитетом</w:t>
      </w:r>
      <w:r w:rsidRPr="00F40022">
        <w:rPr>
          <w:rFonts w:eastAsiaTheme="minorEastAsia"/>
          <w:sz w:val="26"/>
          <w:szCs w:val="26"/>
        </w:rPr>
        <w:t xml:space="preserve">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C57B5F" w:rsidRPr="00F40022">
        <w:rPr>
          <w:rFonts w:eastAsiaTheme="minorEastAsia"/>
          <w:sz w:val="26"/>
          <w:szCs w:val="26"/>
        </w:rPr>
        <w:t xml:space="preserve">, включенные в </w:t>
      </w:r>
      <w:r w:rsidR="00B3240B" w:rsidRPr="00F40022">
        <w:rPr>
          <w:rFonts w:eastAsiaTheme="minorEastAsia"/>
          <w:sz w:val="26"/>
          <w:szCs w:val="26"/>
        </w:rPr>
        <w:t>межведомственный</w:t>
      </w:r>
      <w:r w:rsidR="00C57B5F" w:rsidRPr="00F40022">
        <w:rPr>
          <w:rFonts w:eastAsiaTheme="minorEastAsia"/>
          <w:sz w:val="26"/>
          <w:szCs w:val="26"/>
        </w:rPr>
        <w:t xml:space="preserve"> перечень</w:t>
      </w:r>
      <w:r w:rsidRPr="00F40022">
        <w:rPr>
          <w:rFonts w:eastAsiaTheme="minorEastAsia"/>
          <w:sz w:val="26"/>
          <w:szCs w:val="26"/>
        </w:rPr>
        <w:t>;</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 </w:t>
      </w:r>
      <w:r w:rsidR="00ED7F90" w:rsidRPr="00F40022">
        <w:rPr>
          <w:rFonts w:eastAsiaTheme="minorEastAsia"/>
          <w:sz w:val="26"/>
          <w:szCs w:val="26"/>
        </w:rPr>
        <w:t xml:space="preserve">по собственной инициативе </w:t>
      </w:r>
      <w:r w:rsidR="00D01593" w:rsidRPr="00F40022">
        <w:rPr>
          <w:rFonts w:eastAsiaTheme="minorEastAsia"/>
          <w:sz w:val="26"/>
          <w:szCs w:val="26"/>
        </w:rPr>
        <w:t>представ</w:t>
      </w:r>
      <w:r w:rsidR="00D01593">
        <w:rPr>
          <w:rFonts w:eastAsiaTheme="minorEastAsia"/>
          <w:sz w:val="26"/>
          <w:szCs w:val="26"/>
        </w:rPr>
        <w:t>лять</w:t>
      </w:r>
      <w:r w:rsidR="00D01593" w:rsidRPr="00F40022">
        <w:rPr>
          <w:rFonts w:eastAsiaTheme="minorEastAsia"/>
          <w:sz w:val="26"/>
          <w:szCs w:val="26"/>
        </w:rPr>
        <w:t xml:space="preserve"> </w:t>
      </w:r>
      <w:r w:rsidR="00ED7F90" w:rsidRPr="00F40022">
        <w:rPr>
          <w:rFonts w:eastAsiaTheme="minorEastAsia"/>
          <w:sz w:val="26"/>
          <w:szCs w:val="26"/>
        </w:rPr>
        <w:t>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и включены в межведомственный перечень</w:t>
      </w:r>
      <w:r w:rsidR="00C54B42">
        <w:rPr>
          <w:rFonts w:eastAsiaTheme="minorEastAsia"/>
          <w:sz w:val="26"/>
          <w:szCs w:val="26"/>
        </w:rPr>
        <w:t>;</w:t>
      </w:r>
    </w:p>
    <w:p w:rsidR="009C657A" w:rsidRPr="00C206BC" w:rsidRDefault="00C54B42" w:rsidP="009C657A">
      <w:pPr>
        <w:ind w:firstLine="720"/>
        <w:jc w:val="both"/>
        <w:rPr>
          <w:rFonts w:eastAsiaTheme="minorEastAsia"/>
          <w:sz w:val="26"/>
          <w:szCs w:val="26"/>
        </w:rPr>
      </w:pPr>
      <w:r>
        <w:rPr>
          <w:rFonts w:eastAsiaTheme="minorEastAsia"/>
          <w:sz w:val="26"/>
          <w:szCs w:val="26"/>
        </w:rPr>
        <w:t xml:space="preserve">- </w:t>
      </w:r>
      <w:r w:rsidR="009C657A" w:rsidRPr="00F40022">
        <w:rPr>
          <w:rFonts w:eastAsiaTheme="minorEastAsia"/>
          <w:sz w:val="26"/>
          <w:szCs w:val="26"/>
        </w:rPr>
        <w:t>на возмещение вреда, причиненного при осуществлении экологического надзора</w:t>
      </w:r>
      <w:r>
        <w:rPr>
          <w:rFonts w:eastAsiaTheme="minorEastAsia"/>
          <w:sz w:val="26"/>
          <w:szCs w:val="26"/>
        </w:rPr>
        <w:t>;</w:t>
      </w:r>
    </w:p>
    <w:p w:rsidR="009C657A" w:rsidRPr="00C206BC" w:rsidRDefault="00C54B42" w:rsidP="009C657A">
      <w:pPr>
        <w:ind w:firstLine="720"/>
        <w:jc w:val="both"/>
        <w:rPr>
          <w:rFonts w:eastAsiaTheme="minorEastAsia"/>
          <w:sz w:val="26"/>
          <w:szCs w:val="26"/>
        </w:rPr>
      </w:pPr>
      <w:r>
        <w:rPr>
          <w:rFonts w:eastAsiaTheme="minorEastAsia"/>
          <w:sz w:val="26"/>
          <w:szCs w:val="26"/>
        </w:rPr>
        <w:t xml:space="preserve">- </w:t>
      </w:r>
      <w:r w:rsidR="009C657A" w:rsidRPr="00C206BC">
        <w:rPr>
          <w:rFonts w:eastAsiaTheme="minorEastAsia"/>
          <w:sz w:val="26"/>
          <w:szCs w:val="26"/>
        </w:rPr>
        <w:t>вести журнал учета проверок по типовой форме, установленной федеральным органом исполнительной власти, уполномоченным Правительством Российской Федерации.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1.</w:t>
      </w:r>
      <w:r w:rsidR="00300758">
        <w:rPr>
          <w:rFonts w:eastAsiaTheme="minorEastAsia"/>
          <w:sz w:val="26"/>
          <w:szCs w:val="26"/>
        </w:rPr>
        <w:t>9</w:t>
      </w:r>
      <w:r w:rsidRPr="00C206BC">
        <w:rPr>
          <w:rFonts w:eastAsiaTheme="minorEastAsia"/>
          <w:sz w:val="26"/>
          <w:szCs w:val="26"/>
        </w:rPr>
        <w:t xml:space="preserve">. При проведении проверок по экологическому надзору юридические лица, индивидуальные предприниматели в соответствии с </w:t>
      </w:r>
      <w:hyperlink r:id="rId25" w:history="1">
        <w:r w:rsidRPr="00C206BC">
          <w:rPr>
            <w:rFonts w:eastAsiaTheme="minorEastAsia"/>
            <w:sz w:val="26"/>
            <w:szCs w:val="26"/>
          </w:rPr>
          <w:t>Федеральным законом</w:t>
        </w:r>
      </w:hyperlink>
      <w:r w:rsidRPr="00C206BC">
        <w:rPr>
          <w:rFonts w:eastAsiaTheme="minorEastAsia"/>
          <w:sz w:val="26"/>
          <w:szCs w:val="26"/>
        </w:rPr>
        <w:t xml:space="preserve"> </w:t>
      </w:r>
      <w:r w:rsidR="00BE2EBC">
        <w:rPr>
          <w:rFonts w:eastAsiaTheme="minorEastAsia"/>
          <w:sz w:val="26"/>
          <w:szCs w:val="26"/>
        </w:rPr>
        <w:t xml:space="preserve">№ </w:t>
      </w:r>
      <w:r w:rsidRPr="00C206BC">
        <w:rPr>
          <w:rFonts w:eastAsiaTheme="minorEastAsia"/>
          <w:sz w:val="26"/>
          <w:szCs w:val="26"/>
        </w:rPr>
        <w:t>294-ФЗ обязаны:</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обеспечивать устранение выявленных недостатков;</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 предоставить должностным лицам Комитета, проводящим выездную проверку, возможность ознакомиться с документами, связанными с целями, задачами и предметом выездной проверки, в </w:t>
      </w:r>
      <w:r w:rsidRPr="002E2DEB">
        <w:rPr>
          <w:rFonts w:eastAsiaTheme="minorEastAsia"/>
          <w:sz w:val="26"/>
          <w:szCs w:val="26"/>
        </w:rPr>
        <w:t>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 экспертов, представителей экспертных организаций на территорию, в исполь</w:t>
      </w:r>
      <w:r w:rsidRPr="00C206BC">
        <w:rPr>
          <w:rFonts w:eastAsiaTheme="minorEastAsia"/>
          <w:sz w:val="26"/>
          <w:szCs w:val="26"/>
        </w:rPr>
        <w:t>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1.</w:t>
      </w:r>
      <w:r w:rsidR="00300758" w:rsidRPr="00C206BC">
        <w:rPr>
          <w:rFonts w:eastAsiaTheme="minorEastAsia"/>
          <w:sz w:val="26"/>
          <w:szCs w:val="26"/>
        </w:rPr>
        <w:t>1</w:t>
      </w:r>
      <w:r w:rsidR="00300758">
        <w:rPr>
          <w:rFonts w:eastAsiaTheme="minorEastAsia"/>
          <w:sz w:val="26"/>
          <w:szCs w:val="26"/>
        </w:rPr>
        <w:t>0</w:t>
      </w:r>
      <w:r w:rsidRPr="00C206BC">
        <w:rPr>
          <w:rFonts w:eastAsiaTheme="minorEastAsia"/>
          <w:sz w:val="26"/>
          <w:szCs w:val="26"/>
        </w:rPr>
        <w:t>. Результатом исполнения государственной функции является выявление:</w:t>
      </w:r>
    </w:p>
    <w:p w:rsidR="00582D6C" w:rsidRPr="00C206BC" w:rsidRDefault="00582D6C" w:rsidP="009C657A">
      <w:pPr>
        <w:ind w:firstLine="720"/>
        <w:jc w:val="both"/>
        <w:rPr>
          <w:rFonts w:eastAsiaTheme="minorEastAsia"/>
          <w:sz w:val="26"/>
          <w:szCs w:val="26"/>
        </w:rPr>
      </w:pPr>
      <w:r w:rsidRPr="00C206BC">
        <w:rPr>
          <w:rFonts w:eastAsiaTheme="minorEastAsia"/>
          <w:sz w:val="26"/>
          <w:szCs w:val="26"/>
        </w:rPr>
        <w:t>-</w:t>
      </w:r>
      <w:r w:rsidR="000F521E">
        <w:rPr>
          <w:rFonts w:eastAsiaTheme="minorEastAsia"/>
          <w:sz w:val="26"/>
          <w:szCs w:val="26"/>
        </w:rPr>
        <w:t xml:space="preserve"> </w:t>
      </w:r>
      <w:r w:rsidRPr="00C206BC">
        <w:rPr>
          <w:rFonts w:eastAsiaTheme="minorEastAsia"/>
          <w:sz w:val="26"/>
          <w:szCs w:val="26"/>
        </w:rPr>
        <w:t xml:space="preserve">отсутствия факта нарушений </w:t>
      </w:r>
      <w:hyperlink r:id="rId26" w:history="1">
        <w:r w:rsidRPr="00C206BC">
          <w:rPr>
            <w:rFonts w:eastAsiaTheme="minorEastAsia"/>
            <w:sz w:val="26"/>
            <w:szCs w:val="26"/>
          </w:rPr>
          <w:t>законодательства</w:t>
        </w:r>
      </w:hyperlink>
      <w:r w:rsidRPr="00C206BC">
        <w:rPr>
          <w:rFonts w:eastAsiaTheme="minorEastAsia"/>
          <w:sz w:val="26"/>
          <w:szCs w:val="26"/>
        </w:rPr>
        <w:t xml:space="preserve"> в области охраны окружающей среды, использования природных ресурсов;</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 факта нарушения </w:t>
      </w:r>
      <w:hyperlink r:id="rId27" w:history="1">
        <w:r w:rsidRPr="00C206BC">
          <w:rPr>
            <w:rFonts w:eastAsiaTheme="minorEastAsia"/>
            <w:sz w:val="26"/>
            <w:szCs w:val="26"/>
          </w:rPr>
          <w:t>законодательства</w:t>
        </w:r>
      </w:hyperlink>
      <w:r w:rsidRPr="00C206BC">
        <w:rPr>
          <w:rFonts w:eastAsiaTheme="minorEastAsia"/>
          <w:sz w:val="26"/>
          <w:szCs w:val="26"/>
        </w:rPr>
        <w:t xml:space="preserve"> в области охраны окружающей среды</w:t>
      </w:r>
      <w:r w:rsidR="00842B4F">
        <w:rPr>
          <w:rFonts w:eastAsiaTheme="minorEastAsia"/>
          <w:sz w:val="26"/>
          <w:szCs w:val="26"/>
        </w:rPr>
        <w:t xml:space="preserve">, </w:t>
      </w:r>
      <w:r w:rsidR="00842B4F" w:rsidRPr="00C206BC">
        <w:rPr>
          <w:rFonts w:eastAsiaTheme="minorEastAsia"/>
          <w:sz w:val="26"/>
          <w:szCs w:val="26"/>
        </w:rPr>
        <w:t>использования природных ресурсов</w:t>
      </w:r>
      <w:r w:rsidR="00842B4F">
        <w:rPr>
          <w:rFonts w:eastAsiaTheme="minorEastAsia"/>
          <w:sz w:val="26"/>
          <w:szCs w:val="26"/>
        </w:rPr>
        <w:t xml:space="preserve"> </w:t>
      </w:r>
      <w:r w:rsidR="00842B4F" w:rsidRPr="00C206BC">
        <w:rPr>
          <w:rFonts w:eastAsiaTheme="minorEastAsia"/>
          <w:sz w:val="26"/>
          <w:szCs w:val="26"/>
        </w:rPr>
        <w:t>(далее - нарушение)</w:t>
      </w:r>
      <w:r w:rsidRPr="00C206BC">
        <w:rPr>
          <w:rFonts w:eastAsiaTheme="minorEastAsia"/>
          <w:sz w:val="26"/>
          <w:szCs w:val="26"/>
        </w:rPr>
        <w:t>;</w:t>
      </w:r>
    </w:p>
    <w:p w:rsidR="009C657A" w:rsidRPr="00C206BC" w:rsidRDefault="00582D6C" w:rsidP="00582D6C">
      <w:pPr>
        <w:ind w:firstLine="720"/>
        <w:jc w:val="both"/>
        <w:rPr>
          <w:rFonts w:eastAsiaTheme="minorEastAsia"/>
          <w:sz w:val="26"/>
          <w:szCs w:val="26"/>
        </w:rPr>
      </w:pPr>
      <w:r w:rsidRPr="00C206BC">
        <w:rPr>
          <w:rFonts w:eastAsiaTheme="minorEastAsia"/>
          <w:sz w:val="26"/>
          <w:szCs w:val="26"/>
        </w:rPr>
        <w:t>-</w:t>
      </w:r>
      <w:r w:rsidR="000F521E">
        <w:rPr>
          <w:rFonts w:eastAsiaTheme="minorEastAsia"/>
          <w:sz w:val="26"/>
          <w:szCs w:val="26"/>
        </w:rPr>
        <w:t xml:space="preserve"> </w:t>
      </w:r>
      <w:r w:rsidRPr="00C206BC">
        <w:rPr>
          <w:rFonts w:eastAsiaTheme="minorEastAsia"/>
          <w:sz w:val="26"/>
          <w:szCs w:val="26"/>
        </w:rPr>
        <w:t xml:space="preserve">принятие мер в пределах компетенции при выявлении нарушений при </w:t>
      </w:r>
      <w:r w:rsidR="00487696">
        <w:rPr>
          <w:rFonts w:eastAsiaTheme="minorEastAsia"/>
          <w:sz w:val="26"/>
          <w:szCs w:val="26"/>
        </w:rPr>
        <w:t xml:space="preserve">осуществлении </w:t>
      </w:r>
      <w:r w:rsidR="00487696" w:rsidRPr="00487696">
        <w:rPr>
          <w:rFonts w:eastAsiaTheme="minorEastAsia"/>
          <w:sz w:val="26"/>
          <w:szCs w:val="26"/>
        </w:rPr>
        <w:t>экологическо</w:t>
      </w:r>
      <w:r w:rsidR="00487696">
        <w:rPr>
          <w:rFonts w:eastAsiaTheme="minorEastAsia"/>
          <w:sz w:val="26"/>
          <w:szCs w:val="26"/>
        </w:rPr>
        <w:t>го</w:t>
      </w:r>
      <w:r w:rsidR="00487696" w:rsidRPr="00487696">
        <w:rPr>
          <w:rFonts w:eastAsiaTheme="minorEastAsia"/>
          <w:sz w:val="26"/>
          <w:szCs w:val="26"/>
        </w:rPr>
        <w:t xml:space="preserve"> надзор</w:t>
      </w:r>
      <w:r w:rsidR="00487696">
        <w:rPr>
          <w:rFonts w:eastAsiaTheme="minorEastAsia"/>
          <w:sz w:val="26"/>
          <w:szCs w:val="26"/>
        </w:rPr>
        <w:t>а</w:t>
      </w:r>
      <w:r w:rsidR="009C657A"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1.</w:t>
      </w:r>
      <w:r w:rsidR="00300758" w:rsidRPr="00C206BC">
        <w:rPr>
          <w:rFonts w:eastAsiaTheme="minorEastAsia"/>
          <w:sz w:val="26"/>
          <w:szCs w:val="26"/>
        </w:rPr>
        <w:t>1</w:t>
      </w:r>
      <w:r w:rsidR="00300758">
        <w:rPr>
          <w:rFonts w:eastAsiaTheme="minorEastAsia"/>
          <w:sz w:val="26"/>
          <w:szCs w:val="26"/>
        </w:rPr>
        <w:t>1</w:t>
      </w:r>
      <w:r w:rsidRPr="00C206BC">
        <w:rPr>
          <w:rFonts w:eastAsiaTheme="minorEastAsia"/>
          <w:sz w:val="26"/>
          <w:szCs w:val="26"/>
        </w:rPr>
        <w:t>. Должностные лица Комитета</w:t>
      </w:r>
      <w:r w:rsidR="008F7E2B" w:rsidRPr="00C206BC">
        <w:rPr>
          <w:rFonts w:eastAsiaTheme="minorEastAsia"/>
          <w:sz w:val="26"/>
          <w:szCs w:val="26"/>
        </w:rPr>
        <w:t xml:space="preserve"> </w:t>
      </w:r>
      <w:r w:rsidRPr="00C206BC">
        <w:rPr>
          <w:rFonts w:eastAsiaTheme="minorEastAsia"/>
          <w:sz w:val="26"/>
          <w:szCs w:val="26"/>
        </w:rPr>
        <w:t>в рамках межведомственного информационного взаимодействия при организации и проведении проверок по экологическому надзору запрашивают и получают на безвозмездной основе в сроки и порядке, которые установлены Правительством Российской Федерации, в том числе в электронной форме, документы и (или) информацию, включенные в</w:t>
      </w:r>
      <w:r w:rsidR="00CD7F89" w:rsidRPr="00C206BC">
        <w:rPr>
          <w:rFonts w:eastAsiaTheme="minorEastAsia"/>
          <w:sz w:val="26"/>
          <w:szCs w:val="26"/>
        </w:rPr>
        <w:t xml:space="preserve"> межведомственный перечень</w:t>
      </w:r>
      <w:r w:rsidRPr="00C206BC">
        <w:rPr>
          <w:rFonts w:eastAsiaTheme="minorEastAsia"/>
          <w:sz w:val="26"/>
          <w:szCs w:val="26"/>
        </w:rPr>
        <w:t>, а именно:</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сведения из Единого государственного реестра юридических лиц; сведения из Единого государственного реестра индивидуальных предпринимателей; сведения из единого реестра субъектов малого и среднего предпринимательства;</w:t>
      </w:r>
      <w:r w:rsidR="008F7E2B" w:rsidRPr="00C206BC">
        <w:rPr>
          <w:rFonts w:eastAsiaTheme="minorEastAsia"/>
          <w:sz w:val="26"/>
          <w:szCs w:val="26"/>
        </w:rPr>
        <w:t xml:space="preserve"> </w:t>
      </w:r>
      <w:r w:rsidRPr="00C206BC">
        <w:rPr>
          <w:rFonts w:eastAsiaTheme="minorEastAsia"/>
          <w:sz w:val="26"/>
          <w:szCs w:val="26"/>
        </w:rPr>
        <w:t>сведения о среднесписочной численности работников за предшествующий календарный год - в управлении Федеральной налоговой службы (ФНС) по Вологодской области;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информацию об утверждении уполномоченным органом нормативов образования отходов и лимитов на их размещение; сведения о представлении (направлении) технических отчетов по обращению с отходами в уполномоченные органы;</w:t>
      </w:r>
      <w:r w:rsidR="00BE2EBC">
        <w:rPr>
          <w:rFonts w:eastAsiaTheme="minorEastAsia"/>
          <w:sz w:val="26"/>
          <w:szCs w:val="26"/>
        </w:rPr>
        <w:t xml:space="preserve"> </w:t>
      </w:r>
      <w:r w:rsidRPr="00C206BC">
        <w:rPr>
          <w:rFonts w:eastAsiaTheme="minorEastAsia"/>
          <w:sz w:val="26"/>
          <w:szCs w:val="26"/>
        </w:rPr>
        <w:t>сведения о представлении отчетности об образовании, утилизации, обезвреживании, о размещении отходов; сведения о поступлении паспортов отходов и документов, подтверждающих отнесение отходов к конкретному классу опасности, сведения о дате направления указанной документации; разрешения на выброс вредных (загрязняющих) веществ в атмосферный воздух;</w:t>
      </w:r>
      <w:r w:rsidR="008F7E2B" w:rsidRPr="00C206BC">
        <w:rPr>
          <w:rFonts w:eastAsiaTheme="minorEastAsia"/>
          <w:sz w:val="26"/>
          <w:szCs w:val="26"/>
        </w:rPr>
        <w:t xml:space="preserve"> </w:t>
      </w:r>
      <w:r w:rsidRPr="00C206BC">
        <w:rPr>
          <w:rFonts w:eastAsiaTheme="minorEastAsia"/>
          <w:sz w:val="26"/>
          <w:szCs w:val="26"/>
        </w:rPr>
        <w:t>информацию о наличии утвержденных нормативов предельно допустимых выбросов вредных (загрязняющих) веществ, информацию об установленных нормативах временно согласованных выбросов вредных (загрязняющих) веществ; сведения о наличии (отсутствии) задолженности по плате за негативное воздействие на окружающую среду</w:t>
      </w:r>
      <w:r w:rsidR="008F7E2B" w:rsidRPr="00C206BC">
        <w:rPr>
          <w:rFonts w:eastAsiaTheme="minorEastAsia"/>
          <w:sz w:val="26"/>
          <w:szCs w:val="26"/>
        </w:rPr>
        <w:t xml:space="preserve"> </w:t>
      </w:r>
      <w:r w:rsidRPr="00C206BC">
        <w:rPr>
          <w:rFonts w:eastAsiaTheme="minorEastAsia"/>
          <w:sz w:val="26"/>
          <w:szCs w:val="26"/>
        </w:rPr>
        <w:t>-</w:t>
      </w:r>
      <w:r w:rsidR="008F7E2B" w:rsidRPr="00C206BC">
        <w:rPr>
          <w:rFonts w:eastAsiaTheme="minorEastAsia"/>
          <w:sz w:val="26"/>
          <w:szCs w:val="26"/>
        </w:rPr>
        <w:t xml:space="preserve"> </w:t>
      </w:r>
      <w:r w:rsidRPr="00C206BC">
        <w:rPr>
          <w:rFonts w:eastAsiaTheme="minorEastAsia"/>
          <w:sz w:val="26"/>
          <w:szCs w:val="26"/>
        </w:rPr>
        <w:t>в управлении Федеральной службы по надзору в сфере природопользования (Росприроднадзора) по Вологодской области;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копию приказа об утверждении нормативов допустимых сбросов веществ и микроорганизмов в водные объекты для водопользователей; копию решения о предоставлении водного объекта в пользование, копию договора водопользования; сведения о водном объекте, содержащиеся в государственном водном реестре - в отделе водных ресурсов Двинско-Печорского бассейнового водного управления (Росводресурсов) по Вологодской области;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 выписку из Единого государственного реестра </w:t>
      </w:r>
      <w:r w:rsidR="009E0523">
        <w:rPr>
          <w:rFonts w:eastAsiaTheme="minorEastAsia"/>
          <w:sz w:val="26"/>
          <w:szCs w:val="26"/>
        </w:rPr>
        <w:t xml:space="preserve">недвижимости </w:t>
      </w:r>
      <w:r w:rsidRPr="00C206BC">
        <w:rPr>
          <w:rFonts w:eastAsiaTheme="minorEastAsia"/>
          <w:sz w:val="26"/>
          <w:szCs w:val="26"/>
        </w:rPr>
        <w:t>(содержащую общедоступные сведения о зарегистрированных правах на объект недвижимости); кадастровую выписку об объекте недвижимости; кадастровый план территории - в управлении Федеральной службы государственной регистрации, кадастра и картографии (Росреестра) по Вологодской области;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сведения о транспортных средствах и лицах, на которых эти транспортные сред</w:t>
      </w:r>
      <w:r w:rsidR="00547F5E">
        <w:rPr>
          <w:rFonts w:eastAsiaTheme="minorEastAsia"/>
          <w:sz w:val="26"/>
          <w:szCs w:val="26"/>
        </w:rPr>
        <w:t>ства зарегистрированы</w:t>
      </w:r>
      <w:r w:rsidRPr="00C206BC">
        <w:rPr>
          <w:rFonts w:eastAsiaTheme="minorEastAsia"/>
          <w:sz w:val="26"/>
          <w:szCs w:val="26"/>
        </w:rPr>
        <w:t xml:space="preserve"> - в </w:t>
      </w:r>
      <w:r w:rsidR="00D01593" w:rsidRPr="00D01593">
        <w:rPr>
          <w:rFonts w:eastAsiaTheme="minorEastAsia"/>
          <w:sz w:val="26"/>
          <w:szCs w:val="26"/>
        </w:rPr>
        <w:t>УМВД России по г.Череповцу</w:t>
      </w:r>
      <w:r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Запрос документов и (или) информации, содержащих сведения, составляющие налоговую или иную охраняемую законом тайну, в рамках межведомственного информационного взаимодействия допускается при условии, что проверка соответствующих сведений обусловлена необходимостью установления факта соблюдения юридическими лицами, индивидуальными предпринимателями обязательных требований и предоставление указанных сведений предусмотрено федеральным законом.</w:t>
      </w:r>
    </w:p>
    <w:p w:rsidR="009C657A" w:rsidRDefault="009C657A" w:rsidP="00144D3C">
      <w:pPr>
        <w:ind w:firstLine="720"/>
        <w:jc w:val="both"/>
        <w:rPr>
          <w:rFonts w:eastAsiaTheme="minorEastAsia"/>
          <w:sz w:val="26"/>
          <w:szCs w:val="26"/>
        </w:rPr>
      </w:pPr>
    </w:p>
    <w:p w:rsidR="00CD63DF" w:rsidRPr="00C206BC" w:rsidRDefault="00CD63DF" w:rsidP="00144D3C">
      <w:pPr>
        <w:ind w:firstLine="720"/>
        <w:jc w:val="both"/>
        <w:rPr>
          <w:rFonts w:eastAsiaTheme="minorEastAsia"/>
          <w:sz w:val="26"/>
          <w:szCs w:val="26"/>
        </w:rPr>
      </w:pPr>
    </w:p>
    <w:p w:rsidR="009C657A" w:rsidRPr="00C206BC" w:rsidRDefault="005D002E" w:rsidP="00884D31">
      <w:pPr>
        <w:tabs>
          <w:tab w:val="left" w:pos="1134"/>
          <w:tab w:val="left" w:pos="1418"/>
          <w:tab w:val="left" w:pos="1560"/>
        </w:tabs>
        <w:jc w:val="center"/>
        <w:outlineLvl w:val="0"/>
        <w:rPr>
          <w:rFonts w:eastAsiaTheme="minorEastAsia"/>
          <w:bCs/>
          <w:sz w:val="26"/>
          <w:szCs w:val="26"/>
        </w:rPr>
      </w:pPr>
      <w:r>
        <w:rPr>
          <w:rFonts w:eastAsiaTheme="minorEastAsia"/>
          <w:bCs/>
          <w:sz w:val="26"/>
          <w:szCs w:val="26"/>
        </w:rPr>
        <w:t>2. Требования к порядку</w:t>
      </w:r>
      <w:r w:rsidR="00510B3C">
        <w:rPr>
          <w:rFonts w:eastAsiaTheme="minorEastAsia"/>
          <w:bCs/>
          <w:sz w:val="26"/>
          <w:szCs w:val="26"/>
        </w:rPr>
        <w:t xml:space="preserve"> </w:t>
      </w:r>
      <w:r w:rsidR="0022336C">
        <w:rPr>
          <w:rFonts w:eastAsiaTheme="minorEastAsia"/>
          <w:bCs/>
          <w:sz w:val="26"/>
          <w:szCs w:val="26"/>
        </w:rPr>
        <w:t>осуществления экологического надзора</w:t>
      </w:r>
    </w:p>
    <w:p w:rsidR="009C657A" w:rsidRPr="00C206BC" w:rsidRDefault="009C657A" w:rsidP="00144D3C">
      <w:pPr>
        <w:ind w:firstLine="720"/>
        <w:jc w:val="both"/>
        <w:rPr>
          <w:rFonts w:eastAsiaTheme="minorEastAsia"/>
          <w:sz w:val="26"/>
          <w:szCs w:val="26"/>
        </w:rPr>
      </w:pPr>
    </w:p>
    <w:p w:rsidR="009C657A" w:rsidRPr="00C206BC" w:rsidRDefault="009C657A" w:rsidP="00984F6D">
      <w:pPr>
        <w:ind w:firstLine="709"/>
        <w:jc w:val="both"/>
        <w:outlineLvl w:val="0"/>
        <w:rPr>
          <w:rFonts w:eastAsiaTheme="minorEastAsia"/>
          <w:bCs/>
          <w:sz w:val="26"/>
          <w:szCs w:val="26"/>
        </w:rPr>
      </w:pPr>
      <w:r w:rsidRPr="00C206BC">
        <w:rPr>
          <w:rFonts w:eastAsiaTheme="minorEastAsia"/>
          <w:bCs/>
          <w:sz w:val="26"/>
          <w:szCs w:val="26"/>
        </w:rPr>
        <w:t xml:space="preserve">2.1. Порядок информирования </w:t>
      </w:r>
      <w:r w:rsidR="008F7E2B" w:rsidRPr="00C206BC">
        <w:rPr>
          <w:rFonts w:eastAsiaTheme="minorEastAsia"/>
          <w:bCs/>
          <w:sz w:val="26"/>
          <w:szCs w:val="26"/>
        </w:rPr>
        <w:t xml:space="preserve">о </w:t>
      </w:r>
      <w:r w:rsidR="00CF532D">
        <w:rPr>
          <w:rFonts w:eastAsiaTheme="minorEastAsia"/>
          <w:bCs/>
          <w:sz w:val="26"/>
          <w:szCs w:val="26"/>
        </w:rPr>
        <w:t xml:space="preserve">порядке </w:t>
      </w:r>
      <w:r w:rsidR="008F7E2B" w:rsidRPr="00C206BC">
        <w:rPr>
          <w:rFonts w:eastAsiaTheme="minorEastAsia"/>
          <w:bCs/>
          <w:sz w:val="26"/>
          <w:szCs w:val="26"/>
        </w:rPr>
        <w:t>осуществления экологического надзора.</w:t>
      </w:r>
    </w:p>
    <w:p w:rsidR="009C657A" w:rsidRPr="00C206BC" w:rsidRDefault="00FF4D7A" w:rsidP="00984F6D">
      <w:pPr>
        <w:ind w:firstLine="709"/>
        <w:jc w:val="both"/>
        <w:rPr>
          <w:rFonts w:eastAsiaTheme="minorEastAsia"/>
          <w:sz w:val="26"/>
          <w:szCs w:val="26"/>
        </w:rPr>
      </w:pPr>
      <w:r w:rsidRPr="00C206BC">
        <w:rPr>
          <w:rFonts w:eastAsiaTheme="minorEastAsia"/>
          <w:sz w:val="26"/>
          <w:szCs w:val="26"/>
        </w:rPr>
        <w:t>2.1.</w:t>
      </w:r>
      <w:r w:rsidR="002C79EC" w:rsidRPr="00C206BC">
        <w:rPr>
          <w:rFonts w:eastAsiaTheme="minorEastAsia"/>
          <w:sz w:val="26"/>
          <w:szCs w:val="26"/>
        </w:rPr>
        <w:t>1</w:t>
      </w:r>
      <w:r w:rsidR="00D01593">
        <w:rPr>
          <w:rFonts w:eastAsiaTheme="minorEastAsia"/>
          <w:sz w:val="26"/>
          <w:szCs w:val="26"/>
        </w:rPr>
        <w:t>.</w:t>
      </w:r>
      <w:r w:rsidRPr="00C206BC">
        <w:rPr>
          <w:rFonts w:eastAsiaTheme="minorEastAsia"/>
          <w:sz w:val="26"/>
          <w:szCs w:val="26"/>
        </w:rPr>
        <w:t xml:space="preserve"> Информация о месте нахождения, графике работы и контактных телефонах, адреса электронной почты Комитета указана на официальном сайте мэрии города</w:t>
      </w:r>
      <w:r w:rsidR="00CF532D">
        <w:rPr>
          <w:rFonts w:eastAsiaTheme="minorEastAsia"/>
          <w:sz w:val="26"/>
          <w:szCs w:val="26"/>
        </w:rPr>
        <w:t xml:space="preserve"> Череповца</w:t>
      </w:r>
      <w:r w:rsidRPr="00C206BC">
        <w:rPr>
          <w:rFonts w:eastAsiaTheme="minorEastAsia"/>
          <w:sz w:val="26"/>
          <w:szCs w:val="26"/>
        </w:rPr>
        <w:t xml:space="preserve">, в федеральной государственной информационной системе «Единый портал государственных и муниципальных услуг (функций)», в государственной информационной системе «Портал государственных и муниципальных услуг (функций) Вологодской области», на информационном стенде в помещении </w:t>
      </w:r>
      <w:r w:rsidR="008E55FC" w:rsidRPr="00C206BC">
        <w:rPr>
          <w:rFonts w:eastAsiaTheme="minorEastAsia"/>
          <w:sz w:val="26"/>
          <w:szCs w:val="26"/>
        </w:rPr>
        <w:t>Комитета</w:t>
      </w:r>
      <w:r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2.1.</w:t>
      </w:r>
      <w:r w:rsidR="001929F8">
        <w:rPr>
          <w:rFonts w:eastAsiaTheme="minorEastAsia"/>
          <w:sz w:val="26"/>
          <w:szCs w:val="26"/>
        </w:rPr>
        <w:t>2</w:t>
      </w:r>
      <w:r w:rsidRPr="00C206BC">
        <w:rPr>
          <w:rFonts w:eastAsiaTheme="minorEastAsia"/>
          <w:sz w:val="26"/>
          <w:szCs w:val="26"/>
        </w:rPr>
        <w:t>. Способы и порядок получения информации о правилах</w:t>
      </w:r>
      <w:r w:rsidR="00510B3C" w:rsidRPr="00510B3C">
        <w:rPr>
          <w:rFonts w:eastAsiaTheme="minorEastAsia"/>
          <w:bCs/>
          <w:sz w:val="26"/>
          <w:szCs w:val="26"/>
        </w:rPr>
        <w:t xml:space="preserve"> </w:t>
      </w:r>
      <w:r w:rsidR="00510B3C">
        <w:rPr>
          <w:rFonts w:eastAsiaTheme="minorEastAsia"/>
          <w:bCs/>
          <w:sz w:val="26"/>
          <w:szCs w:val="26"/>
        </w:rPr>
        <w:t>осуществления экологического надзора</w:t>
      </w:r>
      <w:r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Информацию о правилах </w:t>
      </w:r>
      <w:r w:rsidR="00510B3C">
        <w:rPr>
          <w:rFonts w:eastAsiaTheme="minorEastAsia"/>
          <w:bCs/>
          <w:sz w:val="26"/>
          <w:szCs w:val="26"/>
        </w:rPr>
        <w:t>осуществления экологического надзора</w:t>
      </w:r>
      <w:r w:rsidR="00510B3C" w:rsidRPr="00C206BC">
        <w:rPr>
          <w:rFonts w:eastAsiaTheme="minorEastAsia"/>
          <w:sz w:val="26"/>
          <w:szCs w:val="26"/>
        </w:rPr>
        <w:t xml:space="preserve"> </w:t>
      </w:r>
      <w:r w:rsidRPr="00C206BC">
        <w:rPr>
          <w:rFonts w:eastAsiaTheme="minorEastAsia"/>
          <w:sz w:val="26"/>
          <w:szCs w:val="26"/>
        </w:rPr>
        <w:t>можно получить следующими способами: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лично;</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посредством телефонной, факсимильной связи;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посредством электронной связи;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посредством почтовой связи;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на информационных стендах в помещениях Комитета;</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в информационно-телекоммуникационн</w:t>
      </w:r>
      <w:r w:rsidR="00AE46C4">
        <w:rPr>
          <w:rFonts w:eastAsiaTheme="minorEastAsia"/>
          <w:sz w:val="26"/>
          <w:szCs w:val="26"/>
        </w:rPr>
        <w:t>ой</w:t>
      </w:r>
      <w:r w:rsidRPr="00C206BC">
        <w:rPr>
          <w:rFonts w:eastAsiaTheme="minorEastAsia"/>
          <w:sz w:val="26"/>
          <w:szCs w:val="26"/>
        </w:rPr>
        <w:t xml:space="preserve"> сет</w:t>
      </w:r>
      <w:r w:rsidR="00AE46C4">
        <w:rPr>
          <w:rFonts w:eastAsiaTheme="minorEastAsia"/>
          <w:sz w:val="26"/>
          <w:szCs w:val="26"/>
        </w:rPr>
        <w:t>и</w:t>
      </w:r>
      <w:r w:rsidRPr="00C206BC">
        <w:rPr>
          <w:rFonts w:eastAsiaTheme="minorEastAsia"/>
          <w:sz w:val="26"/>
          <w:szCs w:val="26"/>
        </w:rPr>
        <w:t xml:space="preserve"> </w:t>
      </w:r>
      <w:r w:rsidR="00AE46C4">
        <w:rPr>
          <w:rFonts w:eastAsiaTheme="minorEastAsia"/>
          <w:sz w:val="26"/>
          <w:szCs w:val="26"/>
        </w:rPr>
        <w:t>Интернет</w:t>
      </w:r>
      <w:r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 на официальном сайте </w:t>
      </w:r>
      <w:r w:rsidR="001929F8">
        <w:rPr>
          <w:rFonts w:eastAsiaTheme="minorEastAsia"/>
          <w:sz w:val="26"/>
          <w:szCs w:val="26"/>
        </w:rPr>
        <w:t xml:space="preserve">мэрии </w:t>
      </w:r>
      <w:r w:rsidRPr="00C206BC">
        <w:rPr>
          <w:rFonts w:eastAsiaTheme="minorEastAsia"/>
          <w:sz w:val="26"/>
          <w:szCs w:val="26"/>
        </w:rPr>
        <w:t>города Череповца</w:t>
      </w:r>
      <w:r w:rsidR="001929F8">
        <w:rPr>
          <w:rFonts w:eastAsiaTheme="minorEastAsia"/>
          <w:sz w:val="26"/>
          <w:szCs w:val="26"/>
        </w:rPr>
        <w:t>,</w:t>
      </w:r>
      <w:r w:rsidRPr="00C206BC">
        <w:rPr>
          <w:rFonts w:eastAsiaTheme="minorEastAsia"/>
          <w:sz w:val="26"/>
          <w:szCs w:val="26"/>
        </w:rPr>
        <w:t xml:space="preserve"> на странице информации Комитета: http://mayor.cherinfo.ru/koos;</w:t>
      </w:r>
    </w:p>
    <w:p w:rsidR="009C657A" w:rsidRDefault="009C657A" w:rsidP="009C657A">
      <w:pPr>
        <w:ind w:firstLine="720"/>
        <w:jc w:val="both"/>
        <w:rPr>
          <w:rFonts w:eastAsiaTheme="minorEastAsia"/>
          <w:sz w:val="26"/>
          <w:szCs w:val="26"/>
        </w:rPr>
      </w:pPr>
      <w:r w:rsidRPr="00C206BC">
        <w:rPr>
          <w:rFonts w:eastAsiaTheme="minorEastAsia"/>
          <w:sz w:val="26"/>
          <w:szCs w:val="26"/>
        </w:rPr>
        <w:t xml:space="preserve">- на </w:t>
      </w:r>
      <w:r w:rsidR="00ED3620" w:rsidRPr="00C206BC">
        <w:rPr>
          <w:rFonts w:eastAsiaTheme="minorEastAsia"/>
          <w:sz w:val="26"/>
          <w:szCs w:val="26"/>
        </w:rPr>
        <w:t xml:space="preserve">Портале </w:t>
      </w:r>
      <w:r w:rsidRPr="00C206BC">
        <w:rPr>
          <w:rFonts w:eastAsiaTheme="minorEastAsia"/>
          <w:sz w:val="26"/>
          <w:szCs w:val="26"/>
        </w:rPr>
        <w:t>государственных и муниципальных услуг (функций) Вологодской области:</w:t>
      </w:r>
      <w:r w:rsidR="001929F8" w:rsidRPr="001929F8">
        <w:rPr>
          <w:rFonts w:eastAsiaTheme="minorEastAsia"/>
          <w:sz w:val="26"/>
          <w:szCs w:val="26"/>
        </w:rPr>
        <w:t xml:space="preserve"> </w:t>
      </w:r>
      <w:hyperlink r:id="rId28" w:history="1">
        <w:r w:rsidR="001929F8" w:rsidRPr="00884D31">
          <w:rPr>
            <w:rStyle w:val="af3"/>
            <w:rFonts w:eastAsiaTheme="minorEastAsia"/>
            <w:color w:val="000000" w:themeColor="text1"/>
            <w:sz w:val="26"/>
            <w:szCs w:val="26"/>
            <w:u w:val="none"/>
          </w:rPr>
          <w:t>http</w:t>
        </w:r>
        <w:r w:rsidR="001929F8" w:rsidRPr="00884D31">
          <w:rPr>
            <w:rStyle w:val="af3"/>
            <w:rFonts w:eastAsiaTheme="minorEastAsia"/>
            <w:color w:val="000000" w:themeColor="text1"/>
            <w:sz w:val="26"/>
            <w:szCs w:val="26"/>
            <w:u w:val="none"/>
            <w:lang w:val="en-US"/>
          </w:rPr>
          <w:t>s</w:t>
        </w:r>
        <w:r w:rsidR="001929F8" w:rsidRPr="00884D31">
          <w:rPr>
            <w:rStyle w:val="af3"/>
            <w:rFonts w:eastAsiaTheme="minorEastAsia"/>
            <w:color w:val="000000" w:themeColor="text1"/>
            <w:sz w:val="26"/>
            <w:szCs w:val="26"/>
            <w:u w:val="none"/>
          </w:rPr>
          <w:t>://gosuslugi35.ru</w:t>
        </w:r>
      </w:hyperlink>
      <w:r w:rsidRPr="00884D31">
        <w:rPr>
          <w:rFonts w:eastAsiaTheme="minorEastAsia"/>
          <w:color w:val="000000" w:themeColor="text1"/>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Информация о правилах</w:t>
      </w:r>
      <w:r w:rsidR="00510B3C" w:rsidRPr="00510B3C">
        <w:rPr>
          <w:rFonts w:eastAsiaTheme="minorEastAsia"/>
          <w:bCs/>
          <w:sz w:val="26"/>
          <w:szCs w:val="26"/>
        </w:rPr>
        <w:t xml:space="preserve"> </w:t>
      </w:r>
      <w:r w:rsidR="00510B3C">
        <w:rPr>
          <w:rFonts w:eastAsiaTheme="minorEastAsia"/>
          <w:bCs/>
          <w:sz w:val="26"/>
          <w:szCs w:val="26"/>
        </w:rPr>
        <w:t>осуществления экологического надзора</w:t>
      </w:r>
      <w:r w:rsidRPr="00C206BC">
        <w:rPr>
          <w:rFonts w:eastAsiaTheme="minorEastAsia"/>
          <w:sz w:val="26"/>
          <w:szCs w:val="26"/>
        </w:rPr>
        <w:t>, а также настоящий Административный регламент и приказ о его утверждении размещаются:</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на информационных стендах в помещениях Комитета;</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в средствах массовой информации;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в информационно-телекоммуникационной сети Интернет:</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 на официальном сайте </w:t>
      </w:r>
      <w:r w:rsidR="007827E7">
        <w:rPr>
          <w:rFonts w:eastAsiaTheme="minorEastAsia"/>
          <w:sz w:val="26"/>
          <w:szCs w:val="26"/>
        </w:rPr>
        <w:t xml:space="preserve">мэрии </w:t>
      </w:r>
      <w:r w:rsidRPr="00C206BC">
        <w:rPr>
          <w:rFonts w:eastAsiaTheme="minorEastAsia"/>
          <w:sz w:val="26"/>
          <w:szCs w:val="26"/>
        </w:rPr>
        <w:t>города Череповца</w:t>
      </w:r>
      <w:r w:rsidR="007827E7">
        <w:rPr>
          <w:rFonts w:eastAsiaTheme="minorEastAsia"/>
          <w:sz w:val="26"/>
          <w:szCs w:val="26"/>
        </w:rPr>
        <w:t>,</w:t>
      </w:r>
      <w:r w:rsidRPr="00C206BC">
        <w:rPr>
          <w:rFonts w:eastAsiaTheme="minorEastAsia"/>
          <w:sz w:val="26"/>
          <w:szCs w:val="26"/>
        </w:rPr>
        <w:t xml:space="preserve"> на странице </w:t>
      </w:r>
      <w:r w:rsidR="0075201F">
        <w:rPr>
          <w:rFonts w:eastAsiaTheme="minorEastAsia"/>
          <w:sz w:val="26"/>
          <w:szCs w:val="26"/>
        </w:rPr>
        <w:t xml:space="preserve">информации </w:t>
      </w:r>
      <w:r w:rsidRPr="00C206BC">
        <w:rPr>
          <w:rFonts w:eastAsiaTheme="minorEastAsia"/>
          <w:sz w:val="26"/>
          <w:szCs w:val="26"/>
        </w:rPr>
        <w:t>Комитета: http://mayor.cherinfo.ru/koos;</w:t>
      </w:r>
    </w:p>
    <w:p w:rsidR="009C657A" w:rsidRDefault="009C657A" w:rsidP="009C657A">
      <w:pPr>
        <w:ind w:firstLine="720"/>
        <w:jc w:val="both"/>
        <w:rPr>
          <w:rFonts w:eastAsiaTheme="minorEastAsia"/>
          <w:sz w:val="26"/>
          <w:szCs w:val="26"/>
        </w:rPr>
      </w:pPr>
      <w:r w:rsidRPr="00C206BC">
        <w:rPr>
          <w:rFonts w:eastAsiaTheme="minorEastAsia"/>
          <w:sz w:val="26"/>
          <w:szCs w:val="26"/>
        </w:rPr>
        <w:t xml:space="preserve">- на </w:t>
      </w:r>
      <w:r w:rsidR="00ED3620" w:rsidRPr="00C206BC">
        <w:rPr>
          <w:rFonts w:eastAsiaTheme="minorEastAsia"/>
          <w:sz w:val="26"/>
          <w:szCs w:val="26"/>
        </w:rPr>
        <w:t xml:space="preserve">Портале </w:t>
      </w:r>
      <w:r w:rsidRPr="00C206BC">
        <w:rPr>
          <w:rFonts w:eastAsiaTheme="minorEastAsia"/>
          <w:sz w:val="26"/>
          <w:szCs w:val="26"/>
        </w:rPr>
        <w:t xml:space="preserve">государственных и муниципальных услуг (функций) Вологодской области: </w:t>
      </w:r>
      <w:r w:rsidR="007827E7" w:rsidRPr="007827E7">
        <w:rPr>
          <w:rFonts w:eastAsiaTheme="minorEastAsia"/>
          <w:sz w:val="26"/>
          <w:szCs w:val="26"/>
        </w:rPr>
        <w:t xml:space="preserve"> </w:t>
      </w:r>
      <w:hyperlink r:id="rId29" w:history="1">
        <w:r w:rsidR="007827E7" w:rsidRPr="00884D31">
          <w:rPr>
            <w:rStyle w:val="af3"/>
            <w:rFonts w:eastAsiaTheme="minorEastAsia"/>
            <w:color w:val="000000" w:themeColor="text1"/>
            <w:sz w:val="26"/>
            <w:szCs w:val="26"/>
            <w:u w:val="none"/>
          </w:rPr>
          <w:t>http</w:t>
        </w:r>
        <w:r w:rsidR="007827E7" w:rsidRPr="00884D31">
          <w:rPr>
            <w:rStyle w:val="af3"/>
            <w:rFonts w:eastAsiaTheme="minorEastAsia"/>
            <w:color w:val="000000" w:themeColor="text1"/>
            <w:sz w:val="26"/>
            <w:szCs w:val="26"/>
            <w:u w:val="none"/>
            <w:lang w:val="en-US"/>
          </w:rPr>
          <w:t>s</w:t>
        </w:r>
        <w:r w:rsidR="007827E7" w:rsidRPr="00884D31">
          <w:rPr>
            <w:rStyle w:val="af3"/>
            <w:rFonts w:eastAsiaTheme="minorEastAsia"/>
            <w:color w:val="000000" w:themeColor="text1"/>
            <w:sz w:val="26"/>
            <w:szCs w:val="26"/>
            <w:u w:val="none"/>
          </w:rPr>
          <w:t>://gosuslugi35.ru</w:t>
        </w:r>
      </w:hyperlink>
      <w:r w:rsidRPr="00884D31">
        <w:rPr>
          <w:rFonts w:eastAsiaTheme="minorEastAsia"/>
          <w:color w:val="000000" w:themeColor="text1"/>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2.1.</w:t>
      </w:r>
      <w:r w:rsidR="001929F8">
        <w:rPr>
          <w:rFonts w:eastAsiaTheme="minorEastAsia"/>
          <w:sz w:val="26"/>
          <w:szCs w:val="26"/>
        </w:rPr>
        <w:t>3</w:t>
      </w:r>
      <w:r w:rsidRPr="00C206BC">
        <w:rPr>
          <w:rFonts w:eastAsiaTheme="minorEastAsia"/>
          <w:sz w:val="26"/>
          <w:szCs w:val="26"/>
        </w:rPr>
        <w:t xml:space="preserve">. Информирование о правилах </w:t>
      </w:r>
      <w:r w:rsidR="00510B3C">
        <w:rPr>
          <w:rFonts w:eastAsiaTheme="minorEastAsia"/>
          <w:bCs/>
          <w:sz w:val="26"/>
          <w:szCs w:val="26"/>
        </w:rPr>
        <w:t>осуществления экологического надзора</w:t>
      </w:r>
      <w:r w:rsidR="00510B3C" w:rsidRPr="00C206BC">
        <w:rPr>
          <w:rFonts w:eastAsiaTheme="minorEastAsia"/>
          <w:sz w:val="26"/>
          <w:szCs w:val="26"/>
        </w:rPr>
        <w:t xml:space="preserve"> </w:t>
      </w:r>
      <w:r w:rsidRPr="00C206BC">
        <w:rPr>
          <w:rFonts w:eastAsiaTheme="minorEastAsia"/>
          <w:sz w:val="26"/>
          <w:szCs w:val="26"/>
        </w:rPr>
        <w:t>осуществляется должностными лицами Комитета, ответственными за предоставление информации о правилах исполнения государственной функции, по следующим вопросам о(об):</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месте нахождения Комитета, номерах телефонов и должностных лицах Комитета;</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 графике работы, адресе </w:t>
      </w:r>
      <w:r w:rsidR="00BA5B42" w:rsidRPr="00C206BC">
        <w:rPr>
          <w:rFonts w:eastAsiaTheme="minorEastAsia"/>
          <w:sz w:val="26"/>
          <w:szCs w:val="26"/>
        </w:rPr>
        <w:t xml:space="preserve">официального </w:t>
      </w:r>
      <w:r w:rsidRPr="00C206BC">
        <w:rPr>
          <w:rFonts w:eastAsiaTheme="minorEastAsia"/>
          <w:sz w:val="26"/>
          <w:szCs w:val="26"/>
        </w:rPr>
        <w:t xml:space="preserve">сайта </w:t>
      </w:r>
      <w:r w:rsidR="00205E48">
        <w:rPr>
          <w:rFonts w:eastAsiaTheme="minorEastAsia"/>
          <w:sz w:val="26"/>
          <w:szCs w:val="26"/>
        </w:rPr>
        <w:t>мэрии города</w:t>
      </w:r>
      <w:r w:rsidR="00D01593">
        <w:rPr>
          <w:rFonts w:eastAsiaTheme="minorEastAsia"/>
          <w:sz w:val="26"/>
          <w:szCs w:val="26"/>
        </w:rPr>
        <w:t xml:space="preserve"> Череповца</w:t>
      </w:r>
      <w:r w:rsidRPr="00C206BC">
        <w:rPr>
          <w:rFonts w:eastAsiaTheme="minorEastAsia"/>
          <w:sz w:val="26"/>
          <w:szCs w:val="26"/>
        </w:rPr>
        <w:t>, адресах электронной почты Комитета;</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нормативных правовых актах, устанавливающих требования к осуществлению</w:t>
      </w:r>
      <w:r w:rsidR="00205E48" w:rsidRPr="00205E48">
        <w:t xml:space="preserve"> </w:t>
      </w:r>
      <w:r w:rsidR="00205E48" w:rsidRPr="00205E48">
        <w:rPr>
          <w:rFonts w:eastAsiaTheme="minorEastAsia"/>
          <w:sz w:val="26"/>
          <w:szCs w:val="26"/>
        </w:rPr>
        <w:t>экологического надзора</w:t>
      </w:r>
      <w:r w:rsidRPr="00C206BC">
        <w:rPr>
          <w:rFonts w:eastAsiaTheme="minorEastAsia"/>
          <w:sz w:val="26"/>
          <w:szCs w:val="26"/>
        </w:rPr>
        <w:t>, в том числе о настоящем Административном регламенте, о перечне должностных лиц, уполномоченных на осуществление</w:t>
      </w:r>
      <w:r w:rsidR="00205E48" w:rsidRPr="00205E48">
        <w:t xml:space="preserve"> </w:t>
      </w:r>
      <w:r w:rsidR="00205E48" w:rsidRPr="00205E48">
        <w:rPr>
          <w:rFonts w:eastAsiaTheme="minorEastAsia"/>
          <w:sz w:val="26"/>
          <w:szCs w:val="26"/>
        </w:rPr>
        <w:t>экологического надзора</w:t>
      </w:r>
      <w:r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порядке и формах контроля за</w:t>
      </w:r>
      <w:r w:rsidR="00205E48" w:rsidRPr="00205E48">
        <w:t xml:space="preserve"> </w:t>
      </w:r>
      <w:r w:rsidR="00205E48" w:rsidRPr="00205E48">
        <w:rPr>
          <w:rFonts w:eastAsiaTheme="minorEastAsia"/>
          <w:sz w:val="26"/>
          <w:szCs w:val="26"/>
        </w:rPr>
        <w:t>осуществлени</w:t>
      </w:r>
      <w:r w:rsidR="00205E48">
        <w:rPr>
          <w:rFonts w:eastAsiaTheme="minorEastAsia"/>
          <w:sz w:val="26"/>
          <w:szCs w:val="26"/>
        </w:rPr>
        <w:t>ем</w:t>
      </w:r>
      <w:r w:rsidR="00205E48" w:rsidRPr="00205E48">
        <w:rPr>
          <w:rFonts w:eastAsiaTheme="minorEastAsia"/>
          <w:sz w:val="26"/>
          <w:szCs w:val="26"/>
        </w:rPr>
        <w:t xml:space="preserve"> экологического надзора</w:t>
      </w:r>
      <w:r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основаниях для отказа в</w:t>
      </w:r>
      <w:r w:rsidR="00205E48" w:rsidRPr="00205E48">
        <w:t xml:space="preserve"> </w:t>
      </w:r>
      <w:r w:rsidR="00205E48" w:rsidRPr="00205E48">
        <w:rPr>
          <w:rFonts w:eastAsiaTheme="minorEastAsia"/>
          <w:sz w:val="26"/>
          <w:szCs w:val="26"/>
        </w:rPr>
        <w:t>осуществлени</w:t>
      </w:r>
      <w:r w:rsidR="00205E48">
        <w:rPr>
          <w:rFonts w:eastAsiaTheme="minorEastAsia"/>
          <w:sz w:val="26"/>
          <w:szCs w:val="26"/>
        </w:rPr>
        <w:t>и</w:t>
      </w:r>
      <w:r w:rsidR="00205E48" w:rsidRPr="00205E48">
        <w:rPr>
          <w:rFonts w:eastAsiaTheme="minorEastAsia"/>
          <w:sz w:val="26"/>
          <w:szCs w:val="26"/>
        </w:rPr>
        <w:t xml:space="preserve"> экологического надзора</w:t>
      </w:r>
      <w:r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 досудебном и судебном порядке обжалования действий (бездействия) должностных лиц, уполномоченных </w:t>
      </w:r>
      <w:r w:rsidR="005E5574" w:rsidRPr="005E5574">
        <w:rPr>
          <w:rFonts w:eastAsiaTheme="minorEastAsia"/>
          <w:sz w:val="26"/>
          <w:szCs w:val="26"/>
        </w:rPr>
        <w:t>осуществл</w:t>
      </w:r>
      <w:r w:rsidR="005E5574">
        <w:rPr>
          <w:rFonts w:eastAsiaTheme="minorEastAsia"/>
          <w:sz w:val="26"/>
          <w:szCs w:val="26"/>
        </w:rPr>
        <w:t>ять</w:t>
      </w:r>
      <w:r w:rsidR="005E5574" w:rsidRPr="005E5574">
        <w:rPr>
          <w:rFonts w:eastAsiaTheme="minorEastAsia"/>
          <w:sz w:val="26"/>
          <w:szCs w:val="26"/>
        </w:rPr>
        <w:t xml:space="preserve"> экологическ</w:t>
      </w:r>
      <w:r w:rsidR="005E5574">
        <w:rPr>
          <w:rFonts w:eastAsiaTheme="minorEastAsia"/>
          <w:sz w:val="26"/>
          <w:szCs w:val="26"/>
        </w:rPr>
        <w:t>ий надзор</w:t>
      </w:r>
      <w:r w:rsidRPr="00C206BC">
        <w:rPr>
          <w:rFonts w:eastAsiaTheme="minorEastAsia"/>
          <w:sz w:val="26"/>
          <w:szCs w:val="26"/>
        </w:rPr>
        <w:t>, а также решений, принятых в ходе исполнения государственной функции;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 иной информации о деятельности Комитета в соответствии с </w:t>
      </w:r>
      <w:hyperlink r:id="rId30" w:history="1">
        <w:r w:rsidRPr="00C206BC">
          <w:rPr>
            <w:rFonts w:eastAsiaTheme="minorEastAsia"/>
            <w:sz w:val="26"/>
            <w:szCs w:val="26"/>
          </w:rPr>
          <w:t>Федеральным законом</w:t>
        </w:r>
      </w:hyperlink>
      <w:r w:rsidRPr="00C206BC">
        <w:rPr>
          <w:rFonts w:eastAsiaTheme="minorEastAsia"/>
          <w:sz w:val="26"/>
          <w:szCs w:val="26"/>
        </w:rPr>
        <w:t xml:space="preserve"> от </w:t>
      </w:r>
      <w:r w:rsidR="00BA5B42" w:rsidRPr="00C206BC">
        <w:rPr>
          <w:rFonts w:eastAsiaTheme="minorEastAsia"/>
          <w:sz w:val="26"/>
          <w:szCs w:val="26"/>
        </w:rPr>
        <w:t>0</w:t>
      </w:r>
      <w:r w:rsidRPr="00C206BC">
        <w:rPr>
          <w:rFonts w:eastAsiaTheme="minorEastAsia"/>
          <w:sz w:val="26"/>
          <w:szCs w:val="26"/>
        </w:rPr>
        <w:t>9</w:t>
      </w:r>
      <w:r w:rsidR="00BA5B42" w:rsidRPr="00C206BC">
        <w:rPr>
          <w:rFonts w:eastAsiaTheme="minorEastAsia"/>
          <w:sz w:val="26"/>
          <w:szCs w:val="26"/>
        </w:rPr>
        <w:t>.02.</w:t>
      </w:r>
      <w:r w:rsidRPr="00C206BC">
        <w:rPr>
          <w:rFonts w:eastAsiaTheme="minorEastAsia"/>
          <w:sz w:val="26"/>
          <w:szCs w:val="26"/>
        </w:rPr>
        <w:t xml:space="preserve">2009 </w:t>
      </w:r>
      <w:r w:rsidR="00BA5B42" w:rsidRPr="00C206BC">
        <w:rPr>
          <w:rFonts w:eastAsiaTheme="minorEastAsia"/>
          <w:sz w:val="26"/>
          <w:szCs w:val="26"/>
        </w:rPr>
        <w:t>№</w:t>
      </w:r>
      <w:r w:rsidR="003C64C8">
        <w:rPr>
          <w:rFonts w:eastAsiaTheme="minorEastAsia"/>
          <w:sz w:val="26"/>
          <w:szCs w:val="26"/>
        </w:rPr>
        <w:t xml:space="preserve"> </w:t>
      </w:r>
      <w:r w:rsidRPr="00C206BC">
        <w:rPr>
          <w:rFonts w:eastAsiaTheme="minorEastAsia"/>
          <w:sz w:val="26"/>
          <w:szCs w:val="26"/>
        </w:rPr>
        <w:t xml:space="preserve">8-ФЗ </w:t>
      </w:r>
      <w:r w:rsidR="003C64C8">
        <w:rPr>
          <w:rFonts w:eastAsiaTheme="minorEastAsia"/>
          <w:sz w:val="26"/>
          <w:szCs w:val="26"/>
        </w:rPr>
        <w:t>«</w:t>
      </w:r>
      <w:r w:rsidRPr="00C206BC">
        <w:rPr>
          <w:rFonts w:eastAsiaTheme="minorEastAsia"/>
          <w:sz w:val="26"/>
          <w:szCs w:val="26"/>
        </w:rPr>
        <w:t>Об обеспечении доступа к информации о деятельности государственных органов и органов местного самоуправления</w:t>
      </w:r>
      <w:r w:rsidR="003C64C8">
        <w:rPr>
          <w:rFonts w:eastAsiaTheme="minorEastAsia"/>
          <w:sz w:val="26"/>
          <w:szCs w:val="26"/>
        </w:rPr>
        <w:t>»</w:t>
      </w:r>
      <w:r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2.1.</w:t>
      </w:r>
      <w:r w:rsidR="001929F8">
        <w:rPr>
          <w:rFonts w:eastAsiaTheme="minorEastAsia"/>
          <w:sz w:val="26"/>
          <w:szCs w:val="26"/>
        </w:rPr>
        <w:t>4</w:t>
      </w:r>
      <w:r w:rsidRPr="00C206BC">
        <w:rPr>
          <w:rFonts w:eastAsiaTheme="minorEastAsia"/>
          <w:sz w:val="26"/>
          <w:szCs w:val="26"/>
        </w:rPr>
        <w:t xml:space="preserve">. Информирование по вопросам </w:t>
      </w:r>
      <w:r w:rsidR="0046112F">
        <w:rPr>
          <w:rFonts w:eastAsiaTheme="minorEastAsia"/>
          <w:bCs/>
          <w:sz w:val="26"/>
          <w:szCs w:val="26"/>
        </w:rPr>
        <w:t>осуществления экологического надзора</w:t>
      </w:r>
      <w:r w:rsidR="0046112F" w:rsidRPr="00C206BC">
        <w:rPr>
          <w:rFonts w:eastAsiaTheme="minorEastAsia"/>
          <w:sz w:val="26"/>
          <w:szCs w:val="26"/>
        </w:rPr>
        <w:t xml:space="preserve"> </w:t>
      </w:r>
      <w:r w:rsidRPr="00C206BC">
        <w:rPr>
          <w:rFonts w:eastAsiaTheme="minorEastAsia"/>
          <w:sz w:val="26"/>
          <w:szCs w:val="26"/>
        </w:rPr>
        <w:t>проводится должностными лицами, ответственными за информирование, в форме консультирования или письменного информирования; публичного устного или письменного информирования. Информирование осуществляется на русском языке.</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2.1.</w:t>
      </w:r>
      <w:r w:rsidR="001929F8">
        <w:rPr>
          <w:rFonts w:eastAsiaTheme="minorEastAsia"/>
          <w:sz w:val="26"/>
          <w:szCs w:val="26"/>
        </w:rPr>
        <w:t>5</w:t>
      </w:r>
      <w:r w:rsidRPr="00C206BC">
        <w:rPr>
          <w:rFonts w:eastAsiaTheme="minorEastAsia"/>
          <w:sz w:val="26"/>
          <w:szCs w:val="26"/>
        </w:rPr>
        <w:t>. Консультирование осуществляется при обращении заинтересованных лиц за информацией лично или по телефону.</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Должностное лицо, ответственное за информирование, принимает все необходимые меры для предоставления полного и оперативного ответа на поставленные вопросы, в том числе с привлечением других сотрудников. Время ожидания заинтересованного лица при консультировании не может превышать 15 минут.</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Если для подготовки ответа требуется продолжительное время, должностное лицо может предложить заинтересованному лицу обратиться за необходимой информацией в письменном виде либо предложить возможность повторного консультирования по телефону через определенный промежуток времени, а также возможность ответного звонка должностного лица заинтересованному лицу для разъяснения.</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2.1.</w:t>
      </w:r>
      <w:r w:rsidR="001929F8">
        <w:rPr>
          <w:rFonts w:eastAsiaTheme="minorEastAsia"/>
          <w:sz w:val="26"/>
          <w:szCs w:val="26"/>
        </w:rPr>
        <w:t>6</w:t>
      </w:r>
      <w:r w:rsidRPr="00C206BC">
        <w:rPr>
          <w:rFonts w:eastAsiaTheme="minorEastAsia"/>
          <w:sz w:val="26"/>
          <w:szCs w:val="26"/>
        </w:rPr>
        <w:t xml:space="preserve">. Индивидуальное письменное информирование осуществляется в соответствии с </w:t>
      </w:r>
      <w:hyperlink r:id="rId31" w:history="1">
        <w:r w:rsidRPr="00C206BC">
          <w:rPr>
            <w:rFonts w:eastAsiaTheme="minorEastAsia"/>
            <w:sz w:val="26"/>
            <w:szCs w:val="26"/>
          </w:rPr>
          <w:t>постановлением</w:t>
        </w:r>
      </w:hyperlink>
      <w:r w:rsidRPr="00C206BC">
        <w:rPr>
          <w:rFonts w:eastAsiaTheme="minorEastAsia"/>
          <w:sz w:val="26"/>
          <w:szCs w:val="26"/>
        </w:rPr>
        <w:t xml:space="preserve"> мэрии города от 14</w:t>
      </w:r>
      <w:r w:rsidR="003C64C8">
        <w:rPr>
          <w:rFonts w:eastAsiaTheme="minorEastAsia"/>
          <w:sz w:val="26"/>
          <w:szCs w:val="26"/>
        </w:rPr>
        <w:t>.01.</w:t>
      </w:r>
      <w:r w:rsidRPr="00C206BC">
        <w:rPr>
          <w:rFonts w:eastAsiaTheme="minorEastAsia"/>
          <w:sz w:val="26"/>
          <w:szCs w:val="26"/>
        </w:rPr>
        <w:t xml:space="preserve">2014 </w:t>
      </w:r>
      <w:r w:rsidR="003C64C8">
        <w:rPr>
          <w:rFonts w:eastAsiaTheme="minorEastAsia"/>
          <w:sz w:val="26"/>
          <w:szCs w:val="26"/>
        </w:rPr>
        <w:t xml:space="preserve">№ </w:t>
      </w:r>
      <w:r w:rsidRPr="00C206BC">
        <w:rPr>
          <w:rFonts w:eastAsiaTheme="minorEastAsia"/>
          <w:sz w:val="26"/>
          <w:szCs w:val="26"/>
        </w:rPr>
        <w:t xml:space="preserve">185 </w:t>
      </w:r>
      <w:r w:rsidR="003C64C8">
        <w:rPr>
          <w:rFonts w:eastAsiaTheme="minorEastAsia"/>
          <w:sz w:val="26"/>
          <w:szCs w:val="26"/>
        </w:rPr>
        <w:t>«</w:t>
      </w:r>
      <w:r w:rsidRPr="00C206BC">
        <w:rPr>
          <w:rFonts w:eastAsiaTheme="minorEastAsia"/>
          <w:sz w:val="26"/>
          <w:szCs w:val="26"/>
        </w:rPr>
        <w:t>Об утверждении Порядка организации рассмотрения обращений в мэрии города Череповца</w:t>
      </w:r>
      <w:r w:rsidR="003C64C8">
        <w:rPr>
          <w:rFonts w:eastAsiaTheme="minorEastAsia"/>
          <w:sz w:val="26"/>
          <w:szCs w:val="26"/>
        </w:rPr>
        <w:t>»</w:t>
      </w:r>
      <w:r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2.1.</w:t>
      </w:r>
      <w:r w:rsidR="001929F8">
        <w:rPr>
          <w:rFonts w:eastAsiaTheme="minorEastAsia"/>
          <w:sz w:val="26"/>
          <w:szCs w:val="26"/>
        </w:rPr>
        <w:t>7</w:t>
      </w:r>
      <w:r w:rsidRPr="00C206BC">
        <w:rPr>
          <w:rFonts w:eastAsiaTheme="minorEastAsia"/>
          <w:sz w:val="26"/>
          <w:szCs w:val="26"/>
        </w:rPr>
        <w:t>. Публичное устное информирование осуществляется посредством привлечения средств массовой информации - радио, телевидения. Выступления должностных лиц, ответственных за информирование, по радио и телевидению согласовываются с председателем</w:t>
      </w:r>
      <w:r w:rsidR="00BA5B42" w:rsidRPr="00C206BC">
        <w:rPr>
          <w:rFonts w:eastAsiaTheme="minorEastAsia"/>
          <w:sz w:val="26"/>
          <w:szCs w:val="26"/>
        </w:rPr>
        <w:t xml:space="preserve"> </w:t>
      </w:r>
      <w:r w:rsidRPr="00C206BC">
        <w:rPr>
          <w:rFonts w:eastAsiaTheme="minorEastAsia"/>
          <w:sz w:val="26"/>
          <w:szCs w:val="26"/>
        </w:rPr>
        <w:t>(заместителем председателя) Комитета. При этом для согласования должностным лицом, ответственным за информирование, выступление которого предполагается, председателю (заместителю председателя) Комитета не позднее чем за пять рабочих дней до дня выступления направляется служебная записка, в которой указываются сведения о месте и времени выступления, наименование средства массовой информации, тема выступления, состав участников выступления, и прилагается текст выступления.</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2.1.</w:t>
      </w:r>
      <w:r w:rsidR="001929F8">
        <w:rPr>
          <w:rFonts w:eastAsiaTheme="minorEastAsia"/>
          <w:sz w:val="26"/>
          <w:szCs w:val="26"/>
        </w:rPr>
        <w:t>8</w:t>
      </w:r>
      <w:r w:rsidRPr="00C206BC">
        <w:rPr>
          <w:rFonts w:eastAsiaTheme="minorEastAsia"/>
          <w:sz w:val="26"/>
          <w:szCs w:val="26"/>
        </w:rPr>
        <w:t>. Публичное письменное информирование осуществляется путем публикации информационных материалов о правилах</w:t>
      </w:r>
      <w:r w:rsidR="005C755E">
        <w:rPr>
          <w:rFonts w:eastAsiaTheme="minorEastAsia"/>
          <w:sz w:val="26"/>
          <w:szCs w:val="26"/>
        </w:rPr>
        <w:t xml:space="preserve"> осуществления экологического надзора </w:t>
      </w:r>
      <w:r w:rsidRPr="00C206BC">
        <w:rPr>
          <w:rFonts w:eastAsiaTheme="minorEastAsia"/>
          <w:sz w:val="26"/>
          <w:szCs w:val="26"/>
        </w:rPr>
        <w:t>, а также настоящего Административного регламента и постановления о его утверждении: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в средствах массовой информации;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w:t>
      </w:r>
      <w:r w:rsidR="00E725A2" w:rsidRPr="00E725A2">
        <w:rPr>
          <w:rFonts w:eastAsiaTheme="minorEastAsia"/>
          <w:sz w:val="26"/>
          <w:szCs w:val="26"/>
        </w:rPr>
        <w:t xml:space="preserve"> </w:t>
      </w:r>
      <w:r w:rsidR="00E725A2" w:rsidRPr="00C206BC">
        <w:rPr>
          <w:rFonts w:eastAsiaTheme="minorEastAsia"/>
          <w:sz w:val="26"/>
          <w:szCs w:val="26"/>
        </w:rPr>
        <w:t>в информационно-телекоммуникационн</w:t>
      </w:r>
      <w:r w:rsidR="005201D1">
        <w:rPr>
          <w:rFonts w:eastAsiaTheme="minorEastAsia"/>
          <w:sz w:val="26"/>
          <w:szCs w:val="26"/>
        </w:rPr>
        <w:t>ой</w:t>
      </w:r>
      <w:r w:rsidR="00E725A2" w:rsidRPr="00C206BC">
        <w:rPr>
          <w:rFonts w:eastAsiaTheme="minorEastAsia"/>
          <w:sz w:val="26"/>
          <w:szCs w:val="26"/>
        </w:rPr>
        <w:t xml:space="preserve"> сет</w:t>
      </w:r>
      <w:r w:rsidR="005201D1">
        <w:rPr>
          <w:rFonts w:eastAsiaTheme="minorEastAsia"/>
          <w:sz w:val="26"/>
          <w:szCs w:val="26"/>
        </w:rPr>
        <w:t>и</w:t>
      </w:r>
      <w:r w:rsidR="00E725A2" w:rsidRPr="00C206BC">
        <w:rPr>
          <w:rFonts w:eastAsiaTheme="minorEastAsia"/>
          <w:sz w:val="26"/>
          <w:szCs w:val="26"/>
        </w:rPr>
        <w:t xml:space="preserve"> </w:t>
      </w:r>
      <w:r w:rsidR="005201D1">
        <w:rPr>
          <w:rFonts w:eastAsiaTheme="minorEastAsia"/>
          <w:sz w:val="26"/>
          <w:szCs w:val="26"/>
        </w:rPr>
        <w:t>Интернет</w:t>
      </w:r>
      <w:r w:rsidRPr="00C206BC">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на информационных стендах в Комитете.</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Тексты информационных материалов печатаются удобным для чтения шрифтом (размер шрифта не менее </w:t>
      </w:r>
      <w:r w:rsidR="00131899">
        <w:rPr>
          <w:rFonts w:eastAsiaTheme="minorEastAsia"/>
          <w:sz w:val="26"/>
          <w:szCs w:val="26"/>
        </w:rPr>
        <w:t xml:space="preserve">№ </w:t>
      </w:r>
      <w:r w:rsidRPr="00C206BC">
        <w:rPr>
          <w:rFonts w:eastAsiaTheme="minorEastAsia"/>
          <w:sz w:val="26"/>
          <w:szCs w:val="26"/>
        </w:rPr>
        <w:t>18), без исправлений, наиболее важные положения выделяются другим шрифтом. В случае оформления информационных материалов в виде брошюр требования к размеру шрифта могут быть снижены.</w:t>
      </w:r>
    </w:p>
    <w:p w:rsidR="009C657A" w:rsidRPr="00C206BC" w:rsidRDefault="009C657A" w:rsidP="00131899">
      <w:pPr>
        <w:ind w:firstLine="720"/>
        <w:jc w:val="both"/>
        <w:rPr>
          <w:rFonts w:eastAsiaTheme="minorEastAsia"/>
          <w:sz w:val="26"/>
          <w:szCs w:val="26"/>
        </w:rPr>
      </w:pPr>
      <w:r w:rsidRPr="00C206BC">
        <w:rPr>
          <w:rFonts w:eastAsiaTheme="minorEastAsia"/>
          <w:sz w:val="26"/>
          <w:szCs w:val="26"/>
        </w:rPr>
        <w:t>Комитет при необходимости создает буклеты, информационные брошюры и проспекты, целью которых является информирование о правилах исполнения государственной функции.</w:t>
      </w:r>
    </w:p>
    <w:p w:rsidR="009C657A" w:rsidRPr="00C206BC" w:rsidRDefault="009C657A" w:rsidP="00131899">
      <w:pPr>
        <w:ind w:firstLine="709"/>
        <w:jc w:val="both"/>
        <w:outlineLvl w:val="0"/>
        <w:rPr>
          <w:rFonts w:eastAsiaTheme="minorEastAsia"/>
          <w:bCs/>
          <w:sz w:val="26"/>
          <w:szCs w:val="26"/>
        </w:rPr>
      </w:pPr>
      <w:r w:rsidRPr="00C206BC">
        <w:rPr>
          <w:rFonts w:eastAsiaTheme="minorEastAsia"/>
          <w:bCs/>
          <w:sz w:val="26"/>
          <w:szCs w:val="26"/>
        </w:rPr>
        <w:t>2.2. Сроки</w:t>
      </w:r>
      <w:r w:rsidR="00EA4ED4" w:rsidRPr="00EA4ED4">
        <w:rPr>
          <w:rFonts w:eastAsiaTheme="minorEastAsia"/>
          <w:bCs/>
          <w:sz w:val="26"/>
          <w:szCs w:val="26"/>
        </w:rPr>
        <w:t xml:space="preserve"> </w:t>
      </w:r>
      <w:r w:rsidR="00EA4ED4">
        <w:rPr>
          <w:rFonts w:eastAsiaTheme="minorEastAsia"/>
          <w:bCs/>
          <w:sz w:val="26"/>
          <w:szCs w:val="26"/>
        </w:rPr>
        <w:t>осуществления экологического надзора</w:t>
      </w:r>
      <w:r w:rsidR="00BA5B42" w:rsidRPr="00C206BC">
        <w:rPr>
          <w:rFonts w:eastAsiaTheme="minorEastAsia"/>
          <w:bCs/>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Сроки проведения проверок:</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1) срок проведения каждой из проверок (документарной, выездной) не может превышать двадцати рабочих дней;</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2) в отношении одного субъекта малого предпринимательства общий срок проведения плановых выездных проверок не может превышать пятидесяти часов для малого предприятия и пятнадцати часов для микропредприятия в год.</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В случае необходимости при проведении плановой выездной проверки в отношении одного субъекта малого предпринимательства получения документов и (или) информации в рамках межведомственного информационного взаимодействия проведение проверки может быть приостановлено председателем (заместителем председателя) Комитета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На период действия срока приостановления проведения проверки приостанавливаются связанные с указанной проверкой действия Комитета на территории, в зданиях, строениях, сооружениях, помещениях, на иных объектах субъекта малого предпринимательства;</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3) 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проводящих выездную плановую проверку, срок проведения выездной плановой проверки может быть продлен председателем (заместителем председателя) Комитета, но не более чем на двадцать рабочих дней, в отношении малых предприятий - не более чем на пятьдесят часов, микропредприятий - не более чем на пятнадцать часов;</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4) срок проведения документарной и выездной проверок в отношении юридического лица, которое осуществляет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юридического лица, при этом общий срок проведения проверки не может превышать шестидесяти рабочих дней.</w:t>
      </w:r>
    </w:p>
    <w:p w:rsidR="006D06DD" w:rsidRPr="00D06FA9" w:rsidRDefault="006D06DD" w:rsidP="00A00A7C">
      <w:pPr>
        <w:spacing w:before="108" w:after="108"/>
        <w:contextualSpacing/>
        <w:outlineLvl w:val="0"/>
        <w:rPr>
          <w:rFonts w:eastAsiaTheme="minorEastAsia"/>
          <w:bCs/>
          <w:sz w:val="26"/>
          <w:szCs w:val="26"/>
        </w:rPr>
      </w:pPr>
    </w:p>
    <w:p w:rsidR="009C657A" w:rsidRPr="00C206BC" w:rsidRDefault="009C657A" w:rsidP="00D06FA9">
      <w:pPr>
        <w:jc w:val="center"/>
        <w:outlineLvl w:val="0"/>
        <w:rPr>
          <w:rFonts w:eastAsiaTheme="minorEastAsia"/>
          <w:bCs/>
          <w:sz w:val="26"/>
          <w:szCs w:val="26"/>
        </w:rPr>
      </w:pPr>
      <w:r w:rsidRPr="00C206BC">
        <w:rPr>
          <w:rFonts w:eastAsiaTheme="minorEastAsia"/>
          <w:bCs/>
          <w:sz w:val="26"/>
          <w:szCs w:val="26"/>
        </w:rPr>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w:t>
      </w:r>
      <w:r w:rsidR="00D06FA9">
        <w:rPr>
          <w:rFonts w:eastAsiaTheme="minorEastAsia"/>
          <w:bCs/>
          <w:sz w:val="26"/>
          <w:szCs w:val="26"/>
        </w:rPr>
        <w:t xml:space="preserve"> </w:t>
      </w:r>
      <w:r w:rsidRPr="00C206BC">
        <w:rPr>
          <w:rFonts w:eastAsiaTheme="minorEastAsia"/>
          <w:bCs/>
          <w:sz w:val="26"/>
          <w:szCs w:val="26"/>
        </w:rPr>
        <w:t>(действий) в электронной форме</w:t>
      </w:r>
    </w:p>
    <w:p w:rsidR="009C657A" w:rsidRPr="00C206BC" w:rsidRDefault="009C657A" w:rsidP="00D06FA9">
      <w:pPr>
        <w:ind w:firstLine="720"/>
        <w:jc w:val="both"/>
        <w:rPr>
          <w:rFonts w:eastAsiaTheme="minorEastAsia"/>
          <w:sz w:val="26"/>
          <w:szCs w:val="26"/>
        </w:rPr>
      </w:pP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xml:space="preserve">3.1. </w:t>
      </w:r>
      <w:r w:rsidR="00B05CAE">
        <w:rPr>
          <w:rFonts w:eastAsiaTheme="minorEastAsia"/>
          <w:bCs/>
          <w:sz w:val="26"/>
          <w:szCs w:val="26"/>
        </w:rPr>
        <w:t>Осуществление экологического надзора</w:t>
      </w:r>
      <w:r w:rsidRPr="00C206BC">
        <w:rPr>
          <w:rFonts w:eastAsiaTheme="minorEastAsia"/>
          <w:sz w:val="26"/>
          <w:szCs w:val="26"/>
        </w:rPr>
        <w:t xml:space="preserve"> включает в себя следующие административные процедуры:</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3.1.1. Организация проверки: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разработка ежегодного плана проведения плановых проверок;</w:t>
      </w:r>
    </w:p>
    <w:p w:rsidR="00E54681" w:rsidRPr="00C206BC" w:rsidRDefault="00E54681" w:rsidP="00E54681">
      <w:pPr>
        <w:ind w:firstLine="720"/>
        <w:jc w:val="both"/>
        <w:rPr>
          <w:rFonts w:eastAsiaTheme="minorEastAsia"/>
          <w:sz w:val="26"/>
          <w:szCs w:val="26"/>
        </w:rPr>
      </w:pPr>
      <w:r w:rsidRPr="00C206BC">
        <w:rPr>
          <w:rFonts w:eastAsiaTheme="minorEastAsia"/>
          <w:sz w:val="26"/>
          <w:szCs w:val="26"/>
        </w:rPr>
        <w:t xml:space="preserve">- </w:t>
      </w:r>
      <w:r w:rsidR="00A453AC" w:rsidRPr="00C206BC">
        <w:rPr>
          <w:rFonts w:eastAsiaTheme="minorEastAsia"/>
          <w:sz w:val="26"/>
          <w:szCs w:val="26"/>
        </w:rPr>
        <w:t>организация</w:t>
      </w:r>
      <w:r w:rsidRPr="00C206BC">
        <w:rPr>
          <w:rFonts w:eastAsiaTheme="minorEastAsia"/>
          <w:sz w:val="26"/>
          <w:szCs w:val="26"/>
        </w:rPr>
        <w:t xml:space="preserve"> плановой проверки;</w:t>
      </w:r>
    </w:p>
    <w:p w:rsidR="00E54681" w:rsidRPr="00C206BC" w:rsidRDefault="00E54681" w:rsidP="00E54681">
      <w:pPr>
        <w:ind w:firstLine="720"/>
        <w:jc w:val="both"/>
        <w:rPr>
          <w:rFonts w:eastAsiaTheme="minorEastAsia"/>
          <w:sz w:val="26"/>
          <w:szCs w:val="26"/>
        </w:rPr>
      </w:pPr>
      <w:r w:rsidRPr="00C206BC">
        <w:rPr>
          <w:rFonts w:eastAsiaTheme="minorEastAsia"/>
          <w:sz w:val="26"/>
          <w:szCs w:val="26"/>
        </w:rPr>
        <w:t xml:space="preserve">- </w:t>
      </w:r>
      <w:r w:rsidR="00A453AC" w:rsidRPr="00C206BC">
        <w:rPr>
          <w:rFonts w:eastAsiaTheme="minorEastAsia"/>
          <w:sz w:val="26"/>
          <w:szCs w:val="26"/>
        </w:rPr>
        <w:t xml:space="preserve">организация </w:t>
      </w:r>
      <w:r w:rsidRPr="00C206BC">
        <w:rPr>
          <w:rFonts w:eastAsiaTheme="minorEastAsia"/>
          <w:sz w:val="26"/>
          <w:szCs w:val="26"/>
        </w:rPr>
        <w:t>внеплановой (выездной, документарной) проверки.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3.1.</w:t>
      </w:r>
      <w:r w:rsidR="00E54681" w:rsidRPr="00C206BC">
        <w:rPr>
          <w:rFonts w:eastAsiaTheme="minorEastAsia"/>
          <w:sz w:val="26"/>
          <w:szCs w:val="26"/>
        </w:rPr>
        <w:t>2</w:t>
      </w:r>
      <w:r w:rsidRPr="00C206BC">
        <w:rPr>
          <w:rFonts w:eastAsiaTheme="minorEastAsia"/>
          <w:sz w:val="26"/>
          <w:szCs w:val="26"/>
        </w:rPr>
        <w:t>. Проведение проверки и оформление ее результатов:</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документарной проверки;</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 выездной проверки.</w:t>
      </w:r>
    </w:p>
    <w:p w:rsidR="00B8339B" w:rsidRPr="00C206BC" w:rsidRDefault="009C657A" w:rsidP="009C657A">
      <w:pPr>
        <w:ind w:firstLine="720"/>
        <w:jc w:val="both"/>
        <w:rPr>
          <w:rFonts w:eastAsiaTheme="minorEastAsia"/>
          <w:sz w:val="26"/>
          <w:szCs w:val="26"/>
        </w:rPr>
      </w:pPr>
      <w:r w:rsidRPr="00C206BC">
        <w:rPr>
          <w:rFonts w:eastAsiaTheme="minorEastAsia"/>
          <w:sz w:val="26"/>
          <w:szCs w:val="26"/>
        </w:rPr>
        <w:t>3.1.</w:t>
      </w:r>
      <w:r w:rsidR="00E80B57" w:rsidRPr="00C206BC">
        <w:rPr>
          <w:rFonts w:eastAsiaTheme="minorEastAsia"/>
          <w:sz w:val="26"/>
          <w:szCs w:val="26"/>
        </w:rPr>
        <w:t>3</w:t>
      </w:r>
      <w:r w:rsidRPr="00C206BC">
        <w:rPr>
          <w:rFonts w:eastAsiaTheme="minorEastAsia"/>
          <w:sz w:val="26"/>
          <w:szCs w:val="26"/>
        </w:rPr>
        <w:t>. Организация и проведение мероприятий по контролю без взаимодействия с юридическими лицами, индивидуальными предпринимателями</w:t>
      </w:r>
      <w:r w:rsidR="00B8339B" w:rsidRPr="00C206BC">
        <w:rPr>
          <w:rFonts w:eastAsiaTheme="minorEastAsia"/>
          <w:sz w:val="26"/>
          <w:szCs w:val="26"/>
        </w:rPr>
        <w:t>.</w:t>
      </w:r>
    </w:p>
    <w:p w:rsidR="00ED3AD8" w:rsidRDefault="009C657A" w:rsidP="009C657A">
      <w:pPr>
        <w:ind w:firstLine="720"/>
        <w:jc w:val="both"/>
        <w:rPr>
          <w:rFonts w:eastAsiaTheme="minorEastAsia"/>
          <w:sz w:val="26"/>
          <w:szCs w:val="26"/>
        </w:rPr>
      </w:pPr>
      <w:r w:rsidRPr="002D4414">
        <w:rPr>
          <w:rFonts w:eastAsiaTheme="minorEastAsia"/>
          <w:sz w:val="26"/>
          <w:szCs w:val="26"/>
        </w:rPr>
        <w:t>3.1.</w:t>
      </w:r>
      <w:r w:rsidR="00E80B57" w:rsidRPr="002D4414">
        <w:rPr>
          <w:rFonts w:eastAsiaTheme="minorEastAsia"/>
          <w:sz w:val="26"/>
          <w:szCs w:val="26"/>
        </w:rPr>
        <w:t>4</w:t>
      </w:r>
      <w:r w:rsidRPr="002D4414">
        <w:rPr>
          <w:rFonts w:eastAsiaTheme="minorEastAsia"/>
          <w:sz w:val="26"/>
          <w:szCs w:val="26"/>
        </w:rPr>
        <w:t xml:space="preserve">. Принятие мер в отношении фактов нарушений </w:t>
      </w:r>
      <w:hyperlink r:id="rId32" w:history="1">
        <w:r w:rsidRPr="002D4414">
          <w:rPr>
            <w:rFonts w:eastAsiaTheme="minorEastAsia"/>
            <w:sz w:val="26"/>
            <w:szCs w:val="26"/>
          </w:rPr>
          <w:t>законодательства</w:t>
        </w:r>
      </w:hyperlink>
      <w:r w:rsidRPr="002D4414">
        <w:rPr>
          <w:rFonts w:eastAsiaTheme="minorEastAsia"/>
          <w:sz w:val="26"/>
          <w:szCs w:val="26"/>
        </w:rPr>
        <w:t xml:space="preserve"> в области охраны окружающей среды и природопользования.</w:t>
      </w:r>
    </w:p>
    <w:p w:rsidR="009C657A" w:rsidRDefault="009C657A" w:rsidP="00884D31">
      <w:pPr>
        <w:tabs>
          <w:tab w:val="left" w:pos="1560"/>
        </w:tabs>
        <w:ind w:firstLine="709"/>
        <w:rPr>
          <w:rFonts w:eastAsiaTheme="minorEastAsia"/>
          <w:sz w:val="26"/>
          <w:szCs w:val="26"/>
        </w:rPr>
      </w:pPr>
      <w:r w:rsidRPr="00C206BC">
        <w:rPr>
          <w:rFonts w:eastAsiaTheme="minorEastAsia"/>
          <w:sz w:val="26"/>
          <w:szCs w:val="26"/>
        </w:rPr>
        <w:t>3.2. Организация проверки</w:t>
      </w:r>
      <w:r w:rsidR="009B7C8E">
        <w:rPr>
          <w:rFonts w:eastAsiaTheme="minorEastAsia"/>
          <w:sz w:val="26"/>
          <w:szCs w:val="26"/>
        </w:rPr>
        <w:t>.</w:t>
      </w:r>
    </w:p>
    <w:p w:rsidR="009C657A" w:rsidRPr="00C206BC" w:rsidRDefault="009C657A" w:rsidP="009C657A">
      <w:pPr>
        <w:ind w:firstLine="720"/>
        <w:jc w:val="both"/>
        <w:rPr>
          <w:rFonts w:eastAsiaTheme="minorEastAsia"/>
          <w:sz w:val="26"/>
          <w:szCs w:val="26"/>
        </w:rPr>
      </w:pPr>
      <w:r w:rsidRPr="00C206BC">
        <w:rPr>
          <w:rFonts w:eastAsiaTheme="minorEastAsia"/>
          <w:sz w:val="26"/>
          <w:szCs w:val="26"/>
        </w:rPr>
        <w:t>3.2.1. Разработка ежегодного плана проведения плановых проверок.</w:t>
      </w:r>
    </w:p>
    <w:p w:rsidR="009C657A" w:rsidRPr="00F40022" w:rsidRDefault="009C657A" w:rsidP="00D34E9B">
      <w:pPr>
        <w:ind w:firstLine="720"/>
        <w:jc w:val="both"/>
        <w:rPr>
          <w:rFonts w:eastAsiaTheme="minorEastAsia"/>
          <w:sz w:val="26"/>
          <w:szCs w:val="26"/>
        </w:rPr>
      </w:pPr>
      <w:bookmarkStart w:id="2" w:name="sub_57"/>
      <w:r w:rsidRPr="00C206BC">
        <w:rPr>
          <w:rFonts w:eastAsiaTheme="minorEastAsia"/>
          <w:sz w:val="26"/>
          <w:szCs w:val="26"/>
        </w:rPr>
        <w:t xml:space="preserve">3.2.1.1. Включение плановых проверок юридических лиц (их филиалов, представительств, обособленных структурных подразделений) и индивидуальных предпринимателей в проект ежегодного плана осуществляется </w:t>
      </w:r>
      <w:r w:rsidR="00497E2A" w:rsidRPr="00C206BC">
        <w:rPr>
          <w:rFonts w:eastAsiaTheme="minorEastAsia"/>
          <w:sz w:val="26"/>
          <w:szCs w:val="26"/>
        </w:rPr>
        <w:t xml:space="preserve">в соответствии с </w:t>
      </w:r>
      <w:r w:rsidRPr="00C206BC">
        <w:rPr>
          <w:rFonts w:eastAsiaTheme="minorEastAsia"/>
          <w:sz w:val="26"/>
          <w:szCs w:val="26"/>
        </w:rPr>
        <w:t xml:space="preserve"> </w:t>
      </w:r>
      <w:r w:rsidR="00497E2A" w:rsidRPr="00C206BC">
        <w:rPr>
          <w:rFonts w:eastAsiaTheme="minorEastAsia"/>
          <w:sz w:val="26"/>
          <w:szCs w:val="26"/>
        </w:rPr>
        <w:t xml:space="preserve">Федеральным законом </w:t>
      </w:r>
      <w:r w:rsidR="008935A8">
        <w:rPr>
          <w:rFonts w:eastAsiaTheme="minorEastAsia"/>
          <w:sz w:val="26"/>
          <w:szCs w:val="26"/>
        </w:rPr>
        <w:t xml:space="preserve">№ </w:t>
      </w:r>
      <w:r w:rsidRPr="00C206BC">
        <w:rPr>
          <w:rFonts w:eastAsiaTheme="minorEastAsia"/>
          <w:sz w:val="26"/>
          <w:szCs w:val="26"/>
        </w:rPr>
        <w:t>294, федеральными законами, определяющими особенности организации и проведения плановых проверок в отдельных сферах государственного контроля (надзора), а также положениями о видах государственного контроля (надзора), осуществляемых с применением риск-ориентированного подхода</w:t>
      </w:r>
      <w:r w:rsidR="00497E2A" w:rsidRPr="00C206BC">
        <w:rPr>
          <w:rFonts w:eastAsiaTheme="minorEastAsia"/>
          <w:sz w:val="26"/>
          <w:szCs w:val="26"/>
        </w:rPr>
        <w:t xml:space="preserve">, в соответствии </w:t>
      </w:r>
      <w:r w:rsidR="00D34E9B">
        <w:rPr>
          <w:rFonts w:eastAsiaTheme="minorEastAsia"/>
          <w:sz w:val="26"/>
          <w:szCs w:val="26"/>
        </w:rPr>
        <w:t xml:space="preserve">с </w:t>
      </w:r>
      <w:r w:rsidR="00D01593">
        <w:rPr>
          <w:rFonts w:eastAsiaTheme="minorEastAsia"/>
          <w:sz w:val="26"/>
          <w:szCs w:val="26"/>
        </w:rPr>
        <w:t>п</w:t>
      </w:r>
      <w:r w:rsidR="00D34E9B" w:rsidRPr="00D34E9B">
        <w:rPr>
          <w:rFonts w:eastAsiaTheme="minorEastAsia"/>
          <w:sz w:val="26"/>
          <w:szCs w:val="26"/>
        </w:rPr>
        <w:t>остановление</w:t>
      </w:r>
      <w:r w:rsidR="00D34E9B">
        <w:rPr>
          <w:rFonts w:eastAsiaTheme="minorEastAsia"/>
          <w:sz w:val="26"/>
          <w:szCs w:val="26"/>
        </w:rPr>
        <w:t>м</w:t>
      </w:r>
      <w:r w:rsidR="00D34E9B" w:rsidRPr="00D34E9B">
        <w:rPr>
          <w:rFonts w:eastAsiaTheme="minorEastAsia"/>
          <w:sz w:val="26"/>
          <w:szCs w:val="26"/>
        </w:rPr>
        <w:t xml:space="preserve"> Правительства РФ от 30</w:t>
      </w:r>
      <w:r w:rsidR="008935A8">
        <w:rPr>
          <w:rFonts w:eastAsiaTheme="minorEastAsia"/>
          <w:sz w:val="26"/>
          <w:szCs w:val="26"/>
        </w:rPr>
        <w:t>.06.2010</w:t>
      </w:r>
      <w:r w:rsidR="00D34E9B" w:rsidRPr="00D34E9B">
        <w:rPr>
          <w:rFonts w:eastAsiaTheme="minorEastAsia"/>
          <w:sz w:val="26"/>
          <w:szCs w:val="26"/>
        </w:rPr>
        <w:t xml:space="preserve"> </w:t>
      </w:r>
      <w:r w:rsidR="008935A8">
        <w:rPr>
          <w:rFonts w:eastAsiaTheme="minorEastAsia"/>
          <w:sz w:val="26"/>
          <w:szCs w:val="26"/>
        </w:rPr>
        <w:t>№</w:t>
      </w:r>
      <w:r w:rsidR="00D34E9B" w:rsidRPr="00D34E9B">
        <w:rPr>
          <w:rFonts w:eastAsiaTheme="minorEastAsia"/>
          <w:sz w:val="26"/>
          <w:szCs w:val="26"/>
        </w:rPr>
        <w:t xml:space="preserve"> 489</w:t>
      </w:r>
      <w:r w:rsidR="00D34E9B">
        <w:rPr>
          <w:rFonts w:eastAsiaTheme="minorEastAsia"/>
          <w:sz w:val="26"/>
          <w:szCs w:val="26"/>
        </w:rPr>
        <w:t xml:space="preserve"> «</w:t>
      </w:r>
      <w:r w:rsidR="00D34E9B" w:rsidRPr="00D34E9B">
        <w:rPr>
          <w:rFonts w:eastAsiaTheme="minorEastAsia"/>
          <w:sz w:val="26"/>
          <w:szCs w:val="26"/>
        </w:rPr>
        <w:t xml:space="preserve">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w:t>
      </w:r>
      <w:r w:rsidR="00D34E9B">
        <w:rPr>
          <w:rFonts w:eastAsiaTheme="minorEastAsia"/>
          <w:sz w:val="26"/>
          <w:szCs w:val="26"/>
        </w:rPr>
        <w:t xml:space="preserve">индивидуальных предпринимателей» </w:t>
      </w:r>
      <w:r w:rsidR="00497E2A" w:rsidRPr="00F40022">
        <w:rPr>
          <w:rFonts w:eastAsiaTheme="minorEastAsia"/>
          <w:sz w:val="26"/>
          <w:szCs w:val="26"/>
        </w:rPr>
        <w:t xml:space="preserve">(далее - постановление Правительства </w:t>
      </w:r>
      <w:r w:rsidR="003D3DAD">
        <w:rPr>
          <w:rFonts w:eastAsiaTheme="minorEastAsia"/>
          <w:sz w:val="26"/>
          <w:szCs w:val="26"/>
        </w:rPr>
        <w:t xml:space="preserve">РФ </w:t>
      </w:r>
      <w:r w:rsidR="008935A8">
        <w:rPr>
          <w:rFonts w:eastAsiaTheme="minorEastAsia"/>
          <w:sz w:val="26"/>
          <w:szCs w:val="26"/>
        </w:rPr>
        <w:t>№</w:t>
      </w:r>
      <w:r w:rsidR="00497E2A" w:rsidRPr="00F40022">
        <w:rPr>
          <w:rFonts w:eastAsiaTheme="minorEastAsia"/>
          <w:sz w:val="26"/>
          <w:szCs w:val="26"/>
        </w:rPr>
        <w:t xml:space="preserve"> 489).</w:t>
      </w:r>
    </w:p>
    <w:bookmarkEnd w:id="2"/>
    <w:p w:rsidR="009C657A" w:rsidRPr="00F40022" w:rsidRDefault="009C657A">
      <w:pPr>
        <w:ind w:firstLine="720"/>
        <w:jc w:val="both"/>
        <w:rPr>
          <w:rFonts w:eastAsiaTheme="minorEastAsia"/>
          <w:sz w:val="26"/>
          <w:szCs w:val="26"/>
        </w:rPr>
      </w:pPr>
      <w:r w:rsidRPr="00F40022">
        <w:rPr>
          <w:rFonts w:eastAsiaTheme="minorEastAsia"/>
          <w:sz w:val="26"/>
          <w:szCs w:val="26"/>
        </w:rPr>
        <w:t xml:space="preserve">Должностное лицо Комитета, ответственное за составление планов проверок, </w:t>
      </w:r>
      <w:r w:rsidR="003D72EA" w:rsidRPr="00F40022">
        <w:rPr>
          <w:rFonts w:eastAsiaTheme="minorEastAsia"/>
          <w:sz w:val="26"/>
          <w:szCs w:val="26"/>
        </w:rPr>
        <w:t xml:space="preserve">подготавливает </w:t>
      </w:r>
      <w:r w:rsidRPr="00F40022">
        <w:rPr>
          <w:rFonts w:eastAsiaTheme="minorEastAsia"/>
          <w:sz w:val="26"/>
          <w:szCs w:val="26"/>
        </w:rPr>
        <w:t xml:space="preserve">проект плана проверок по </w:t>
      </w:r>
      <w:hyperlink r:id="rId33" w:history="1">
        <w:r w:rsidRPr="00131899">
          <w:rPr>
            <w:rFonts w:eastAsiaTheme="minorEastAsia"/>
            <w:color w:val="000000" w:themeColor="text1"/>
            <w:sz w:val="26"/>
            <w:szCs w:val="26"/>
          </w:rPr>
          <w:t>типовой форме</w:t>
        </w:r>
      </w:hyperlink>
      <w:r w:rsidRPr="00131899">
        <w:rPr>
          <w:rFonts w:eastAsiaTheme="minorEastAsia"/>
          <w:color w:val="000000" w:themeColor="text1"/>
          <w:sz w:val="26"/>
          <w:szCs w:val="26"/>
        </w:rPr>
        <w:t xml:space="preserve">, утвержденной </w:t>
      </w:r>
      <w:hyperlink r:id="rId34" w:history="1">
        <w:r w:rsidRPr="00131899">
          <w:rPr>
            <w:rFonts w:eastAsiaTheme="minorEastAsia"/>
            <w:color w:val="000000" w:themeColor="text1"/>
            <w:sz w:val="26"/>
            <w:szCs w:val="26"/>
          </w:rPr>
          <w:t>постановлением</w:t>
        </w:r>
      </w:hyperlink>
      <w:r w:rsidRPr="00131899">
        <w:rPr>
          <w:rFonts w:eastAsiaTheme="minorEastAsia"/>
          <w:color w:val="000000" w:themeColor="text1"/>
          <w:sz w:val="26"/>
          <w:szCs w:val="26"/>
        </w:rPr>
        <w:t xml:space="preserve"> </w:t>
      </w:r>
      <w:r w:rsidRPr="00F40022">
        <w:rPr>
          <w:rFonts w:eastAsiaTheme="minorEastAsia"/>
          <w:sz w:val="26"/>
          <w:szCs w:val="26"/>
        </w:rPr>
        <w:t xml:space="preserve">Правительства РФ </w:t>
      </w:r>
      <w:r w:rsidR="003D3DAD">
        <w:rPr>
          <w:rFonts w:eastAsiaTheme="minorEastAsia"/>
          <w:sz w:val="26"/>
          <w:szCs w:val="26"/>
        </w:rPr>
        <w:t xml:space="preserve">№ </w:t>
      </w:r>
      <w:r w:rsidRPr="00F40022">
        <w:rPr>
          <w:rFonts w:eastAsiaTheme="minorEastAsia"/>
          <w:sz w:val="26"/>
          <w:szCs w:val="26"/>
        </w:rPr>
        <w:t>489, и в срок до 20 июля года, предшествующего году проведения плановых проверок</w:t>
      </w:r>
      <w:r w:rsidR="000136F7">
        <w:rPr>
          <w:rFonts w:eastAsiaTheme="minorEastAsia"/>
          <w:sz w:val="26"/>
          <w:szCs w:val="26"/>
        </w:rPr>
        <w:t>, направляет председателю Комитета для согласования</w:t>
      </w:r>
      <w:r w:rsidR="00D34E9B">
        <w:rPr>
          <w:rFonts w:eastAsiaTheme="minorEastAsia"/>
          <w:sz w:val="26"/>
          <w:szCs w:val="26"/>
        </w:rPr>
        <w:t xml:space="preserve">. </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Должностное лицо Комитета, ответственное за составление плана проверок, в срок до 1 сентября года, предшествующего году проведения плановых проверок, направляет </w:t>
      </w:r>
      <w:r w:rsidR="006C64E2">
        <w:rPr>
          <w:rFonts w:eastAsiaTheme="minorEastAsia"/>
          <w:sz w:val="26"/>
          <w:szCs w:val="26"/>
        </w:rPr>
        <w:t xml:space="preserve">проект ежегодного </w:t>
      </w:r>
      <w:r w:rsidRPr="00F40022">
        <w:rPr>
          <w:rFonts w:eastAsiaTheme="minorEastAsia"/>
          <w:sz w:val="26"/>
          <w:szCs w:val="26"/>
        </w:rPr>
        <w:t>план</w:t>
      </w:r>
      <w:r w:rsidR="006C64E2">
        <w:rPr>
          <w:rFonts w:eastAsiaTheme="minorEastAsia"/>
          <w:sz w:val="26"/>
          <w:szCs w:val="26"/>
        </w:rPr>
        <w:t>а</w:t>
      </w:r>
      <w:r w:rsidRPr="00F40022">
        <w:rPr>
          <w:rFonts w:eastAsiaTheme="minorEastAsia"/>
          <w:sz w:val="26"/>
          <w:szCs w:val="26"/>
        </w:rPr>
        <w:t xml:space="preserve"> проверок в </w:t>
      </w:r>
      <w:r w:rsidR="00971F5A">
        <w:rPr>
          <w:rFonts w:eastAsiaTheme="minorEastAsia"/>
          <w:sz w:val="26"/>
          <w:szCs w:val="26"/>
        </w:rPr>
        <w:t xml:space="preserve">орган </w:t>
      </w:r>
      <w:r w:rsidR="00971F5A" w:rsidRPr="00F40022">
        <w:rPr>
          <w:rFonts w:eastAsiaTheme="minorEastAsia"/>
          <w:sz w:val="26"/>
          <w:szCs w:val="26"/>
        </w:rPr>
        <w:t>прокуратур</w:t>
      </w:r>
      <w:r w:rsidR="00971F5A">
        <w:rPr>
          <w:rFonts w:eastAsiaTheme="minorEastAsia"/>
          <w:sz w:val="26"/>
          <w:szCs w:val="26"/>
        </w:rPr>
        <w:t>ы</w:t>
      </w:r>
      <w:r w:rsidRPr="00F40022">
        <w:rPr>
          <w:rFonts w:eastAsiaTheme="minorEastAsia"/>
          <w:sz w:val="26"/>
          <w:szCs w:val="26"/>
        </w:rPr>
        <w:t>.</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После получения предложений</w:t>
      </w:r>
      <w:r w:rsidR="006C64E2">
        <w:rPr>
          <w:rFonts w:eastAsiaTheme="minorEastAsia"/>
          <w:sz w:val="26"/>
          <w:szCs w:val="26"/>
        </w:rPr>
        <w:t xml:space="preserve"> прокуратуры</w:t>
      </w:r>
      <w:r w:rsidRPr="00F40022">
        <w:rPr>
          <w:rFonts w:eastAsiaTheme="minorEastAsia"/>
          <w:sz w:val="26"/>
          <w:szCs w:val="26"/>
        </w:rPr>
        <w:t xml:space="preserve"> должностное лицо Комитета, ответственное за составление плана проверок, вносит изменения в проект плана проверок с учетом предложений </w:t>
      </w:r>
      <w:r w:rsidR="00971F5A" w:rsidRPr="00F40022">
        <w:rPr>
          <w:rFonts w:eastAsiaTheme="minorEastAsia"/>
          <w:sz w:val="26"/>
          <w:szCs w:val="26"/>
        </w:rPr>
        <w:t>орган</w:t>
      </w:r>
      <w:r w:rsidR="00971F5A">
        <w:rPr>
          <w:rFonts w:eastAsiaTheme="minorEastAsia"/>
          <w:sz w:val="26"/>
          <w:szCs w:val="26"/>
        </w:rPr>
        <w:t>а</w:t>
      </w:r>
      <w:r w:rsidR="00971F5A" w:rsidRPr="00F40022">
        <w:rPr>
          <w:rFonts w:eastAsiaTheme="minorEastAsia"/>
          <w:sz w:val="26"/>
          <w:szCs w:val="26"/>
        </w:rPr>
        <w:t xml:space="preserve"> </w:t>
      </w:r>
      <w:r w:rsidRPr="00F40022">
        <w:rPr>
          <w:rFonts w:eastAsiaTheme="minorEastAsia"/>
          <w:sz w:val="26"/>
          <w:szCs w:val="26"/>
        </w:rPr>
        <w:t>прокуратуры, в том числе по проведению совместных проверок с другими органами контроля (надзора), и</w:t>
      </w:r>
      <w:r w:rsidR="00FA2128" w:rsidRPr="00F40022">
        <w:rPr>
          <w:rFonts w:eastAsiaTheme="minorEastAsia"/>
          <w:sz w:val="26"/>
          <w:szCs w:val="26"/>
        </w:rPr>
        <w:t xml:space="preserve"> направляет для утверждения  мэр</w:t>
      </w:r>
      <w:r w:rsidR="00F97451" w:rsidRPr="00F40022">
        <w:rPr>
          <w:rFonts w:eastAsiaTheme="minorEastAsia"/>
          <w:sz w:val="26"/>
          <w:szCs w:val="26"/>
        </w:rPr>
        <w:t>у</w:t>
      </w:r>
      <w:r w:rsidR="00FA2128" w:rsidRPr="00F40022">
        <w:rPr>
          <w:rFonts w:eastAsiaTheme="minorEastAsia"/>
          <w:sz w:val="26"/>
          <w:szCs w:val="26"/>
        </w:rPr>
        <w:t xml:space="preserve"> города </w:t>
      </w:r>
      <w:r w:rsidRPr="00F40022">
        <w:rPr>
          <w:rFonts w:eastAsiaTheme="minorEastAsia"/>
          <w:sz w:val="26"/>
          <w:szCs w:val="26"/>
        </w:rPr>
        <w:t>в срок до 25 октября года, предшествующего году проведения плановых проверок</w:t>
      </w:r>
      <w:r w:rsidR="00F97451" w:rsidRPr="00F40022">
        <w:rPr>
          <w:rFonts w:eastAsiaTheme="minorEastAsia"/>
          <w:sz w:val="26"/>
          <w:szCs w:val="26"/>
        </w:rPr>
        <w:t>.</w:t>
      </w:r>
    </w:p>
    <w:p w:rsidR="009C657A" w:rsidRPr="00913C7F" w:rsidRDefault="009C657A" w:rsidP="009C657A">
      <w:pPr>
        <w:ind w:firstLine="720"/>
        <w:jc w:val="both"/>
        <w:rPr>
          <w:rFonts w:eastAsiaTheme="minorEastAsia"/>
          <w:sz w:val="26"/>
          <w:szCs w:val="26"/>
        </w:rPr>
      </w:pPr>
      <w:r w:rsidRPr="00F40022">
        <w:rPr>
          <w:rFonts w:eastAsiaTheme="minorEastAsia"/>
          <w:sz w:val="26"/>
          <w:szCs w:val="26"/>
        </w:rPr>
        <w:t xml:space="preserve">После </w:t>
      </w:r>
      <w:r w:rsidR="00F97451" w:rsidRPr="00F40022">
        <w:rPr>
          <w:rFonts w:eastAsiaTheme="minorEastAsia"/>
          <w:sz w:val="26"/>
          <w:szCs w:val="26"/>
        </w:rPr>
        <w:t xml:space="preserve">утверждения мэром города ежегодный план проведения плановых проверок юридических лиц и </w:t>
      </w:r>
      <w:r w:rsidR="00F97451" w:rsidRPr="00913C7F">
        <w:rPr>
          <w:rFonts w:eastAsiaTheme="minorEastAsia"/>
          <w:sz w:val="26"/>
          <w:szCs w:val="26"/>
        </w:rPr>
        <w:t xml:space="preserve">индивидуальных предпринимателей </w:t>
      </w:r>
      <w:r w:rsidRPr="00913C7F">
        <w:rPr>
          <w:rFonts w:eastAsiaTheme="minorEastAsia"/>
          <w:sz w:val="26"/>
          <w:szCs w:val="26"/>
        </w:rPr>
        <w:t>должностное лицо</w:t>
      </w:r>
      <w:r w:rsidR="00F1475D">
        <w:rPr>
          <w:rFonts w:eastAsiaTheme="minorEastAsia"/>
          <w:sz w:val="26"/>
          <w:szCs w:val="26"/>
        </w:rPr>
        <w:t xml:space="preserve"> Комитета</w:t>
      </w:r>
      <w:r w:rsidRPr="00913C7F">
        <w:rPr>
          <w:rFonts w:eastAsiaTheme="minorEastAsia"/>
          <w:sz w:val="26"/>
          <w:szCs w:val="26"/>
        </w:rPr>
        <w:t xml:space="preserve">, ответственное за составление плана проверок, до 1 ноября года, предшествующего году проведения плановых проверок, направляет в </w:t>
      </w:r>
      <w:r w:rsidR="00971F5A">
        <w:rPr>
          <w:rFonts w:eastAsiaTheme="minorEastAsia"/>
          <w:sz w:val="26"/>
          <w:szCs w:val="26"/>
        </w:rPr>
        <w:t xml:space="preserve">орган </w:t>
      </w:r>
      <w:r w:rsidR="00971F5A" w:rsidRPr="00913C7F">
        <w:rPr>
          <w:rFonts w:eastAsiaTheme="minorEastAsia"/>
          <w:sz w:val="26"/>
          <w:szCs w:val="26"/>
        </w:rPr>
        <w:t>прокуратур</w:t>
      </w:r>
      <w:r w:rsidR="00971F5A">
        <w:rPr>
          <w:rFonts w:eastAsiaTheme="minorEastAsia"/>
          <w:sz w:val="26"/>
          <w:szCs w:val="26"/>
        </w:rPr>
        <w:t xml:space="preserve">ы </w:t>
      </w:r>
      <w:r w:rsidRPr="00913C7F">
        <w:rPr>
          <w:rFonts w:eastAsiaTheme="minorEastAsia"/>
          <w:sz w:val="26"/>
          <w:szCs w:val="26"/>
        </w:rPr>
        <w:t xml:space="preserve">на бумажном носителе (с приложением копии в электронном виде) с сопроводительным письмом заказным почтовым отправлением с уведомлением либо в форме электронного документа, подписанного </w:t>
      </w:r>
      <w:hyperlink r:id="rId35" w:history="1">
        <w:r w:rsidRPr="00913C7F">
          <w:rPr>
            <w:rFonts w:eastAsiaTheme="minorEastAsia"/>
            <w:sz w:val="26"/>
            <w:szCs w:val="26"/>
          </w:rPr>
          <w:t>электронной цифровой подписью</w:t>
        </w:r>
      </w:hyperlink>
      <w:r w:rsidRPr="00913C7F">
        <w:rPr>
          <w:rFonts w:eastAsiaTheme="minorEastAsia"/>
          <w:sz w:val="26"/>
          <w:szCs w:val="26"/>
        </w:rPr>
        <w:t>.</w:t>
      </w:r>
    </w:p>
    <w:p w:rsidR="009C657A" w:rsidRPr="00913C7F" w:rsidRDefault="009C657A" w:rsidP="009C657A">
      <w:pPr>
        <w:ind w:firstLine="720"/>
        <w:jc w:val="both"/>
        <w:rPr>
          <w:rFonts w:eastAsiaTheme="minorEastAsia"/>
          <w:sz w:val="26"/>
          <w:szCs w:val="26"/>
        </w:rPr>
      </w:pPr>
      <w:r w:rsidRPr="00913C7F">
        <w:rPr>
          <w:rFonts w:eastAsiaTheme="minorEastAsia"/>
          <w:sz w:val="26"/>
          <w:szCs w:val="26"/>
        </w:rPr>
        <w:t xml:space="preserve">Должностное лицо Комитета, ответственное за размещение информации на официальном сайте </w:t>
      </w:r>
      <w:r w:rsidR="00D35217">
        <w:rPr>
          <w:rFonts w:eastAsiaTheme="minorEastAsia"/>
          <w:sz w:val="26"/>
          <w:szCs w:val="26"/>
        </w:rPr>
        <w:t>мэрии города Череповца</w:t>
      </w:r>
      <w:r w:rsidRPr="00913C7F">
        <w:rPr>
          <w:rFonts w:eastAsiaTheme="minorEastAsia"/>
          <w:sz w:val="26"/>
          <w:szCs w:val="26"/>
        </w:rPr>
        <w:t xml:space="preserve">, размещает </w:t>
      </w:r>
      <w:r w:rsidR="00F97451" w:rsidRPr="00913C7F">
        <w:rPr>
          <w:rFonts w:eastAsiaTheme="minorEastAsia"/>
          <w:sz w:val="26"/>
          <w:szCs w:val="26"/>
        </w:rPr>
        <w:t>утвержденный мэром города ежегодный план проведения плановых проверок юридических лиц и индивидуальных предпринимателей</w:t>
      </w:r>
      <w:r w:rsidRPr="00913C7F">
        <w:rPr>
          <w:rFonts w:eastAsiaTheme="minorEastAsia"/>
          <w:sz w:val="26"/>
          <w:szCs w:val="26"/>
        </w:rPr>
        <w:t xml:space="preserve"> в срок до 31 декабря года, предшествующего году проведения плановых проверок.</w:t>
      </w:r>
    </w:p>
    <w:p w:rsidR="009C657A" w:rsidRPr="00913C7F" w:rsidRDefault="009C657A" w:rsidP="009C657A">
      <w:pPr>
        <w:ind w:firstLine="720"/>
        <w:jc w:val="both"/>
        <w:rPr>
          <w:rFonts w:eastAsiaTheme="minorEastAsia"/>
          <w:sz w:val="26"/>
          <w:szCs w:val="26"/>
        </w:rPr>
      </w:pPr>
      <w:r w:rsidRPr="00913C7F">
        <w:rPr>
          <w:rFonts w:eastAsiaTheme="minorEastAsia"/>
          <w:sz w:val="26"/>
          <w:szCs w:val="26"/>
        </w:rPr>
        <w:t xml:space="preserve">3.2.1.2. Внесение изменений в ежегодный план </w:t>
      </w:r>
      <w:r w:rsidR="009B087E" w:rsidRPr="00913C7F">
        <w:rPr>
          <w:rFonts w:eastAsiaTheme="minorEastAsia"/>
          <w:sz w:val="26"/>
          <w:szCs w:val="26"/>
        </w:rPr>
        <w:t xml:space="preserve">производится </w:t>
      </w:r>
      <w:r w:rsidRPr="00913C7F">
        <w:rPr>
          <w:rFonts w:eastAsiaTheme="minorEastAsia"/>
          <w:sz w:val="26"/>
          <w:szCs w:val="26"/>
        </w:rPr>
        <w:t xml:space="preserve">в </w:t>
      </w:r>
      <w:r w:rsidR="009B087E" w:rsidRPr="00913C7F">
        <w:rPr>
          <w:rFonts w:eastAsiaTheme="minorEastAsia"/>
          <w:sz w:val="26"/>
          <w:szCs w:val="26"/>
        </w:rPr>
        <w:t xml:space="preserve">случаях и порядке, установленном  </w:t>
      </w:r>
      <w:hyperlink r:id="rId36" w:history="1">
        <w:r w:rsidR="009B087E" w:rsidRPr="00913C7F">
          <w:rPr>
            <w:rFonts w:eastAsiaTheme="minorEastAsia"/>
            <w:sz w:val="26"/>
            <w:szCs w:val="26"/>
          </w:rPr>
          <w:t>постановлением</w:t>
        </w:r>
      </w:hyperlink>
      <w:r w:rsidR="009B087E" w:rsidRPr="00913C7F">
        <w:rPr>
          <w:rFonts w:eastAsiaTheme="minorEastAsia"/>
          <w:sz w:val="26"/>
          <w:szCs w:val="26"/>
        </w:rPr>
        <w:t xml:space="preserve"> Правительства РФ </w:t>
      </w:r>
      <w:r w:rsidR="00131899">
        <w:rPr>
          <w:rFonts w:eastAsiaTheme="minorEastAsia"/>
          <w:sz w:val="26"/>
          <w:szCs w:val="26"/>
        </w:rPr>
        <w:t xml:space="preserve">№ </w:t>
      </w:r>
      <w:r w:rsidR="009B087E" w:rsidRPr="00913C7F">
        <w:rPr>
          <w:rFonts w:eastAsiaTheme="minorEastAsia"/>
          <w:sz w:val="26"/>
          <w:szCs w:val="26"/>
        </w:rPr>
        <w:t>489.</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3.2.1.</w:t>
      </w:r>
      <w:r w:rsidR="00047621">
        <w:rPr>
          <w:rFonts w:eastAsiaTheme="minorEastAsia"/>
          <w:sz w:val="26"/>
          <w:szCs w:val="26"/>
        </w:rPr>
        <w:t>3</w:t>
      </w:r>
      <w:r w:rsidRPr="00F40022">
        <w:rPr>
          <w:rFonts w:eastAsiaTheme="minorEastAsia"/>
          <w:sz w:val="26"/>
          <w:szCs w:val="26"/>
        </w:rPr>
        <w:t xml:space="preserve">. Результатом выполнения административной процедуры по составлению ежегодного плана проведения плановых проверок является </w:t>
      </w:r>
      <w:r w:rsidR="0078469C">
        <w:rPr>
          <w:rFonts w:eastAsiaTheme="minorEastAsia"/>
          <w:sz w:val="26"/>
          <w:szCs w:val="26"/>
        </w:rPr>
        <w:t xml:space="preserve">утвержденный и размещенный </w:t>
      </w:r>
      <w:r w:rsidRPr="00F40022">
        <w:rPr>
          <w:rFonts w:eastAsiaTheme="minorEastAsia"/>
          <w:sz w:val="26"/>
          <w:szCs w:val="26"/>
        </w:rPr>
        <w:t xml:space="preserve">на официальном сайте мэрии </w:t>
      </w:r>
      <w:r w:rsidR="0078469C">
        <w:rPr>
          <w:rFonts w:eastAsiaTheme="minorEastAsia"/>
          <w:sz w:val="26"/>
          <w:szCs w:val="26"/>
        </w:rPr>
        <w:t xml:space="preserve">города Череповца </w:t>
      </w:r>
      <w:r w:rsidR="0078469C" w:rsidRPr="00913C7F">
        <w:rPr>
          <w:rFonts w:eastAsiaTheme="minorEastAsia"/>
          <w:sz w:val="26"/>
          <w:szCs w:val="26"/>
        </w:rPr>
        <w:t xml:space="preserve">ежегодный план проведения </w:t>
      </w:r>
      <w:r w:rsidR="0078469C">
        <w:rPr>
          <w:rFonts w:eastAsiaTheme="minorEastAsia"/>
          <w:sz w:val="26"/>
          <w:szCs w:val="26"/>
        </w:rPr>
        <w:t xml:space="preserve">Комитетом </w:t>
      </w:r>
      <w:r w:rsidR="0078469C" w:rsidRPr="00913C7F">
        <w:rPr>
          <w:rFonts w:eastAsiaTheme="minorEastAsia"/>
          <w:sz w:val="26"/>
          <w:szCs w:val="26"/>
        </w:rPr>
        <w:t>плановых проверок юридических лиц и индивидуальных предпринимателей</w:t>
      </w:r>
      <w:r w:rsidRPr="00F40022">
        <w:rPr>
          <w:rFonts w:eastAsiaTheme="minorEastAsia"/>
          <w:sz w:val="26"/>
          <w:szCs w:val="26"/>
        </w:rPr>
        <w:t>.</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3.2.2. Подготовка проведения плановой (выездной, документарной) проверки.</w:t>
      </w:r>
    </w:p>
    <w:p w:rsidR="0004673A" w:rsidRPr="00F40022" w:rsidRDefault="0004673A" w:rsidP="009C657A">
      <w:pPr>
        <w:ind w:firstLine="720"/>
        <w:jc w:val="both"/>
        <w:rPr>
          <w:rFonts w:eastAsiaTheme="minorEastAsia"/>
          <w:sz w:val="26"/>
          <w:szCs w:val="26"/>
        </w:rPr>
      </w:pPr>
      <w:r w:rsidRPr="00F40022">
        <w:rPr>
          <w:rFonts w:eastAsiaTheme="minorEastAsia"/>
          <w:sz w:val="26"/>
          <w:szCs w:val="26"/>
        </w:rPr>
        <w:t xml:space="preserve">Плановая проверка проводится в форме документарной проверки и (или) выездной проверки в порядке, установленном статьями 11 и 12 Федерального закона </w:t>
      </w:r>
      <w:r w:rsidR="005A7A89">
        <w:rPr>
          <w:rFonts w:eastAsiaTheme="minorEastAsia"/>
          <w:sz w:val="26"/>
          <w:szCs w:val="26"/>
        </w:rPr>
        <w:t>№</w:t>
      </w:r>
      <w:r w:rsidRPr="00F40022">
        <w:rPr>
          <w:rFonts w:eastAsiaTheme="minorEastAsia"/>
          <w:sz w:val="26"/>
          <w:szCs w:val="26"/>
        </w:rPr>
        <w:t xml:space="preserve"> 294-ФЗ.</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3.2.2.1. Юридическим фактом, являющимся основанием для начала административного действия по подготовке к проведению плановой проверки, является ее включение в ежегодный план проведения плановых проверок.</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3.2.2.2. Должностное лицо Комитета, ответственное за проведение плановой проверки, не позднее чем за десять рабочих дней до начала проверки </w:t>
      </w:r>
      <w:r w:rsidR="00432DB7" w:rsidRPr="00F40022">
        <w:rPr>
          <w:rFonts w:eastAsiaTheme="minorEastAsia"/>
          <w:sz w:val="26"/>
          <w:szCs w:val="26"/>
        </w:rPr>
        <w:t xml:space="preserve">готовит и направляет мэру города (заместителю мэра города) на подпись проект распоряжения мэрии города о проведении проверки по типовой форме, утвержденной приказом Министерства экономического развития Российской Федерации от 30.04.2009 </w:t>
      </w:r>
      <w:r w:rsidR="00575F8E">
        <w:rPr>
          <w:rFonts w:eastAsiaTheme="minorEastAsia"/>
          <w:sz w:val="26"/>
          <w:szCs w:val="26"/>
        </w:rPr>
        <w:t>№</w:t>
      </w:r>
      <w:r w:rsidR="00432DB7" w:rsidRPr="00F40022">
        <w:rPr>
          <w:rFonts w:eastAsiaTheme="minorEastAsia"/>
          <w:sz w:val="26"/>
          <w:szCs w:val="26"/>
        </w:rPr>
        <w:t xml:space="preserve"> 141 </w:t>
      </w:r>
      <w:r w:rsidR="00575F8E">
        <w:rPr>
          <w:rFonts w:eastAsiaTheme="minorEastAsia"/>
          <w:sz w:val="26"/>
          <w:szCs w:val="26"/>
        </w:rPr>
        <w:t>«</w:t>
      </w:r>
      <w:r w:rsidR="00432DB7" w:rsidRPr="00F40022">
        <w:rPr>
          <w:rFonts w:eastAsiaTheme="minorEastAsia"/>
          <w:sz w:val="26"/>
          <w:szCs w:val="26"/>
        </w:rPr>
        <w:t xml:space="preserve">О реализации положений Федерального закона </w:t>
      </w:r>
      <w:r w:rsidR="00575F8E">
        <w:rPr>
          <w:rFonts w:eastAsiaTheme="minorEastAsia"/>
          <w:sz w:val="26"/>
          <w:szCs w:val="26"/>
        </w:rPr>
        <w:t>«</w:t>
      </w:r>
      <w:r w:rsidR="00432DB7" w:rsidRPr="00F40022">
        <w:rPr>
          <w:rFonts w:eastAsiaTheme="minorEastAsia"/>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575F8E">
        <w:rPr>
          <w:rFonts w:eastAsiaTheme="minorEastAsia"/>
          <w:sz w:val="26"/>
          <w:szCs w:val="26"/>
        </w:rPr>
        <w:t>»</w:t>
      </w:r>
      <w:r w:rsidR="00432DB7" w:rsidRPr="00F40022">
        <w:rPr>
          <w:rFonts w:eastAsiaTheme="minorEastAsia"/>
          <w:sz w:val="26"/>
          <w:szCs w:val="26"/>
        </w:rPr>
        <w:t xml:space="preserve"> (далее - Приказ от 30.04.2009 </w:t>
      </w:r>
      <w:r w:rsidR="00575F8E">
        <w:rPr>
          <w:rFonts w:eastAsiaTheme="minorEastAsia"/>
          <w:sz w:val="26"/>
          <w:szCs w:val="26"/>
        </w:rPr>
        <w:t>№</w:t>
      </w:r>
      <w:r w:rsidR="00432DB7" w:rsidRPr="00F40022">
        <w:rPr>
          <w:rFonts w:eastAsiaTheme="minorEastAsia"/>
          <w:sz w:val="26"/>
          <w:szCs w:val="26"/>
        </w:rPr>
        <w:t xml:space="preserve"> 141).</w:t>
      </w:r>
    </w:p>
    <w:p w:rsidR="00432DB7" w:rsidRPr="00F40022" w:rsidRDefault="00432DB7" w:rsidP="009C657A">
      <w:pPr>
        <w:ind w:firstLine="720"/>
        <w:jc w:val="both"/>
        <w:rPr>
          <w:rFonts w:eastAsiaTheme="minorEastAsia"/>
          <w:sz w:val="26"/>
          <w:szCs w:val="26"/>
        </w:rPr>
      </w:pPr>
      <w:r w:rsidRPr="00F40022">
        <w:rPr>
          <w:rFonts w:eastAsiaTheme="minorEastAsia"/>
          <w:sz w:val="26"/>
          <w:szCs w:val="26"/>
        </w:rPr>
        <w:t>Мэр города (заместитель мэра города) рассматривает проект распоряжения мэрии города о проведении плановой проверки, подписывает его и передает должностному лицу</w:t>
      </w:r>
      <w:r w:rsidR="00D7147A">
        <w:rPr>
          <w:rFonts w:eastAsiaTheme="minorEastAsia"/>
          <w:sz w:val="26"/>
          <w:szCs w:val="26"/>
        </w:rPr>
        <w:t xml:space="preserve"> Комитета</w:t>
      </w:r>
      <w:r w:rsidRPr="00F40022">
        <w:rPr>
          <w:rFonts w:eastAsiaTheme="minorEastAsia"/>
          <w:sz w:val="26"/>
          <w:szCs w:val="26"/>
        </w:rPr>
        <w:t>, ответственному за проведение плановой проверки.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3.2.2.3. Должностное лицо Комитета, ответственное за проведение плановой проверки, уведомляет юридическое лицо, индивидуального предпринимателя не позднее чем за три рабочих дня до начала проведения проверки посредством направления копии распоряжения</w:t>
      </w:r>
      <w:r w:rsidR="00344A12">
        <w:rPr>
          <w:rFonts w:eastAsiaTheme="minorEastAsia"/>
          <w:sz w:val="26"/>
          <w:szCs w:val="26"/>
        </w:rPr>
        <w:t xml:space="preserve"> мэрии города</w:t>
      </w:r>
      <w:r w:rsidRPr="00F40022">
        <w:rPr>
          <w:rFonts w:eastAsiaTheme="minorEastAsia"/>
          <w:sz w:val="26"/>
          <w:szCs w:val="26"/>
        </w:rPr>
        <w:t xml:space="preserve"> о проведении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w:t>
      </w:r>
      <w:hyperlink r:id="rId37" w:history="1">
        <w:r w:rsidRPr="00575F8E">
          <w:rPr>
            <w:rFonts w:eastAsiaTheme="minorEastAsia"/>
            <w:color w:val="000000" w:themeColor="text1"/>
            <w:sz w:val="26"/>
            <w:szCs w:val="26"/>
          </w:rPr>
          <w:t>электронной подписью</w:t>
        </w:r>
      </w:hyperlink>
      <w:r w:rsidRPr="00575F8E">
        <w:rPr>
          <w:rFonts w:eastAsiaTheme="minorEastAsia"/>
          <w:color w:val="000000" w:themeColor="text1"/>
          <w:sz w:val="26"/>
          <w:szCs w:val="26"/>
        </w:rPr>
        <w:t xml:space="preserve"> </w:t>
      </w:r>
      <w:r w:rsidRPr="00F40022">
        <w:rPr>
          <w:rFonts w:eastAsiaTheme="minorEastAsia"/>
          <w:sz w:val="26"/>
          <w:szCs w:val="26"/>
        </w:rPr>
        <w:t xml:space="preserve">и направленного по адресу электронной почты юридического лица, индивидуального предпринимателя, если такой адрес содержится соответственно в </w:t>
      </w:r>
      <w:r w:rsidR="005F0890">
        <w:rPr>
          <w:rFonts w:eastAsiaTheme="minorEastAsia"/>
          <w:sz w:val="26"/>
          <w:szCs w:val="26"/>
        </w:rPr>
        <w:t>Е</w:t>
      </w:r>
      <w:r w:rsidR="005F0890" w:rsidRPr="00F40022">
        <w:rPr>
          <w:rFonts w:eastAsiaTheme="minorEastAsia"/>
          <w:sz w:val="26"/>
          <w:szCs w:val="26"/>
        </w:rPr>
        <w:t xml:space="preserve">дином </w:t>
      </w:r>
      <w:r w:rsidRPr="00F40022">
        <w:rPr>
          <w:rFonts w:eastAsiaTheme="minorEastAsia"/>
          <w:sz w:val="26"/>
          <w:szCs w:val="26"/>
        </w:rPr>
        <w:t xml:space="preserve">государственном реестре юридических лиц, </w:t>
      </w:r>
      <w:r w:rsidR="005F0890">
        <w:rPr>
          <w:rFonts w:eastAsiaTheme="minorEastAsia"/>
          <w:sz w:val="26"/>
          <w:szCs w:val="26"/>
        </w:rPr>
        <w:t>Е</w:t>
      </w:r>
      <w:r w:rsidR="005F0890" w:rsidRPr="00F40022">
        <w:rPr>
          <w:rFonts w:eastAsiaTheme="minorEastAsia"/>
          <w:sz w:val="26"/>
          <w:szCs w:val="26"/>
        </w:rPr>
        <w:t xml:space="preserve">дином </w:t>
      </w:r>
      <w:r w:rsidRPr="00F40022">
        <w:rPr>
          <w:rFonts w:eastAsiaTheme="minorEastAsia"/>
          <w:sz w:val="26"/>
          <w:szCs w:val="26"/>
        </w:rPr>
        <w:t>государственном реестре индивидуальных предпринимателей либо ранее был представлен юридическим лицом, индивидуальным предпринимателем в Комитет, или иным доступным способом.</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В случае проведения плановой проверки членов саморегулируемой организации должностные лица Комитета, ответственные за проведение плановой проверки, одновременно не позднее чем за три рабочих дня до начала проведения проверки уведомляют о проведении проверки саморегулируемую организацию в целях обеспечения возможности участия или присутствия ее представителя.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3.2.2.</w:t>
      </w:r>
      <w:r w:rsidR="00047621">
        <w:rPr>
          <w:rFonts w:eastAsiaTheme="minorEastAsia"/>
          <w:sz w:val="26"/>
          <w:szCs w:val="26"/>
        </w:rPr>
        <w:t>4</w:t>
      </w:r>
      <w:r w:rsidRPr="00F40022">
        <w:rPr>
          <w:rFonts w:eastAsiaTheme="minorEastAsia"/>
          <w:sz w:val="26"/>
          <w:szCs w:val="26"/>
        </w:rPr>
        <w:t xml:space="preserve">. Результатом выполнения административной процедуры по подготовке к проведению плановой проверки является </w:t>
      </w:r>
      <w:r w:rsidR="00D01593">
        <w:rPr>
          <w:rFonts w:eastAsiaTheme="minorEastAsia"/>
          <w:sz w:val="26"/>
          <w:szCs w:val="26"/>
        </w:rPr>
        <w:t>принятое</w:t>
      </w:r>
      <w:r w:rsidR="00D01593" w:rsidRPr="00F40022">
        <w:rPr>
          <w:rFonts w:eastAsiaTheme="minorEastAsia"/>
          <w:sz w:val="26"/>
          <w:szCs w:val="26"/>
        </w:rPr>
        <w:t xml:space="preserve"> </w:t>
      </w:r>
      <w:r w:rsidR="00432DB7" w:rsidRPr="00F40022">
        <w:rPr>
          <w:rFonts w:eastAsiaTheme="minorEastAsia"/>
          <w:sz w:val="26"/>
          <w:szCs w:val="26"/>
        </w:rPr>
        <w:t>распоряжение мэрии города о проведении плановой проверки и уведомление проверяемого лица о проведении плановой проверки</w:t>
      </w:r>
      <w:r w:rsidRPr="00F40022">
        <w:rPr>
          <w:rFonts w:eastAsiaTheme="minorEastAsia"/>
          <w:sz w:val="26"/>
          <w:szCs w:val="26"/>
        </w:rPr>
        <w:t>, а в случаях, предусмотренных настоящим Административным регламентом, уведомление органа прокуратуры и саморегулируемой организации.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3.2.2.</w:t>
      </w:r>
      <w:r w:rsidR="00047621">
        <w:rPr>
          <w:rFonts w:eastAsiaTheme="minorEastAsia"/>
          <w:sz w:val="26"/>
          <w:szCs w:val="26"/>
        </w:rPr>
        <w:t>5</w:t>
      </w:r>
      <w:r w:rsidRPr="00F40022">
        <w:rPr>
          <w:rFonts w:eastAsiaTheme="minorEastAsia"/>
          <w:sz w:val="26"/>
          <w:szCs w:val="26"/>
        </w:rPr>
        <w:t>. В случае если проведение плановой</w:t>
      </w:r>
      <w:r w:rsidR="00C65DBB" w:rsidRPr="00F40022">
        <w:rPr>
          <w:rFonts w:eastAsiaTheme="minorEastAsia"/>
          <w:sz w:val="26"/>
          <w:szCs w:val="26"/>
        </w:rPr>
        <w:t xml:space="preserve"> или внеплановой </w:t>
      </w:r>
      <w:r w:rsidRPr="00F40022">
        <w:rPr>
          <w:rFonts w:eastAsiaTheme="minorEastAsia"/>
          <w:sz w:val="26"/>
          <w:szCs w:val="26"/>
        </w:rPr>
        <w:t xml:space="preserve">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должностное лицо Комитета составляет акт о невозможности проведения соответствующей проверки с указанием причин невозможности ее проведения. В этом случае Комитет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2.3</w:t>
      </w:r>
      <w:r w:rsidRPr="00F40022">
        <w:rPr>
          <w:rFonts w:eastAsiaTheme="minorEastAsia"/>
          <w:sz w:val="26"/>
          <w:szCs w:val="26"/>
        </w:rPr>
        <w:t>. Организация внеплановой проверки</w:t>
      </w:r>
      <w:r w:rsidR="005E6A72" w:rsidRPr="00F40022">
        <w:rPr>
          <w:rFonts w:eastAsiaTheme="minorEastAsia"/>
          <w:sz w:val="26"/>
          <w:szCs w:val="26"/>
        </w:rPr>
        <w:t>.</w:t>
      </w:r>
    </w:p>
    <w:p w:rsidR="00681363" w:rsidRPr="00F40022" w:rsidRDefault="009C657A" w:rsidP="003E3CC7">
      <w:pPr>
        <w:tabs>
          <w:tab w:val="left" w:pos="6379"/>
        </w:tabs>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2</w:t>
      </w:r>
      <w:r w:rsidRPr="00F40022">
        <w:rPr>
          <w:rFonts w:eastAsiaTheme="minorEastAsia"/>
          <w:sz w:val="26"/>
          <w:szCs w:val="26"/>
        </w:rPr>
        <w:t>.</w:t>
      </w:r>
      <w:r w:rsidR="006529EF" w:rsidRPr="00F40022">
        <w:rPr>
          <w:rFonts w:eastAsiaTheme="minorEastAsia"/>
          <w:sz w:val="26"/>
          <w:szCs w:val="26"/>
        </w:rPr>
        <w:t>3</w:t>
      </w:r>
      <w:r w:rsidRPr="00F40022">
        <w:rPr>
          <w:rFonts w:eastAsiaTheme="minorEastAsia"/>
          <w:sz w:val="26"/>
          <w:szCs w:val="26"/>
        </w:rPr>
        <w:t>.</w:t>
      </w:r>
      <w:r w:rsidR="006529EF" w:rsidRPr="00F40022">
        <w:rPr>
          <w:rFonts w:eastAsiaTheme="minorEastAsia"/>
          <w:sz w:val="26"/>
          <w:szCs w:val="26"/>
        </w:rPr>
        <w:t>1.</w:t>
      </w:r>
      <w:r w:rsidRPr="00F40022">
        <w:rPr>
          <w:rFonts w:eastAsiaTheme="minorEastAsia"/>
          <w:sz w:val="26"/>
          <w:szCs w:val="26"/>
        </w:rPr>
        <w:t xml:space="preserve"> </w:t>
      </w:r>
      <w:r w:rsidR="00804BB5" w:rsidRPr="00F40022">
        <w:rPr>
          <w:rFonts w:eastAsiaTheme="minorEastAsia"/>
          <w:sz w:val="26"/>
          <w:szCs w:val="26"/>
        </w:rPr>
        <w:t xml:space="preserve">Основания для проведения </w:t>
      </w:r>
      <w:r w:rsidR="00804BB5" w:rsidRPr="004D7E71">
        <w:rPr>
          <w:rFonts w:eastAsiaTheme="minorEastAsia"/>
          <w:sz w:val="26"/>
          <w:szCs w:val="26"/>
        </w:rPr>
        <w:t xml:space="preserve">внеплановой проверки в отношении юридических лиц и индивидуальных </w:t>
      </w:r>
      <w:r w:rsidR="00186551" w:rsidRPr="004D7E71">
        <w:rPr>
          <w:rFonts w:eastAsiaTheme="minorEastAsia"/>
          <w:sz w:val="26"/>
          <w:szCs w:val="26"/>
        </w:rPr>
        <w:t>предпринимателей</w:t>
      </w:r>
      <w:r w:rsidR="00804BB5" w:rsidRPr="004D7E71">
        <w:rPr>
          <w:rFonts w:eastAsiaTheme="minorEastAsia"/>
          <w:sz w:val="26"/>
          <w:szCs w:val="26"/>
        </w:rPr>
        <w:t xml:space="preserve"> определяются в соответствии с частью 2 статьи 10 </w:t>
      </w:r>
      <w:r w:rsidR="00D01593" w:rsidRPr="004D7E71">
        <w:rPr>
          <w:rFonts w:eastAsiaTheme="minorEastAsia"/>
          <w:sz w:val="26"/>
          <w:szCs w:val="26"/>
        </w:rPr>
        <w:t>Федеральн</w:t>
      </w:r>
      <w:r w:rsidR="00D01593">
        <w:rPr>
          <w:rFonts w:eastAsiaTheme="minorEastAsia"/>
          <w:sz w:val="26"/>
          <w:szCs w:val="26"/>
        </w:rPr>
        <w:t>ого</w:t>
      </w:r>
      <w:r w:rsidR="00D01593" w:rsidRPr="004D7E71">
        <w:rPr>
          <w:rFonts w:eastAsiaTheme="minorEastAsia"/>
          <w:sz w:val="26"/>
          <w:szCs w:val="26"/>
        </w:rPr>
        <w:t xml:space="preserve"> </w:t>
      </w:r>
      <w:r w:rsidR="00261805" w:rsidRPr="004D7E71">
        <w:rPr>
          <w:rFonts w:eastAsiaTheme="minorEastAsia"/>
          <w:sz w:val="26"/>
          <w:szCs w:val="26"/>
        </w:rPr>
        <w:t>закон</w:t>
      </w:r>
      <w:r w:rsidR="00D01593">
        <w:rPr>
          <w:rFonts w:eastAsiaTheme="minorEastAsia"/>
          <w:sz w:val="26"/>
          <w:szCs w:val="26"/>
        </w:rPr>
        <w:t>а</w:t>
      </w:r>
      <w:r w:rsidR="00261805" w:rsidRPr="004D7E71">
        <w:rPr>
          <w:rFonts w:eastAsiaTheme="minorEastAsia"/>
          <w:sz w:val="26"/>
          <w:szCs w:val="26"/>
        </w:rPr>
        <w:t xml:space="preserve"> </w:t>
      </w:r>
      <w:r w:rsidR="00545ABF" w:rsidRPr="004D7E71">
        <w:rPr>
          <w:rFonts w:eastAsiaTheme="minorEastAsia"/>
          <w:sz w:val="26"/>
          <w:szCs w:val="26"/>
        </w:rPr>
        <w:t xml:space="preserve">№ </w:t>
      </w:r>
      <w:r w:rsidR="00261805" w:rsidRPr="004D7E71">
        <w:rPr>
          <w:rFonts w:eastAsiaTheme="minorEastAsia"/>
          <w:sz w:val="26"/>
          <w:szCs w:val="26"/>
        </w:rPr>
        <w:t>294-ФЗ</w:t>
      </w:r>
      <w:r w:rsidR="00804BB5" w:rsidRPr="004D7E71">
        <w:rPr>
          <w:rFonts w:eastAsiaTheme="minorEastAsia"/>
          <w:sz w:val="26"/>
          <w:szCs w:val="26"/>
        </w:rPr>
        <w:t xml:space="preserve">, за исключением подпунктов </w:t>
      </w:r>
      <w:r w:rsidR="00125EF5" w:rsidRPr="004D7E71">
        <w:rPr>
          <w:rFonts w:eastAsiaTheme="minorEastAsia"/>
          <w:sz w:val="26"/>
          <w:szCs w:val="26"/>
        </w:rPr>
        <w:t>«</w:t>
      </w:r>
      <w:r w:rsidR="00804BB5" w:rsidRPr="004D7E71">
        <w:rPr>
          <w:rFonts w:eastAsiaTheme="minorEastAsia"/>
          <w:sz w:val="26"/>
          <w:szCs w:val="26"/>
        </w:rPr>
        <w:t>в</w:t>
      </w:r>
      <w:r w:rsidR="00125EF5" w:rsidRPr="004D7E71">
        <w:rPr>
          <w:rFonts w:eastAsiaTheme="minorEastAsia"/>
          <w:sz w:val="26"/>
          <w:szCs w:val="26"/>
        </w:rPr>
        <w:t>»</w:t>
      </w:r>
      <w:r w:rsidR="00804BB5" w:rsidRPr="004D7E71">
        <w:rPr>
          <w:rFonts w:eastAsiaTheme="minorEastAsia"/>
          <w:sz w:val="26"/>
          <w:szCs w:val="26"/>
        </w:rPr>
        <w:t xml:space="preserve">, </w:t>
      </w:r>
      <w:r w:rsidR="00125EF5" w:rsidRPr="004D7E71">
        <w:rPr>
          <w:rFonts w:eastAsiaTheme="minorEastAsia"/>
          <w:sz w:val="26"/>
          <w:szCs w:val="26"/>
        </w:rPr>
        <w:t>«г»</w:t>
      </w:r>
      <w:r w:rsidR="00804BB5" w:rsidRPr="004D7E71">
        <w:rPr>
          <w:rFonts w:eastAsiaTheme="minorEastAsia"/>
          <w:sz w:val="26"/>
          <w:szCs w:val="26"/>
        </w:rPr>
        <w:t xml:space="preserve"> пункта 2 части 2 статьи </w:t>
      </w:r>
      <w:r w:rsidR="00683D18" w:rsidRPr="004D7E71">
        <w:rPr>
          <w:rFonts w:eastAsiaTheme="minorEastAsia"/>
          <w:sz w:val="26"/>
          <w:szCs w:val="26"/>
        </w:rPr>
        <w:t xml:space="preserve">10 </w:t>
      </w:r>
      <w:r w:rsidR="00261805" w:rsidRPr="004D7E71">
        <w:rPr>
          <w:rFonts w:eastAsiaTheme="minorEastAsia"/>
          <w:sz w:val="26"/>
          <w:szCs w:val="26"/>
        </w:rPr>
        <w:t xml:space="preserve">Федерального закона </w:t>
      </w:r>
      <w:r w:rsidR="00545ABF" w:rsidRPr="004D7E71">
        <w:rPr>
          <w:rFonts w:eastAsiaTheme="minorEastAsia"/>
          <w:sz w:val="26"/>
          <w:szCs w:val="26"/>
        </w:rPr>
        <w:t xml:space="preserve">№ </w:t>
      </w:r>
      <w:r w:rsidR="00261805" w:rsidRPr="004D7E71">
        <w:rPr>
          <w:rFonts w:eastAsiaTheme="minorEastAsia"/>
          <w:sz w:val="26"/>
          <w:szCs w:val="26"/>
        </w:rPr>
        <w:t>294-ФЗ</w:t>
      </w:r>
      <w:r w:rsidR="00804BB5" w:rsidRPr="002A456E">
        <w:rPr>
          <w:rFonts w:eastAsiaTheme="minorEastAsia"/>
          <w:sz w:val="26"/>
          <w:szCs w:val="26"/>
        </w:rPr>
        <w:t>.</w:t>
      </w:r>
    </w:p>
    <w:p w:rsidR="003E3CC7" w:rsidRPr="00F40022" w:rsidRDefault="00545351" w:rsidP="003E3CC7">
      <w:pPr>
        <w:tabs>
          <w:tab w:val="left" w:pos="6379"/>
        </w:tabs>
        <w:ind w:firstLine="720"/>
        <w:jc w:val="both"/>
        <w:rPr>
          <w:rFonts w:eastAsiaTheme="minorEastAsia"/>
          <w:sz w:val="26"/>
          <w:szCs w:val="26"/>
        </w:rPr>
      </w:pPr>
      <w:r w:rsidRPr="00F40022">
        <w:rPr>
          <w:rFonts w:eastAsiaTheme="minorEastAsia"/>
          <w:sz w:val="26"/>
          <w:szCs w:val="26"/>
        </w:rPr>
        <w:t xml:space="preserve">Должностными лицами Комитета может быть проведена </w:t>
      </w:r>
      <w:r w:rsidR="00681363" w:rsidRPr="00F40022">
        <w:rPr>
          <w:rFonts w:eastAsiaTheme="minorEastAsia"/>
          <w:sz w:val="26"/>
          <w:szCs w:val="26"/>
        </w:rPr>
        <w:t>предварительн</w:t>
      </w:r>
      <w:r w:rsidRPr="00F40022">
        <w:rPr>
          <w:rFonts w:eastAsiaTheme="minorEastAsia"/>
          <w:sz w:val="26"/>
          <w:szCs w:val="26"/>
        </w:rPr>
        <w:t>ая</w:t>
      </w:r>
      <w:r w:rsidR="00681363" w:rsidRPr="00F40022">
        <w:rPr>
          <w:rFonts w:eastAsiaTheme="minorEastAsia"/>
          <w:sz w:val="26"/>
          <w:szCs w:val="26"/>
        </w:rPr>
        <w:t xml:space="preserve"> проверк</w:t>
      </w:r>
      <w:r w:rsidRPr="00F40022">
        <w:rPr>
          <w:rFonts w:eastAsiaTheme="minorEastAsia"/>
          <w:sz w:val="26"/>
          <w:szCs w:val="26"/>
        </w:rPr>
        <w:t>а</w:t>
      </w:r>
      <w:r w:rsidR="00681363" w:rsidRPr="00F40022">
        <w:rPr>
          <w:rFonts w:eastAsiaTheme="minorEastAsia"/>
          <w:sz w:val="26"/>
          <w:szCs w:val="26"/>
        </w:rPr>
        <w:t xml:space="preserve"> в соответствии со статьей 10 Федерального закона </w:t>
      </w:r>
      <w:r w:rsidR="00545ABF">
        <w:rPr>
          <w:rFonts w:eastAsiaTheme="minorEastAsia"/>
          <w:sz w:val="26"/>
          <w:szCs w:val="26"/>
        </w:rPr>
        <w:t>№</w:t>
      </w:r>
      <w:r w:rsidR="00681363" w:rsidRPr="00F40022">
        <w:rPr>
          <w:rFonts w:eastAsiaTheme="minorEastAsia"/>
          <w:sz w:val="26"/>
          <w:szCs w:val="26"/>
        </w:rPr>
        <w:t xml:space="preserve"> 294-ФЗ.</w:t>
      </w:r>
    </w:p>
    <w:p w:rsidR="00B4651B" w:rsidRPr="00F40022" w:rsidRDefault="006529EF" w:rsidP="00F40022">
      <w:pPr>
        <w:tabs>
          <w:tab w:val="left" w:pos="6379"/>
        </w:tabs>
        <w:ind w:firstLine="720"/>
        <w:jc w:val="both"/>
        <w:rPr>
          <w:rFonts w:eastAsiaTheme="minorEastAsia"/>
          <w:sz w:val="26"/>
          <w:szCs w:val="26"/>
        </w:rPr>
      </w:pPr>
      <w:r w:rsidRPr="00F40022">
        <w:rPr>
          <w:rFonts w:eastAsiaTheme="minorEastAsia"/>
          <w:sz w:val="26"/>
          <w:szCs w:val="26"/>
        </w:rPr>
        <w:t xml:space="preserve">3.2.3.2. </w:t>
      </w:r>
      <w:r w:rsidR="00B4651B" w:rsidRPr="00F40022">
        <w:rPr>
          <w:rFonts w:eastAsiaTheme="minorEastAsia"/>
          <w:sz w:val="26"/>
          <w:szCs w:val="26"/>
        </w:rPr>
        <w:t xml:space="preserve">Внеплановая проверка проводится в форме документарной проверки и (или) выездной проверки в порядке, установленном статьями 11 и 12 Федерального закона </w:t>
      </w:r>
      <w:r w:rsidR="00125EF5">
        <w:rPr>
          <w:rFonts w:eastAsiaTheme="minorEastAsia"/>
          <w:sz w:val="26"/>
          <w:szCs w:val="26"/>
        </w:rPr>
        <w:t>№</w:t>
      </w:r>
      <w:r w:rsidR="00B4651B" w:rsidRPr="00F40022">
        <w:rPr>
          <w:rFonts w:eastAsiaTheme="minorEastAsia"/>
          <w:sz w:val="26"/>
          <w:szCs w:val="26"/>
        </w:rPr>
        <w:t xml:space="preserve"> 294-ФЗ.</w:t>
      </w:r>
    </w:p>
    <w:p w:rsidR="004232E4" w:rsidRPr="00F40022" w:rsidRDefault="006529EF" w:rsidP="004232E4">
      <w:pPr>
        <w:ind w:firstLine="720"/>
        <w:jc w:val="both"/>
        <w:rPr>
          <w:rFonts w:eastAsiaTheme="minorEastAsia"/>
          <w:sz w:val="26"/>
          <w:szCs w:val="26"/>
        </w:rPr>
      </w:pPr>
      <w:r w:rsidRPr="00F40022">
        <w:rPr>
          <w:rFonts w:eastAsiaTheme="minorEastAsia"/>
          <w:sz w:val="26"/>
          <w:szCs w:val="26"/>
        </w:rPr>
        <w:t>3.2.3.3</w:t>
      </w:r>
      <w:r w:rsidR="00EA49D3">
        <w:rPr>
          <w:rFonts w:eastAsiaTheme="minorEastAsia"/>
          <w:sz w:val="26"/>
          <w:szCs w:val="26"/>
        </w:rPr>
        <w:t>.</w:t>
      </w:r>
      <w:r w:rsidRPr="00F40022">
        <w:rPr>
          <w:rFonts w:eastAsiaTheme="minorEastAsia"/>
          <w:sz w:val="26"/>
          <w:szCs w:val="26"/>
        </w:rPr>
        <w:t xml:space="preserve"> </w:t>
      </w:r>
      <w:r w:rsidR="004232E4" w:rsidRPr="00F40022">
        <w:rPr>
          <w:rFonts w:eastAsiaTheme="minorEastAsia"/>
          <w:sz w:val="26"/>
          <w:szCs w:val="26"/>
        </w:rPr>
        <w:t xml:space="preserve">Организация внеплановой выездной проверки </w:t>
      </w:r>
      <w:r w:rsidR="00261805" w:rsidRPr="00F40022">
        <w:rPr>
          <w:rFonts w:eastAsiaTheme="minorEastAsia"/>
          <w:sz w:val="26"/>
          <w:szCs w:val="26"/>
        </w:rPr>
        <w:t xml:space="preserve">в отношении юридических лиц, индивидуальных предпринимателей </w:t>
      </w:r>
      <w:r w:rsidR="004232E4" w:rsidRPr="00F40022">
        <w:rPr>
          <w:rFonts w:eastAsiaTheme="minorEastAsia"/>
          <w:sz w:val="26"/>
          <w:szCs w:val="26"/>
        </w:rPr>
        <w:t xml:space="preserve">по основаниям, указанным в подпунктах </w:t>
      </w:r>
      <w:r w:rsidR="00EA49D3">
        <w:rPr>
          <w:rFonts w:eastAsiaTheme="minorEastAsia"/>
          <w:sz w:val="26"/>
          <w:szCs w:val="26"/>
        </w:rPr>
        <w:t>«</w:t>
      </w:r>
      <w:r w:rsidR="004232E4" w:rsidRPr="00F40022">
        <w:rPr>
          <w:rFonts w:eastAsiaTheme="minorEastAsia"/>
          <w:sz w:val="26"/>
          <w:szCs w:val="26"/>
        </w:rPr>
        <w:t>а</w:t>
      </w:r>
      <w:r w:rsidR="00EA49D3">
        <w:rPr>
          <w:rFonts w:eastAsiaTheme="minorEastAsia"/>
          <w:sz w:val="26"/>
          <w:szCs w:val="26"/>
        </w:rPr>
        <w:t>»</w:t>
      </w:r>
      <w:r w:rsidR="004232E4" w:rsidRPr="00F40022">
        <w:rPr>
          <w:rFonts w:eastAsiaTheme="minorEastAsia"/>
          <w:sz w:val="26"/>
          <w:szCs w:val="26"/>
        </w:rPr>
        <w:t xml:space="preserve"> и </w:t>
      </w:r>
      <w:r w:rsidR="00EA49D3">
        <w:rPr>
          <w:rFonts w:eastAsiaTheme="minorEastAsia"/>
          <w:sz w:val="26"/>
          <w:szCs w:val="26"/>
        </w:rPr>
        <w:t>«</w:t>
      </w:r>
      <w:r w:rsidR="004232E4" w:rsidRPr="00F40022">
        <w:rPr>
          <w:rFonts w:eastAsiaTheme="minorEastAsia"/>
          <w:sz w:val="26"/>
          <w:szCs w:val="26"/>
        </w:rPr>
        <w:t>б</w:t>
      </w:r>
      <w:r w:rsidR="00EA49D3">
        <w:rPr>
          <w:rFonts w:eastAsiaTheme="minorEastAsia"/>
          <w:sz w:val="26"/>
          <w:szCs w:val="26"/>
        </w:rPr>
        <w:t>»</w:t>
      </w:r>
      <w:r w:rsidR="004232E4" w:rsidRPr="00F40022">
        <w:rPr>
          <w:rFonts w:eastAsiaTheme="minorEastAsia"/>
          <w:sz w:val="26"/>
          <w:szCs w:val="26"/>
        </w:rPr>
        <w:t xml:space="preserve"> пункта 2, пункте 2.1 части 2 статьи 10 Федерального закона </w:t>
      </w:r>
      <w:r w:rsidR="00125EF5">
        <w:rPr>
          <w:rFonts w:eastAsiaTheme="minorEastAsia"/>
          <w:sz w:val="26"/>
          <w:szCs w:val="26"/>
        </w:rPr>
        <w:t xml:space="preserve">№ </w:t>
      </w:r>
      <w:r w:rsidR="004232E4" w:rsidRPr="00F40022">
        <w:rPr>
          <w:rFonts w:eastAsiaTheme="minorEastAsia"/>
          <w:sz w:val="26"/>
          <w:szCs w:val="26"/>
        </w:rPr>
        <w:t>294-ФЗ, может быть проведена после согласования с</w:t>
      </w:r>
      <w:r w:rsidR="00261805" w:rsidRPr="00F40022">
        <w:rPr>
          <w:rFonts w:eastAsiaTheme="minorEastAsia"/>
          <w:sz w:val="26"/>
          <w:szCs w:val="26"/>
        </w:rPr>
        <w:t xml:space="preserve"> </w:t>
      </w:r>
      <w:r w:rsidR="00092E61" w:rsidRPr="00F40022">
        <w:rPr>
          <w:rFonts w:eastAsiaTheme="minorEastAsia"/>
          <w:sz w:val="26"/>
          <w:szCs w:val="26"/>
        </w:rPr>
        <w:t>орган</w:t>
      </w:r>
      <w:r w:rsidR="00092E61">
        <w:rPr>
          <w:rFonts w:eastAsiaTheme="minorEastAsia"/>
          <w:sz w:val="26"/>
          <w:szCs w:val="26"/>
        </w:rPr>
        <w:t>ом</w:t>
      </w:r>
      <w:r w:rsidR="00092E61" w:rsidRPr="00F40022">
        <w:rPr>
          <w:rFonts w:eastAsiaTheme="minorEastAsia"/>
          <w:sz w:val="26"/>
          <w:szCs w:val="26"/>
        </w:rPr>
        <w:t xml:space="preserve"> </w:t>
      </w:r>
      <w:r w:rsidR="00261805" w:rsidRPr="00F40022">
        <w:rPr>
          <w:rFonts w:eastAsiaTheme="minorEastAsia"/>
          <w:sz w:val="26"/>
          <w:szCs w:val="26"/>
        </w:rPr>
        <w:t>прокуратуры по месту осуществления деятельности таких юридических лиц, индивидуальных предпринимателей.</w:t>
      </w:r>
      <w:r w:rsidR="004232E4" w:rsidRPr="00F40022">
        <w:rPr>
          <w:rFonts w:eastAsiaTheme="minorEastAsia"/>
          <w:sz w:val="26"/>
          <w:szCs w:val="26"/>
        </w:rPr>
        <w:t xml:space="preserve"> </w:t>
      </w:r>
    </w:p>
    <w:p w:rsidR="004232E4" w:rsidRPr="00F40022" w:rsidRDefault="006529EF" w:rsidP="001C6D47">
      <w:pPr>
        <w:tabs>
          <w:tab w:val="left" w:pos="6379"/>
        </w:tabs>
        <w:ind w:firstLine="720"/>
        <w:jc w:val="both"/>
        <w:rPr>
          <w:rFonts w:eastAsiaTheme="minorEastAsia"/>
          <w:sz w:val="26"/>
          <w:szCs w:val="26"/>
        </w:rPr>
      </w:pPr>
      <w:r w:rsidRPr="00F40022">
        <w:rPr>
          <w:rFonts w:eastAsiaTheme="minorEastAsia"/>
          <w:sz w:val="26"/>
          <w:szCs w:val="26"/>
        </w:rPr>
        <w:t>3.2.3.4</w:t>
      </w:r>
      <w:r w:rsidR="00EA49D3">
        <w:rPr>
          <w:rFonts w:eastAsiaTheme="minorEastAsia"/>
          <w:sz w:val="26"/>
          <w:szCs w:val="26"/>
        </w:rPr>
        <w:t>.</w:t>
      </w:r>
      <w:r w:rsidRPr="00F40022">
        <w:rPr>
          <w:rFonts w:eastAsiaTheme="minorEastAsia"/>
          <w:sz w:val="26"/>
          <w:szCs w:val="26"/>
        </w:rPr>
        <w:t xml:space="preserve"> </w:t>
      </w:r>
      <w:r w:rsidR="004232E4" w:rsidRPr="00F40022">
        <w:rPr>
          <w:rFonts w:eastAsiaTheme="minorEastAsia"/>
          <w:sz w:val="26"/>
          <w:szCs w:val="26"/>
        </w:rPr>
        <w:t>При организации внеплановой выездной</w:t>
      </w:r>
      <w:r w:rsidR="00765F2A" w:rsidRPr="00F40022">
        <w:rPr>
          <w:rFonts w:eastAsiaTheme="minorEastAsia"/>
          <w:sz w:val="26"/>
          <w:szCs w:val="26"/>
        </w:rPr>
        <w:t xml:space="preserve"> </w:t>
      </w:r>
      <w:r w:rsidR="004232E4" w:rsidRPr="00F40022">
        <w:rPr>
          <w:rFonts w:eastAsiaTheme="minorEastAsia"/>
          <w:sz w:val="26"/>
          <w:szCs w:val="26"/>
        </w:rPr>
        <w:t>пров</w:t>
      </w:r>
      <w:r w:rsidR="00125EF5">
        <w:rPr>
          <w:rFonts w:eastAsiaTheme="minorEastAsia"/>
          <w:sz w:val="26"/>
          <w:szCs w:val="26"/>
        </w:rPr>
        <w:t>ерки по основаниям, указанным в</w:t>
      </w:r>
      <w:r w:rsidR="004232E4" w:rsidRPr="00F40022">
        <w:rPr>
          <w:sz w:val="26"/>
          <w:szCs w:val="26"/>
        </w:rPr>
        <w:t xml:space="preserve"> подпунктах </w:t>
      </w:r>
      <w:r w:rsidR="00EA49D3">
        <w:rPr>
          <w:sz w:val="26"/>
          <w:szCs w:val="26"/>
        </w:rPr>
        <w:t>«</w:t>
      </w:r>
      <w:r w:rsidR="004232E4" w:rsidRPr="00F40022">
        <w:rPr>
          <w:sz w:val="26"/>
          <w:szCs w:val="26"/>
        </w:rPr>
        <w:t>а</w:t>
      </w:r>
      <w:r w:rsidR="00EA49D3">
        <w:rPr>
          <w:sz w:val="26"/>
          <w:szCs w:val="26"/>
        </w:rPr>
        <w:t>»</w:t>
      </w:r>
      <w:r w:rsidR="004232E4" w:rsidRPr="00F40022">
        <w:rPr>
          <w:sz w:val="26"/>
          <w:szCs w:val="26"/>
        </w:rPr>
        <w:t xml:space="preserve"> и </w:t>
      </w:r>
      <w:r w:rsidR="00EA49D3">
        <w:rPr>
          <w:sz w:val="26"/>
          <w:szCs w:val="26"/>
        </w:rPr>
        <w:t>«</w:t>
      </w:r>
      <w:r w:rsidR="004232E4" w:rsidRPr="00F40022">
        <w:rPr>
          <w:sz w:val="26"/>
          <w:szCs w:val="26"/>
        </w:rPr>
        <w:t>б</w:t>
      </w:r>
      <w:r w:rsidR="00EA49D3">
        <w:rPr>
          <w:sz w:val="26"/>
          <w:szCs w:val="26"/>
        </w:rPr>
        <w:t>»</w:t>
      </w:r>
      <w:r w:rsidR="004232E4" w:rsidRPr="00F40022">
        <w:rPr>
          <w:sz w:val="26"/>
          <w:szCs w:val="26"/>
        </w:rPr>
        <w:t xml:space="preserve"> пункта 2, пункте 2.1 части 2 статьи 10 Федерального закона </w:t>
      </w:r>
      <w:r w:rsidR="00125EF5">
        <w:rPr>
          <w:sz w:val="26"/>
          <w:szCs w:val="26"/>
        </w:rPr>
        <w:t>№</w:t>
      </w:r>
      <w:r w:rsidR="004232E4" w:rsidRPr="00F40022">
        <w:rPr>
          <w:sz w:val="26"/>
          <w:szCs w:val="26"/>
        </w:rPr>
        <w:t xml:space="preserve"> 294-ФЗ</w:t>
      </w:r>
      <w:r w:rsidR="004232E4" w:rsidRPr="00F40022">
        <w:rPr>
          <w:rFonts w:eastAsiaTheme="minorEastAsia"/>
          <w:sz w:val="26"/>
          <w:szCs w:val="26"/>
        </w:rPr>
        <w:t xml:space="preserve">, должностное лицо Комитета, ответственное за проведение внеплановой проверки, готовит проект распоряжения мэрии города о проведении внеплановой выездной проверки по форме, установленной </w:t>
      </w:r>
      <w:r w:rsidR="00125EF5" w:rsidRPr="00F40022">
        <w:rPr>
          <w:rFonts w:eastAsiaTheme="minorEastAsia"/>
          <w:sz w:val="26"/>
          <w:szCs w:val="26"/>
        </w:rPr>
        <w:t>Приказ</w:t>
      </w:r>
      <w:r w:rsidR="00125EF5">
        <w:rPr>
          <w:rFonts w:eastAsiaTheme="minorEastAsia"/>
          <w:sz w:val="26"/>
          <w:szCs w:val="26"/>
        </w:rPr>
        <w:t>ом</w:t>
      </w:r>
      <w:r w:rsidR="00125EF5" w:rsidRPr="00F40022">
        <w:rPr>
          <w:rFonts w:eastAsiaTheme="minorEastAsia"/>
          <w:sz w:val="26"/>
          <w:szCs w:val="26"/>
        </w:rPr>
        <w:t xml:space="preserve"> от 30.04.2009 </w:t>
      </w:r>
      <w:r w:rsidR="00125EF5">
        <w:rPr>
          <w:rFonts w:eastAsiaTheme="minorEastAsia"/>
          <w:sz w:val="26"/>
          <w:szCs w:val="26"/>
        </w:rPr>
        <w:t>№</w:t>
      </w:r>
      <w:r w:rsidR="00125EF5" w:rsidRPr="00F40022">
        <w:rPr>
          <w:rFonts w:eastAsiaTheme="minorEastAsia"/>
          <w:sz w:val="26"/>
          <w:szCs w:val="26"/>
        </w:rPr>
        <w:t xml:space="preserve"> 141</w:t>
      </w:r>
      <w:r w:rsidR="001C6D47" w:rsidRPr="00F40022">
        <w:rPr>
          <w:rFonts w:eastAsiaTheme="minorEastAsia"/>
          <w:sz w:val="26"/>
          <w:szCs w:val="26"/>
        </w:rPr>
        <w:t>,</w:t>
      </w:r>
      <w:r w:rsidR="001C6D47" w:rsidRPr="00F40022">
        <w:rPr>
          <w:sz w:val="26"/>
          <w:szCs w:val="26"/>
          <w:shd w:val="clear" w:color="auto" w:fill="FFFFFF"/>
        </w:rPr>
        <w:t xml:space="preserve"> </w:t>
      </w:r>
      <w:r w:rsidR="00235375" w:rsidRPr="00F40022">
        <w:rPr>
          <w:sz w:val="26"/>
          <w:szCs w:val="26"/>
          <w:shd w:val="clear" w:color="auto" w:fill="FFFFFF"/>
        </w:rPr>
        <w:t>заявление о согласовании проведения внеплановой выездной проверки</w:t>
      </w:r>
      <w:r w:rsidR="00765F2A" w:rsidRPr="00F40022">
        <w:rPr>
          <w:rFonts w:eastAsiaTheme="minorEastAsia"/>
          <w:sz w:val="26"/>
          <w:szCs w:val="26"/>
        </w:rPr>
        <w:t xml:space="preserve"> </w:t>
      </w:r>
      <w:r w:rsidR="004232E4" w:rsidRPr="00F40022">
        <w:rPr>
          <w:rFonts w:eastAsiaTheme="minorEastAsia"/>
          <w:sz w:val="26"/>
          <w:szCs w:val="26"/>
        </w:rPr>
        <w:t xml:space="preserve">и </w:t>
      </w:r>
      <w:r w:rsidR="00765F2A" w:rsidRPr="00F40022">
        <w:rPr>
          <w:rFonts w:eastAsiaTheme="minorEastAsia"/>
          <w:sz w:val="26"/>
          <w:szCs w:val="26"/>
        </w:rPr>
        <w:t>направляет</w:t>
      </w:r>
      <w:r w:rsidR="004232E4" w:rsidRPr="00F40022">
        <w:rPr>
          <w:rFonts w:eastAsiaTheme="minorEastAsia"/>
          <w:sz w:val="26"/>
          <w:szCs w:val="26"/>
        </w:rPr>
        <w:t xml:space="preserve"> мэру города (заместителю мэра города) </w:t>
      </w:r>
      <w:r w:rsidR="00235375" w:rsidRPr="00F40022">
        <w:rPr>
          <w:sz w:val="26"/>
          <w:szCs w:val="26"/>
        </w:rPr>
        <w:t xml:space="preserve">для рассмотрения и </w:t>
      </w:r>
      <w:r w:rsidR="001C6D47" w:rsidRPr="00F40022">
        <w:rPr>
          <w:sz w:val="26"/>
          <w:szCs w:val="26"/>
        </w:rPr>
        <w:t>подписания.</w:t>
      </w:r>
    </w:p>
    <w:p w:rsidR="00235375" w:rsidRPr="00F40022" w:rsidRDefault="006529EF" w:rsidP="006529EF">
      <w:pPr>
        <w:ind w:firstLine="720"/>
        <w:jc w:val="both"/>
        <w:rPr>
          <w:rFonts w:eastAsiaTheme="minorEastAsia"/>
          <w:sz w:val="26"/>
          <w:szCs w:val="26"/>
        </w:rPr>
      </w:pPr>
      <w:r w:rsidRPr="00F40022">
        <w:rPr>
          <w:rFonts w:eastAsiaTheme="minorEastAsia"/>
          <w:sz w:val="26"/>
          <w:szCs w:val="26"/>
        </w:rPr>
        <w:t>3.2.3.5</w:t>
      </w:r>
      <w:r w:rsidR="009C657A" w:rsidRPr="00F40022">
        <w:rPr>
          <w:rFonts w:eastAsiaTheme="minorEastAsia"/>
          <w:sz w:val="26"/>
          <w:szCs w:val="26"/>
        </w:rPr>
        <w:t xml:space="preserve">. </w:t>
      </w:r>
      <w:r w:rsidR="00235375" w:rsidRPr="00F40022">
        <w:rPr>
          <w:rFonts w:eastAsiaTheme="minorEastAsia"/>
          <w:sz w:val="26"/>
          <w:szCs w:val="26"/>
        </w:rPr>
        <w:t xml:space="preserve">В день подписания распоряжения </w:t>
      </w:r>
      <w:r w:rsidR="00555E34">
        <w:rPr>
          <w:rFonts w:eastAsiaTheme="minorEastAsia"/>
          <w:sz w:val="26"/>
          <w:szCs w:val="26"/>
        </w:rPr>
        <w:t xml:space="preserve">мэрии </w:t>
      </w:r>
      <w:r w:rsidR="00235375" w:rsidRPr="00F40022">
        <w:rPr>
          <w:rFonts w:eastAsiaTheme="minorEastAsia"/>
          <w:sz w:val="26"/>
          <w:szCs w:val="26"/>
        </w:rPr>
        <w:t xml:space="preserve">города  о проведении внеплановой выездной проверки юридического лица, индивидуального предпринимателя должностное лицо Комитета, ответственное за проведение проверки, в целях согласования представляет либо направляет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 в орган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 проверки. К этому заявлению прилагаются копия распоряжения </w:t>
      </w:r>
      <w:r w:rsidR="0041336D">
        <w:rPr>
          <w:rFonts w:eastAsiaTheme="minorEastAsia"/>
          <w:sz w:val="26"/>
          <w:szCs w:val="26"/>
        </w:rPr>
        <w:t xml:space="preserve">мэрии города </w:t>
      </w:r>
      <w:r w:rsidR="00235375" w:rsidRPr="00F40022">
        <w:rPr>
          <w:rFonts w:eastAsiaTheme="minorEastAsia"/>
          <w:sz w:val="26"/>
          <w:szCs w:val="26"/>
        </w:rPr>
        <w:t>о проведении внеплановой выездной проверки и документы, которые содержат сведения, послужившие основанием ее проведения.</w:t>
      </w:r>
    </w:p>
    <w:p w:rsidR="001C6D47" w:rsidRPr="00F40022" w:rsidRDefault="006529EF" w:rsidP="0019173C">
      <w:pPr>
        <w:widowControl/>
        <w:ind w:firstLine="709"/>
        <w:jc w:val="both"/>
        <w:rPr>
          <w:rFonts w:eastAsiaTheme="minorEastAsia"/>
          <w:sz w:val="26"/>
          <w:szCs w:val="26"/>
        </w:rPr>
      </w:pPr>
      <w:r w:rsidRPr="00F40022">
        <w:rPr>
          <w:rFonts w:eastAsiaTheme="minorEastAsia"/>
          <w:sz w:val="26"/>
          <w:szCs w:val="26"/>
        </w:rPr>
        <w:t>3.2.3.6</w:t>
      </w:r>
      <w:r w:rsidR="001C6D47" w:rsidRPr="00F40022">
        <w:rPr>
          <w:rFonts w:eastAsiaTheme="minorEastAsia"/>
          <w:sz w:val="26"/>
          <w:szCs w:val="26"/>
        </w:rPr>
        <w:t xml:space="preserve">. Если основанием для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w:t>
      </w:r>
      <w:r w:rsidR="00C05A17" w:rsidRPr="00C05A17">
        <w:rPr>
          <w:rFonts w:eastAsiaTheme="minorEastAsia"/>
          <w:sz w:val="26"/>
          <w:szCs w:val="26"/>
        </w:rPr>
        <w:t xml:space="preserve">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w:t>
      </w:r>
      <w:r w:rsidR="001C6D47" w:rsidRPr="00F40022">
        <w:rPr>
          <w:rFonts w:eastAsiaTheme="minorEastAsia"/>
          <w:sz w:val="26"/>
          <w:szCs w:val="26"/>
        </w:rPr>
        <w:t>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должностное лицо Комитета</w:t>
      </w:r>
      <w:r w:rsidR="00A65B96">
        <w:rPr>
          <w:rFonts w:eastAsiaTheme="minorEastAsia"/>
          <w:sz w:val="26"/>
          <w:szCs w:val="26"/>
        </w:rPr>
        <w:t>,</w:t>
      </w:r>
      <w:r w:rsidR="00A65B96" w:rsidRPr="00A65B96">
        <w:rPr>
          <w:rFonts w:eastAsiaTheme="minorEastAsia"/>
          <w:sz w:val="26"/>
          <w:szCs w:val="26"/>
        </w:rPr>
        <w:t xml:space="preserve"> </w:t>
      </w:r>
      <w:r w:rsidR="00A65B96" w:rsidRPr="00F40022">
        <w:rPr>
          <w:rFonts w:eastAsiaTheme="minorEastAsia"/>
          <w:sz w:val="26"/>
          <w:szCs w:val="26"/>
        </w:rPr>
        <w:t>ответственное за проведение внеплановой проверки</w:t>
      </w:r>
      <w:r w:rsidR="00A65B96">
        <w:rPr>
          <w:rFonts w:eastAsiaTheme="minorEastAsia"/>
          <w:sz w:val="26"/>
          <w:szCs w:val="26"/>
        </w:rPr>
        <w:t>,</w:t>
      </w:r>
      <w:r w:rsidR="001C6D47" w:rsidRPr="00F40022">
        <w:rPr>
          <w:rFonts w:eastAsiaTheme="minorEastAsia"/>
          <w:sz w:val="26"/>
          <w:szCs w:val="26"/>
        </w:rPr>
        <w:t xml:space="preserve"> </w:t>
      </w:r>
      <w:r w:rsidR="00C05A17">
        <w:rPr>
          <w:sz w:val="26"/>
          <w:szCs w:val="26"/>
        </w:rPr>
        <w:t xml:space="preserve">вправе приступить </w:t>
      </w:r>
      <w:r w:rsidR="001C6D47" w:rsidRPr="00F40022">
        <w:rPr>
          <w:rFonts w:eastAsiaTheme="minorEastAsia"/>
          <w:sz w:val="26"/>
          <w:szCs w:val="26"/>
        </w:rPr>
        <w:t xml:space="preserve">к проведению внеплановой выездной проверки незамедлительно с извещением </w:t>
      </w:r>
      <w:r w:rsidR="00971F5A" w:rsidRPr="00F40022">
        <w:rPr>
          <w:rFonts w:eastAsiaTheme="minorEastAsia"/>
          <w:sz w:val="26"/>
          <w:szCs w:val="26"/>
        </w:rPr>
        <w:t>орган</w:t>
      </w:r>
      <w:r w:rsidR="00971F5A">
        <w:rPr>
          <w:rFonts w:eastAsiaTheme="minorEastAsia"/>
          <w:sz w:val="26"/>
          <w:szCs w:val="26"/>
        </w:rPr>
        <w:t>а</w:t>
      </w:r>
      <w:r w:rsidR="00971F5A" w:rsidRPr="00F40022">
        <w:rPr>
          <w:rFonts w:eastAsiaTheme="minorEastAsia"/>
          <w:sz w:val="26"/>
          <w:szCs w:val="26"/>
        </w:rPr>
        <w:t xml:space="preserve"> </w:t>
      </w:r>
      <w:r w:rsidR="001C6D47" w:rsidRPr="00F40022">
        <w:rPr>
          <w:rFonts w:eastAsiaTheme="minorEastAsia"/>
          <w:sz w:val="26"/>
          <w:szCs w:val="26"/>
        </w:rPr>
        <w:t>прокуратуры о проведении проверки посредством направления заявления о согласовании проведения внеплановой выездной проверки в течение 24 часов. Уведомления юридических лиц, индивидуальных предпринимателей о начале проведения внеплановой выездной проверки в данном случае не требуется.</w:t>
      </w:r>
    </w:p>
    <w:p w:rsidR="00235375" w:rsidRPr="00F40022" w:rsidRDefault="006529EF" w:rsidP="001C6D47">
      <w:pPr>
        <w:ind w:firstLine="720"/>
        <w:jc w:val="both"/>
        <w:rPr>
          <w:rFonts w:eastAsiaTheme="minorEastAsia"/>
          <w:sz w:val="26"/>
          <w:szCs w:val="26"/>
        </w:rPr>
      </w:pPr>
      <w:r w:rsidRPr="00F40022">
        <w:rPr>
          <w:rFonts w:eastAsiaTheme="minorEastAsia"/>
          <w:sz w:val="26"/>
          <w:szCs w:val="26"/>
        </w:rPr>
        <w:t xml:space="preserve">3.2.3.7. </w:t>
      </w:r>
      <w:r w:rsidR="001C6D47" w:rsidRPr="00F40022">
        <w:rPr>
          <w:rFonts w:eastAsiaTheme="minorEastAsia"/>
          <w:sz w:val="26"/>
          <w:szCs w:val="26"/>
        </w:rPr>
        <w:t xml:space="preserve">О проведении внеплановой выездной проверки, за исключением внеплановой выездной проверки, основания проведения которой указаны в пункте 2 части 2 статьи 10 Федерального закона </w:t>
      </w:r>
      <w:r w:rsidR="00125EF5">
        <w:rPr>
          <w:rFonts w:eastAsiaTheme="minorEastAsia"/>
          <w:sz w:val="26"/>
          <w:szCs w:val="26"/>
        </w:rPr>
        <w:t>№</w:t>
      </w:r>
      <w:r w:rsidR="001C6D47" w:rsidRPr="00F40022">
        <w:rPr>
          <w:rFonts w:eastAsiaTheme="minorEastAsia"/>
          <w:sz w:val="26"/>
          <w:szCs w:val="26"/>
        </w:rPr>
        <w:t xml:space="preserve"> 294-ФЗ</w:t>
      </w:r>
      <w:r w:rsidR="00D43718">
        <w:rPr>
          <w:rFonts w:eastAsiaTheme="minorEastAsia"/>
          <w:sz w:val="26"/>
          <w:szCs w:val="26"/>
        </w:rPr>
        <w:t>,</w:t>
      </w:r>
      <w:r w:rsidR="00D43718" w:rsidRPr="00D43718">
        <w:t xml:space="preserve"> </w:t>
      </w:r>
      <w:r w:rsidR="00D43718" w:rsidRPr="00D43718">
        <w:rPr>
          <w:rFonts w:eastAsiaTheme="minorEastAsia"/>
          <w:sz w:val="26"/>
          <w:szCs w:val="26"/>
        </w:rPr>
        <w:t>за исключением подпунктов «в», «г» пункта 2 части 2 статьи 10 Федерального закона № 294-ФЗ</w:t>
      </w:r>
      <w:r w:rsidR="001C6D47" w:rsidRPr="00F40022">
        <w:rPr>
          <w:rFonts w:eastAsiaTheme="minorEastAsia"/>
          <w:sz w:val="26"/>
          <w:szCs w:val="26"/>
        </w:rPr>
        <w:t xml:space="preserve">, юридическое лицо, индивидуальный предприниматель уведомляются </w:t>
      </w:r>
      <w:r w:rsidR="00E54F56">
        <w:rPr>
          <w:rFonts w:eastAsiaTheme="minorEastAsia"/>
          <w:sz w:val="26"/>
          <w:szCs w:val="26"/>
        </w:rPr>
        <w:t xml:space="preserve">Комитетом </w:t>
      </w:r>
      <w:r w:rsidR="001C6D47" w:rsidRPr="00F40022">
        <w:rPr>
          <w:rFonts w:eastAsiaTheme="minorEastAsia"/>
          <w:sz w:val="26"/>
          <w:szCs w:val="26"/>
        </w:rPr>
        <w:t>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w:t>
      </w:r>
      <w:r w:rsidR="00FA3814">
        <w:rPr>
          <w:rFonts w:eastAsiaTheme="minorEastAsia"/>
          <w:sz w:val="26"/>
          <w:szCs w:val="26"/>
        </w:rPr>
        <w:t xml:space="preserve"> </w:t>
      </w:r>
      <w:r w:rsidR="00DF2E8F">
        <w:rPr>
          <w:rFonts w:eastAsiaTheme="minorEastAsia"/>
          <w:sz w:val="26"/>
          <w:szCs w:val="26"/>
        </w:rPr>
        <w:t>Комитет</w:t>
      </w:r>
      <w:r w:rsidR="001C6D47" w:rsidRPr="00F40022">
        <w:rPr>
          <w:rFonts w:eastAsiaTheme="minorEastAsia"/>
          <w:sz w:val="26"/>
          <w:szCs w:val="26"/>
        </w:rPr>
        <w:t>.</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В случае проведения внеплановой проверки членов саморегулируемой организации должностные лица Комитета, ответственные за проведение </w:t>
      </w:r>
      <w:r w:rsidR="00D406EE">
        <w:rPr>
          <w:rFonts w:eastAsiaTheme="minorEastAsia"/>
          <w:sz w:val="26"/>
          <w:szCs w:val="26"/>
        </w:rPr>
        <w:t>вне</w:t>
      </w:r>
      <w:r w:rsidRPr="00F40022">
        <w:rPr>
          <w:rFonts w:eastAsiaTheme="minorEastAsia"/>
          <w:sz w:val="26"/>
          <w:szCs w:val="26"/>
        </w:rPr>
        <w:t>плановой проверки, не менее чем за 24 часа до начала ее проведения уведомляют о проведении проверки саморегулируемую организацию в целях обеспечения возможности участия или присутствия ее представителя при проведении внеплановой выездной проверки.</w:t>
      </w:r>
    </w:p>
    <w:p w:rsidR="009C657A" w:rsidRPr="00F40022" w:rsidRDefault="006529EF" w:rsidP="009C657A">
      <w:pPr>
        <w:ind w:firstLine="720"/>
        <w:jc w:val="both"/>
        <w:rPr>
          <w:rFonts w:eastAsiaTheme="minorEastAsia"/>
          <w:sz w:val="26"/>
          <w:szCs w:val="26"/>
        </w:rPr>
      </w:pPr>
      <w:r w:rsidRPr="00F40022">
        <w:rPr>
          <w:rFonts w:eastAsiaTheme="minorEastAsia"/>
          <w:sz w:val="26"/>
          <w:szCs w:val="26"/>
        </w:rPr>
        <w:t>3.2.3.8</w:t>
      </w:r>
      <w:r w:rsidR="00541440">
        <w:rPr>
          <w:rFonts w:eastAsiaTheme="minorEastAsia"/>
          <w:sz w:val="26"/>
          <w:szCs w:val="26"/>
        </w:rPr>
        <w:t>.</w:t>
      </w:r>
      <w:r w:rsidR="009C657A" w:rsidRPr="00F40022">
        <w:rPr>
          <w:rFonts w:eastAsiaTheme="minorEastAsia"/>
          <w:sz w:val="26"/>
          <w:szCs w:val="26"/>
        </w:rPr>
        <w:t xml:space="preserve"> Результатом выполнения административной процедуры по организации внеплановой проверки является издание распоряжения </w:t>
      </w:r>
      <w:r w:rsidR="0041336D">
        <w:rPr>
          <w:rFonts w:eastAsiaTheme="minorEastAsia"/>
          <w:sz w:val="26"/>
          <w:szCs w:val="26"/>
        </w:rPr>
        <w:t xml:space="preserve">мэрии города </w:t>
      </w:r>
      <w:r w:rsidR="009C657A" w:rsidRPr="00F40022">
        <w:rPr>
          <w:rFonts w:eastAsiaTheme="minorEastAsia"/>
          <w:sz w:val="26"/>
          <w:szCs w:val="26"/>
        </w:rPr>
        <w:t xml:space="preserve">о проведении </w:t>
      </w:r>
      <w:r w:rsidR="00D406EE">
        <w:rPr>
          <w:rFonts w:eastAsiaTheme="minorEastAsia"/>
          <w:sz w:val="26"/>
          <w:szCs w:val="26"/>
        </w:rPr>
        <w:t xml:space="preserve">внеплановой </w:t>
      </w:r>
      <w:r w:rsidR="009C657A" w:rsidRPr="00F40022">
        <w:rPr>
          <w:rFonts w:eastAsiaTheme="minorEastAsia"/>
          <w:sz w:val="26"/>
          <w:szCs w:val="26"/>
        </w:rPr>
        <w:t xml:space="preserve">проверки и направление уведомления о проведении </w:t>
      </w:r>
      <w:r w:rsidR="00D406EE">
        <w:rPr>
          <w:rFonts w:eastAsiaTheme="minorEastAsia"/>
          <w:sz w:val="26"/>
          <w:szCs w:val="26"/>
        </w:rPr>
        <w:t xml:space="preserve">внеплановой </w:t>
      </w:r>
      <w:r w:rsidR="009C657A" w:rsidRPr="00F40022">
        <w:rPr>
          <w:rFonts w:eastAsiaTheme="minorEastAsia"/>
          <w:sz w:val="26"/>
          <w:szCs w:val="26"/>
        </w:rPr>
        <w:t>проверки юридическому лицу, индивидуальному предпринимателю, в отношении которых проводится проверка (при необходимости - направление уведомления саморегулируемой организации).</w:t>
      </w:r>
    </w:p>
    <w:p w:rsidR="009C657A" w:rsidRPr="00F40022" w:rsidRDefault="006529EF" w:rsidP="009C657A">
      <w:pPr>
        <w:ind w:firstLine="720"/>
        <w:jc w:val="both"/>
        <w:rPr>
          <w:rFonts w:eastAsiaTheme="minorEastAsia"/>
          <w:sz w:val="26"/>
          <w:szCs w:val="26"/>
        </w:rPr>
      </w:pPr>
      <w:r w:rsidRPr="00F40022">
        <w:rPr>
          <w:rFonts w:eastAsiaTheme="minorEastAsia"/>
          <w:sz w:val="26"/>
          <w:szCs w:val="26"/>
        </w:rPr>
        <w:t xml:space="preserve">3.2.3.9. </w:t>
      </w:r>
      <w:r w:rsidR="009C657A" w:rsidRPr="00F40022">
        <w:rPr>
          <w:rFonts w:eastAsiaTheme="minorEastAsia"/>
          <w:sz w:val="26"/>
          <w:szCs w:val="26"/>
        </w:rPr>
        <w:t>В случае если проведение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уполномоченное должностное лицо Комитета, ответственное за проведение проверки, составляет акт о невозможности проведения соответствующей проверки с указанием причин невозможности ее проведения. В этом случае Комитет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
    <w:p w:rsidR="007642A1" w:rsidRPr="00F40022" w:rsidRDefault="007642A1" w:rsidP="007642A1">
      <w:pPr>
        <w:ind w:firstLine="720"/>
        <w:jc w:val="both"/>
        <w:rPr>
          <w:rFonts w:eastAsiaTheme="minorEastAsia"/>
          <w:sz w:val="26"/>
          <w:szCs w:val="26"/>
        </w:rPr>
      </w:pPr>
      <w:r w:rsidRPr="00F40022">
        <w:rPr>
          <w:rFonts w:eastAsiaTheme="minorEastAsia"/>
          <w:sz w:val="26"/>
          <w:szCs w:val="26"/>
        </w:rPr>
        <w:t xml:space="preserve">Предварительное уведомление юридических лиц и индивидуальных предпринимателей о начале проведения внеплановой выездной проверки не требуется в случаях, предусмотренных частью 17 статьи 10 Федерального закона </w:t>
      </w:r>
      <w:r w:rsidR="00125EF5">
        <w:rPr>
          <w:rFonts w:eastAsiaTheme="minorEastAsia"/>
          <w:sz w:val="26"/>
          <w:szCs w:val="26"/>
        </w:rPr>
        <w:t xml:space="preserve">№ </w:t>
      </w:r>
      <w:r w:rsidRPr="00F40022">
        <w:rPr>
          <w:rFonts w:eastAsiaTheme="minorEastAsia"/>
          <w:sz w:val="26"/>
          <w:szCs w:val="26"/>
        </w:rPr>
        <w:t>294-ФЗ.</w:t>
      </w:r>
    </w:p>
    <w:p w:rsidR="001626A7" w:rsidRPr="00F40022" w:rsidRDefault="001626A7" w:rsidP="001626A7">
      <w:pPr>
        <w:ind w:firstLine="720"/>
        <w:jc w:val="both"/>
        <w:rPr>
          <w:rFonts w:eastAsiaTheme="minorEastAsia"/>
          <w:sz w:val="26"/>
          <w:szCs w:val="26"/>
        </w:rPr>
      </w:pPr>
      <w:r w:rsidRPr="00F40022">
        <w:rPr>
          <w:rFonts w:eastAsiaTheme="minorEastAsia"/>
          <w:sz w:val="26"/>
          <w:szCs w:val="26"/>
        </w:rPr>
        <w:t>3.2.3.10. При организации и проведении плановых и внеплановых проверок юридических лиц и индивидуальных предпринимателей информация о проверках подлежит включению в единый реестр проверок должностным</w:t>
      </w:r>
      <w:r w:rsidR="007C75A2">
        <w:rPr>
          <w:rFonts w:eastAsiaTheme="minorEastAsia"/>
          <w:sz w:val="26"/>
          <w:szCs w:val="26"/>
        </w:rPr>
        <w:t>и</w:t>
      </w:r>
      <w:r w:rsidRPr="00F40022">
        <w:rPr>
          <w:rFonts w:eastAsiaTheme="minorEastAsia"/>
          <w:sz w:val="26"/>
          <w:szCs w:val="26"/>
        </w:rPr>
        <w:t xml:space="preserve"> </w:t>
      </w:r>
      <w:r w:rsidR="007C75A2" w:rsidRPr="00F40022">
        <w:rPr>
          <w:rFonts w:eastAsiaTheme="minorEastAsia"/>
          <w:sz w:val="26"/>
          <w:szCs w:val="26"/>
        </w:rPr>
        <w:t>лиц</w:t>
      </w:r>
      <w:r w:rsidR="007C75A2">
        <w:rPr>
          <w:rFonts w:eastAsiaTheme="minorEastAsia"/>
          <w:sz w:val="26"/>
          <w:szCs w:val="26"/>
        </w:rPr>
        <w:t>ами Комитета</w:t>
      </w:r>
      <w:r w:rsidR="007C75A2" w:rsidRPr="00F40022">
        <w:rPr>
          <w:rFonts w:eastAsiaTheme="minorEastAsia"/>
          <w:sz w:val="26"/>
          <w:szCs w:val="26"/>
        </w:rPr>
        <w:t xml:space="preserve"> </w:t>
      </w:r>
      <w:r w:rsidRPr="00F40022">
        <w:rPr>
          <w:rFonts w:eastAsiaTheme="minorEastAsia"/>
          <w:sz w:val="26"/>
          <w:szCs w:val="26"/>
        </w:rPr>
        <w:t xml:space="preserve">в соответствии с разделом 4 Правил формирования и ведения единого реестра проверок, утвержденных постановлением Правительства РФ от 28.04.2015 </w:t>
      </w:r>
      <w:r w:rsidR="00125EF5">
        <w:rPr>
          <w:rFonts w:eastAsiaTheme="minorEastAsia"/>
          <w:sz w:val="26"/>
          <w:szCs w:val="26"/>
        </w:rPr>
        <w:t xml:space="preserve">№ </w:t>
      </w:r>
      <w:r w:rsidRPr="00F40022">
        <w:rPr>
          <w:rFonts w:eastAsiaTheme="minorEastAsia"/>
          <w:sz w:val="26"/>
          <w:szCs w:val="26"/>
        </w:rPr>
        <w:t>415 (далее - Правила формирования и ведения единого реестра проверок).</w:t>
      </w:r>
    </w:p>
    <w:p w:rsidR="001626A7" w:rsidRPr="00F40022" w:rsidRDefault="001626A7" w:rsidP="001626A7">
      <w:pPr>
        <w:ind w:firstLine="720"/>
        <w:jc w:val="both"/>
        <w:rPr>
          <w:rFonts w:eastAsiaTheme="minorEastAsia"/>
          <w:sz w:val="26"/>
          <w:szCs w:val="26"/>
        </w:rPr>
      </w:pPr>
      <w:r w:rsidRPr="00F40022">
        <w:rPr>
          <w:rFonts w:eastAsiaTheme="minorEastAsia"/>
          <w:sz w:val="26"/>
          <w:szCs w:val="26"/>
        </w:rPr>
        <w:t>Состав и сроки внесения в единый реестр проверок информации о плановых и внеплановых проверках юридических лиц и индивидуальных предпринимателей установлены</w:t>
      </w:r>
      <w:r w:rsidR="006439DD">
        <w:rPr>
          <w:rFonts w:eastAsiaTheme="minorEastAsia"/>
          <w:sz w:val="26"/>
          <w:szCs w:val="26"/>
        </w:rPr>
        <w:t xml:space="preserve"> в</w:t>
      </w:r>
      <w:r w:rsidRPr="00F40022">
        <w:rPr>
          <w:rFonts w:eastAsiaTheme="minorEastAsia"/>
          <w:sz w:val="26"/>
          <w:szCs w:val="26"/>
        </w:rPr>
        <w:t xml:space="preserve"> приложени</w:t>
      </w:r>
      <w:r w:rsidR="006439DD">
        <w:rPr>
          <w:rFonts w:eastAsiaTheme="minorEastAsia"/>
          <w:sz w:val="26"/>
          <w:szCs w:val="26"/>
        </w:rPr>
        <w:t>и</w:t>
      </w:r>
      <w:r w:rsidRPr="00F40022">
        <w:rPr>
          <w:rFonts w:eastAsiaTheme="minorEastAsia"/>
          <w:sz w:val="26"/>
          <w:szCs w:val="26"/>
        </w:rPr>
        <w:t xml:space="preserve"> </w:t>
      </w:r>
      <w:r w:rsidR="00125EF5">
        <w:rPr>
          <w:rFonts w:eastAsiaTheme="minorEastAsia"/>
          <w:sz w:val="26"/>
          <w:szCs w:val="26"/>
        </w:rPr>
        <w:t xml:space="preserve"> </w:t>
      </w:r>
      <w:r w:rsidRPr="00F40022">
        <w:rPr>
          <w:rFonts w:eastAsiaTheme="minorEastAsia"/>
          <w:sz w:val="26"/>
          <w:szCs w:val="26"/>
        </w:rPr>
        <w:t>1 к Правилам формирования и ведения единого реестра проверок.</w:t>
      </w:r>
    </w:p>
    <w:p w:rsidR="009C657A" w:rsidRPr="00F40022" w:rsidRDefault="009C657A" w:rsidP="00884D31">
      <w:pPr>
        <w:ind w:firstLine="709"/>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 Проведение проверки и оформление ее результатов</w:t>
      </w:r>
      <w:r w:rsidR="003C529B">
        <w:rPr>
          <w:rFonts w:eastAsiaTheme="minorEastAsia"/>
          <w:sz w:val="26"/>
          <w:szCs w:val="26"/>
        </w:rPr>
        <w:t>.</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.1. Проведение и оформление результатов документарной проверки.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 xml:space="preserve">.1.1. Основанием для начала проведения документарной проверки является распоряжение </w:t>
      </w:r>
      <w:r w:rsidR="007122AA" w:rsidRPr="00F40022">
        <w:rPr>
          <w:rFonts w:eastAsiaTheme="minorEastAsia"/>
          <w:sz w:val="26"/>
          <w:szCs w:val="26"/>
        </w:rPr>
        <w:t>мэр</w:t>
      </w:r>
      <w:r w:rsidR="007122AA">
        <w:rPr>
          <w:rFonts w:eastAsiaTheme="minorEastAsia"/>
          <w:sz w:val="26"/>
          <w:szCs w:val="26"/>
        </w:rPr>
        <w:t>ии</w:t>
      </w:r>
      <w:r w:rsidR="007122AA" w:rsidRPr="00F40022">
        <w:rPr>
          <w:rFonts w:eastAsiaTheme="minorEastAsia"/>
          <w:sz w:val="26"/>
          <w:szCs w:val="26"/>
        </w:rPr>
        <w:t xml:space="preserve"> </w:t>
      </w:r>
      <w:r w:rsidR="00A57ADF">
        <w:rPr>
          <w:rFonts w:eastAsiaTheme="minorEastAsia"/>
          <w:sz w:val="26"/>
          <w:szCs w:val="26"/>
        </w:rPr>
        <w:t>города</w:t>
      </w:r>
      <w:r w:rsidR="007642A1" w:rsidRPr="00F40022">
        <w:rPr>
          <w:rFonts w:eastAsiaTheme="minorEastAsia"/>
          <w:sz w:val="26"/>
          <w:szCs w:val="26"/>
        </w:rPr>
        <w:t xml:space="preserve"> </w:t>
      </w:r>
      <w:r w:rsidRPr="00F40022">
        <w:rPr>
          <w:rFonts w:eastAsiaTheme="minorEastAsia"/>
          <w:sz w:val="26"/>
          <w:szCs w:val="26"/>
        </w:rPr>
        <w:t>о ее проведении.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.1.2.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исполнением предписаний и постановлений.</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.1.3. Документарная проверка (как плановая, так и внеплановая) проводится по месту нахождения Комитета.</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.1.4. Должностное лицо</w:t>
      </w:r>
      <w:r w:rsidR="00E551CF">
        <w:rPr>
          <w:rFonts w:eastAsiaTheme="minorEastAsia"/>
          <w:sz w:val="26"/>
          <w:szCs w:val="26"/>
        </w:rPr>
        <w:t xml:space="preserve"> Комитета</w:t>
      </w:r>
      <w:r w:rsidRPr="00F40022">
        <w:rPr>
          <w:rFonts w:eastAsiaTheme="minorEastAsia"/>
          <w:sz w:val="26"/>
          <w:szCs w:val="26"/>
        </w:rPr>
        <w:t xml:space="preserve">, ответственное за проведение проверки, </w:t>
      </w:r>
      <w:r w:rsidR="00562A9A" w:rsidRPr="00562A9A">
        <w:rPr>
          <w:rFonts w:eastAsiaTheme="minorEastAsia"/>
          <w:sz w:val="26"/>
          <w:szCs w:val="26"/>
        </w:rPr>
        <w:t xml:space="preserve">в первую очередь </w:t>
      </w:r>
      <w:r w:rsidRPr="00F40022">
        <w:rPr>
          <w:rFonts w:eastAsiaTheme="minorEastAsia"/>
          <w:sz w:val="26"/>
          <w:szCs w:val="26"/>
        </w:rPr>
        <w:t>рассматривает документы юридического лица, индивидуального предпринимателя, имеющиеся в распоряжении</w:t>
      </w:r>
      <w:r w:rsidR="00562A9A">
        <w:rPr>
          <w:rFonts w:eastAsiaTheme="minorEastAsia"/>
          <w:sz w:val="26"/>
          <w:szCs w:val="26"/>
        </w:rPr>
        <w:t xml:space="preserve"> Комитета</w:t>
      </w:r>
      <w:r w:rsidRPr="00F40022">
        <w:rPr>
          <w:rFonts w:eastAsiaTheme="minorEastAsia"/>
          <w:sz w:val="26"/>
          <w:szCs w:val="26"/>
        </w:rPr>
        <w:t>,</w:t>
      </w:r>
      <w:r w:rsidR="00562A9A">
        <w:rPr>
          <w:rFonts w:eastAsiaTheme="minorEastAsia"/>
          <w:sz w:val="26"/>
          <w:szCs w:val="26"/>
        </w:rPr>
        <w:t xml:space="preserve"> мэрии города Череповца,</w:t>
      </w:r>
      <w:r w:rsidRPr="00F40022">
        <w:rPr>
          <w:rFonts w:eastAsiaTheme="minorEastAsia"/>
          <w:sz w:val="26"/>
          <w:szCs w:val="26"/>
        </w:rPr>
        <w:t xml:space="preserve"> в том числе уведомления о начале осуществления отдельных видов предпринимательской деятельности,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этого юридического лица, индивидуального предпринимателя экологического надзора.</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 xml:space="preserve">.1.5. В случае если рассмотренные сведения позволяют оценить исполнение </w:t>
      </w:r>
      <w:r w:rsidR="007642A1" w:rsidRPr="00F40022">
        <w:rPr>
          <w:rFonts w:eastAsiaTheme="minorEastAsia"/>
          <w:sz w:val="26"/>
          <w:szCs w:val="26"/>
        </w:rPr>
        <w:t>юридическим лицом, индивидуальным предпринимателем</w:t>
      </w:r>
      <w:r w:rsidRPr="00F40022">
        <w:rPr>
          <w:rFonts w:eastAsiaTheme="minorEastAsia"/>
          <w:sz w:val="26"/>
          <w:szCs w:val="26"/>
        </w:rPr>
        <w:t xml:space="preserve"> обязательных требований, должностное лицо</w:t>
      </w:r>
      <w:r w:rsidR="009070AE" w:rsidRPr="00F40022">
        <w:rPr>
          <w:rFonts w:eastAsiaTheme="minorEastAsia"/>
          <w:sz w:val="26"/>
          <w:szCs w:val="26"/>
        </w:rPr>
        <w:t xml:space="preserve"> Комитета</w:t>
      </w:r>
      <w:r w:rsidRPr="00F40022">
        <w:rPr>
          <w:rFonts w:eastAsiaTheme="minorEastAsia"/>
          <w:sz w:val="26"/>
          <w:szCs w:val="26"/>
        </w:rPr>
        <w:t>, ответственное за проведение проверки, производит их оценку и готовит акт проверки в двух экземплярах непосредственно после завершения проверки по форме, установленной</w:t>
      </w:r>
      <w:r w:rsidR="00125EF5" w:rsidRPr="00125EF5">
        <w:rPr>
          <w:rFonts w:eastAsiaTheme="minorEastAsia"/>
          <w:sz w:val="26"/>
          <w:szCs w:val="26"/>
        </w:rPr>
        <w:t xml:space="preserve"> </w:t>
      </w:r>
      <w:r w:rsidR="00125EF5" w:rsidRPr="00F40022">
        <w:rPr>
          <w:rFonts w:eastAsiaTheme="minorEastAsia"/>
          <w:sz w:val="26"/>
          <w:szCs w:val="26"/>
        </w:rPr>
        <w:t>Приказ</w:t>
      </w:r>
      <w:r w:rsidR="00125EF5">
        <w:rPr>
          <w:rFonts w:eastAsiaTheme="minorEastAsia"/>
          <w:sz w:val="26"/>
          <w:szCs w:val="26"/>
        </w:rPr>
        <w:t>ом</w:t>
      </w:r>
      <w:r w:rsidR="00125EF5" w:rsidRPr="00F40022">
        <w:rPr>
          <w:rFonts w:eastAsiaTheme="minorEastAsia"/>
          <w:sz w:val="26"/>
          <w:szCs w:val="26"/>
        </w:rPr>
        <w:t xml:space="preserve"> от 30.04.2009 </w:t>
      </w:r>
      <w:r w:rsidR="00125EF5">
        <w:rPr>
          <w:rFonts w:eastAsiaTheme="minorEastAsia"/>
          <w:sz w:val="26"/>
          <w:szCs w:val="26"/>
        </w:rPr>
        <w:t>№</w:t>
      </w:r>
      <w:r w:rsidR="00125EF5" w:rsidRPr="00F40022">
        <w:rPr>
          <w:rFonts w:eastAsiaTheme="minorEastAsia"/>
          <w:sz w:val="26"/>
          <w:szCs w:val="26"/>
        </w:rPr>
        <w:t xml:space="preserve"> 141</w:t>
      </w:r>
      <w:r w:rsidRPr="00F40022">
        <w:rPr>
          <w:rFonts w:eastAsiaTheme="minorEastAsia"/>
          <w:sz w:val="26"/>
          <w:szCs w:val="26"/>
        </w:rPr>
        <w:t>.</w:t>
      </w:r>
    </w:p>
    <w:p w:rsidR="009C657A" w:rsidRPr="00F40022" w:rsidRDefault="009C657A" w:rsidP="007642A1">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 xml:space="preserve">.1.6. </w:t>
      </w:r>
      <w:r w:rsidR="007642A1" w:rsidRPr="00F40022">
        <w:rPr>
          <w:rFonts w:eastAsiaTheme="minorEastAsia"/>
          <w:sz w:val="26"/>
          <w:szCs w:val="26"/>
        </w:rPr>
        <w:t xml:space="preserve">В случае если достоверность сведений, содержащихся в документах, имеющихся в распоряжении </w:t>
      </w:r>
      <w:r w:rsidR="00C339E1">
        <w:rPr>
          <w:rFonts w:eastAsiaTheme="minorEastAsia"/>
          <w:sz w:val="26"/>
          <w:szCs w:val="26"/>
        </w:rPr>
        <w:t>Комитета</w:t>
      </w:r>
      <w:r w:rsidR="007642A1" w:rsidRPr="00F40022">
        <w:rPr>
          <w:rFonts w:eastAsiaTheme="minorEastAsia"/>
          <w:sz w:val="26"/>
          <w:szCs w:val="26"/>
        </w:rPr>
        <w:t xml:space="preserve">, вызывает обоснованные сомнения либо эти сведения не позволяют оценить исполнение юридическим лицом, индивидуальным предпринимателем требований, в адрес юридического лица, индивидуального предпринимателя направляется мотивированный запрос с требованием представить иные необходимые для рассмотрения в ходе проведения документарной проверки документы, относящиеся к предмету проверки. К запросу прилагается заверенная печатью копия распоряжения </w:t>
      </w:r>
      <w:r w:rsidR="00363083">
        <w:rPr>
          <w:rFonts w:eastAsiaTheme="minorEastAsia"/>
          <w:sz w:val="26"/>
          <w:szCs w:val="26"/>
        </w:rPr>
        <w:t xml:space="preserve">мэрии города </w:t>
      </w:r>
      <w:r w:rsidR="007642A1" w:rsidRPr="00F40022">
        <w:rPr>
          <w:rFonts w:eastAsiaTheme="minorEastAsia"/>
          <w:sz w:val="26"/>
          <w:szCs w:val="26"/>
        </w:rPr>
        <w:t>о проведении документарной проверки</w:t>
      </w:r>
      <w:r w:rsidRPr="00F40022">
        <w:rPr>
          <w:rFonts w:eastAsiaTheme="minorEastAsia"/>
          <w:sz w:val="26"/>
          <w:szCs w:val="26"/>
        </w:rPr>
        <w:t>.</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.1.7. При поступлении ответа на запрос от юридического лица, индивидуального предпринимателя должностное лицо</w:t>
      </w:r>
      <w:r w:rsidR="00363083">
        <w:rPr>
          <w:rFonts w:eastAsiaTheme="minorEastAsia"/>
          <w:sz w:val="26"/>
          <w:szCs w:val="26"/>
        </w:rPr>
        <w:t xml:space="preserve"> Комитета</w:t>
      </w:r>
      <w:r w:rsidRPr="00F40022">
        <w:rPr>
          <w:rFonts w:eastAsiaTheme="minorEastAsia"/>
          <w:sz w:val="26"/>
          <w:szCs w:val="26"/>
        </w:rPr>
        <w:t>, ответственное за проведение проверки, рассматривает достоверность представленных сведений и документов.</w:t>
      </w:r>
    </w:p>
    <w:p w:rsidR="009C657A" w:rsidRPr="00402031" w:rsidRDefault="009C657A" w:rsidP="009C657A">
      <w:pPr>
        <w:ind w:firstLine="720"/>
        <w:jc w:val="both"/>
        <w:rPr>
          <w:rFonts w:eastAsiaTheme="minorEastAsia"/>
          <w:sz w:val="26"/>
          <w:szCs w:val="26"/>
        </w:rPr>
      </w:pPr>
      <w:r w:rsidRPr="00F40022">
        <w:rPr>
          <w:rFonts w:eastAsiaTheme="minorEastAsia"/>
          <w:sz w:val="26"/>
          <w:szCs w:val="26"/>
        </w:rPr>
        <w:t xml:space="preserve">Юридическое лицо, индивидуальный предприниматель вправе представить указанные в запросе </w:t>
      </w:r>
      <w:r w:rsidRPr="00402031">
        <w:rPr>
          <w:rFonts w:eastAsiaTheme="minorEastAsia"/>
          <w:sz w:val="26"/>
          <w:szCs w:val="26"/>
        </w:rPr>
        <w:t xml:space="preserve">документы в форме электронных документов, подписанных усиленной квалифицированной </w:t>
      </w:r>
      <w:hyperlink r:id="rId38" w:history="1">
        <w:r w:rsidRPr="00913C7F">
          <w:rPr>
            <w:rFonts w:eastAsiaTheme="minorEastAsia"/>
            <w:sz w:val="26"/>
            <w:szCs w:val="26"/>
          </w:rPr>
          <w:t>электронной подписью</w:t>
        </w:r>
      </w:hyperlink>
      <w:r w:rsidRPr="00402031">
        <w:rPr>
          <w:rFonts w:eastAsiaTheme="minorEastAsia"/>
          <w:sz w:val="26"/>
          <w:szCs w:val="26"/>
        </w:rPr>
        <w:t>, в порядке, определяемом Правительством Российской Федерации.</w:t>
      </w:r>
    </w:p>
    <w:p w:rsidR="006D7D1E" w:rsidRPr="00F40022" w:rsidRDefault="009C657A" w:rsidP="006D7D1E">
      <w:pPr>
        <w:ind w:firstLine="720"/>
        <w:jc w:val="both"/>
        <w:rPr>
          <w:rFonts w:eastAsiaTheme="minorEastAsia"/>
          <w:sz w:val="26"/>
          <w:szCs w:val="26"/>
        </w:rPr>
      </w:pPr>
      <w:r w:rsidRPr="00402031">
        <w:rPr>
          <w:rFonts w:eastAsiaTheme="minorEastAsia"/>
          <w:sz w:val="26"/>
          <w:szCs w:val="26"/>
        </w:rPr>
        <w:t>3.</w:t>
      </w:r>
      <w:r w:rsidR="006529EF" w:rsidRPr="00402031">
        <w:rPr>
          <w:rFonts w:eastAsiaTheme="minorEastAsia"/>
          <w:sz w:val="26"/>
          <w:szCs w:val="26"/>
        </w:rPr>
        <w:t>3</w:t>
      </w:r>
      <w:r w:rsidRPr="00402031">
        <w:rPr>
          <w:rFonts w:eastAsiaTheme="minorEastAsia"/>
          <w:sz w:val="26"/>
          <w:szCs w:val="26"/>
        </w:rPr>
        <w:t>.1.</w:t>
      </w:r>
      <w:r w:rsidR="00D64160">
        <w:rPr>
          <w:rFonts w:eastAsiaTheme="minorEastAsia"/>
          <w:sz w:val="26"/>
          <w:szCs w:val="26"/>
        </w:rPr>
        <w:t>8</w:t>
      </w:r>
      <w:r w:rsidR="00075434">
        <w:rPr>
          <w:rFonts w:eastAsiaTheme="minorEastAsia"/>
          <w:sz w:val="26"/>
          <w:szCs w:val="26"/>
        </w:rPr>
        <w:t>.</w:t>
      </w:r>
      <w:r w:rsidR="00D64160" w:rsidRPr="00402031">
        <w:rPr>
          <w:rFonts w:eastAsiaTheme="minorEastAsia"/>
          <w:sz w:val="26"/>
          <w:szCs w:val="26"/>
        </w:rPr>
        <w:t xml:space="preserve"> </w:t>
      </w:r>
      <w:r w:rsidR="006D7D1E" w:rsidRPr="00402031">
        <w:rPr>
          <w:rFonts w:eastAsiaTheme="minorEastAsia"/>
          <w:sz w:val="26"/>
          <w:szCs w:val="26"/>
        </w:rPr>
        <w:t xml:space="preserve">Акт проверки вручается руководителю, иному должностному лицу или уполномоченному представителю юридического </w:t>
      </w:r>
      <w:r w:rsidR="006D7D1E" w:rsidRPr="00F40022">
        <w:rPr>
          <w:rFonts w:eastAsiaTheme="minorEastAsia"/>
          <w:sz w:val="26"/>
          <w:szCs w:val="26"/>
        </w:rPr>
        <w:t>лица, индивидуальному предпринимателю, его уполномоченному представителю под расписку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Комитета. При наличии согласия проверяемого лица на осуществление взаимодействия в электронной форме в рамках</w:t>
      </w:r>
      <w:r w:rsidR="00363083">
        <w:rPr>
          <w:rFonts w:eastAsiaTheme="minorEastAsia"/>
          <w:sz w:val="26"/>
          <w:szCs w:val="26"/>
        </w:rPr>
        <w:t xml:space="preserve"> проведения</w:t>
      </w:r>
      <w:r w:rsidR="006D7D1E" w:rsidRPr="00F40022">
        <w:rPr>
          <w:rFonts w:eastAsiaTheme="minorEastAsia"/>
          <w:sz w:val="26"/>
          <w:szCs w:val="26"/>
        </w:rPr>
        <w:t xml:space="preserve"> </w:t>
      </w:r>
      <w:r w:rsidR="00363083">
        <w:rPr>
          <w:rFonts w:eastAsiaTheme="minorEastAsia"/>
          <w:sz w:val="26"/>
          <w:szCs w:val="26"/>
        </w:rPr>
        <w:t xml:space="preserve">экологического </w:t>
      </w:r>
      <w:r w:rsidR="006D7D1E" w:rsidRPr="00F40022">
        <w:rPr>
          <w:rFonts w:eastAsiaTheme="minorEastAsia"/>
          <w:sz w:val="26"/>
          <w:szCs w:val="26"/>
        </w:rPr>
        <w:t>надзора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7642A1" w:rsidRPr="00F40022" w:rsidRDefault="009C657A" w:rsidP="006D7D1E">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.1.</w:t>
      </w:r>
      <w:r w:rsidR="00D64160">
        <w:rPr>
          <w:rFonts w:eastAsiaTheme="minorEastAsia"/>
          <w:sz w:val="26"/>
          <w:szCs w:val="26"/>
        </w:rPr>
        <w:t>9</w:t>
      </w:r>
      <w:r w:rsidRPr="00F40022">
        <w:rPr>
          <w:rFonts w:eastAsiaTheme="minorEastAsia"/>
          <w:sz w:val="26"/>
          <w:szCs w:val="26"/>
        </w:rPr>
        <w:t xml:space="preserve">. </w:t>
      </w:r>
      <w:r w:rsidR="007642A1" w:rsidRPr="00F40022">
        <w:rPr>
          <w:rFonts w:eastAsiaTheme="minorEastAsia"/>
          <w:sz w:val="26"/>
          <w:szCs w:val="26"/>
        </w:rPr>
        <w:t xml:space="preserve">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F76822">
        <w:rPr>
          <w:rFonts w:eastAsiaTheme="minorEastAsia"/>
          <w:sz w:val="26"/>
          <w:szCs w:val="26"/>
        </w:rPr>
        <w:t>Комитета</w:t>
      </w:r>
      <w:r w:rsidR="007642A1" w:rsidRPr="00F40022">
        <w:rPr>
          <w:rFonts w:eastAsiaTheme="minorEastAsia"/>
          <w:sz w:val="26"/>
          <w:szCs w:val="26"/>
        </w:rPr>
        <w:t xml:space="preserve"> документах и (или) полученных в ходе осуществления</w:t>
      </w:r>
      <w:r w:rsidR="00E75EDB">
        <w:rPr>
          <w:rFonts w:eastAsiaTheme="minorEastAsia"/>
          <w:sz w:val="26"/>
          <w:szCs w:val="26"/>
        </w:rPr>
        <w:t xml:space="preserve"> </w:t>
      </w:r>
      <w:r w:rsidR="00F76822">
        <w:rPr>
          <w:rFonts w:eastAsiaTheme="minorEastAsia"/>
          <w:sz w:val="26"/>
          <w:szCs w:val="26"/>
        </w:rPr>
        <w:t>экологического надзора</w:t>
      </w:r>
      <w:r w:rsidR="007642A1" w:rsidRPr="00F40022">
        <w:rPr>
          <w:rFonts w:eastAsiaTheme="minorEastAsia"/>
          <w:sz w:val="26"/>
          <w:szCs w:val="26"/>
        </w:rPr>
        <w:t>, юридическому лицу, индивидуальному предпринимателю направляется письменный запрос с требованием представить в течение десяти рабочих дней необходимые пояснения в письменной форме.</w:t>
      </w:r>
    </w:p>
    <w:p w:rsidR="009C657A" w:rsidRPr="00402031" w:rsidRDefault="009C657A" w:rsidP="007642A1">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.1.</w:t>
      </w:r>
      <w:r w:rsidR="00D64160" w:rsidRPr="00F40022">
        <w:rPr>
          <w:rFonts w:eastAsiaTheme="minorEastAsia"/>
          <w:sz w:val="26"/>
          <w:szCs w:val="26"/>
        </w:rPr>
        <w:t>1</w:t>
      </w:r>
      <w:r w:rsidR="00D64160">
        <w:rPr>
          <w:rFonts w:eastAsiaTheme="minorEastAsia"/>
          <w:sz w:val="26"/>
          <w:szCs w:val="26"/>
        </w:rPr>
        <w:t>0</w:t>
      </w:r>
      <w:r w:rsidRPr="00F40022">
        <w:rPr>
          <w:rFonts w:eastAsiaTheme="minorEastAsia"/>
          <w:sz w:val="26"/>
          <w:szCs w:val="26"/>
        </w:rPr>
        <w:t xml:space="preserve">. В случае если после рассмотрения представленных пояснений и документов </w:t>
      </w:r>
      <w:r w:rsidR="002B72DF" w:rsidRPr="002B72DF">
        <w:rPr>
          <w:rFonts w:eastAsiaTheme="minorEastAsia"/>
          <w:sz w:val="26"/>
          <w:szCs w:val="26"/>
        </w:rPr>
        <w:t xml:space="preserve">относительно выявленных ошибок и (или) противоречий </w:t>
      </w:r>
      <w:r w:rsidRPr="00F40022">
        <w:rPr>
          <w:rFonts w:eastAsiaTheme="minorEastAsia"/>
          <w:sz w:val="26"/>
          <w:szCs w:val="26"/>
        </w:rPr>
        <w:t xml:space="preserve">либо при отсутствии пояснений </w:t>
      </w:r>
      <w:r w:rsidRPr="00402031">
        <w:rPr>
          <w:rFonts w:eastAsiaTheme="minorEastAsia"/>
          <w:sz w:val="26"/>
          <w:szCs w:val="26"/>
        </w:rPr>
        <w:t xml:space="preserve">установлены признаки нарушения </w:t>
      </w:r>
      <w:r w:rsidR="009070AE" w:rsidRPr="00402031">
        <w:rPr>
          <w:rFonts w:eastAsiaTheme="minorEastAsia"/>
          <w:sz w:val="26"/>
          <w:szCs w:val="26"/>
        </w:rPr>
        <w:t xml:space="preserve">обязательных </w:t>
      </w:r>
      <w:r w:rsidRPr="00402031">
        <w:rPr>
          <w:rFonts w:eastAsiaTheme="minorEastAsia"/>
          <w:sz w:val="26"/>
          <w:szCs w:val="26"/>
        </w:rPr>
        <w:t>требований, должностные лица Комитета вправе провести выездную проверку.</w:t>
      </w:r>
    </w:p>
    <w:p w:rsidR="009C657A" w:rsidRPr="00402031" w:rsidRDefault="009C657A" w:rsidP="009C657A">
      <w:pPr>
        <w:ind w:firstLine="720"/>
        <w:jc w:val="both"/>
        <w:rPr>
          <w:rFonts w:eastAsiaTheme="minorEastAsia"/>
          <w:sz w:val="26"/>
          <w:szCs w:val="26"/>
        </w:rPr>
      </w:pPr>
      <w:r w:rsidRPr="00402031">
        <w:rPr>
          <w:rFonts w:eastAsiaTheme="minorEastAsia"/>
          <w:sz w:val="26"/>
          <w:szCs w:val="26"/>
        </w:rPr>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w:t>
      </w:r>
      <w:r w:rsidR="009070AE" w:rsidRPr="00402031">
        <w:rPr>
          <w:rFonts w:eastAsiaTheme="minorEastAsia"/>
          <w:sz w:val="26"/>
          <w:szCs w:val="26"/>
        </w:rPr>
        <w:t xml:space="preserve"> </w:t>
      </w:r>
      <w:r w:rsidRPr="00402031">
        <w:rPr>
          <w:rFonts w:eastAsiaTheme="minorEastAsia"/>
          <w:sz w:val="26"/>
          <w:szCs w:val="26"/>
        </w:rPr>
        <w:t>которые были представлены ими в ходе проведения документарной проверки.</w:t>
      </w:r>
    </w:p>
    <w:p w:rsidR="009C657A" w:rsidRPr="00F40022" w:rsidRDefault="009C657A" w:rsidP="009C657A">
      <w:pPr>
        <w:ind w:firstLine="720"/>
        <w:jc w:val="both"/>
        <w:rPr>
          <w:rFonts w:eastAsiaTheme="minorEastAsia"/>
          <w:sz w:val="26"/>
          <w:szCs w:val="26"/>
        </w:rPr>
      </w:pPr>
      <w:r w:rsidRPr="00402031">
        <w:rPr>
          <w:rFonts w:eastAsiaTheme="minorEastAsia"/>
          <w:sz w:val="26"/>
          <w:szCs w:val="26"/>
        </w:rPr>
        <w:t>3.</w:t>
      </w:r>
      <w:r w:rsidR="006529EF" w:rsidRPr="00402031">
        <w:rPr>
          <w:rFonts w:eastAsiaTheme="minorEastAsia"/>
          <w:sz w:val="26"/>
          <w:szCs w:val="26"/>
        </w:rPr>
        <w:t>3</w:t>
      </w:r>
      <w:r w:rsidRPr="00402031">
        <w:rPr>
          <w:rFonts w:eastAsiaTheme="minorEastAsia"/>
          <w:sz w:val="26"/>
          <w:szCs w:val="26"/>
        </w:rPr>
        <w:t>.1.</w:t>
      </w:r>
      <w:r w:rsidR="00D64160" w:rsidRPr="00402031">
        <w:rPr>
          <w:rFonts w:eastAsiaTheme="minorEastAsia"/>
          <w:sz w:val="26"/>
          <w:szCs w:val="26"/>
        </w:rPr>
        <w:t>1</w:t>
      </w:r>
      <w:r w:rsidR="00F02403">
        <w:rPr>
          <w:rFonts w:eastAsiaTheme="minorEastAsia"/>
          <w:sz w:val="26"/>
          <w:szCs w:val="26"/>
        </w:rPr>
        <w:t>1</w:t>
      </w:r>
      <w:r w:rsidRPr="00402031">
        <w:rPr>
          <w:rFonts w:eastAsiaTheme="minorEastAsia"/>
          <w:sz w:val="26"/>
          <w:szCs w:val="26"/>
        </w:rPr>
        <w:t xml:space="preserve">. Результатом исполнения административной </w:t>
      </w:r>
      <w:r w:rsidRPr="00F40022">
        <w:rPr>
          <w:rFonts w:eastAsiaTheme="minorEastAsia"/>
          <w:sz w:val="26"/>
          <w:szCs w:val="26"/>
        </w:rPr>
        <w:t>процедуры по проведению документарной проверки и оформлению ее результатов является акт проверки.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.2. Проведение выездной проверки с оформлением ее результатов.</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6529EF" w:rsidRPr="00F40022">
        <w:rPr>
          <w:rFonts w:eastAsiaTheme="minorEastAsia"/>
          <w:sz w:val="26"/>
          <w:szCs w:val="26"/>
        </w:rPr>
        <w:t>3</w:t>
      </w:r>
      <w:r w:rsidRPr="00F40022">
        <w:rPr>
          <w:rFonts w:eastAsiaTheme="minorEastAsia"/>
          <w:sz w:val="26"/>
          <w:szCs w:val="26"/>
        </w:rPr>
        <w:t xml:space="preserve">.2.1. Основанием для начала проведения выездной проверки является распоряжение </w:t>
      </w:r>
      <w:r w:rsidR="00E37A58">
        <w:rPr>
          <w:rFonts w:eastAsiaTheme="minorEastAsia"/>
          <w:sz w:val="26"/>
          <w:szCs w:val="26"/>
        </w:rPr>
        <w:t xml:space="preserve">мэрии города </w:t>
      </w:r>
      <w:r w:rsidRPr="00F40022">
        <w:rPr>
          <w:rFonts w:eastAsiaTheme="minorEastAsia"/>
          <w:sz w:val="26"/>
          <w:szCs w:val="26"/>
        </w:rPr>
        <w:t>о проведении проверки и</w:t>
      </w:r>
      <w:r w:rsidR="000B363B">
        <w:rPr>
          <w:rFonts w:eastAsiaTheme="minorEastAsia"/>
          <w:sz w:val="26"/>
          <w:szCs w:val="26"/>
        </w:rPr>
        <w:t>,</w:t>
      </w:r>
      <w:r w:rsidRPr="00F40022">
        <w:rPr>
          <w:rFonts w:eastAsiaTheme="minorEastAsia"/>
          <w:sz w:val="26"/>
          <w:szCs w:val="26"/>
        </w:rPr>
        <w:t xml:space="preserve"> в случае проведения внеплановой выездной проверки юридических лиц, индивидуальных предпринимателей - решение </w:t>
      </w:r>
      <w:r w:rsidR="00971F5A" w:rsidRPr="00F40022">
        <w:rPr>
          <w:rFonts w:eastAsiaTheme="minorEastAsia"/>
          <w:sz w:val="26"/>
          <w:szCs w:val="26"/>
        </w:rPr>
        <w:t>орган</w:t>
      </w:r>
      <w:r w:rsidR="00971F5A">
        <w:rPr>
          <w:rFonts w:eastAsiaTheme="minorEastAsia"/>
          <w:sz w:val="26"/>
          <w:szCs w:val="26"/>
        </w:rPr>
        <w:t>а</w:t>
      </w:r>
      <w:r w:rsidR="00971F5A" w:rsidRPr="00F40022">
        <w:rPr>
          <w:rFonts w:eastAsiaTheme="minorEastAsia"/>
          <w:sz w:val="26"/>
          <w:szCs w:val="26"/>
        </w:rPr>
        <w:t xml:space="preserve"> </w:t>
      </w:r>
      <w:r w:rsidRPr="00F40022">
        <w:rPr>
          <w:rFonts w:eastAsiaTheme="minorEastAsia"/>
          <w:sz w:val="26"/>
          <w:szCs w:val="26"/>
        </w:rPr>
        <w:t>прокуратуры о согласовании проведения внеплановой выездной проверки.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71022A" w:rsidRPr="00F40022">
        <w:rPr>
          <w:rFonts w:eastAsiaTheme="minorEastAsia"/>
          <w:sz w:val="26"/>
          <w:szCs w:val="26"/>
        </w:rPr>
        <w:t>3</w:t>
      </w:r>
      <w:r w:rsidRPr="00F40022">
        <w:rPr>
          <w:rFonts w:eastAsiaTheme="minorEastAsia"/>
          <w:sz w:val="26"/>
          <w:szCs w:val="26"/>
        </w:rPr>
        <w:t>.2.2.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71022A" w:rsidRPr="00F40022">
        <w:rPr>
          <w:rFonts w:eastAsiaTheme="minorEastAsia"/>
          <w:sz w:val="26"/>
          <w:szCs w:val="26"/>
        </w:rPr>
        <w:t>3</w:t>
      </w:r>
      <w:r w:rsidRPr="00F40022">
        <w:rPr>
          <w:rFonts w:eastAsiaTheme="minorEastAsia"/>
          <w:sz w:val="26"/>
          <w:szCs w:val="26"/>
        </w:rPr>
        <w:t>.2.3. 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Выездная проверка проводится в случае, если при документарной проверке не представляется возможным:</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1) 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w:t>
      </w:r>
      <w:r w:rsidR="00590531">
        <w:rPr>
          <w:rFonts w:eastAsiaTheme="minorEastAsia"/>
          <w:sz w:val="26"/>
          <w:szCs w:val="26"/>
        </w:rPr>
        <w:t>Комитета</w:t>
      </w:r>
      <w:r w:rsidRPr="00F40022">
        <w:rPr>
          <w:rFonts w:eastAsiaTheme="minorEastAsia"/>
          <w:sz w:val="26"/>
          <w:szCs w:val="26"/>
        </w:rPr>
        <w:t xml:space="preserve"> документах юридического лица, индивидуального предпринимателя;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2)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71022A" w:rsidRPr="00F40022">
        <w:rPr>
          <w:rFonts w:eastAsiaTheme="minorEastAsia"/>
          <w:sz w:val="26"/>
          <w:szCs w:val="26"/>
        </w:rPr>
        <w:t>3</w:t>
      </w:r>
      <w:r w:rsidRPr="00F40022">
        <w:rPr>
          <w:rFonts w:eastAsiaTheme="minorEastAsia"/>
          <w:sz w:val="26"/>
          <w:szCs w:val="26"/>
        </w:rPr>
        <w:t>.2.4. Должностное лицо Комитета, ответственное за проведение проверки, выезжает по месту осуществления деятельности юридического лица, индивидуального предпринимателя.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EC05C4">
        <w:rPr>
          <w:rFonts w:eastAsiaTheme="minorEastAsia"/>
          <w:sz w:val="26"/>
          <w:szCs w:val="26"/>
        </w:rPr>
        <w:t>3</w:t>
      </w:r>
      <w:r w:rsidRPr="00F40022">
        <w:rPr>
          <w:rFonts w:eastAsiaTheme="minorEastAsia"/>
          <w:sz w:val="26"/>
          <w:szCs w:val="26"/>
        </w:rPr>
        <w:t xml:space="preserve">.2.5. Должностное лицо Комитета, ответственное за проведение проверки, предъявляет служебное удостоверение и вручает под </w:t>
      </w:r>
      <w:r w:rsidR="000B363B">
        <w:rPr>
          <w:rFonts w:eastAsiaTheme="minorEastAsia"/>
          <w:sz w:val="26"/>
          <w:szCs w:val="26"/>
        </w:rPr>
        <w:t>подпись</w:t>
      </w:r>
      <w:r w:rsidR="000B363B" w:rsidRPr="00F40022">
        <w:rPr>
          <w:rFonts w:eastAsiaTheme="minorEastAsia"/>
          <w:sz w:val="26"/>
          <w:szCs w:val="26"/>
        </w:rPr>
        <w:t xml:space="preserve"> </w:t>
      </w:r>
      <w:r w:rsidRPr="00F40022">
        <w:rPr>
          <w:rFonts w:eastAsiaTheme="minorEastAsia"/>
          <w:sz w:val="26"/>
          <w:szCs w:val="26"/>
        </w:rPr>
        <w:t xml:space="preserve">руководителю или уполномоченному представителю юридического лица, индивидуальному предпринимателю </w:t>
      </w:r>
      <w:r w:rsidR="00E37A58" w:rsidRPr="00F40022">
        <w:rPr>
          <w:rFonts w:eastAsiaTheme="minorEastAsia"/>
          <w:sz w:val="26"/>
          <w:szCs w:val="26"/>
        </w:rPr>
        <w:t>распоряжени</w:t>
      </w:r>
      <w:r w:rsidR="00E37A58">
        <w:rPr>
          <w:rFonts w:eastAsiaTheme="minorEastAsia"/>
          <w:sz w:val="26"/>
          <w:szCs w:val="26"/>
        </w:rPr>
        <w:t>е мэрии города</w:t>
      </w:r>
      <w:r w:rsidR="00E37A58" w:rsidRPr="00F40022">
        <w:rPr>
          <w:rFonts w:eastAsiaTheme="minorEastAsia"/>
          <w:sz w:val="26"/>
          <w:szCs w:val="26"/>
        </w:rPr>
        <w:t xml:space="preserve"> </w:t>
      </w:r>
      <w:r w:rsidRPr="00F40022">
        <w:rPr>
          <w:rFonts w:eastAsiaTheme="minorEastAsia"/>
          <w:sz w:val="26"/>
          <w:szCs w:val="26"/>
        </w:rPr>
        <w:t>о проведении проверки, по требованию подлежащих проверке лиц знакомит со своими полномочиями.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71022A" w:rsidRPr="00F40022">
        <w:rPr>
          <w:rFonts w:eastAsiaTheme="minorEastAsia"/>
          <w:sz w:val="26"/>
          <w:szCs w:val="26"/>
        </w:rPr>
        <w:t>3</w:t>
      </w:r>
      <w:r w:rsidRPr="00F40022">
        <w:rPr>
          <w:rFonts w:eastAsiaTheme="minorEastAsia"/>
          <w:sz w:val="26"/>
          <w:szCs w:val="26"/>
        </w:rPr>
        <w:t>.2.6. Должностное лицо Комитета, ответственное за проведение проверки, осуществляет действия:</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по рассмотрению документов</w:t>
      </w:r>
      <w:r w:rsidR="00BB35A6" w:rsidRPr="00BB35A6">
        <w:rPr>
          <w:rFonts w:eastAsiaTheme="minorEastAsia"/>
          <w:sz w:val="26"/>
          <w:szCs w:val="26"/>
        </w:rPr>
        <w:t xml:space="preserve"> </w:t>
      </w:r>
      <w:r w:rsidR="00BB35A6" w:rsidRPr="00F40022">
        <w:rPr>
          <w:rFonts w:eastAsiaTheme="minorEastAsia"/>
          <w:sz w:val="26"/>
          <w:szCs w:val="26"/>
        </w:rPr>
        <w:t>юридического лица, индивидуально</w:t>
      </w:r>
      <w:r w:rsidR="00BB35A6">
        <w:rPr>
          <w:rFonts w:eastAsiaTheme="minorEastAsia"/>
          <w:sz w:val="26"/>
          <w:szCs w:val="26"/>
        </w:rPr>
        <w:t>го</w:t>
      </w:r>
      <w:r w:rsidR="00BB35A6" w:rsidRPr="00F40022">
        <w:rPr>
          <w:rFonts w:eastAsiaTheme="minorEastAsia"/>
          <w:sz w:val="26"/>
          <w:szCs w:val="26"/>
        </w:rPr>
        <w:t xml:space="preserve"> предпринимател</w:t>
      </w:r>
      <w:r w:rsidR="00BB35A6">
        <w:rPr>
          <w:rFonts w:eastAsiaTheme="minorEastAsia"/>
          <w:sz w:val="26"/>
          <w:szCs w:val="26"/>
        </w:rPr>
        <w:t>я</w:t>
      </w:r>
      <w:r w:rsidRPr="00F40022">
        <w:rPr>
          <w:rFonts w:eastAsiaTheme="minorEastAsia"/>
          <w:sz w:val="26"/>
          <w:szCs w:val="26"/>
        </w:rPr>
        <w:t>;</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xml:space="preserve">- по обследованию используемых </w:t>
      </w:r>
      <w:r w:rsidR="00082F55" w:rsidRPr="00F40022">
        <w:rPr>
          <w:rFonts w:eastAsiaTheme="minorEastAsia"/>
          <w:sz w:val="26"/>
          <w:szCs w:val="26"/>
        </w:rPr>
        <w:t>юридическ</w:t>
      </w:r>
      <w:r w:rsidR="00082F55">
        <w:rPr>
          <w:rFonts w:eastAsiaTheme="minorEastAsia"/>
          <w:sz w:val="26"/>
          <w:szCs w:val="26"/>
        </w:rPr>
        <w:t>им</w:t>
      </w:r>
      <w:r w:rsidR="00082F55" w:rsidRPr="00F40022">
        <w:rPr>
          <w:rFonts w:eastAsiaTheme="minorEastAsia"/>
          <w:sz w:val="26"/>
          <w:szCs w:val="26"/>
        </w:rPr>
        <w:t xml:space="preserve"> лиц</w:t>
      </w:r>
      <w:r w:rsidR="00082F55">
        <w:rPr>
          <w:rFonts w:eastAsiaTheme="minorEastAsia"/>
          <w:sz w:val="26"/>
          <w:szCs w:val="26"/>
        </w:rPr>
        <w:t>ом</w:t>
      </w:r>
      <w:r w:rsidR="00082F55" w:rsidRPr="00F40022">
        <w:rPr>
          <w:rFonts w:eastAsiaTheme="minorEastAsia"/>
          <w:sz w:val="26"/>
          <w:szCs w:val="26"/>
        </w:rPr>
        <w:t>, индивидуальн</w:t>
      </w:r>
      <w:r w:rsidR="00082F55">
        <w:rPr>
          <w:rFonts w:eastAsiaTheme="minorEastAsia"/>
          <w:sz w:val="26"/>
          <w:szCs w:val="26"/>
        </w:rPr>
        <w:t>ым</w:t>
      </w:r>
      <w:r w:rsidR="00082F55" w:rsidRPr="00F40022">
        <w:rPr>
          <w:rFonts w:eastAsiaTheme="minorEastAsia"/>
          <w:sz w:val="26"/>
          <w:szCs w:val="26"/>
        </w:rPr>
        <w:t xml:space="preserve"> предпринимател</w:t>
      </w:r>
      <w:r w:rsidR="00082F55">
        <w:rPr>
          <w:rFonts w:eastAsiaTheme="minorEastAsia"/>
          <w:sz w:val="26"/>
          <w:szCs w:val="26"/>
        </w:rPr>
        <w:t>ем</w:t>
      </w:r>
      <w:r w:rsidR="00082F55" w:rsidRPr="00F40022">
        <w:rPr>
          <w:rFonts w:eastAsiaTheme="minorEastAsia"/>
          <w:sz w:val="26"/>
          <w:szCs w:val="26"/>
        </w:rPr>
        <w:t xml:space="preserve"> </w:t>
      </w:r>
      <w:r w:rsidRPr="00F40022">
        <w:rPr>
          <w:rFonts w:eastAsiaTheme="minorEastAsia"/>
          <w:sz w:val="26"/>
          <w:szCs w:val="26"/>
        </w:rPr>
        <w:t>при осуществлении деятельности территорий, зданий, строений, сооружений, объектов размещения и накопления отходов, помещений, оборудования, транспортных средств и перевозимых указанными лицами грузов;</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 по отбору проб сточных вод, выбросов загрязняющих веществ в атмосферу, отходов, почв, а также по проведению экспертиз и расследований, направленных на установление причинно-следственной связи выявленного нарушения обязательных требований с фактами причинения вреда, за исключением действий по:</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1) проверке выполнения обязательных требований, если такие требования не относятся к полномочиям Комитета;</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2) осуществлению плановой или внеплановой выездной проверки в случае отсутствия при ее проведении руководителя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причинения вреда жизни, здоровью граждан, вреда животным, растениям, окружающей среде, безопасности государства, а также возникновения чрезвычайных ситуаций природного и техногенного характера;</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 требованию представления документа,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4) отбору проб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и правилами и методами исследований, испытаний, измерений;</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5) распространению информации, полученной в результате проведения проверки и составляющей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6) превышению установленных сроков проведения проверки;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7) выдаче юридическим лицам, индивидуальным предпринимателям предписаний или предложений о проведении за их счет мероприятий по контролю.</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71022A" w:rsidRPr="00F40022">
        <w:rPr>
          <w:rFonts w:eastAsiaTheme="minorEastAsia"/>
          <w:sz w:val="26"/>
          <w:szCs w:val="26"/>
        </w:rPr>
        <w:t>3</w:t>
      </w:r>
      <w:r w:rsidRPr="00F40022">
        <w:rPr>
          <w:rFonts w:eastAsiaTheme="minorEastAsia"/>
          <w:sz w:val="26"/>
          <w:szCs w:val="26"/>
        </w:rPr>
        <w:t>.2.7. Должностное лицо Комитета, ответственное за проведение проверки, непосредственно после ее завершения оформляет акт проверки в двух экземплярах.</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При наличии у юридического лица, индивидуального предпринимателя журнала учета проверок проверяющий вносит запись о проведении проверки в такой журнал с указанием сведений о наименовании уполномоченного органа,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фамилии, имени, отчестве и должности должностного лица или должностных лиц, проводящих проверку, его или их подписи.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При отсутствии у юридического лица, индивидуального предпринимателя журнала учета проверок должностное лицо Комитета, ответственное за проведение проверки, делает соответствующую запись в акте проверки.</w:t>
      </w:r>
    </w:p>
    <w:p w:rsidR="009C657A" w:rsidRPr="00913C7F" w:rsidRDefault="009C657A" w:rsidP="009C657A">
      <w:pPr>
        <w:ind w:firstLine="720"/>
        <w:jc w:val="both"/>
        <w:rPr>
          <w:rFonts w:eastAsiaTheme="minorEastAsia"/>
          <w:sz w:val="26"/>
          <w:szCs w:val="26"/>
        </w:rPr>
      </w:pPr>
      <w:r w:rsidRPr="00F40022">
        <w:rPr>
          <w:rFonts w:eastAsiaTheme="minorEastAsia"/>
          <w:sz w:val="26"/>
          <w:szCs w:val="26"/>
        </w:rPr>
        <w:t>3.</w:t>
      </w:r>
      <w:r w:rsidR="0071022A" w:rsidRPr="00F40022">
        <w:rPr>
          <w:rFonts w:eastAsiaTheme="minorEastAsia"/>
          <w:sz w:val="26"/>
          <w:szCs w:val="26"/>
        </w:rPr>
        <w:t>3</w:t>
      </w:r>
      <w:r w:rsidRPr="00F40022">
        <w:rPr>
          <w:rFonts w:eastAsiaTheme="minorEastAsia"/>
          <w:sz w:val="26"/>
          <w:szCs w:val="26"/>
        </w:rPr>
        <w:t xml:space="preserve">.2.8. Должностное лицо Комитета, ответственное за проведение проверки, вручает акт проверки с копиями приложений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r w:rsidR="000B363B">
        <w:rPr>
          <w:rFonts w:eastAsiaTheme="minorEastAsia"/>
          <w:sz w:val="26"/>
          <w:szCs w:val="26"/>
        </w:rPr>
        <w:t>расписку</w:t>
      </w:r>
      <w:r w:rsidR="000B363B" w:rsidRPr="00F40022">
        <w:rPr>
          <w:rFonts w:eastAsiaTheme="minorEastAsia"/>
          <w:sz w:val="26"/>
          <w:szCs w:val="26"/>
        </w:rPr>
        <w:t xml:space="preserve"> </w:t>
      </w:r>
      <w:r w:rsidRPr="00F40022">
        <w:rPr>
          <w:rFonts w:eastAsiaTheme="minorEastAsia"/>
          <w:sz w:val="26"/>
          <w:szCs w:val="26"/>
        </w:rPr>
        <w:t xml:space="preserve">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Комитета. При наличии согласия проверяемого лица на осуществление взаимодействия в </w:t>
      </w:r>
      <w:r w:rsidRPr="00913C7F">
        <w:rPr>
          <w:rFonts w:eastAsiaTheme="minorEastAsia"/>
          <w:sz w:val="26"/>
          <w:szCs w:val="26"/>
        </w:rPr>
        <w:t xml:space="preserve">электронной форме в рамках экологического надзора акт проверки может быть направлен в форме электронного документа, подписанного усиленной квалифицированной </w:t>
      </w:r>
      <w:hyperlink r:id="rId39" w:history="1">
        <w:r w:rsidRPr="00913C7F">
          <w:rPr>
            <w:rFonts w:eastAsiaTheme="minorEastAsia"/>
            <w:sz w:val="26"/>
            <w:szCs w:val="26"/>
          </w:rPr>
          <w:t>электронной подписью</w:t>
        </w:r>
      </w:hyperlink>
      <w:r w:rsidRPr="00913C7F">
        <w:rPr>
          <w:rFonts w:eastAsiaTheme="minorEastAsia"/>
          <w:sz w:val="26"/>
          <w:szCs w:val="26"/>
        </w:rPr>
        <w:t xml:space="preserve">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9C657A" w:rsidRPr="00F40022" w:rsidRDefault="009C657A" w:rsidP="009C657A">
      <w:pPr>
        <w:ind w:firstLine="720"/>
        <w:jc w:val="both"/>
        <w:rPr>
          <w:rFonts w:eastAsiaTheme="minorEastAsia"/>
          <w:sz w:val="26"/>
          <w:szCs w:val="26"/>
        </w:rPr>
      </w:pPr>
      <w:r w:rsidRPr="00913C7F">
        <w:rPr>
          <w:rFonts w:eastAsiaTheme="minorEastAsia"/>
          <w:sz w:val="26"/>
          <w:szCs w:val="26"/>
        </w:rPr>
        <w:t>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w:t>
      </w:r>
      <w:r w:rsidR="00047621" w:rsidRPr="00047621">
        <w:t xml:space="preserve"> </w:t>
      </w:r>
      <w:r w:rsidR="00047621" w:rsidRPr="00047621">
        <w:rPr>
          <w:rFonts w:eastAsiaTheme="minorEastAsia"/>
          <w:sz w:val="26"/>
          <w:szCs w:val="26"/>
        </w:rPr>
        <w:t>экологическо</w:t>
      </w:r>
      <w:r w:rsidR="00047621">
        <w:rPr>
          <w:rFonts w:eastAsiaTheme="minorEastAsia"/>
          <w:sz w:val="26"/>
          <w:szCs w:val="26"/>
        </w:rPr>
        <w:t>му</w:t>
      </w:r>
      <w:r w:rsidR="00047621" w:rsidRPr="00047621">
        <w:rPr>
          <w:rFonts w:eastAsiaTheme="minorEastAsia"/>
          <w:sz w:val="26"/>
          <w:szCs w:val="26"/>
        </w:rPr>
        <w:t xml:space="preserve"> надзор</w:t>
      </w:r>
      <w:r w:rsidR="00047621">
        <w:rPr>
          <w:rFonts w:eastAsiaTheme="minorEastAsia"/>
          <w:sz w:val="26"/>
          <w:szCs w:val="26"/>
        </w:rPr>
        <w:t>у</w:t>
      </w:r>
      <w:r w:rsidRPr="00913C7F">
        <w:rPr>
          <w:rFonts w:eastAsiaTheme="minorEastAsia"/>
          <w:sz w:val="26"/>
          <w:szCs w:val="26"/>
        </w:rPr>
        <w:t xml:space="preserve">,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w:t>
      </w:r>
      <w:hyperlink r:id="rId40" w:history="1">
        <w:r w:rsidRPr="00913C7F">
          <w:rPr>
            <w:rFonts w:eastAsiaTheme="minorEastAsia"/>
            <w:sz w:val="26"/>
            <w:szCs w:val="26"/>
          </w:rPr>
          <w:t>электронной подписью</w:t>
        </w:r>
      </w:hyperlink>
      <w:r w:rsidRPr="00913C7F">
        <w:rPr>
          <w:rFonts w:eastAsiaTheme="minorEastAsia"/>
          <w:sz w:val="26"/>
          <w:szCs w:val="26"/>
        </w:rPr>
        <w:t xml:space="preserve"> лица, составившего данный акт (при условии согласия проверяемого лица на осуществление взаимодействия в электронной форме в рамках экологического </w:t>
      </w:r>
      <w:r w:rsidRPr="00F40022">
        <w:rPr>
          <w:rFonts w:eastAsiaTheme="minorEastAsia"/>
          <w:sz w:val="26"/>
          <w:szCs w:val="26"/>
        </w:rPr>
        <w:t>надзора,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Комитета.</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71022A" w:rsidRPr="00F40022">
        <w:rPr>
          <w:rFonts w:eastAsiaTheme="minorEastAsia"/>
          <w:sz w:val="26"/>
          <w:szCs w:val="26"/>
        </w:rPr>
        <w:t>3</w:t>
      </w:r>
      <w:r w:rsidRPr="00F40022">
        <w:rPr>
          <w:rFonts w:eastAsiaTheme="minorEastAsia"/>
          <w:sz w:val="26"/>
          <w:szCs w:val="26"/>
        </w:rPr>
        <w:t>.2.9. В случае если внеплановая выездная проверка проводилась по согласованию с органом прокуратуры, должностное лицо Комитета, ответственное за проведение проверки, передает копию акта проверки должностному лицу, ответственному за делопроизводство, для направления в орган прокуратуры, которым принято решение о согласовании проведения проверки, в течение пяти рабочих дней со дня составления акта проверки.</w:t>
      </w:r>
    </w:p>
    <w:p w:rsidR="009C657A" w:rsidRPr="00F40022" w:rsidRDefault="009C657A" w:rsidP="009C657A">
      <w:pPr>
        <w:ind w:firstLine="720"/>
        <w:jc w:val="both"/>
        <w:rPr>
          <w:rFonts w:eastAsiaTheme="minorEastAsia"/>
          <w:sz w:val="26"/>
          <w:szCs w:val="26"/>
        </w:rPr>
      </w:pPr>
      <w:r w:rsidRPr="00F40022">
        <w:rPr>
          <w:rFonts w:eastAsiaTheme="minorEastAsia"/>
          <w:sz w:val="26"/>
          <w:szCs w:val="26"/>
        </w:rPr>
        <w:t>3.</w:t>
      </w:r>
      <w:r w:rsidR="0071022A" w:rsidRPr="00F40022">
        <w:rPr>
          <w:rFonts w:eastAsiaTheme="minorEastAsia"/>
          <w:sz w:val="26"/>
          <w:szCs w:val="26"/>
        </w:rPr>
        <w:t>3</w:t>
      </w:r>
      <w:r w:rsidRPr="00F40022">
        <w:rPr>
          <w:rFonts w:eastAsiaTheme="minorEastAsia"/>
          <w:sz w:val="26"/>
          <w:szCs w:val="26"/>
        </w:rPr>
        <w:t>.2.</w:t>
      </w:r>
      <w:r w:rsidR="00590531" w:rsidRPr="00F40022">
        <w:rPr>
          <w:rFonts w:eastAsiaTheme="minorEastAsia"/>
          <w:sz w:val="26"/>
          <w:szCs w:val="26"/>
        </w:rPr>
        <w:t>1</w:t>
      </w:r>
      <w:r w:rsidR="00590531">
        <w:rPr>
          <w:rFonts w:eastAsiaTheme="minorEastAsia"/>
          <w:sz w:val="26"/>
          <w:szCs w:val="26"/>
        </w:rPr>
        <w:t>0</w:t>
      </w:r>
      <w:r w:rsidRPr="00F40022">
        <w:rPr>
          <w:rFonts w:eastAsiaTheme="minorEastAsia"/>
          <w:sz w:val="26"/>
          <w:szCs w:val="26"/>
        </w:rPr>
        <w:t>. Результатом исполнения административной процедуры по проведению выездной проверки и оформлению ее результатов является акт проверки.</w:t>
      </w:r>
    </w:p>
    <w:p w:rsidR="009C657A" w:rsidRPr="00F40022" w:rsidRDefault="009C657A" w:rsidP="00884D31">
      <w:pPr>
        <w:ind w:firstLine="720"/>
        <w:rPr>
          <w:rFonts w:eastAsiaTheme="minorEastAsia"/>
          <w:sz w:val="26"/>
          <w:szCs w:val="26"/>
        </w:rPr>
      </w:pPr>
      <w:r w:rsidRPr="00F40022">
        <w:rPr>
          <w:rFonts w:eastAsiaTheme="minorEastAsia"/>
          <w:sz w:val="26"/>
          <w:szCs w:val="26"/>
        </w:rPr>
        <w:t>3.</w:t>
      </w:r>
      <w:r w:rsidR="0071022A" w:rsidRPr="00F40022">
        <w:rPr>
          <w:rFonts w:eastAsiaTheme="minorEastAsia"/>
          <w:sz w:val="26"/>
          <w:szCs w:val="26"/>
        </w:rPr>
        <w:t>4</w:t>
      </w:r>
      <w:r w:rsidRPr="00F40022">
        <w:rPr>
          <w:rFonts w:eastAsiaTheme="minorEastAsia"/>
          <w:sz w:val="26"/>
          <w:szCs w:val="26"/>
        </w:rPr>
        <w:t>. Организация и проведение мероприятий по контролю без взаимодействия с юридическими лицами, индивидуальными предпринимателями</w:t>
      </w:r>
      <w:r w:rsidR="003C529B">
        <w:rPr>
          <w:rFonts w:eastAsiaTheme="minorEastAsia"/>
          <w:sz w:val="26"/>
          <w:szCs w:val="26"/>
        </w:rPr>
        <w:t>.</w:t>
      </w:r>
    </w:p>
    <w:p w:rsidR="00D70ED2" w:rsidRPr="00F40022" w:rsidRDefault="00E14852" w:rsidP="00D70ED2">
      <w:pPr>
        <w:ind w:firstLine="720"/>
        <w:jc w:val="both"/>
        <w:rPr>
          <w:rFonts w:eastAsiaTheme="minorEastAsia"/>
          <w:sz w:val="26"/>
          <w:szCs w:val="26"/>
        </w:rPr>
      </w:pPr>
      <w:r>
        <w:rPr>
          <w:rFonts w:eastAsiaTheme="minorEastAsia"/>
          <w:sz w:val="26"/>
          <w:szCs w:val="26"/>
        </w:rPr>
        <w:t xml:space="preserve">3.4.1. </w:t>
      </w:r>
      <w:r w:rsidR="00D70ED2" w:rsidRPr="00F40022">
        <w:rPr>
          <w:rFonts w:eastAsiaTheme="minorEastAsia"/>
          <w:sz w:val="26"/>
          <w:szCs w:val="26"/>
        </w:rPr>
        <w:t>В рамках экологического надзора Комитет уполномочен на пров</w:t>
      </w:r>
      <w:r w:rsidR="0069640B" w:rsidRPr="00F40022">
        <w:rPr>
          <w:rFonts w:eastAsiaTheme="minorEastAsia"/>
          <w:sz w:val="26"/>
          <w:szCs w:val="26"/>
        </w:rPr>
        <w:t>едение</w:t>
      </w:r>
      <w:r w:rsidR="00D70ED2" w:rsidRPr="00F40022">
        <w:rPr>
          <w:rFonts w:eastAsiaTheme="minorEastAsia"/>
          <w:sz w:val="26"/>
          <w:szCs w:val="26"/>
        </w:rPr>
        <w:t xml:space="preserve"> мероприятия по контролю, при проведении которых не требуется взаимодействие с юридическими лицами и индивидуальными предпринимателями, в следующих формах:</w:t>
      </w:r>
    </w:p>
    <w:p w:rsidR="00D70ED2" w:rsidRPr="00F40022" w:rsidRDefault="00D70ED2" w:rsidP="00D70ED2">
      <w:pPr>
        <w:ind w:firstLine="720"/>
        <w:jc w:val="both"/>
        <w:rPr>
          <w:rFonts w:eastAsiaTheme="minorEastAsia"/>
          <w:sz w:val="26"/>
          <w:szCs w:val="26"/>
        </w:rPr>
      </w:pPr>
      <w:r w:rsidRPr="00F40022">
        <w:rPr>
          <w:rFonts w:eastAsiaTheme="minorEastAsia"/>
          <w:sz w:val="26"/>
          <w:szCs w:val="26"/>
        </w:rPr>
        <w:t>плановые (рейдовые) осмотры (обследования) территорий</w:t>
      </w:r>
      <w:r w:rsidR="001A3069" w:rsidRPr="00F40022">
        <w:rPr>
          <w:rFonts w:eastAsiaTheme="minorEastAsia"/>
          <w:sz w:val="26"/>
          <w:szCs w:val="26"/>
        </w:rPr>
        <w:t>, земельных участков, во</w:t>
      </w:r>
      <w:r w:rsidR="007664E4">
        <w:rPr>
          <w:rFonts w:eastAsiaTheme="minorEastAsia"/>
          <w:sz w:val="26"/>
          <w:szCs w:val="26"/>
        </w:rPr>
        <w:t>доохранных зон водных объектов</w:t>
      </w:r>
      <w:r w:rsidR="0069640B" w:rsidRPr="00F40022">
        <w:rPr>
          <w:rFonts w:eastAsiaTheme="minorEastAsia"/>
          <w:sz w:val="26"/>
          <w:szCs w:val="26"/>
        </w:rPr>
        <w:t>;</w:t>
      </w:r>
    </w:p>
    <w:p w:rsidR="00D70ED2" w:rsidRPr="002E2DEB" w:rsidRDefault="00D70ED2" w:rsidP="00D70ED2">
      <w:pPr>
        <w:ind w:firstLine="720"/>
        <w:jc w:val="both"/>
        <w:rPr>
          <w:rFonts w:eastAsiaTheme="minorEastAsia"/>
          <w:sz w:val="26"/>
          <w:szCs w:val="26"/>
        </w:rPr>
      </w:pPr>
      <w:r w:rsidRPr="00F40022">
        <w:rPr>
          <w:rFonts w:eastAsiaTheme="minorEastAsia"/>
          <w:sz w:val="26"/>
          <w:szCs w:val="26"/>
        </w:rPr>
        <w:t xml:space="preserve">наблюдение за соблюдением обязательных требований посредством анализа информации о деятельности либо действиях юридического лица и индивидуального предпринимателя, которая предоставляется такими лицами в </w:t>
      </w:r>
      <w:r w:rsidR="00DD111C">
        <w:rPr>
          <w:rFonts w:eastAsiaTheme="minorEastAsia"/>
          <w:sz w:val="26"/>
          <w:szCs w:val="26"/>
        </w:rPr>
        <w:t xml:space="preserve">Комитет </w:t>
      </w:r>
      <w:r w:rsidRPr="00F40022">
        <w:rPr>
          <w:rFonts w:eastAsiaTheme="minorEastAsia"/>
          <w:sz w:val="26"/>
          <w:szCs w:val="26"/>
        </w:rPr>
        <w:t xml:space="preserve">в соответствии с федеральными законами и принимаемыми в соответствии с ними иными нормативными правовыми актами Российской Федерации или может быть </w:t>
      </w:r>
      <w:r w:rsidRPr="002E2DEB">
        <w:rPr>
          <w:rFonts w:eastAsiaTheme="minorEastAsia"/>
          <w:sz w:val="26"/>
          <w:szCs w:val="26"/>
        </w:rPr>
        <w:t xml:space="preserve">получена (в том числе в рамках межведомственного информационного взаимодействия) </w:t>
      </w:r>
      <w:r w:rsidR="00DD111C">
        <w:rPr>
          <w:rFonts w:eastAsiaTheme="minorEastAsia"/>
          <w:sz w:val="26"/>
          <w:szCs w:val="26"/>
        </w:rPr>
        <w:t>Комитетом</w:t>
      </w:r>
      <w:r w:rsidRPr="002E2DEB">
        <w:rPr>
          <w:rFonts w:eastAsiaTheme="minorEastAsia"/>
          <w:sz w:val="26"/>
          <w:szCs w:val="26"/>
        </w:rPr>
        <w:t xml:space="preserve"> без возложения на юридических лиц и индивидуальных предпринимателей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r w:rsidR="0069640B" w:rsidRPr="002E2DEB">
        <w:rPr>
          <w:rFonts w:eastAsiaTheme="minorEastAsia"/>
          <w:sz w:val="26"/>
          <w:szCs w:val="26"/>
        </w:rPr>
        <w:t>.</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3.</w:t>
      </w:r>
      <w:r w:rsidR="0071022A" w:rsidRPr="002E2DEB">
        <w:rPr>
          <w:rFonts w:eastAsiaTheme="minorEastAsia"/>
          <w:sz w:val="26"/>
          <w:szCs w:val="26"/>
        </w:rPr>
        <w:t>4</w:t>
      </w:r>
      <w:r w:rsidRPr="002E2DEB">
        <w:rPr>
          <w:rFonts w:eastAsiaTheme="minorEastAsia"/>
          <w:sz w:val="26"/>
          <w:szCs w:val="26"/>
        </w:rPr>
        <w:t>.</w:t>
      </w:r>
      <w:r w:rsidR="00E14852">
        <w:rPr>
          <w:rFonts w:eastAsiaTheme="minorEastAsia"/>
          <w:sz w:val="26"/>
          <w:szCs w:val="26"/>
        </w:rPr>
        <w:t>2</w:t>
      </w:r>
      <w:r w:rsidRPr="002E2DEB">
        <w:rPr>
          <w:rFonts w:eastAsiaTheme="minorEastAsia"/>
          <w:sz w:val="26"/>
          <w:szCs w:val="26"/>
        </w:rPr>
        <w:t xml:space="preserve">. Основанием для начала административной процедуры по проведению </w:t>
      </w:r>
      <w:r w:rsidR="00722D3E" w:rsidRPr="002E2DEB">
        <w:rPr>
          <w:rFonts w:eastAsiaTheme="minorEastAsia"/>
          <w:sz w:val="26"/>
          <w:szCs w:val="26"/>
        </w:rPr>
        <w:t>планового (рейдового) осмотра (обследования) территорий</w:t>
      </w:r>
      <w:r w:rsidR="00722D3E" w:rsidRPr="002E2DEB" w:rsidDel="00722D3E">
        <w:rPr>
          <w:rFonts w:eastAsiaTheme="minorEastAsia"/>
          <w:sz w:val="26"/>
          <w:szCs w:val="26"/>
        </w:rPr>
        <w:t xml:space="preserve"> </w:t>
      </w:r>
      <w:r w:rsidRPr="002E2DEB">
        <w:rPr>
          <w:rFonts w:eastAsiaTheme="minorEastAsia"/>
          <w:sz w:val="26"/>
          <w:szCs w:val="26"/>
        </w:rPr>
        <w:t xml:space="preserve">является </w:t>
      </w:r>
      <w:r w:rsidR="00260F4D" w:rsidRPr="002E2DEB">
        <w:rPr>
          <w:sz w:val="26"/>
          <w:szCs w:val="26"/>
          <w:shd w:val="clear" w:color="auto" w:fill="FFFFFF"/>
        </w:rPr>
        <w:t xml:space="preserve">утвержденное </w:t>
      </w:r>
      <w:r w:rsidR="0002399E" w:rsidRPr="002E2DEB">
        <w:rPr>
          <w:sz w:val="26"/>
          <w:szCs w:val="26"/>
          <w:shd w:val="clear" w:color="auto" w:fill="FFFFFF"/>
        </w:rPr>
        <w:t xml:space="preserve"> председател</w:t>
      </w:r>
      <w:r w:rsidR="00260F4D" w:rsidRPr="002E2DEB">
        <w:rPr>
          <w:sz w:val="26"/>
          <w:szCs w:val="26"/>
          <w:shd w:val="clear" w:color="auto" w:fill="FFFFFF"/>
        </w:rPr>
        <w:t>ем</w:t>
      </w:r>
      <w:r w:rsidR="0002399E" w:rsidRPr="002E2DEB">
        <w:rPr>
          <w:sz w:val="26"/>
          <w:szCs w:val="26"/>
          <w:shd w:val="clear" w:color="auto" w:fill="FFFFFF"/>
        </w:rPr>
        <w:t xml:space="preserve"> </w:t>
      </w:r>
      <w:r w:rsidR="00767A3D">
        <w:rPr>
          <w:sz w:val="26"/>
          <w:szCs w:val="26"/>
          <w:shd w:val="clear" w:color="auto" w:fill="FFFFFF"/>
        </w:rPr>
        <w:t>К</w:t>
      </w:r>
      <w:r w:rsidR="00767A3D" w:rsidRPr="002E2DEB">
        <w:rPr>
          <w:sz w:val="26"/>
          <w:szCs w:val="26"/>
          <w:shd w:val="clear" w:color="auto" w:fill="FFFFFF"/>
        </w:rPr>
        <w:t xml:space="preserve">омитета </w:t>
      </w:r>
      <w:r w:rsidR="00CC1D49" w:rsidRPr="002E2DEB">
        <w:rPr>
          <w:rFonts w:eastAsiaTheme="minorEastAsia"/>
          <w:sz w:val="26"/>
          <w:szCs w:val="26"/>
        </w:rPr>
        <w:t xml:space="preserve">(заместителем председателя) </w:t>
      </w:r>
      <w:r w:rsidR="0002399E" w:rsidRPr="002E2DEB">
        <w:rPr>
          <w:sz w:val="26"/>
          <w:szCs w:val="26"/>
          <w:shd w:val="clear" w:color="auto" w:fill="FFFFFF"/>
        </w:rPr>
        <w:t>планово</w:t>
      </w:r>
      <w:r w:rsidR="00260F4D" w:rsidRPr="002E2DEB">
        <w:rPr>
          <w:sz w:val="26"/>
          <w:szCs w:val="26"/>
          <w:shd w:val="clear" w:color="auto" w:fill="FFFFFF"/>
        </w:rPr>
        <w:t>е</w:t>
      </w:r>
      <w:r w:rsidR="0002399E" w:rsidRPr="002E2DEB">
        <w:rPr>
          <w:sz w:val="26"/>
          <w:szCs w:val="26"/>
          <w:shd w:val="clear" w:color="auto" w:fill="FFFFFF"/>
        </w:rPr>
        <w:t xml:space="preserve"> (рейдово</w:t>
      </w:r>
      <w:r w:rsidR="00260F4D" w:rsidRPr="002E2DEB">
        <w:rPr>
          <w:sz w:val="26"/>
          <w:szCs w:val="26"/>
          <w:shd w:val="clear" w:color="auto" w:fill="FFFFFF"/>
        </w:rPr>
        <w:t>е</w:t>
      </w:r>
      <w:r w:rsidR="0002399E" w:rsidRPr="002E2DEB">
        <w:rPr>
          <w:sz w:val="26"/>
          <w:szCs w:val="26"/>
          <w:shd w:val="clear" w:color="auto" w:fill="FFFFFF"/>
        </w:rPr>
        <w:t>) задани</w:t>
      </w:r>
      <w:r w:rsidR="00260F4D" w:rsidRPr="002E2DEB">
        <w:rPr>
          <w:sz w:val="26"/>
          <w:szCs w:val="26"/>
          <w:shd w:val="clear" w:color="auto" w:fill="FFFFFF"/>
        </w:rPr>
        <w:t>е на проведение планового (рейдового) осмотра (обследования)</w:t>
      </w:r>
      <w:r w:rsidR="002E2DEB">
        <w:rPr>
          <w:sz w:val="26"/>
          <w:szCs w:val="26"/>
          <w:shd w:val="clear" w:color="auto" w:fill="FFFFFF"/>
        </w:rPr>
        <w:t xml:space="preserve"> по утвержденной форме (приложение 5</w:t>
      </w:r>
      <w:r w:rsidR="002E2DEB" w:rsidRPr="002E2DEB">
        <w:t xml:space="preserve"> </w:t>
      </w:r>
      <w:r w:rsidR="00D26489" w:rsidRPr="005B272C">
        <w:rPr>
          <w:sz w:val="26"/>
          <w:szCs w:val="26"/>
        </w:rPr>
        <w:t>к</w:t>
      </w:r>
      <w:r w:rsidR="00D26489">
        <w:t xml:space="preserve"> </w:t>
      </w:r>
      <w:r w:rsidR="00D26489" w:rsidRPr="002E2DEB">
        <w:rPr>
          <w:sz w:val="26"/>
          <w:szCs w:val="26"/>
          <w:shd w:val="clear" w:color="auto" w:fill="FFFFFF"/>
        </w:rPr>
        <w:t>настояще</w:t>
      </w:r>
      <w:r w:rsidR="00D26489">
        <w:rPr>
          <w:sz w:val="26"/>
          <w:szCs w:val="26"/>
          <w:shd w:val="clear" w:color="auto" w:fill="FFFFFF"/>
        </w:rPr>
        <w:t>му</w:t>
      </w:r>
      <w:r w:rsidR="00D26489" w:rsidRPr="002E2DEB">
        <w:rPr>
          <w:sz w:val="26"/>
          <w:szCs w:val="26"/>
          <w:shd w:val="clear" w:color="auto" w:fill="FFFFFF"/>
        </w:rPr>
        <w:t xml:space="preserve"> Административно</w:t>
      </w:r>
      <w:r w:rsidR="00D26489">
        <w:rPr>
          <w:sz w:val="26"/>
          <w:szCs w:val="26"/>
          <w:shd w:val="clear" w:color="auto" w:fill="FFFFFF"/>
        </w:rPr>
        <w:t>му</w:t>
      </w:r>
      <w:r w:rsidR="00D26489" w:rsidRPr="002E2DEB">
        <w:rPr>
          <w:sz w:val="26"/>
          <w:szCs w:val="26"/>
          <w:shd w:val="clear" w:color="auto" w:fill="FFFFFF"/>
        </w:rPr>
        <w:t xml:space="preserve"> регламент</w:t>
      </w:r>
      <w:r w:rsidR="00D26489">
        <w:rPr>
          <w:sz w:val="26"/>
          <w:szCs w:val="26"/>
          <w:shd w:val="clear" w:color="auto" w:fill="FFFFFF"/>
        </w:rPr>
        <w:t>у</w:t>
      </w:r>
      <w:r w:rsidR="002E2DEB">
        <w:rPr>
          <w:sz w:val="26"/>
          <w:szCs w:val="26"/>
          <w:shd w:val="clear" w:color="auto" w:fill="FFFFFF"/>
        </w:rPr>
        <w:t>)</w:t>
      </w:r>
      <w:r w:rsidR="00260F4D" w:rsidRPr="002E2DEB">
        <w:rPr>
          <w:sz w:val="26"/>
          <w:szCs w:val="26"/>
          <w:shd w:val="clear" w:color="auto" w:fill="FFFFFF"/>
        </w:rPr>
        <w:t>.</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3.</w:t>
      </w:r>
      <w:r w:rsidR="0071022A" w:rsidRPr="002E2DEB">
        <w:rPr>
          <w:rFonts w:eastAsiaTheme="minorEastAsia"/>
          <w:sz w:val="26"/>
          <w:szCs w:val="26"/>
        </w:rPr>
        <w:t>4</w:t>
      </w:r>
      <w:r w:rsidRPr="002E2DEB">
        <w:rPr>
          <w:rFonts w:eastAsiaTheme="minorEastAsia"/>
          <w:sz w:val="26"/>
          <w:szCs w:val="26"/>
        </w:rPr>
        <w:t>.</w:t>
      </w:r>
      <w:r w:rsidR="00E14852">
        <w:rPr>
          <w:rFonts w:eastAsiaTheme="minorEastAsia"/>
          <w:sz w:val="26"/>
          <w:szCs w:val="26"/>
        </w:rPr>
        <w:t>3</w:t>
      </w:r>
      <w:r w:rsidRPr="002E2DEB">
        <w:rPr>
          <w:rFonts w:eastAsiaTheme="minorEastAsia"/>
          <w:sz w:val="26"/>
          <w:szCs w:val="26"/>
        </w:rPr>
        <w:t xml:space="preserve">. </w:t>
      </w:r>
      <w:hyperlink r:id="rId41" w:history="1">
        <w:r w:rsidRPr="000360AD">
          <w:rPr>
            <w:rFonts w:eastAsiaTheme="minorEastAsia"/>
            <w:sz w:val="26"/>
            <w:szCs w:val="26"/>
          </w:rPr>
          <w:t>Порядок</w:t>
        </w:r>
      </w:hyperlink>
      <w:r w:rsidRPr="002E2DEB">
        <w:rPr>
          <w:rFonts w:eastAsiaTheme="minorEastAsia"/>
          <w:sz w:val="26"/>
          <w:szCs w:val="26"/>
        </w:rPr>
        <w:t xml:space="preserve"> оформления и содержания заданий на проведение </w:t>
      </w:r>
      <w:r w:rsidR="0069640B" w:rsidRPr="002E2DEB">
        <w:rPr>
          <w:rFonts w:eastAsiaTheme="minorEastAsia"/>
          <w:sz w:val="26"/>
          <w:szCs w:val="26"/>
        </w:rPr>
        <w:t xml:space="preserve"> планового (рейдового) осмотра (обследования)</w:t>
      </w:r>
      <w:r w:rsidRPr="002E2DEB">
        <w:rPr>
          <w:rFonts w:eastAsiaTheme="minorEastAsia"/>
          <w:sz w:val="26"/>
          <w:szCs w:val="26"/>
        </w:rPr>
        <w:t xml:space="preserve"> утвержден </w:t>
      </w:r>
      <w:hyperlink r:id="rId42" w:history="1">
        <w:r w:rsidRPr="000360AD">
          <w:rPr>
            <w:rFonts w:eastAsiaTheme="minorEastAsia"/>
            <w:sz w:val="26"/>
            <w:szCs w:val="26"/>
          </w:rPr>
          <w:t>приказом</w:t>
        </w:r>
      </w:hyperlink>
      <w:r w:rsidRPr="002E2DEB">
        <w:rPr>
          <w:rFonts w:eastAsiaTheme="minorEastAsia"/>
          <w:sz w:val="26"/>
          <w:szCs w:val="26"/>
        </w:rPr>
        <w:t xml:space="preserve"> Департамента от 09.02.2015 </w:t>
      </w:r>
      <w:r w:rsidR="005C4327">
        <w:rPr>
          <w:rFonts w:eastAsiaTheme="minorEastAsia"/>
          <w:sz w:val="26"/>
          <w:szCs w:val="26"/>
        </w:rPr>
        <w:t xml:space="preserve">№ </w:t>
      </w:r>
      <w:r w:rsidRPr="002E2DEB">
        <w:rPr>
          <w:rFonts w:eastAsiaTheme="minorEastAsia"/>
          <w:sz w:val="26"/>
          <w:szCs w:val="26"/>
        </w:rPr>
        <w:t>52.</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3.</w:t>
      </w:r>
      <w:r w:rsidR="0071022A" w:rsidRPr="002E2DEB">
        <w:rPr>
          <w:rFonts w:eastAsiaTheme="minorEastAsia"/>
          <w:sz w:val="26"/>
          <w:szCs w:val="26"/>
        </w:rPr>
        <w:t>4</w:t>
      </w:r>
      <w:r w:rsidRPr="002E2DEB">
        <w:rPr>
          <w:rFonts w:eastAsiaTheme="minorEastAsia"/>
          <w:sz w:val="26"/>
          <w:szCs w:val="26"/>
        </w:rPr>
        <w:t>.</w:t>
      </w:r>
      <w:r w:rsidR="00E14852">
        <w:rPr>
          <w:rFonts w:eastAsiaTheme="minorEastAsia"/>
          <w:sz w:val="26"/>
          <w:szCs w:val="26"/>
        </w:rPr>
        <w:t>4</w:t>
      </w:r>
      <w:r w:rsidRPr="002E2DEB">
        <w:rPr>
          <w:rFonts w:eastAsiaTheme="minorEastAsia"/>
          <w:sz w:val="26"/>
          <w:szCs w:val="26"/>
        </w:rPr>
        <w:t xml:space="preserve">. Должностное лицо Комитета, ответственное за проведение </w:t>
      </w:r>
      <w:r w:rsidR="00722D3E" w:rsidRPr="002E2DEB">
        <w:rPr>
          <w:sz w:val="26"/>
          <w:szCs w:val="26"/>
          <w:shd w:val="clear" w:color="auto" w:fill="FFFFFF"/>
        </w:rPr>
        <w:t>планового (рейдового) осмотра (обследования)</w:t>
      </w:r>
      <w:r w:rsidRPr="002E2DEB">
        <w:rPr>
          <w:rFonts w:eastAsiaTheme="minorEastAsia"/>
          <w:sz w:val="26"/>
          <w:szCs w:val="26"/>
        </w:rPr>
        <w:t xml:space="preserve">, в течение трех рабочих дней после окончания </w:t>
      </w:r>
      <w:r w:rsidR="00722D3E" w:rsidRPr="002E2DEB">
        <w:rPr>
          <w:sz w:val="26"/>
          <w:szCs w:val="26"/>
          <w:shd w:val="clear" w:color="auto" w:fill="FFFFFF"/>
        </w:rPr>
        <w:t>планового (рейдового) осмотра (обследования)</w:t>
      </w:r>
      <w:r w:rsidRPr="002E2DEB">
        <w:rPr>
          <w:rFonts w:eastAsiaTheme="minorEastAsia"/>
          <w:sz w:val="26"/>
          <w:szCs w:val="26"/>
        </w:rPr>
        <w:t xml:space="preserve"> оформляет </w:t>
      </w:r>
      <w:hyperlink r:id="rId43" w:history="1">
        <w:r w:rsidRPr="002E2DEB">
          <w:rPr>
            <w:rFonts w:eastAsiaTheme="minorEastAsia"/>
            <w:sz w:val="26"/>
            <w:szCs w:val="26"/>
          </w:rPr>
          <w:t>акт</w:t>
        </w:r>
      </w:hyperlink>
      <w:r w:rsidRPr="002E2DEB">
        <w:rPr>
          <w:rFonts w:eastAsiaTheme="minorEastAsia"/>
          <w:sz w:val="26"/>
          <w:szCs w:val="26"/>
        </w:rPr>
        <w:t xml:space="preserve"> осмотра</w:t>
      </w:r>
      <w:r w:rsidR="0069640B" w:rsidRPr="002E2DEB">
        <w:rPr>
          <w:rFonts w:eastAsiaTheme="minorEastAsia"/>
          <w:sz w:val="26"/>
          <w:szCs w:val="26"/>
        </w:rPr>
        <w:t xml:space="preserve"> (</w:t>
      </w:r>
      <w:r w:rsidRPr="002E2DEB">
        <w:rPr>
          <w:rFonts w:eastAsiaTheme="minorEastAsia"/>
          <w:sz w:val="26"/>
          <w:szCs w:val="26"/>
        </w:rPr>
        <w:t>обследования</w:t>
      </w:r>
      <w:r w:rsidR="0069640B" w:rsidRPr="002E2DEB">
        <w:rPr>
          <w:rFonts w:eastAsiaTheme="minorEastAsia"/>
          <w:sz w:val="26"/>
          <w:szCs w:val="26"/>
        </w:rPr>
        <w:t>)</w:t>
      </w:r>
      <w:r w:rsidRPr="002E2DEB">
        <w:rPr>
          <w:rFonts w:eastAsiaTheme="minorEastAsia"/>
          <w:sz w:val="26"/>
          <w:szCs w:val="26"/>
        </w:rPr>
        <w:t xml:space="preserve"> территории </w:t>
      </w:r>
      <w:r w:rsidR="000360AD" w:rsidRPr="000360AD">
        <w:rPr>
          <w:rFonts w:eastAsiaTheme="minorEastAsia"/>
          <w:sz w:val="26"/>
          <w:szCs w:val="26"/>
        </w:rPr>
        <w:t xml:space="preserve">по утвержденной форме (приложение </w:t>
      </w:r>
      <w:r w:rsidR="000360AD">
        <w:rPr>
          <w:rFonts w:eastAsiaTheme="minorEastAsia"/>
          <w:sz w:val="26"/>
          <w:szCs w:val="26"/>
        </w:rPr>
        <w:t>6</w:t>
      </w:r>
      <w:r w:rsidR="000360AD" w:rsidRPr="000360AD">
        <w:rPr>
          <w:rFonts w:eastAsiaTheme="minorEastAsia"/>
          <w:sz w:val="26"/>
          <w:szCs w:val="26"/>
        </w:rPr>
        <w:t xml:space="preserve"> </w:t>
      </w:r>
      <w:r w:rsidR="00901F73">
        <w:rPr>
          <w:rFonts w:eastAsiaTheme="minorEastAsia"/>
          <w:sz w:val="26"/>
          <w:szCs w:val="26"/>
        </w:rPr>
        <w:t xml:space="preserve">к </w:t>
      </w:r>
      <w:r w:rsidR="000360AD" w:rsidRPr="000360AD">
        <w:rPr>
          <w:rFonts w:eastAsiaTheme="minorEastAsia"/>
          <w:sz w:val="26"/>
          <w:szCs w:val="26"/>
        </w:rPr>
        <w:t>настояще</w:t>
      </w:r>
      <w:r w:rsidR="00901F73">
        <w:rPr>
          <w:rFonts w:eastAsiaTheme="minorEastAsia"/>
          <w:sz w:val="26"/>
          <w:szCs w:val="26"/>
        </w:rPr>
        <w:t>му</w:t>
      </w:r>
      <w:r w:rsidR="000360AD" w:rsidRPr="000360AD">
        <w:rPr>
          <w:rFonts w:eastAsiaTheme="minorEastAsia"/>
          <w:sz w:val="26"/>
          <w:szCs w:val="26"/>
        </w:rPr>
        <w:t xml:space="preserve"> Административно</w:t>
      </w:r>
      <w:r w:rsidR="00901F73">
        <w:rPr>
          <w:rFonts w:eastAsiaTheme="minorEastAsia"/>
          <w:sz w:val="26"/>
          <w:szCs w:val="26"/>
        </w:rPr>
        <w:t>му</w:t>
      </w:r>
      <w:r w:rsidR="000360AD" w:rsidRPr="000360AD">
        <w:rPr>
          <w:rFonts w:eastAsiaTheme="minorEastAsia"/>
          <w:sz w:val="26"/>
          <w:szCs w:val="26"/>
        </w:rPr>
        <w:t xml:space="preserve"> регламента)</w:t>
      </w:r>
      <w:r w:rsidRPr="002E2DEB">
        <w:rPr>
          <w:rFonts w:eastAsiaTheme="minorEastAsia"/>
          <w:sz w:val="26"/>
          <w:szCs w:val="26"/>
        </w:rPr>
        <w:t>.</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3.</w:t>
      </w:r>
      <w:r w:rsidR="0071022A" w:rsidRPr="002E2DEB">
        <w:rPr>
          <w:rFonts w:eastAsiaTheme="minorEastAsia"/>
          <w:sz w:val="26"/>
          <w:szCs w:val="26"/>
        </w:rPr>
        <w:t>4</w:t>
      </w:r>
      <w:r w:rsidRPr="002E2DEB">
        <w:rPr>
          <w:rFonts w:eastAsiaTheme="minorEastAsia"/>
          <w:sz w:val="26"/>
          <w:szCs w:val="26"/>
        </w:rPr>
        <w:t>.</w:t>
      </w:r>
      <w:r w:rsidR="00E14852">
        <w:rPr>
          <w:rFonts w:eastAsiaTheme="minorEastAsia"/>
          <w:sz w:val="26"/>
          <w:szCs w:val="26"/>
        </w:rPr>
        <w:t>5</w:t>
      </w:r>
      <w:r w:rsidRPr="002E2DEB">
        <w:rPr>
          <w:rFonts w:eastAsiaTheme="minorEastAsia"/>
          <w:sz w:val="26"/>
          <w:szCs w:val="26"/>
        </w:rPr>
        <w:t xml:space="preserve">. В случае выявления нарушений требований </w:t>
      </w:r>
      <w:hyperlink r:id="rId44" w:history="1">
        <w:r w:rsidRPr="002E2DEB">
          <w:rPr>
            <w:rFonts w:eastAsiaTheme="minorEastAsia"/>
            <w:sz w:val="26"/>
            <w:szCs w:val="26"/>
          </w:rPr>
          <w:t>законодательства</w:t>
        </w:r>
      </w:hyperlink>
      <w:r w:rsidRPr="002E2DEB">
        <w:rPr>
          <w:rFonts w:eastAsiaTheme="minorEastAsia"/>
          <w:sz w:val="26"/>
          <w:szCs w:val="26"/>
        </w:rPr>
        <w:t xml:space="preserve"> в области охраны окружающей среды юридическими лицами и индивидуальными предпринимателями, подлежащими экологическому надзору, и обнаружения достаточных данных, указывающих на наличие события административного правонарушения, должностное лицо Комитета:</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 доводит в письменной форме до сведения председателя (заместителя председателя) Комитета информацию о выявленных нарушениях для принятия решений о назначении внеплановой проверки юридического лица, индивидуального предпринимателя;</w:t>
      </w:r>
    </w:p>
    <w:p w:rsidR="009C657A" w:rsidRPr="00402031" w:rsidRDefault="009C657A" w:rsidP="009C657A">
      <w:pPr>
        <w:ind w:firstLine="720"/>
        <w:jc w:val="both"/>
        <w:rPr>
          <w:rFonts w:eastAsiaTheme="minorEastAsia"/>
          <w:sz w:val="26"/>
          <w:szCs w:val="26"/>
        </w:rPr>
      </w:pPr>
      <w:r w:rsidRPr="002E2DEB">
        <w:rPr>
          <w:rFonts w:eastAsiaTheme="minorEastAsia"/>
          <w:sz w:val="26"/>
          <w:szCs w:val="26"/>
        </w:rPr>
        <w:t xml:space="preserve">- принимает в пределах своей компетенции меры по пресечению </w:t>
      </w:r>
      <w:r w:rsidRPr="00402031">
        <w:rPr>
          <w:rFonts w:eastAsiaTheme="minorEastAsia"/>
          <w:sz w:val="26"/>
          <w:szCs w:val="26"/>
        </w:rPr>
        <w:t xml:space="preserve">таких нарушений в соответствии с </w:t>
      </w:r>
      <w:hyperlink w:anchor="sub_351173" w:history="1">
        <w:r w:rsidR="00402031" w:rsidRPr="00402031">
          <w:rPr>
            <w:rFonts w:eastAsiaTheme="minorEastAsia"/>
            <w:sz w:val="26"/>
            <w:szCs w:val="26"/>
          </w:rPr>
          <w:t>пунктом 3.5</w:t>
        </w:r>
      </w:hyperlink>
      <w:r w:rsidR="00402031" w:rsidRPr="00402031">
        <w:rPr>
          <w:rFonts w:eastAsiaTheme="minorEastAsia"/>
          <w:sz w:val="26"/>
          <w:szCs w:val="26"/>
        </w:rPr>
        <w:t xml:space="preserve"> </w:t>
      </w:r>
      <w:r w:rsidRPr="00402031">
        <w:rPr>
          <w:rFonts w:eastAsiaTheme="minorEastAsia"/>
          <w:sz w:val="26"/>
          <w:szCs w:val="26"/>
        </w:rPr>
        <w:t>настоящего Административного регламента.</w:t>
      </w:r>
    </w:p>
    <w:p w:rsidR="009C657A" w:rsidRPr="002E2DEB" w:rsidRDefault="009C657A" w:rsidP="009C657A">
      <w:pPr>
        <w:ind w:firstLine="720"/>
        <w:jc w:val="both"/>
        <w:rPr>
          <w:rFonts w:eastAsiaTheme="minorEastAsia"/>
          <w:sz w:val="26"/>
          <w:szCs w:val="26"/>
        </w:rPr>
      </w:pPr>
      <w:r w:rsidRPr="00402031">
        <w:rPr>
          <w:rFonts w:eastAsiaTheme="minorEastAsia"/>
          <w:sz w:val="26"/>
          <w:szCs w:val="26"/>
        </w:rPr>
        <w:t>3.</w:t>
      </w:r>
      <w:r w:rsidR="0071022A" w:rsidRPr="00402031">
        <w:rPr>
          <w:rFonts w:eastAsiaTheme="minorEastAsia"/>
          <w:sz w:val="26"/>
          <w:szCs w:val="26"/>
        </w:rPr>
        <w:t>4</w:t>
      </w:r>
      <w:r w:rsidRPr="00402031">
        <w:rPr>
          <w:rFonts w:eastAsiaTheme="minorEastAsia"/>
          <w:sz w:val="26"/>
          <w:szCs w:val="26"/>
        </w:rPr>
        <w:t>.</w:t>
      </w:r>
      <w:r w:rsidR="00E14852">
        <w:rPr>
          <w:rFonts w:eastAsiaTheme="minorEastAsia"/>
          <w:sz w:val="26"/>
          <w:szCs w:val="26"/>
        </w:rPr>
        <w:t>6</w:t>
      </w:r>
      <w:r w:rsidRPr="00402031">
        <w:rPr>
          <w:rFonts w:eastAsiaTheme="minorEastAsia"/>
          <w:sz w:val="26"/>
          <w:szCs w:val="26"/>
        </w:rPr>
        <w:t xml:space="preserve">. В случае выявления нарушений требований </w:t>
      </w:r>
      <w:hyperlink r:id="rId45" w:history="1">
        <w:r w:rsidRPr="00402031">
          <w:rPr>
            <w:rFonts w:eastAsiaTheme="minorEastAsia"/>
            <w:sz w:val="26"/>
            <w:szCs w:val="26"/>
          </w:rPr>
          <w:t>законодательства</w:t>
        </w:r>
      </w:hyperlink>
      <w:r w:rsidRPr="00402031">
        <w:rPr>
          <w:rFonts w:eastAsiaTheme="minorEastAsia"/>
          <w:sz w:val="26"/>
          <w:szCs w:val="26"/>
        </w:rPr>
        <w:t xml:space="preserve"> </w:t>
      </w:r>
      <w:r w:rsidRPr="00F40022">
        <w:rPr>
          <w:rFonts w:eastAsiaTheme="minorEastAsia"/>
          <w:sz w:val="26"/>
          <w:szCs w:val="26"/>
        </w:rPr>
        <w:t xml:space="preserve">в области охраны окружающей среды юридическими лицами и индивидуальными предпринимателями, </w:t>
      </w:r>
      <w:r w:rsidRPr="002E2DEB">
        <w:rPr>
          <w:rFonts w:eastAsiaTheme="minorEastAsia"/>
          <w:sz w:val="26"/>
          <w:szCs w:val="26"/>
        </w:rPr>
        <w:t>относящимися в соответствии с законодательством Российской Федерации к объектам федерального экологического надзора, материалы в течение трех рабочих дней после окончания мероприятия по контролю без взаимодействия с юридическими лицами, индивидуальными предпринимателями направляются в управление Росприроднадзора по Вологодской области.</w:t>
      </w:r>
    </w:p>
    <w:p w:rsidR="00CB37AA" w:rsidRPr="002E2DEB" w:rsidRDefault="00CB37AA" w:rsidP="009C657A">
      <w:pPr>
        <w:ind w:firstLine="720"/>
        <w:jc w:val="both"/>
        <w:rPr>
          <w:rFonts w:eastAsiaTheme="minorEastAsia"/>
          <w:sz w:val="26"/>
          <w:szCs w:val="26"/>
        </w:rPr>
      </w:pPr>
      <w:r w:rsidRPr="002E2DEB">
        <w:rPr>
          <w:sz w:val="26"/>
          <w:szCs w:val="26"/>
        </w:rPr>
        <w:t>Плановые (рейдовые) осмотры не могут проводиться в отношении конкретного юридического лица, индивидуального предпринимателя и не должны подменять собой проверку.</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3.</w:t>
      </w:r>
      <w:r w:rsidR="0071022A" w:rsidRPr="002E2DEB">
        <w:rPr>
          <w:rFonts w:eastAsiaTheme="minorEastAsia"/>
          <w:sz w:val="26"/>
          <w:szCs w:val="26"/>
        </w:rPr>
        <w:t>4</w:t>
      </w:r>
      <w:r w:rsidRPr="002E2DEB">
        <w:rPr>
          <w:rFonts w:eastAsiaTheme="minorEastAsia"/>
          <w:sz w:val="26"/>
          <w:szCs w:val="26"/>
        </w:rPr>
        <w:t>.</w:t>
      </w:r>
      <w:r w:rsidR="00E14852">
        <w:rPr>
          <w:rFonts w:eastAsiaTheme="minorEastAsia"/>
          <w:sz w:val="26"/>
          <w:szCs w:val="26"/>
        </w:rPr>
        <w:t>7</w:t>
      </w:r>
      <w:r w:rsidRPr="002E2DEB">
        <w:rPr>
          <w:rFonts w:eastAsiaTheme="minorEastAsia"/>
          <w:sz w:val="26"/>
          <w:szCs w:val="26"/>
        </w:rPr>
        <w:t>. Результатами выполнения административной процедуры по проведению мероприятий по контролю без взаимодействия с юридическими лицами, индивидуальными предпринимателями являются:</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1) составление ак</w:t>
      </w:r>
      <w:r w:rsidR="003D116B" w:rsidRPr="002E2DEB">
        <w:rPr>
          <w:rFonts w:eastAsiaTheme="minorEastAsia"/>
          <w:sz w:val="26"/>
          <w:szCs w:val="26"/>
        </w:rPr>
        <w:t>т</w:t>
      </w:r>
      <w:r w:rsidR="006D607B" w:rsidRPr="002E2DEB">
        <w:rPr>
          <w:rFonts w:eastAsiaTheme="minorEastAsia"/>
          <w:sz w:val="26"/>
          <w:szCs w:val="26"/>
        </w:rPr>
        <w:t>а</w:t>
      </w:r>
      <w:r w:rsidRPr="002E2DEB">
        <w:rPr>
          <w:rFonts w:eastAsiaTheme="minorEastAsia"/>
          <w:sz w:val="26"/>
          <w:szCs w:val="26"/>
        </w:rPr>
        <w:t xml:space="preserve"> осмотра, обследования территории;</w:t>
      </w:r>
    </w:p>
    <w:p w:rsidR="00845C90" w:rsidRPr="002E2DEB" w:rsidRDefault="00845C90" w:rsidP="00845C90">
      <w:pPr>
        <w:ind w:firstLine="720"/>
        <w:jc w:val="both"/>
        <w:rPr>
          <w:rFonts w:eastAsiaTheme="minorEastAsia"/>
          <w:sz w:val="26"/>
          <w:szCs w:val="26"/>
        </w:rPr>
      </w:pPr>
      <w:r w:rsidRPr="002E2DEB">
        <w:rPr>
          <w:rFonts w:eastAsiaTheme="minorEastAsia"/>
          <w:sz w:val="26"/>
          <w:szCs w:val="26"/>
        </w:rPr>
        <w:t xml:space="preserve">2) </w:t>
      </w:r>
      <w:r w:rsidR="00B84112">
        <w:rPr>
          <w:rFonts w:eastAsiaTheme="minorEastAsia"/>
          <w:sz w:val="26"/>
          <w:szCs w:val="26"/>
        </w:rPr>
        <w:t xml:space="preserve">принятие при наличии оснований решения о </w:t>
      </w:r>
      <w:r w:rsidR="00B84112" w:rsidRPr="002E2DEB">
        <w:rPr>
          <w:rFonts w:eastAsiaTheme="minorEastAsia"/>
          <w:sz w:val="26"/>
          <w:szCs w:val="26"/>
        </w:rPr>
        <w:t>проведени</w:t>
      </w:r>
      <w:r w:rsidR="00B84112">
        <w:rPr>
          <w:rFonts w:eastAsiaTheme="minorEastAsia"/>
          <w:sz w:val="26"/>
          <w:szCs w:val="26"/>
        </w:rPr>
        <w:t>и</w:t>
      </w:r>
      <w:r w:rsidR="00B84112" w:rsidRPr="002E2DEB">
        <w:rPr>
          <w:rFonts w:eastAsiaTheme="minorEastAsia"/>
          <w:sz w:val="26"/>
          <w:szCs w:val="26"/>
        </w:rPr>
        <w:t xml:space="preserve"> </w:t>
      </w:r>
      <w:r w:rsidRPr="002E2DEB">
        <w:rPr>
          <w:rFonts w:eastAsiaTheme="minorEastAsia"/>
          <w:sz w:val="26"/>
          <w:szCs w:val="26"/>
        </w:rPr>
        <w:t>внеплановой проверки юридического лица, индивидуального предпринимателя;</w:t>
      </w:r>
    </w:p>
    <w:p w:rsidR="009C657A" w:rsidRPr="002E2DEB" w:rsidRDefault="00845C90" w:rsidP="006E7303">
      <w:pPr>
        <w:ind w:firstLine="720"/>
        <w:jc w:val="both"/>
        <w:rPr>
          <w:rFonts w:eastAsiaTheme="minorEastAsia"/>
          <w:sz w:val="26"/>
          <w:szCs w:val="26"/>
        </w:rPr>
      </w:pPr>
      <w:r w:rsidRPr="002E2DEB">
        <w:rPr>
          <w:rFonts w:eastAsiaTheme="minorEastAsia"/>
          <w:sz w:val="26"/>
          <w:szCs w:val="26"/>
        </w:rPr>
        <w:t xml:space="preserve">3) </w:t>
      </w:r>
      <w:r w:rsidR="00402031" w:rsidRPr="002E2DEB">
        <w:rPr>
          <w:rFonts w:eastAsiaTheme="minorEastAsia"/>
          <w:sz w:val="26"/>
          <w:szCs w:val="26"/>
        </w:rPr>
        <w:t>принятие мер</w:t>
      </w:r>
      <w:r w:rsidR="006E7303" w:rsidRPr="002E2DEB">
        <w:rPr>
          <w:rFonts w:eastAsiaTheme="minorEastAsia"/>
          <w:sz w:val="26"/>
          <w:szCs w:val="26"/>
        </w:rPr>
        <w:t xml:space="preserve"> в соответствии с п</w:t>
      </w:r>
      <w:r w:rsidR="007A1550">
        <w:rPr>
          <w:rFonts w:eastAsiaTheme="minorEastAsia"/>
          <w:sz w:val="26"/>
          <w:szCs w:val="26"/>
        </w:rPr>
        <w:t>унктом</w:t>
      </w:r>
      <w:r w:rsidR="006E7303" w:rsidRPr="002E2DEB">
        <w:rPr>
          <w:rFonts w:eastAsiaTheme="minorEastAsia"/>
          <w:sz w:val="26"/>
          <w:szCs w:val="26"/>
        </w:rPr>
        <w:t xml:space="preserve"> 3.5 </w:t>
      </w:r>
      <w:r w:rsidR="00C01ECB">
        <w:rPr>
          <w:rFonts w:eastAsiaTheme="minorEastAsia"/>
          <w:sz w:val="26"/>
          <w:szCs w:val="26"/>
        </w:rPr>
        <w:t xml:space="preserve">настоящего </w:t>
      </w:r>
      <w:r w:rsidR="006E7303" w:rsidRPr="002E2DEB">
        <w:rPr>
          <w:rFonts w:eastAsiaTheme="minorEastAsia"/>
          <w:sz w:val="26"/>
          <w:szCs w:val="26"/>
        </w:rPr>
        <w:t>Административного регламента</w:t>
      </w:r>
      <w:r w:rsidR="000D21A6">
        <w:rPr>
          <w:rFonts w:eastAsiaTheme="minorEastAsia"/>
          <w:sz w:val="26"/>
          <w:szCs w:val="26"/>
        </w:rPr>
        <w:t>.</w:t>
      </w:r>
    </w:p>
    <w:p w:rsidR="009C657A" w:rsidRPr="002E2DEB" w:rsidRDefault="009C657A" w:rsidP="00884D31">
      <w:pPr>
        <w:ind w:firstLine="720"/>
        <w:rPr>
          <w:rFonts w:eastAsiaTheme="minorEastAsia"/>
          <w:sz w:val="26"/>
          <w:szCs w:val="26"/>
        </w:rPr>
      </w:pPr>
      <w:r w:rsidRPr="002E2DEB">
        <w:rPr>
          <w:rFonts w:eastAsiaTheme="minorEastAsia"/>
          <w:sz w:val="26"/>
          <w:szCs w:val="26"/>
        </w:rPr>
        <w:t>3.</w:t>
      </w:r>
      <w:r w:rsidR="0071022A" w:rsidRPr="002E2DEB">
        <w:rPr>
          <w:rFonts w:eastAsiaTheme="minorEastAsia"/>
          <w:sz w:val="26"/>
          <w:szCs w:val="26"/>
        </w:rPr>
        <w:t>5</w:t>
      </w:r>
      <w:r w:rsidRPr="002E2DEB">
        <w:rPr>
          <w:rFonts w:eastAsiaTheme="minorEastAsia"/>
          <w:sz w:val="26"/>
          <w:szCs w:val="26"/>
        </w:rPr>
        <w:t xml:space="preserve">. Принятие мер в отношении фактов нарушений </w:t>
      </w:r>
      <w:hyperlink r:id="rId46" w:history="1">
        <w:r w:rsidRPr="000360AD">
          <w:rPr>
            <w:rFonts w:eastAsiaTheme="minorEastAsia"/>
            <w:sz w:val="26"/>
            <w:szCs w:val="26"/>
          </w:rPr>
          <w:t>законодательства</w:t>
        </w:r>
      </w:hyperlink>
      <w:r w:rsidRPr="002E2DEB">
        <w:rPr>
          <w:rFonts w:eastAsiaTheme="minorEastAsia"/>
          <w:sz w:val="26"/>
          <w:szCs w:val="26"/>
        </w:rPr>
        <w:t xml:space="preserve"> в области охраны окружающей среды и природопользования</w:t>
      </w:r>
      <w:r w:rsidR="00E14852">
        <w:rPr>
          <w:rFonts w:eastAsiaTheme="minorEastAsia"/>
          <w:sz w:val="26"/>
          <w:szCs w:val="26"/>
        </w:rPr>
        <w:t>.</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3.</w:t>
      </w:r>
      <w:r w:rsidR="0071022A" w:rsidRPr="002E2DEB">
        <w:rPr>
          <w:rFonts w:eastAsiaTheme="minorEastAsia"/>
          <w:sz w:val="26"/>
          <w:szCs w:val="26"/>
        </w:rPr>
        <w:t>5.</w:t>
      </w:r>
      <w:r w:rsidRPr="002E2DEB">
        <w:rPr>
          <w:rFonts w:eastAsiaTheme="minorEastAsia"/>
          <w:sz w:val="26"/>
          <w:szCs w:val="26"/>
        </w:rPr>
        <w:t>1. Основанием для начала данной административной процедуры является:</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 выявление при проведении проверки нарушений обязательных требований;</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 xml:space="preserve">- непосредственное обнаружение достаточных данных, указывающих на наличие события административного правонарушения </w:t>
      </w:r>
      <w:hyperlink r:id="rId47" w:history="1">
        <w:r w:rsidRPr="000360AD">
          <w:rPr>
            <w:rFonts w:eastAsiaTheme="minorEastAsia"/>
            <w:sz w:val="26"/>
            <w:szCs w:val="26"/>
          </w:rPr>
          <w:t>законодательства</w:t>
        </w:r>
      </w:hyperlink>
      <w:r w:rsidRPr="002E2DEB">
        <w:rPr>
          <w:rFonts w:eastAsiaTheme="minorEastAsia"/>
          <w:sz w:val="26"/>
          <w:szCs w:val="26"/>
        </w:rPr>
        <w:t xml:space="preserve"> в области охраны окружающей среды и природопользования</w:t>
      </w:r>
      <w:r w:rsidR="00590531">
        <w:rPr>
          <w:rFonts w:eastAsiaTheme="minorEastAsia"/>
          <w:sz w:val="26"/>
          <w:szCs w:val="26"/>
        </w:rPr>
        <w:t>, в том числе при проведении мероприятий</w:t>
      </w:r>
      <w:r w:rsidR="00590531" w:rsidRPr="00590531">
        <w:rPr>
          <w:rFonts w:eastAsiaTheme="minorEastAsia"/>
          <w:sz w:val="26"/>
          <w:szCs w:val="26"/>
        </w:rPr>
        <w:t xml:space="preserve"> </w:t>
      </w:r>
      <w:r w:rsidR="00590531" w:rsidRPr="00F40022">
        <w:rPr>
          <w:rFonts w:eastAsiaTheme="minorEastAsia"/>
          <w:sz w:val="26"/>
          <w:szCs w:val="26"/>
        </w:rPr>
        <w:t>по контролю без взаимодействия с юридическими лицами, индивидуальными предпринимателями</w:t>
      </w:r>
      <w:r w:rsidRPr="002E2DEB">
        <w:rPr>
          <w:rFonts w:eastAsiaTheme="minorEastAsia"/>
          <w:sz w:val="26"/>
          <w:szCs w:val="26"/>
        </w:rPr>
        <w:t>;</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 поступление из правоохранительных органов, а также из других государственных органов, органов местного самоуправления, от общественных объединений материалов, содержащих данные, указывающие на наличие события административного правонарушения;</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 сообщения и заявления физических и юридических лиц, сообщения в средствах массовой информации, содержащие данные, указывающие на наличие события административного правонарушения.</w:t>
      </w:r>
    </w:p>
    <w:p w:rsidR="009C657A" w:rsidRPr="000360AD" w:rsidRDefault="009C657A" w:rsidP="009C657A">
      <w:pPr>
        <w:ind w:firstLine="720"/>
        <w:jc w:val="both"/>
        <w:rPr>
          <w:rFonts w:eastAsiaTheme="minorEastAsia"/>
          <w:sz w:val="26"/>
          <w:szCs w:val="26"/>
        </w:rPr>
      </w:pPr>
      <w:r w:rsidRPr="002E2DEB">
        <w:rPr>
          <w:rFonts w:eastAsiaTheme="minorEastAsia"/>
          <w:sz w:val="26"/>
          <w:szCs w:val="26"/>
        </w:rPr>
        <w:t>3.</w:t>
      </w:r>
      <w:r w:rsidR="00402031" w:rsidRPr="002E2DEB">
        <w:rPr>
          <w:rFonts w:eastAsiaTheme="minorEastAsia"/>
          <w:sz w:val="26"/>
          <w:szCs w:val="26"/>
        </w:rPr>
        <w:t>5</w:t>
      </w:r>
      <w:r w:rsidRPr="002E2DEB">
        <w:rPr>
          <w:rFonts w:eastAsiaTheme="minorEastAsia"/>
          <w:sz w:val="26"/>
          <w:szCs w:val="26"/>
        </w:rPr>
        <w:t xml:space="preserve">.2. В случае получения сведений о готовящихся нарушениях или признаках нарушения обязательных требований должностное лицо </w:t>
      </w:r>
      <w:r w:rsidRPr="000360AD">
        <w:rPr>
          <w:rFonts w:eastAsiaTheme="minorEastAsia"/>
          <w:sz w:val="26"/>
          <w:szCs w:val="26"/>
        </w:rPr>
        <w:t>Комитета, уполномоченное на осуществление экологического надзора:</w:t>
      </w:r>
    </w:p>
    <w:p w:rsidR="009C657A" w:rsidRPr="000360AD" w:rsidRDefault="009C657A" w:rsidP="009C657A">
      <w:pPr>
        <w:ind w:firstLine="720"/>
        <w:jc w:val="both"/>
        <w:rPr>
          <w:rFonts w:eastAsiaTheme="minorEastAsia"/>
          <w:sz w:val="26"/>
          <w:szCs w:val="26"/>
        </w:rPr>
      </w:pPr>
      <w:r w:rsidRPr="000360AD">
        <w:rPr>
          <w:rFonts w:eastAsiaTheme="minorEastAsia"/>
          <w:sz w:val="26"/>
          <w:szCs w:val="26"/>
        </w:rPr>
        <w:t xml:space="preserve">1) направляет юридическому лицу, индивидуальному предпринимателю предостережение (приложение </w:t>
      </w:r>
      <w:r w:rsidR="0064197C">
        <w:rPr>
          <w:rFonts w:eastAsiaTheme="minorEastAsia"/>
          <w:sz w:val="26"/>
          <w:szCs w:val="26"/>
        </w:rPr>
        <w:t>4</w:t>
      </w:r>
      <w:r w:rsidR="0064197C" w:rsidRPr="000360AD">
        <w:rPr>
          <w:rFonts w:eastAsiaTheme="minorEastAsia"/>
          <w:sz w:val="26"/>
          <w:szCs w:val="26"/>
        </w:rPr>
        <w:t xml:space="preserve"> </w:t>
      </w:r>
      <w:r w:rsidRPr="000360AD">
        <w:rPr>
          <w:rFonts w:eastAsiaTheme="minorEastAsia"/>
          <w:sz w:val="26"/>
          <w:szCs w:val="26"/>
        </w:rPr>
        <w:t>к настоящему Административному регламенту)</w:t>
      </w:r>
      <w:r w:rsidR="003830A2" w:rsidRPr="000360AD">
        <w:rPr>
          <w:rFonts w:eastAsiaTheme="minorEastAsia"/>
          <w:sz w:val="26"/>
          <w:szCs w:val="26"/>
        </w:rPr>
        <w:t xml:space="preserve"> </w:t>
      </w:r>
      <w:r w:rsidRPr="000360AD">
        <w:rPr>
          <w:rFonts w:eastAsiaTheme="minorEastAsia"/>
          <w:sz w:val="26"/>
          <w:szCs w:val="26"/>
        </w:rPr>
        <w:t>о недопустимости нарушения обязательных требований;</w:t>
      </w:r>
    </w:p>
    <w:p w:rsidR="009C657A" w:rsidRPr="000360AD" w:rsidRDefault="009C657A" w:rsidP="009C657A">
      <w:pPr>
        <w:ind w:firstLine="720"/>
        <w:jc w:val="both"/>
        <w:rPr>
          <w:rFonts w:eastAsiaTheme="minorEastAsia"/>
          <w:sz w:val="26"/>
          <w:szCs w:val="26"/>
        </w:rPr>
      </w:pPr>
      <w:r w:rsidRPr="000360AD">
        <w:rPr>
          <w:rFonts w:eastAsiaTheme="minorEastAsia"/>
          <w:sz w:val="26"/>
          <w:szCs w:val="26"/>
        </w:rPr>
        <w:t xml:space="preserve">2) предлагает юридическому лицу, индивидуальному предпринимателю принять меры по обеспечению соблюдения обязательных требований и уведомить об этом </w:t>
      </w:r>
      <w:r w:rsidR="0064197C">
        <w:rPr>
          <w:rFonts w:eastAsiaTheme="minorEastAsia"/>
          <w:sz w:val="26"/>
          <w:szCs w:val="26"/>
        </w:rPr>
        <w:t>Комитет</w:t>
      </w:r>
      <w:r w:rsidRPr="000360AD">
        <w:rPr>
          <w:rFonts w:eastAsiaTheme="minorEastAsia"/>
          <w:sz w:val="26"/>
          <w:szCs w:val="26"/>
        </w:rPr>
        <w:t>.</w:t>
      </w:r>
    </w:p>
    <w:p w:rsidR="0084114E" w:rsidRDefault="009C657A" w:rsidP="009C657A">
      <w:pPr>
        <w:ind w:firstLine="720"/>
        <w:jc w:val="both"/>
        <w:rPr>
          <w:rFonts w:eastAsiaTheme="minorEastAsia"/>
          <w:sz w:val="26"/>
          <w:szCs w:val="26"/>
        </w:rPr>
      </w:pPr>
      <w:r w:rsidRPr="000360AD">
        <w:rPr>
          <w:rFonts w:eastAsiaTheme="minorEastAsia"/>
          <w:sz w:val="26"/>
          <w:szCs w:val="26"/>
        </w:rPr>
        <w:t>3.</w:t>
      </w:r>
      <w:r w:rsidR="00402031" w:rsidRPr="000360AD">
        <w:rPr>
          <w:rFonts w:eastAsiaTheme="minorEastAsia"/>
          <w:sz w:val="26"/>
          <w:szCs w:val="26"/>
        </w:rPr>
        <w:t>5</w:t>
      </w:r>
      <w:r w:rsidRPr="000360AD">
        <w:rPr>
          <w:rFonts w:eastAsiaTheme="minorEastAsia"/>
          <w:sz w:val="26"/>
          <w:szCs w:val="26"/>
        </w:rPr>
        <w:t xml:space="preserve">.3. </w:t>
      </w:r>
      <w:r w:rsidR="00217B13">
        <w:rPr>
          <w:rFonts w:eastAsiaTheme="minorEastAsia"/>
          <w:sz w:val="26"/>
          <w:szCs w:val="26"/>
        </w:rPr>
        <w:t>При наличии оснований, указанных в п</w:t>
      </w:r>
      <w:r w:rsidR="00C01ECB">
        <w:rPr>
          <w:rFonts w:eastAsiaTheme="minorEastAsia"/>
          <w:sz w:val="26"/>
          <w:szCs w:val="26"/>
        </w:rPr>
        <w:t>ункт</w:t>
      </w:r>
      <w:r w:rsidR="00026C9D">
        <w:rPr>
          <w:rFonts w:eastAsiaTheme="minorEastAsia"/>
          <w:sz w:val="26"/>
          <w:szCs w:val="26"/>
        </w:rPr>
        <w:t>е</w:t>
      </w:r>
      <w:r w:rsidR="00217B13">
        <w:rPr>
          <w:rFonts w:eastAsiaTheme="minorEastAsia"/>
          <w:sz w:val="26"/>
          <w:szCs w:val="26"/>
        </w:rPr>
        <w:t xml:space="preserve"> </w:t>
      </w:r>
      <w:r w:rsidR="00217B13" w:rsidRPr="002E2DEB">
        <w:rPr>
          <w:rFonts w:eastAsiaTheme="minorEastAsia"/>
          <w:sz w:val="26"/>
          <w:szCs w:val="26"/>
        </w:rPr>
        <w:t xml:space="preserve">3.5.1 </w:t>
      </w:r>
      <w:r w:rsidR="00180A40" w:rsidRPr="000360AD">
        <w:rPr>
          <w:rFonts w:eastAsiaTheme="minorEastAsia"/>
          <w:sz w:val="26"/>
          <w:szCs w:val="26"/>
        </w:rPr>
        <w:t>настояще</w:t>
      </w:r>
      <w:r w:rsidR="00180A40">
        <w:rPr>
          <w:rFonts w:eastAsiaTheme="minorEastAsia"/>
          <w:sz w:val="26"/>
          <w:szCs w:val="26"/>
        </w:rPr>
        <w:t>го</w:t>
      </w:r>
      <w:r w:rsidR="00180A40" w:rsidRPr="000360AD">
        <w:rPr>
          <w:rFonts w:eastAsiaTheme="minorEastAsia"/>
          <w:sz w:val="26"/>
          <w:szCs w:val="26"/>
        </w:rPr>
        <w:t xml:space="preserve"> Административно</w:t>
      </w:r>
      <w:r w:rsidR="00180A40">
        <w:rPr>
          <w:rFonts w:eastAsiaTheme="minorEastAsia"/>
          <w:sz w:val="26"/>
          <w:szCs w:val="26"/>
        </w:rPr>
        <w:t>го</w:t>
      </w:r>
      <w:r w:rsidR="00180A40" w:rsidRPr="000360AD">
        <w:rPr>
          <w:rFonts w:eastAsiaTheme="minorEastAsia"/>
          <w:sz w:val="26"/>
          <w:szCs w:val="26"/>
        </w:rPr>
        <w:t xml:space="preserve"> регламент</w:t>
      </w:r>
      <w:r w:rsidR="00180A40">
        <w:rPr>
          <w:rFonts w:eastAsiaTheme="minorEastAsia"/>
          <w:sz w:val="26"/>
          <w:szCs w:val="26"/>
        </w:rPr>
        <w:t>а</w:t>
      </w:r>
      <w:r w:rsidR="000B363B">
        <w:rPr>
          <w:rFonts w:eastAsiaTheme="minorEastAsia"/>
          <w:sz w:val="26"/>
          <w:szCs w:val="26"/>
        </w:rPr>
        <w:t>,</w:t>
      </w:r>
      <w:r w:rsidR="00180A40" w:rsidRPr="000360AD" w:rsidDel="00217B13">
        <w:rPr>
          <w:rFonts w:eastAsiaTheme="minorEastAsia"/>
          <w:sz w:val="26"/>
          <w:szCs w:val="26"/>
        </w:rPr>
        <w:t xml:space="preserve"> </w:t>
      </w:r>
      <w:r w:rsidRPr="000360AD">
        <w:rPr>
          <w:rFonts w:eastAsiaTheme="minorEastAsia"/>
          <w:sz w:val="26"/>
          <w:szCs w:val="26"/>
        </w:rPr>
        <w:t>должностные лица Комитета, уполномоченные на осуществление экологического надзора, в пределах своей компетенции</w:t>
      </w:r>
      <w:r w:rsidRPr="002E2DEB">
        <w:rPr>
          <w:rFonts w:eastAsiaTheme="minorEastAsia"/>
          <w:sz w:val="26"/>
          <w:szCs w:val="26"/>
        </w:rPr>
        <w:t>:</w:t>
      </w:r>
    </w:p>
    <w:p w:rsidR="00E60117" w:rsidRPr="002E2DEB" w:rsidRDefault="00E60117" w:rsidP="009C657A">
      <w:pPr>
        <w:ind w:firstLine="720"/>
        <w:jc w:val="both"/>
        <w:rPr>
          <w:rStyle w:val="s10"/>
          <w:bCs/>
          <w:sz w:val="26"/>
          <w:szCs w:val="26"/>
          <w:shd w:val="clear" w:color="auto" w:fill="FFFFFF"/>
        </w:rPr>
      </w:pPr>
      <w:r w:rsidRPr="002E2DEB">
        <w:rPr>
          <w:sz w:val="26"/>
          <w:szCs w:val="26"/>
          <w:shd w:val="clear" w:color="auto" w:fill="FFFFFF"/>
        </w:rPr>
        <w:t xml:space="preserve">1) </w:t>
      </w:r>
      <w:r w:rsidR="007C3E78" w:rsidRPr="002E2DEB">
        <w:rPr>
          <w:sz w:val="26"/>
          <w:szCs w:val="26"/>
          <w:shd w:val="clear" w:color="auto" w:fill="FFFFFF"/>
        </w:rPr>
        <w:t>в</w:t>
      </w:r>
      <w:r w:rsidR="00B37E21">
        <w:rPr>
          <w:sz w:val="26"/>
          <w:szCs w:val="26"/>
          <w:shd w:val="clear" w:color="auto" w:fill="FFFFFF"/>
        </w:rPr>
        <w:t xml:space="preserve">озбуждают </w:t>
      </w:r>
      <w:r w:rsidRPr="002E2DEB">
        <w:rPr>
          <w:sz w:val="26"/>
          <w:szCs w:val="26"/>
          <w:shd w:val="clear" w:color="auto" w:fill="FFFFFF"/>
        </w:rPr>
        <w:t>дело об</w:t>
      </w:r>
      <w:r w:rsidR="0013333D">
        <w:rPr>
          <w:sz w:val="26"/>
          <w:szCs w:val="26"/>
          <w:shd w:val="clear" w:color="auto" w:fill="FFFFFF"/>
        </w:rPr>
        <w:t xml:space="preserve"> </w:t>
      </w:r>
      <w:r w:rsidRPr="0013333D">
        <w:rPr>
          <w:sz w:val="26"/>
          <w:szCs w:val="26"/>
        </w:rPr>
        <w:t>административном правонарушении</w:t>
      </w:r>
      <w:r w:rsidRPr="002E2DEB">
        <w:rPr>
          <w:sz w:val="26"/>
          <w:szCs w:val="26"/>
          <w:shd w:val="clear" w:color="auto" w:fill="FFFFFF"/>
        </w:rPr>
        <w:t xml:space="preserve"> в </w:t>
      </w:r>
      <w:r w:rsidR="003830A2" w:rsidRPr="002E2DEB">
        <w:rPr>
          <w:sz w:val="26"/>
          <w:szCs w:val="26"/>
          <w:shd w:val="clear" w:color="auto" w:fill="FFFFFF"/>
        </w:rPr>
        <w:t>соответствии</w:t>
      </w:r>
      <w:r w:rsidR="00EE350E">
        <w:rPr>
          <w:sz w:val="26"/>
          <w:szCs w:val="26"/>
          <w:shd w:val="clear" w:color="auto" w:fill="FFFFFF"/>
        </w:rPr>
        <w:t xml:space="preserve"> со</w:t>
      </w:r>
      <w:r w:rsidRPr="002E2DEB">
        <w:rPr>
          <w:sz w:val="26"/>
          <w:szCs w:val="26"/>
          <w:shd w:val="clear" w:color="auto" w:fill="FFFFFF"/>
        </w:rPr>
        <w:t xml:space="preserve"> </w:t>
      </w:r>
      <w:r w:rsidRPr="002E2DEB">
        <w:rPr>
          <w:rStyle w:val="s10"/>
          <w:bCs/>
          <w:sz w:val="26"/>
          <w:szCs w:val="26"/>
          <w:shd w:val="clear" w:color="auto" w:fill="FFFFFF"/>
        </w:rPr>
        <w:t xml:space="preserve">ст. 28.1. </w:t>
      </w:r>
      <w:r w:rsidR="00E870C6" w:rsidRPr="002E2DEB">
        <w:rPr>
          <w:rStyle w:val="s10"/>
          <w:bCs/>
          <w:sz w:val="26"/>
          <w:szCs w:val="26"/>
          <w:shd w:val="clear" w:color="auto" w:fill="FFFFFF"/>
        </w:rPr>
        <w:t>КоАП РФ и осуществляют производство по делам об административных правонарушениях в порядке, предусмотренном КоАП РФ</w:t>
      </w:r>
      <w:r w:rsidR="005D5920">
        <w:rPr>
          <w:rStyle w:val="s10"/>
          <w:bCs/>
          <w:sz w:val="26"/>
          <w:szCs w:val="26"/>
          <w:shd w:val="clear" w:color="auto" w:fill="FFFFFF"/>
        </w:rPr>
        <w:t>;</w:t>
      </w:r>
      <w:r w:rsidR="00E870C6" w:rsidRPr="002E2DEB">
        <w:rPr>
          <w:rStyle w:val="s10"/>
          <w:bCs/>
          <w:sz w:val="26"/>
          <w:szCs w:val="26"/>
          <w:shd w:val="clear" w:color="auto" w:fill="FFFFFF"/>
        </w:rPr>
        <w:t xml:space="preserve"> </w:t>
      </w:r>
    </w:p>
    <w:p w:rsidR="007C3E78" w:rsidRPr="002E2DEB" w:rsidRDefault="007C3E78" w:rsidP="009C657A">
      <w:pPr>
        <w:ind w:firstLine="720"/>
        <w:jc w:val="both"/>
        <w:rPr>
          <w:rStyle w:val="s10"/>
          <w:bCs/>
          <w:sz w:val="26"/>
          <w:szCs w:val="26"/>
          <w:shd w:val="clear" w:color="auto" w:fill="FFFFFF"/>
        </w:rPr>
      </w:pPr>
      <w:r w:rsidRPr="002E2DEB">
        <w:rPr>
          <w:rStyle w:val="s10"/>
          <w:bCs/>
          <w:sz w:val="26"/>
          <w:szCs w:val="26"/>
          <w:shd w:val="clear" w:color="auto" w:fill="FFFFFF"/>
        </w:rPr>
        <w:t>2)</w:t>
      </w:r>
      <w:r w:rsidR="005D5920">
        <w:rPr>
          <w:rStyle w:val="s10"/>
          <w:bCs/>
          <w:sz w:val="26"/>
          <w:szCs w:val="26"/>
          <w:shd w:val="clear" w:color="auto" w:fill="FFFFFF"/>
        </w:rPr>
        <w:t xml:space="preserve"> </w:t>
      </w:r>
      <w:r w:rsidR="003808DE">
        <w:rPr>
          <w:rStyle w:val="s10"/>
          <w:bCs/>
          <w:sz w:val="26"/>
          <w:szCs w:val="26"/>
          <w:shd w:val="clear" w:color="auto" w:fill="FFFFFF"/>
        </w:rPr>
        <w:t xml:space="preserve">выносят определение о </w:t>
      </w:r>
      <w:r w:rsidR="003808DE" w:rsidRPr="002E2DEB">
        <w:rPr>
          <w:sz w:val="26"/>
          <w:szCs w:val="26"/>
          <w:shd w:val="clear" w:color="auto" w:fill="FFFFFF"/>
        </w:rPr>
        <w:t>возбужд</w:t>
      </w:r>
      <w:r w:rsidR="003808DE">
        <w:rPr>
          <w:sz w:val="26"/>
          <w:szCs w:val="26"/>
          <w:shd w:val="clear" w:color="auto" w:fill="FFFFFF"/>
        </w:rPr>
        <w:t>ении</w:t>
      </w:r>
      <w:r w:rsidR="00EE350E">
        <w:rPr>
          <w:sz w:val="26"/>
          <w:szCs w:val="26"/>
          <w:shd w:val="clear" w:color="auto" w:fill="FFFFFF"/>
        </w:rPr>
        <w:t xml:space="preserve"> </w:t>
      </w:r>
      <w:r w:rsidR="003808DE" w:rsidRPr="002E2DEB">
        <w:rPr>
          <w:sz w:val="26"/>
          <w:szCs w:val="26"/>
          <w:shd w:val="clear" w:color="auto" w:fill="FFFFFF"/>
        </w:rPr>
        <w:t>дел</w:t>
      </w:r>
      <w:r w:rsidR="003808DE">
        <w:rPr>
          <w:sz w:val="26"/>
          <w:szCs w:val="26"/>
          <w:shd w:val="clear" w:color="auto" w:fill="FFFFFF"/>
        </w:rPr>
        <w:t xml:space="preserve">а </w:t>
      </w:r>
      <w:r w:rsidR="003808DE" w:rsidRPr="002E2DEB">
        <w:rPr>
          <w:sz w:val="26"/>
          <w:szCs w:val="26"/>
          <w:shd w:val="clear" w:color="auto" w:fill="FFFFFF"/>
        </w:rPr>
        <w:t>об</w:t>
      </w:r>
      <w:r w:rsidR="003808DE">
        <w:rPr>
          <w:sz w:val="26"/>
          <w:szCs w:val="26"/>
          <w:shd w:val="clear" w:color="auto" w:fill="FFFFFF"/>
        </w:rPr>
        <w:t xml:space="preserve"> </w:t>
      </w:r>
      <w:r w:rsidR="003808DE" w:rsidRPr="0013333D">
        <w:rPr>
          <w:sz w:val="26"/>
          <w:szCs w:val="26"/>
        </w:rPr>
        <w:t>административном правонарушении</w:t>
      </w:r>
      <w:r w:rsidR="003808DE" w:rsidRPr="002E2DEB">
        <w:rPr>
          <w:sz w:val="26"/>
          <w:szCs w:val="26"/>
          <w:shd w:val="clear" w:color="auto" w:fill="FFFFFF"/>
        </w:rPr>
        <w:t xml:space="preserve"> </w:t>
      </w:r>
      <w:r w:rsidR="003808DE">
        <w:rPr>
          <w:sz w:val="26"/>
          <w:szCs w:val="26"/>
          <w:shd w:val="clear" w:color="auto" w:fill="FFFFFF"/>
        </w:rPr>
        <w:t xml:space="preserve">и проведении административного расследования </w:t>
      </w:r>
      <w:r w:rsidR="005D5920">
        <w:rPr>
          <w:sz w:val="26"/>
          <w:szCs w:val="26"/>
          <w:shd w:val="clear" w:color="auto" w:fill="FFFFFF"/>
        </w:rPr>
        <w:t xml:space="preserve">по установленной форме </w:t>
      </w:r>
      <w:r w:rsidR="00E870C6" w:rsidRPr="002E2DEB">
        <w:rPr>
          <w:rStyle w:val="s10"/>
          <w:bCs/>
          <w:sz w:val="26"/>
          <w:szCs w:val="26"/>
          <w:shd w:val="clear" w:color="auto" w:fill="FFFFFF"/>
        </w:rPr>
        <w:t>(приложение 3 к настоящему Административному регламенту)</w:t>
      </w:r>
      <w:r w:rsidRPr="002E2DEB">
        <w:rPr>
          <w:rStyle w:val="s10"/>
          <w:bCs/>
          <w:sz w:val="26"/>
          <w:szCs w:val="26"/>
          <w:shd w:val="clear" w:color="auto" w:fill="FFFFFF"/>
        </w:rPr>
        <w:t>;</w:t>
      </w:r>
    </w:p>
    <w:p w:rsidR="007C3E78" w:rsidRPr="002E2DEB" w:rsidRDefault="007C3E78" w:rsidP="009C657A">
      <w:pPr>
        <w:ind w:firstLine="720"/>
        <w:jc w:val="both"/>
        <w:rPr>
          <w:rStyle w:val="s10"/>
          <w:bCs/>
          <w:sz w:val="26"/>
          <w:szCs w:val="26"/>
          <w:shd w:val="clear" w:color="auto" w:fill="FFFFFF"/>
        </w:rPr>
      </w:pPr>
      <w:r w:rsidRPr="002E2DEB">
        <w:rPr>
          <w:rStyle w:val="s10"/>
          <w:bCs/>
          <w:sz w:val="26"/>
          <w:szCs w:val="26"/>
          <w:shd w:val="clear" w:color="auto" w:fill="FFFFFF"/>
        </w:rPr>
        <w:t>3)</w:t>
      </w:r>
      <w:r w:rsidRPr="002E2DEB">
        <w:rPr>
          <w:sz w:val="26"/>
          <w:szCs w:val="26"/>
        </w:rPr>
        <w:t xml:space="preserve"> </w:t>
      </w:r>
      <w:r w:rsidRPr="002E2DEB">
        <w:rPr>
          <w:rStyle w:val="s10"/>
          <w:bCs/>
          <w:sz w:val="26"/>
          <w:szCs w:val="26"/>
          <w:shd w:val="clear" w:color="auto" w:fill="FFFFFF"/>
        </w:rPr>
        <w:t xml:space="preserve">составляют протоколы об административных правонарушениях, </w:t>
      </w:r>
      <w:r w:rsidR="0084114E" w:rsidRPr="002E2DEB">
        <w:rPr>
          <w:rStyle w:val="s10"/>
          <w:bCs/>
          <w:sz w:val="26"/>
          <w:szCs w:val="26"/>
          <w:shd w:val="clear" w:color="auto" w:fill="FFFFFF"/>
        </w:rPr>
        <w:t>по установленной форме (приложение 2 к настоящему Административному регламенту)</w:t>
      </w:r>
      <w:r w:rsidR="0084114E">
        <w:rPr>
          <w:rStyle w:val="s10"/>
          <w:bCs/>
          <w:sz w:val="26"/>
          <w:szCs w:val="26"/>
          <w:shd w:val="clear" w:color="auto" w:fill="FFFFFF"/>
        </w:rPr>
        <w:t xml:space="preserve">, </w:t>
      </w:r>
      <w:r w:rsidRPr="002E2DEB">
        <w:rPr>
          <w:rStyle w:val="s10"/>
          <w:bCs/>
          <w:sz w:val="26"/>
          <w:szCs w:val="26"/>
          <w:shd w:val="clear" w:color="auto" w:fill="FFFFFF"/>
        </w:rPr>
        <w:t>предусмотренных частью 2 статьи 7.2 (в части уничтожения или повреждения скважин государственной опорной наблюдательной сети, наблюдательных режимных створов на водных объектах (за исключением подземных водных объектов), водохозяйственных или водоохранных информационных знаков, специальных информационных знаков, определяющих границы прибрежных защитных полос и водоохранных зон водных объектов, знаков, информирующих граждан об ограничении водопользования на водных объектах общего пользования), стать</w:t>
      </w:r>
      <w:r w:rsidR="00743136">
        <w:rPr>
          <w:rStyle w:val="s10"/>
          <w:bCs/>
          <w:sz w:val="26"/>
          <w:szCs w:val="26"/>
          <w:shd w:val="clear" w:color="auto" w:fill="FFFFFF"/>
        </w:rPr>
        <w:t>ей</w:t>
      </w:r>
      <w:r w:rsidRPr="002E2DEB">
        <w:rPr>
          <w:rStyle w:val="s10"/>
          <w:bCs/>
          <w:sz w:val="26"/>
          <w:szCs w:val="26"/>
          <w:shd w:val="clear" w:color="auto" w:fill="FFFFFF"/>
        </w:rPr>
        <w:t xml:space="preserve"> 7.6, стать</w:t>
      </w:r>
      <w:r w:rsidR="00743136">
        <w:rPr>
          <w:rStyle w:val="s10"/>
          <w:bCs/>
          <w:sz w:val="26"/>
          <w:szCs w:val="26"/>
          <w:shd w:val="clear" w:color="auto" w:fill="FFFFFF"/>
        </w:rPr>
        <w:t>ей</w:t>
      </w:r>
      <w:r w:rsidRPr="002E2DEB">
        <w:rPr>
          <w:rStyle w:val="s10"/>
          <w:bCs/>
          <w:sz w:val="26"/>
          <w:szCs w:val="26"/>
          <w:shd w:val="clear" w:color="auto" w:fill="FFFFFF"/>
        </w:rPr>
        <w:t xml:space="preserve"> 7.10 (в части самовольной уступки права пользования водным объектом), статьями 7.20, 8.1, 8.2, 8.5, частью 2 статьи 8.6, статьями 8.12 - 8.15, 8.21, 8.41, 8.42, 8.44, 8.45, 8.46</w:t>
      </w:r>
      <w:r w:rsidR="00B52513">
        <w:rPr>
          <w:rStyle w:val="s10"/>
          <w:bCs/>
          <w:sz w:val="26"/>
          <w:szCs w:val="26"/>
          <w:shd w:val="clear" w:color="auto" w:fill="FFFFFF"/>
        </w:rPr>
        <w:t>,</w:t>
      </w:r>
      <w:r w:rsidRPr="005E54F8">
        <w:rPr>
          <w:rStyle w:val="s10"/>
          <w:bCs/>
          <w:sz w:val="26"/>
          <w:szCs w:val="26"/>
          <w:shd w:val="clear" w:color="auto" w:fill="FFFFFF"/>
        </w:rPr>
        <w:t xml:space="preserve"> </w:t>
      </w:r>
      <w:r w:rsidR="00A66AF9" w:rsidRPr="00C91CB5">
        <w:rPr>
          <w:rStyle w:val="s10"/>
          <w:bCs/>
          <w:sz w:val="26"/>
          <w:szCs w:val="26"/>
          <w:shd w:val="clear" w:color="auto" w:fill="FFFFFF"/>
        </w:rPr>
        <w:t xml:space="preserve">статьями 17.7, 17.9, частью 3 статьи 14.43, </w:t>
      </w:r>
      <w:r w:rsidR="006B6557">
        <w:rPr>
          <w:rStyle w:val="s10"/>
          <w:bCs/>
          <w:sz w:val="26"/>
          <w:szCs w:val="26"/>
          <w:shd w:val="clear" w:color="auto" w:fill="FFFFFF"/>
        </w:rPr>
        <w:t xml:space="preserve">статьей </w:t>
      </w:r>
      <w:r w:rsidR="00A66AF9" w:rsidRPr="00C91CB5">
        <w:rPr>
          <w:rStyle w:val="s10"/>
          <w:bCs/>
          <w:sz w:val="26"/>
          <w:szCs w:val="26"/>
          <w:shd w:val="clear" w:color="auto" w:fill="FFFFFF"/>
        </w:rPr>
        <w:t>14.26, частью 1 статьи 19.4, частью 1 статьи 19.5, статьей 19.7, частью 1 статьи 19.26  КоАП РФ</w:t>
      </w:r>
      <w:r w:rsidR="00A66AF9" w:rsidRPr="00C96AD6">
        <w:rPr>
          <w:rStyle w:val="s10"/>
          <w:bCs/>
          <w:sz w:val="26"/>
          <w:szCs w:val="26"/>
          <w:shd w:val="clear" w:color="auto" w:fill="FFFFFF"/>
        </w:rPr>
        <w:t xml:space="preserve">, </w:t>
      </w:r>
      <w:r w:rsidRPr="002E2DEB">
        <w:rPr>
          <w:rStyle w:val="s10"/>
          <w:bCs/>
          <w:sz w:val="26"/>
          <w:szCs w:val="26"/>
          <w:shd w:val="clear" w:color="auto" w:fill="FFFFFF"/>
        </w:rPr>
        <w:t xml:space="preserve">, статьями 3.5, 3.9 закона Вологодской области от </w:t>
      </w:r>
      <w:r w:rsidR="0013333D">
        <w:rPr>
          <w:rStyle w:val="s10"/>
          <w:bCs/>
          <w:sz w:val="26"/>
          <w:szCs w:val="26"/>
          <w:shd w:val="clear" w:color="auto" w:fill="FFFFFF"/>
        </w:rPr>
        <w:t>0</w:t>
      </w:r>
      <w:r w:rsidRPr="002E2DEB">
        <w:rPr>
          <w:rStyle w:val="s10"/>
          <w:bCs/>
          <w:sz w:val="26"/>
          <w:szCs w:val="26"/>
          <w:shd w:val="clear" w:color="auto" w:fill="FFFFFF"/>
        </w:rPr>
        <w:t>8</w:t>
      </w:r>
      <w:r w:rsidR="0013333D">
        <w:rPr>
          <w:rStyle w:val="s10"/>
          <w:bCs/>
          <w:sz w:val="26"/>
          <w:szCs w:val="26"/>
          <w:shd w:val="clear" w:color="auto" w:fill="FFFFFF"/>
        </w:rPr>
        <w:t>.12.</w:t>
      </w:r>
      <w:r w:rsidRPr="002E2DEB">
        <w:rPr>
          <w:rStyle w:val="s10"/>
          <w:bCs/>
          <w:sz w:val="26"/>
          <w:szCs w:val="26"/>
          <w:shd w:val="clear" w:color="auto" w:fill="FFFFFF"/>
        </w:rPr>
        <w:t xml:space="preserve">2010 </w:t>
      </w:r>
      <w:r w:rsidR="0013333D">
        <w:rPr>
          <w:rStyle w:val="s10"/>
          <w:bCs/>
          <w:sz w:val="26"/>
          <w:szCs w:val="26"/>
          <w:shd w:val="clear" w:color="auto" w:fill="FFFFFF"/>
        </w:rPr>
        <w:t>№</w:t>
      </w:r>
      <w:r w:rsidRPr="002E2DEB">
        <w:rPr>
          <w:rStyle w:val="s10"/>
          <w:bCs/>
          <w:sz w:val="26"/>
          <w:szCs w:val="26"/>
          <w:shd w:val="clear" w:color="auto" w:fill="FFFFFF"/>
        </w:rPr>
        <w:t xml:space="preserve"> 2429-ОЗ </w:t>
      </w:r>
      <w:r w:rsidR="00CE7ED3">
        <w:rPr>
          <w:rStyle w:val="s10"/>
          <w:bCs/>
          <w:sz w:val="26"/>
          <w:szCs w:val="26"/>
          <w:shd w:val="clear" w:color="auto" w:fill="FFFFFF"/>
        </w:rPr>
        <w:t xml:space="preserve"> «</w:t>
      </w:r>
      <w:r w:rsidRPr="002E2DEB">
        <w:rPr>
          <w:rStyle w:val="s10"/>
          <w:bCs/>
          <w:sz w:val="26"/>
          <w:szCs w:val="26"/>
          <w:shd w:val="clear" w:color="auto" w:fill="FFFFFF"/>
        </w:rPr>
        <w:t>Об административных правонарушениях в Вологодской области</w:t>
      </w:r>
      <w:r w:rsidR="00CE7ED3">
        <w:rPr>
          <w:rStyle w:val="s10"/>
          <w:bCs/>
          <w:sz w:val="26"/>
          <w:szCs w:val="26"/>
          <w:shd w:val="clear" w:color="auto" w:fill="FFFFFF"/>
        </w:rPr>
        <w:t>»</w:t>
      </w:r>
      <w:r w:rsidR="0084114E">
        <w:rPr>
          <w:rStyle w:val="s10"/>
          <w:bCs/>
          <w:sz w:val="26"/>
          <w:szCs w:val="26"/>
          <w:shd w:val="clear" w:color="auto" w:fill="FFFFFF"/>
        </w:rPr>
        <w:t>;</w:t>
      </w:r>
      <w:r w:rsidR="00E870C6" w:rsidRPr="002E2DEB">
        <w:rPr>
          <w:rStyle w:val="s10"/>
          <w:bCs/>
          <w:sz w:val="26"/>
          <w:szCs w:val="26"/>
          <w:shd w:val="clear" w:color="auto" w:fill="FFFFFF"/>
        </w:rPr>
        <w:t xml:space="preserve"> </w:t>
      </w:r>
    </w:p>
    <w:p w:rsidR="007C3E78" w:rsidRPr="002E2DEB" w:rsidRDefault="00B37E21" w:rsidP="007C3E78">
      <w:pPr>
        <w:ind w:firstLine="720"/>
        <w:jc w:val="both"/>
        <w:rPr>
          <w:rFonts w:eastAsiaTheme="minorEastAsia"/>
          <w:sz w:val="26"/>
          <w:szCs w:val="26"/>
        </w:rPr>
      </w:pPr>
      <w:r>
        <w:rPr>
          <w:rStyle w:val="s10"/>
          <w:bCs/>
          <w:sz w:val="26"/>
          <w:szCs w:val="26"/>
          <w:shd w:val="clear" w:color="auto" w:fill="FFFFFF"/>
        </w:rPr>
        <w:t xml:space="preserve">4) </w:t>
      </w:r>
      <w:r w:rsidR="007C3E78" w:rsidRPr="002E2DEB">
        <w:rPr>
          <w:rStyle w:val="s10"/>
          <w:bCs/>
          <w:sz w:val="26"/>
          <w:szCs w:val="26"/>
          <w:shd w:val="clear" w:color="auto" w:fill="FFFFFF"/>
        </w:rPr>
        <w:t>принимают меры по предотвращению нарушений;</w:t>
      </w:r>
      <w:r w:rsidR="007C3E78" w:rsidRPr="002E2DEB">
        <w:rPr>
          <w:rFonts w:eastAsiaTheme="minorEastAsia"/>
          <w:sz w:val="26"/>
          <w:szCs w:val="26"/>
        </w:rPr>
        <w:t xml:space="preserve"> </w:t>
      </w:r>
    </w:p>
    <w:p w:rsidR="007C3E78" w:rsidRPr="00913C7F" w:rsidRDefault="007C3E78" w:rsidP="007C3E78">
      <w:pPr>
        <w:ind w:firstLine="720"/>
        <w:jc w:val="both"/>
        <w:rPr>
          <w:rFonts w:eastAsiaTheme="minorEastAsia"/>
          <w:sz w:val="26"/>
          <w:szCs w:val="26"/>
        </w:rPr>
      </w:pPr>
      <w:r w:rsidRPr="002E2DEB">
        <w:rPr>
          <w:rFonts w:eastAsiaTheme="minorEastAsia"/>
          <w:sz w:val="26"/>
          <w:szCs w:val="26"/>
        </w:rPr>
        <w:t>5) направляют протоколы об адм</w:t>
      </w:r>
      <w:r w:rsidR="00B52513">
        <w:rPr>
          <w:rFonts w:eastAsiaTheme="minorEastAsia"/>
          <w:sz w:val="26"/>
          <w:szCs w:val="26"/>
        </w:rPr>
        <w:t xml:space="preserve">инистративных правонарушениях, </w:t>
      </w:r>
      <w:r w:rsidRPr="002E2DEB">
        <w:rPr>
          <w:rFonts w:eastAsiaTheme="minorEastAsia"/>
          <w:sz w:val="26"/>
          <w:szCs w:val="26"/>
        </w:rPr>
        <w:t xml:space="preserve">материалы дел об административных правонарушениях в области охраны окружающей среды для рассмотрения  по </w:t>
      </w:r>
      <w:r w:rsidRPr="00913C7F">
        <w:rPr>
          <w:rFonts w:eastAsiaTheme="minorEastAsia"/>
          <w:sz w:val="26"/>
          <w:szCs w:val="26"/>
        </w:rPr>
        <w:t>подведомственности;</w:t>
      </w:r>
    </w:p>
    <w:p w:rsidR="009C657A" w:rsidRPr="00913C7F" w:rsidRDefault="00E870C6" w:rsidP="009C657A">
      <w:pPr>
        <w:ind w:firstLine="720"/>
        <w:jc w:val="both"/>
        <w:rPr>
          <w:rFonts w:eastAsiaTheme="minorEastAsia"/>
          <w:sz w:val="26"/>
          <w:szCs w:val="26"/>
        </w:rPr>
      </w:pPr>
      <w:r w:rsidRPr="00913C7F">
        <w:rPr>
          <w:rFonts w:eastAsiaTheme="minorEastAsia"/>
          <w:sz w:val="26"/>
          <w:szCs w:val="26"/>
        </w:rPr>
        <w:t>6</w:t>
      </w:r>
      <w:r w:rsidR="009C657A" w:rsidRPr="00913C7F">
        <w:rPr>
          <w:rFonts w:eastAsiaTheme="minorEastAsia"/>
          <w:sz w:val="26"/>
          <w:szCs w:val="26"/>
        </w:rPr>
        <w:t xml:space="preserve">) </w:t>
      </w:r>
      <w:r w:rsidRPr="00913C7F">
        <w:rPr>
          <w:rFonts w:eastAsiaTheme="minorEastAsia"/>
          <w:sz w:val="26"/>
          <w:szCs w:val="26"/>
        </w:rPr>
        <w:t>офо</w:t>
      </w:r>
      <w:r w:rsidR="005E54F8">
        <w:rPr>
          <w:rFonts w:eastAsiaTheme="minorEastAsia"/>
          <w:sz w:val="26"/>
          <w:szCs w:val="26"/>
        </w:rPr>
        <w:t xml:space="preserve">рмляют </w:t>
      </w:r>
      <w:r w:rsidR="009C657A" w:rsidRPr="00913C7F">
        <w:rPr>
          <w:rFonts w:eastAsiaTheme="minorEastAsia"/>
          <w:sz w:val="26"/>
          <w:szCs w:val="26"/>
        </w:rPr>
        <w:t xml:space="preserve">и выдают лицу, допустившему нарушения </w:t>
      </w:r>
      <w:hyperlink r:id="rId48" w:history="1">
        <w:r w:rsidR="009C657A" w:rsidRPr="00913C7F">
          <w:rPr>
            <w:rFonts w:eastAsiaTheme="minorEastAsia"/>
            <w:sz w:val="26"/>
            <w:szCs w:val="26"/>
          </w:rPr>
          <w:t>природоохранного законодательства</w:t>
        </w:r>
      </w:hyperlink>
      <w:r w:rsidR="009C657A" w:rsidRPr="00913C7F">
        <w:rPr>
          <w:rFonts w:eastAsiaTheme="minorEastAsia"/>
          <w:sz w:val="26"/>
          <w:szCs w:val="26"/>
        </w:rPr>
        <w:t xml:space="preserve">, предписание об устранении выявленных нарушений (приложение </w:t>
      </w:r>
      <w:r w:rsidR="003830A2" w:rsidRPr="00913C7F">
        <w:rPr>
          <w:rFonts w:eastAsiaTheme="minorEastAsia"/>
          <w:sz w:val="26"/>
          <w:szCs w:val="26"/>
        </w:rPr>
        <w:t xml:space="preserve">1 </w:t>
      </w:r>
      <w:r w:rsidR="009C657A" w:rsidRPr="00913C7F">
        <w:rPr>
          <w:rFonts w:eastAsiaTheme="minorEastAsia"/>
          <w:sz w:val="26"/>
          <w:szCs w:val="26"/>
        </w:rPr>
        <w:t>к настоящему Административному регламенту) с указанием сроков их устранения;</w:t>
      </w:r>
    </w:p>
    <w:p w:rsidR="009C657A" w:rsidRPr="00913C7F" w:rsidRDefault="003830A2" w:rsidP="009C657A">
      <w:pPr>
        <w:ind w:firstLine="720"/>
        <w:jc w:val="both"/>
        <w:rPr>
          <w:rFonts w:eastAsiaTheme="minorEastAsia"/>
          <w:sz w:val="26"/>
          <w:szCs w:val="26"/>
        </w:rPr>
      </w:pPr>
      <w:r w:rsidRPr="00913C7F">
        <w:rPr>
          <w:rFonts w:eastAsiaTheme="minorEastAsia"/>
          <w:sz w:val="26"/>
          <w:szCs w:val="26"/>
        </w:rPr>
        <w:t>7</w:t>
      </w:r>
      <w:r w:rsidR="009C657A" w:rsidRPr="00913C7F">
        <w:rPr>
          <w:rFonts w:eastAsiaTheme="minorEastAsia"/>
          <w:sz w:val="26"/>
          <w:szCs w:val="26"/>
        </w:rPr>
        <w:t xml:space="preserve">) </w:t>
      </w:r>
      <w:r w:rsidR="00E870C6" w:rsidRPr="00913C7F">
        <w:rPr>
          <w:rFonts w:eastAsiaTheme="minorEastAsia"/>
          <w:sz w:val="26"/>
          <w:szCs w:val="26"/>
        </w:rPr>
        <w:t xml:space="preserve">при необходимости </w:t>
      </w:r>
      <w:r w:rsidR="009C657A" w:rsidRPr="00913C7F">
        <w:rPr>
          <w:rFonts w:eastAsiaTheme="minorEastAsia"/>
          <w:sz w:val="26"/>
          <w:szCs w:val="26"/>
        </w:rPr>
        <w:t xml:space="preserve">направляют заявление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w:t>
      </w:r>
      <w:hyperlink r:id="rId49" w:history="1">
        <w:r w:rsidR="009C657A" w:rsidRPr="00913C7F">
          <w:rPr>
            <w:rFonts w:eastAsiaTheme="minorEastAsia"/>
            <w:sz w:val="26"/>
            <w:szCs w:val="26"/>
          </w:rPr>
          <w:t>законодательства</w:t>
        </w:r>
      </w:hyperlink>
      <w:r w:rsidR="009C657A" w:rsidRPr="00913C7F">
        <w:rPr>
          <w:rFonts w:eastAsiaTheme="minorEastAsia"/>
          <w:sz w:val="26"/>
          <w:szCs w:val="26"/>
        </w:rPr>
        <w:t xml:space="preserve"> в области охраны окружающей среды;</w:t>
      </w:r>
    </w:p>
    <w:p w:rsidR="009C657A" w:rsidRPr="00913C7F" w:rsidRDefault="003830A2" w:rsidP="009C657A">
      <w:pPr>
        <w:ind w:firstLine="720"/>
        <w:jc w:val="both"/>
        <w:rPr>
          <w:rFonts w:eastAsiaTheme="minorEastAsia"/>
          <w:sz w:val="26"/>
          <w:szCs w:val="26"/>
        </w:rPr>
      </w:pPr>
      <w:r w:rsidRPr="00913C7F">
        <w:rPr>
          <w:rFonts w:eastAsiaTheme="minorEastAsia"/>
          <w:sz w:val="26"/>
          <w:szCs w:val="26"/>
        </w:rPr>
        <w:t>8</w:t>
      </w:r>
      <w:r w:rsidR="009C657A" w:rsidRPr="00913C7F">
        <w:rPr>
          <w:rFonts w:eastAsiaTheme="minorEastAsia"/>
          <w:sz w:val="26"/>
          <w:szCs w:val="26"/>
        </w:rPr>
        <w:t>)</w:t>
      </w:r>
      <w:r w:rsidR="00E870C6" w:rsidRPr="00913C7F">
        <w:rPr>
          <w:rFonts w:eastAsiaTheme="minorEastAsia"/>
          <w:sz w:val="26"/>
          <w:szCs w:val="26"/>
        </w:rPr>
        <w:t xml:space="preserve"> </w:t>
      </w:r>
      <w:r w:rsidR="005E54F8">
        <w:rPr>
          <w:rFonts w:eastAsiaTheme="minorEastAsia"/>
          <w:sz w:val="26"/>
          <w:szCs w:val="26"/>
        </w:rPr>
        <w:t>предъявляют</w:t>
      </w:r>
      <w:r w:rsidR="007A6B97" w:rsidRPr="00913C7F">
        <w:rPr>
          <w:rFonts w:eastAsiaTheme="minorEastAsia"/>
          <w:sz w:val="26"/>
          <w:szCs w:val="26"/>
        </w:rPr>
        <w:t xml:space="preserve"> в установленном законодательством Российской Федерации порядке иски о возмещении вреда, причиненного окружающей среде и ее компонентам вследствие нарушений обязательных требований.</w:t>
      </w:r>
    </w:p>
    <w:p w:rsidR="000F193D" w:rsidRPr="00913C7F" w:rsidRDefault="003830A2" w:rsidP="009C657A">
      <w:pPr>
        <w:ind w:firstLine="720"/>
        <w:jc w:val="both"/>
        <w:rPr>
          <w:rFonts w:eastAsiaTheme="minorEastAsia"/>
          <w:sz w:val="26"/>
          <w:szCs w:val="26"/>
        </w:rPr>
      </w:pPr>
      <w:r w:rsidRPr="00913C7F">
        <w:rPr>
          <w:rFonts w:eastAsiaTheme="minorEastAsia"/>
          <w:sz w:val="26"/>
          <w:szCs w:val="26"/>
        </w:rPr>
        <w:t>9</w:t>
      </w:r>
      <w:r w:rsidR="009C657A" w:rsidRPr="00913C7F">
        <w:rPr>
          <w:rFonts w:eastAsiaTheme="minorEastAsia"/>
          <w:sz w:val="26"/>
          <w:szCs w:val="26"/>
        </w:rPr>
        <w:t xml:space="preserve">) направляют материалы в </w:t>
      </w:r>
      <w:r w:rsidR="00280ABA">
        <w:rPr>
          <w:rFonts w:eastAsiaTheme="minorEastAsia"/>
          <w:sz w:val="26"/>
          <w:szCs w:val="26"/>
        </w:rPr>
        <w:t xml:space="preserve">орган </w:t>
      </w:r>
      <w:r w:rsidR="00280ABA" w:rsidRPr="00913C7F">
        <w:rPr>
          <w:rFonts w:eastAsiaTheme="minorEastAsia"/>
          <w:sz w:val="26"/>
          <w:szCs w:val="26"/>
        </w:rPr>
        <w:t>прокуратур</w:t>
      </w:r>
      <w:r w:rsidR="00280ABA">
        <w:rPr>
          <w:rFonts w:eastAsiaTheme="minorEastAsia"/>
          <w:sz w:val="26"/>
          <w:szCs w:val="26"/>
        </w:rPr>
        <w:t>ы</w:t>
      </w:r>
      <w:r w:rsidR="009C657A" w:rsidRPr="00913C7F">
        <w:rPr>
          <w:rFonts w:eastAsiaTheme="minorEastAsia"/>
          <w:sz w:val="26"/>
          <w:szCs w:val="26"/>
        </w:rPr>
        <w:t xml:space="preserve">, в орган предварительного следствия или в орган дознания, если в действии (бездействии) лиц, допустивших нарушение </w:t>
      </w:r>
      <w:hyperlink r:id="rId50" w:history="1">
        <w:r w:rsidR="009C657A" w:rsidRPr="00913C7F">
          <w:rPr>
            <w:rFonts w:eastAsiaTheme="minorEastAsia"/>
            <w:sz w:val="26"/>
            <w:szCs w:val="26"/>
          </w:rPr>
          <w:t>законодательства</w:t>
        </w:r>
      </w:hyperlink>
      <w:r w:rsidR="009C657A" w:rsidRPr="00913C7F">
        <w:rPr>
          <w:rFonts w:eastAsiaTheme="minorEastAsia"/>
          <w:sz w:val="26"/>
          <w:szCs w:val="26"/>
        </w:rPr>
        <w:t xml:space="preserve"> в области охраны окружающей среды и природопользования, содержатся признаки преступления</w:t>
      </w:r>
      <w:r w:rsidR="000F193D" w:rsidRPr="00913C7F">
        <w:rPr>
          <w:rFonts w:eastAsiaTheme="minorEastAsia"/>
          <w:sz w:val="26"/>
          <w:szCs w:val="26"/>
        </w:rPr>
        <w:t>;</w:t>
      </w:r>
    </w:p>
    <w:p w:rsidR="002A5C7C" w:rsidRDefault="003830A2" w:rsidP="009C657A">
      <w:pPr>
        <w:ind w:firstLine="720"/>
        <w:jc w:val="both"/>
        <w:rPr>
          <w:sz w:val="26"/>
          <w:szCs w:val="26"/>
        </w:rPr>
      </w:pPr>
      <w:r w:rsidRPr="00913C7F">
        <w:rPr>
          <w:rFonts w:eastAsiaTheme="minorEastAsia"/>
          <w:sz w:val="26"/>
          <w:szCs w:val="26"/>
        </w:rPr>
        <w:t>10</w:t>
      </w:r>
      <w:r w:rsidR="000F193D" w:rsidRPr="00913C7F">
        <w:rPr>
          <w:rFonts w:eastAsiaTheme="minorEastAsia"/>
          <w:sz w:val="26"/>
          <w:szCs w:val="26"/>
        </w:rPr>
        <w:t>)</w:t>
      </w:r>
      <w:r w:rsidR="000F193D" w:rsidRPr="00913C7F">
        <w:rPr>
          <w:sz w:val="26"/>
          <w:szCs w:val="26"/>
        </w:rPr>
        <w:t xml:space="preserve"> </w:t>
      </w:r>
      <w:r w:rsidR="00E60117" w:rsidRPr="00913C7F">
        <w:rPr>
          <w:sz w:val="26"/>
          <w:szCs w:val="26"/>
        </w:rPr>
        <w:t>принимают</w:t>
      </w:r>
      <w:r w:rsidR="000F193D" w:rsidRPr="00913C7F">
        <w:rPr>
          <w:sz w:val="26"/>
          <w:szCs w:val="26"/>
        </w:rPr>
        <w:t>, при необходимости, решения о назначении внеплановой проверки юридического лица, индивидуального предпринимателя по основаниям, указанн</w:t>
      </w:r>
      <w:r w:rsidR="005E54F8">
        <w:rPr>
          <w:sz w:val="26"/>
          <w:szCs w:val="26"/>
        </w:rPr>
        <w:t>ым в пункте 2 части 2 статьи 10</w:t>
      </w:r>
      <w:r w:rsidR="00DC4AA1" w:rsidRPr="00913C7F">
        <w:rPr>
          <w:sz w:val="26"/>
          <w:szCs w:val="26"/>
        </w:rPr>
        <w:t xml:space="preserve"> Федерального закона </w:t>
      </w:r>
      <w:r w:rsidR="002A5C7C">
        <w:rPr>
          <w:sz w:val="26"/>
          <w:szCs w:val="26"/>
        </w:rPr>
        <w:t>№</w:t>
      </w:r>
      <w:r w:rsidR="00DC4AA1" w:rsidRPr="00913C7F">
        <w:rPr>
          <w:sz w:val="26"/>
          <w:szCs w:val="26"/>
        </w:rPr>
        <w:t xml:space="preserve"> 294-ФЗ</w:t>
      </w:r>
      <w:r w:rsidR="0021567B">
        <w:rPr>
          <w:sz w:val="26"/>
          <w:szCs w:val="26"/>
        </w:rPr>
        <w:t>,</w:t>
      </w:r>
      <w:r w:rsidR="0021567B" w:rsidRPr="0021567B">
        <w:t xml:space="preserve"> </w:t>
      </w:r>
      <w:r w:rsidR="0021567B" w:rsidRPr="0021567B">
        <w:rPr>
          <w:sz w:val="26"/>
          <w:szCs w:val="26"/>
        </w:rPr>
        <w:t>за исключением подпунктов «в», «г» пункта 2 части 2 статьи 10 Федерального закона № 294-ФЗ</w:t>
      </w:r>
      <w:r w:rsidRPr="00913C7F">
        <w:rPr>
          <w:sz w:val="26"/>
          <w:szCs w:val="26"/>
        </w:rPr>
        <w:t>.</w:t>
      </w:r>
    </w:p>
    <w:p w:rsidR="009C657A" w:rsidRPr="00913C7F" w:rsidRDefault="009C657A" w:rsidP="009C657A">
      <w:pPr>
        <w:ind w:firstLine="720"/>
        <w:jc w:val="both"/>
        <w:rPr>
          <w:rFonts w:eastAsiaTheme="minorEastAsia"/>
          <w:sz w:val="26"/>
          <w:szCs w:val="26"/>
        </w:rPr>
      </w:pPr>
      <w:r w:rsidRPr="00913C7F">
        <w:rPr>
          <w:rFonts w:eastAsiaTheme="minorEastAsia"/>
          <w:sz w:val="26"/>
          <w:szCs w:val="26"/>
        </w:rPr>
        <w:t>3.</w:t>
      </w:r>
      <w:r w:rsidR="00402031" w:rsidRPr="00913C7F">
        <w:rPr>
          <w:rFonts w:eastAsiaTheme="minorEastAsia"/>
          <w:sz w:val="26"/>
          <w:szCs w:val="26"/>
        </w:rPr>
        <w:t>5</w:t>
      </w:r>
      <w:r w:rsidRPr="00913C7F">
        <w:rPr>
          <w:rFonts w:eastAsiaTheme="minorEastAsia"/>
          <w:sz w:val="26"/>
          <w:szCs w:val="26"/>
        </w:rPr>
        <w:t xml:space="preserve">.4. Предписание об устранении выявленных нарушений </w:t>
      </w:r>
      <w:hyperlink r:id="rId51" w:history="1">
        <w:r w:rsidRPr="00913C7F">
          <w:rPr>
            <w:rFonts w:eastAsiaTheme="minorEastAsia"/>
            <w:sz w:val="26"/>
            <w:szCs w:val="26"/>
          </w:rPr>
          <w:t>законодательства</w:t>
        </w:r>
      </w:hyperlink>
      <w:r w:rsidRPr="00913C7F">
        <w:rPr>
          <w:rFonts w:eastAsiaTheme="minorEastAsia"/>
          <w:sz w:val="26"/>
          <w:szCs w:val="26"/>
        </w:rPr>
        <w:t xml:space="preserve"> в области охраны окружающей среды и природопользования оформляется должностным лицом Комитета, уполномоченным на осуществление экологического надзора, в двух экземплярах, один из которых вручается руководителю или уполномоченному представителю юридического лица, индивидуальному предпринимателю, его уполномоченному представителю под роспись.</w:t>
      </w:r>
    </w:p>
    <w:p w:rsidR="009C657A" w:rsidRPr="00913C7F" w:rsidRDefault="009C657A" w:rsidP="009C657A">
      <w:pPr>
        <w:ind w:firstLine="720"/>
        <w:jc w:val="both"/>
        <w:rPr>
          <w:rFonts w:eastAsiaTheme="minorEastAsia"/>
          <w:sz w:val="26"/>
          <w:szCs w:val="26"/>
        </w:rPr>
      </w:pPr>
      <w:r w:rsidRPr="00913C7F">
        <w:rPr>
          <w:rFonts w:eastAsiaTheme="minorEastAsia"/>
          <w:sz w:val="26"/>
          <w:szCs w:val="26"/>
        </w:rPr>
        <w:t>В случае отсутствия руководителя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в получении предписания должностное лицо Комитета, уполномоченное на осуществление экологического надзора, передает предписание специалисту, ответственному за делопроизводство, для направления заказным почтовым отправлением с уведомлением о вручении.</w:t>
      </w:r>
    </w:p>
    <w:p w:rsidR="009C657A" w:rsidRPr="00913C7F" w:rsidRDefault="009C657A" w:rsidP="009C657A">
      <w:pPr>
        <w:ind w:firstLine="720"/>
        <w:jc w:val="both"/>
        <w:rPr>
          <w:rFonts w:eastAsiaTheme="minorEastAsia"/>
          <w:sz w:val="26"/>
          <w:szCs w:val="26"/>
        </w:rPr>
      </w:pPr>
      <w:r w:rsidRPr="00913C7F">
        <w:rPr>
          <w:rFonts w:eastAsiaTheme="minorEastAsia"/>
          <w:sz w:val="26"/>
          <w:szCs w:val="26"/>
        </w:rPr>
        <w:t>При поступлении уведомления о вручении специалист, ответственный за делопроизводство, передает его должностному лицу Комитета, уполномоченному на осуществление экологического надзора, для приобщения к делу.</w:t>
      </w:r>
    </w:p>
    <w:p w:rsidR="009C657A" w:rsidRPr="002E2DEB" w:rsidRDefault="009C657A" w:rsidP="009C657A">
      <w:pPr>
        <w:ind w:firstLine="720"/>
        <w:jc w:val="both"/>
        <w:rPr>
          <w:rFonts w:eastAsiaTheme="minorEastAsia"/>
          <w:sz w:val="26"/>
          <w:szCs w:val="26"/>
        </w:rPr>
      </w:pPr>
      <w:r w:rsidRPr="00913C7F">
        <w:rPr>
          <w:rFonts w:eastAsiaTheme="minorEastAsia"/>
          <w:sz w:val="26"/>
          <w:szCs w:val="26"/>
        </w:rPr>
        <w:t>3.</w:t>
      </w:r>
      <w:r w:rsidR="00402031" w:rsidRPr="00913C7F">
        <w:rPr>
          <w:rFonts w:eastAsiaTheme="minorEastAsia"/>
          <w:sz w:val="26"/>
          <w:szCs w:val="26"/>
        </w:rPr>
        <w:t>5</w:t>
      </w:r>
      <w:r w:rsidRPr="00913C7F">
        <w:rPr>
          <w:rFonts w:eastAsiaTheme="minorEastAsia"/>
          <w:sz w:val="26"/>
          <w:szCs w:val="26"/>
        </w:rPr>
        <w:t xml:space="preserve">.5. По истечении срока устранения нарушений, указанного </w:t>
      </w:r>
      <w:r w:rsidRPr="002E2DEB">
        <w:rPr>
          <w:rFonts w:eastAsiaTheme="minorEastAsia"/>
          <w:sz w:val="26"/>
          <w:szCs w:val="26"/>
        </w:rPr>
        <w:t>в предписании, должностное лицо Комитета</w:t>
      </w:r>
      <w:r w:rsidR="00DB0512" w:rsidRPr="002E2DEB">
        <w:rPr>
          <w:rFonts w:eastAsiaTheme="minorEastAsia"/>
          <w:sz w:val="26"/>
          <w:szCs w:val="26"/>
        </w:rPr>
        <w:t xml:space="preserve"> осуществляет</w:t>
      </w:r>
      <w:r w:rsidR="001C138E" w:rsidRPr="002E2DEB">
        <w:rPr>
          <w:rFonts w:eastAsiaTheme="minorEastAsia"/>
          <w:sz w:val="26"/>
          <w:szCs w:val="26"/>
        </w:rPr>
        <w:t xml:space="preserve"> </w:t>
      </w:r>
      <w:r w:rsidR="00DB0512" w:rsidRPr="002E2DEB">
        <w:rPr>
          <w:rFonts w:eastAsiaTheme="minorEastAsia"/>
          <w:sz w:val="26"/>
          <w:szCs w:val="26"/>
        </w:rPr>
        <w:t>контроль выполнения предписания об устранении выявленных нарушений</w:t>
      </w:r>
      <w:r w:rsidR="00E870C6" w:rsidRPr="002E2DEB">
        <w:rPr>
          <w:rFonts w:eastAsiaTheme="minorEastAsia"/>
          <w:sz w:val="26"/>
          <w:szCs w:val="26"/>
        </w:rPr>
        <w:t>.</w:t>
      </w:r>
    </w:p>
    <w:p w:rsidR="009C657A" w:rsidRPr="00913C7F" w:rsidRDefault="009C657A" w:rsidP="009C657A">
      <w:pPr>
        <w:ind w:firstLine="720"/>
        <w:jc w:val="both"/>
        <w:rPr>
          <w:rFonts w:eastAsiaTheme="minorEastAsia"/>
          <w:sz w:val="26"/>
          <w:szCs w:val="26"/>
        </w:rPr>
      </w:pPr>
      <w:r w:rsidRPr="002E2DEB">
        <w:rPr>
          <w:rFonts w:eastAsiaTheme="minorEastAsia"/>
          <w:sz w:val="26"/>
          <w:szCs w:val="26"/>
        </w:rPr>
        <w:t>3.</w:t>
      </w:r>
      <w:r w:rsidR="00402031" w:rsidRPr="002E2DEB">
        <w:rPr>
          <w:rFonts w:eastAsiaTheme="minorEastAsia"/>
          <w:sz w:val="26"/>
          <w:szCs w:val="26"/>
        </w:rPr>
        <w:t>5</w:t>
      </w:r>
      <w:r w:rsidRPr="002E2DEB">
        <w:rPr>
          <w:rFonts w:eastAsiaTheme="minorEastAsia"/>
          <w:sz w:val="26"/>
          <w:szCs w:val="26"/>
        </w:rPr>
        <w:t xml:space="preserve">.6. В случае невыполнения </w:t>
      </w:r>
      <w:r w:rsidR="00015F63" w:rsidRPr="00913C7F">
        <w:rPr>
          <w:rFonts w:eastAsiaTheme="minorEastAsia"/>
          <w:sz w:val="26"/>
          <w:szCs w:val="26"/>
        </w:rPr>
        <w:t>лиц</w:t>
      </w:r>
      <w:r w:rsidR="00015F63">
        <w:rPr>
          <w:rFonts w:eastAsiaTheme="minorEastAsia"/>
          <w:sz w:val="26"/>
          <w:szCs w:val="26"/>
        </w:rPr>
        <w:t>ом</w:t>
      </w:r>
      <w:r w:rsidR="00015F63" w:rsidRPr="00913C7F">
        <w:rPr>
          <w:rFonts w:eastAsiaTheme="minorEastAsia"/>
          <w:sz w:val="26"/>
          <w:szCs w:val="26"/>
        </w:rPr>
        <w:t>, допустивш</w:t>
      </w:r>
      <w:r w:rsidR="00015F63">
        <w:rPr>
          <w:rFonts w:eastAsiaTheme="minorEastAsia"/>
          <w:sz w:val="26"/>
          <w:szCs w:val="26"/>
        </w:rPr>
        <w:t>им</w:t>
      </w:r>
      <w:r w:rsidR="00015F63" w:rsidRPr="00913C7F">
        <w:rPr>
          <w:rFonts w:eastAsiaTheme="minorEastAsia"/>
          <w:sz w:val="26"/>
          <w:szCs w:val="26"/>
        </w:rPr>
        <w:t xml:space="preserve"> нарушени</w:t>
      </w:r>
      <w:r w:rsidR="00015F63">
        <w:rPr>
          <w:rFonts w:eastAsiaTheme="minorEastAsia"/>
          <w:sz w:val="26"/>
          <w:szCs w:val="26"/>
        </w:rPr>
        <w:t>е</w:t>
      </w:r>
      <w:r w:rsidR="00015F63" w:rsidRPr="00913C7F">
        <w:rPr>
          <w:rFonts w:eastAsiaTheme="minorEastAsia"/>
          <w:sz w:val="26"/>
          <w:szCs w:val="26"/>
        </w:rPr>
        <w:t xml:space="preserve"> </w:t>
      </w:r>
      <w:hyperlink r:id="rId52" w:history="1">
        <w:r w:rsidR="00015F63" w:rsidRPr="00913C7F">
          <w:rPr>
            <w:rFonts w:eastAsiaTheme="minorEastAsia"/>
            <w:sz w:val="26"/>
            <w:szCs w:val="26"/>
          </w:rPr>
          <w:t>природоохранного законодательства</w:t>
        </w:r>
      </w:hyperlink>
      <w:r w:rsidR="00015F63" w:rsidRPr="00913C7F">
        <w:rPr>
          <w:rFonts w:eastAsiaTheme="minorEastAsia"/>
          <w:sz w:val="26"/>
          <w:szCs w:val="26"/>
        </w:rPr>
        <w:t>, предписани</w:t>
      </w:r>
      <w:r w:rsidR="00015F63">
        <w:rPr>
          <w:rFonts w:eastAsiaTheme="minorEastAsia"/>
          <w:sz w:val="26"/>
          <w:szCs w:val="26"/>
        </w:rPr>
        <w:t>я</w:t>
      </w:r>
      <w:r w:rsidR="00015F63" w:rsidRPr="00913C7F">
        <w:rPr>
          <w:rFonts w:eastAsiaTheme="minorEastAsia"/>
          <w:sz w:val="26"/>
          <w:szCs w:val="26"/>
        </w:rPr>
        <w:t xml:space="preserve"> об устранении выявленных нарушений</w:t>
      </w:r>
      <w:r w:rsidR="004A0930" w:rsidRPr="00913C7F">
        <w:rPr>
          <w:rFonts w:eastAsiaTheme="minorEastAsia"/>
          <w:sz w:val="26"/>
          <w:szCs w:val="26"/>
        </w:rPr>
        <w:t>,</w:t>
      </w:r>
      <w:r w:rsidRPr="00913C7F">
        <w:rPr>
          <w:rFonts w:eastAsiaTheme="minorEastAsia"/>
          <w:sz w:val="26"/>
          <w:szCs w:val="26"/>
        </w:rPr>
        <w:t xml:space="preserve">  должностные лица Комитета, уполномоченные на осуществление экологического надзора, составляют протокол об административном правонарушении  по </w:t>
      </w:r>
      <w:hyperlink r:id="rId53" w:history="1">
        <w:r w:rsidRPr="00913C7F">
          <w:rPr>
            <w:rFonts w:eastAsiaTheme="minorEastAsia"/>
            <w:sz w:val="26"/>
            <w:szCs w:val="26"/>
          </w:rPr>
          <w:t>части 1 статьи 19.5</w:t>
        </w:r>
      </w:hyperlink>
      <w:r w:rsidRPr="00913C7F">
        <w:rPr>
          <w:rFonts w:eastAsiaTheme="minorEastAsia"/>
          <w:sz w:val="26"/>
          <w:szCs w:val="26"/>
        </w:rPr>
        <w:t xml:space="preserve"> КоАП РФ</w:t>
      </w:r>
      <w:r w:rsidR="00FA2EF6">
        <w:rPr>
          <w:rFonts w:eastAsiaTheme="minorEastAsia"/>
          <w:sz w:val="26"/>
          <w:szCs w:val="26"/>
        </w:rPr>
        <w:t xml:space="preserve"> </w:t>
      </w:r>
      <w:r w:rsidRPr="00913C7F">
        <w:rPr>
          <w:rFonts w:eastAsiaTheme="minorEastAsia"/>
          <w:sz w:val="26"/>
          <w:szCs w:val="26"/>
        </w:rPr>
        <w:t xml:space="preserve"> и направляют его вместе с материалами дела об административном правонарушении (актом проверки, заверенной копией распоряжения о проведении проверки, заверенной копией предписания, выполнение которого проверялось) мировому судье по месту совершения (выявления) административного правонарушения для рассмотрения.</w:t>
      </w:r>
    </w:p>
    <w:p w:rsidR="009C657A" w:rsidRPr="00913C7F" w:rsidRDefault="009C657A" w:rsidP="009C657A">
      <w:pPr>
        <w:ind w:firstLine="720"/>
        <w:jc w:val="both"/>
        <w:rPr>
          <w:rFonts w:eastAsiaTheme="minorEastAsia"/>
          <w:sz w:val="26"/>
          <w:szCs w:val="26"/>
        </w:rPr>
      </w:pPr>
      <w:r w:rsidRPr="002E2DEB">
        <w:rPr>
          <w:rFonts w:eastAsiaTheme="minorEastAsia"/>
          <w:sz w:val="26"/>
          <w:szCs w:val="26"/>
        </w:rPr>
        <w:t>3.</w:t>
      </w:r>
      <w:r w:rsidR="00402031" w:rsidRPr="002E2DEB">
        <w:rPr>
          <w:rFonts w:eastAsiaTheme="minorEastAsia"/>
          <w:sz w:val="26"/>
          <w:szCs w:val="26"/>
        </w:rPr>
        <w:t>5</w:t>
      </w:r>
      <w:r w:rsidRPr="002E2DEB">
        <w:rPr>
          <w:rFonts w:eastAsiaTheme="minorEastAsia"/>
          <w:sz w:val="26"/>
          <w:szCs w:val="26"/>
        </w:rPr>
        <w:t>.</w:t>
      </w:r>
      <w:r w:rsidR="00FA3814">
        <w:rPr>
          <w:rFonts w:eastAsiaTheme="minorEastAsia"/>
          <w:sz w:val="26"/>
          <w:szCs w:val="26"/>
        </w:rPr>
        <w:t>7</w:t>
      </w:r>
      <w:r w:rsidRPr="002E2DEB">
        <w:rPr>
          <w:rFonts w:eastAsiaTheme="minorEastAsia"/>
          <w:sz w:val="26"/>
          <w:szCs w:val="26"/>
        </w:rPr>
        <w:t xml:space="preserve">. Заявление </w:t>
      </w:r>
      <w:r w:rsidRPr="00913C7F">
        <w:rPr>
          <w:rFonts w:eastAsiaTheme="minorEastAsia"/>
          <w:sz w:val="26"/>
          <w:szCs w:val="26"/>
        </w:rPr>
        <w:t xml:space="preserve">в суд с требованием об ограничении, о приостановлении и (или) запрещении в установленном порядке хозяйственной и иной деятельности юридических лиц и индивидуальных предпринимателей, осуществляемой с нарушением </w:t>
      </w:r>
      <w:hyperlink r:id="rId54" w:history="1">
        <w:r w:rsidRPr="00913C7F">
          <w:rPr>
            <w:rFonts w:eastAsiaTheme="minorEastAsia"/>
            <w:sz w:val="26"/>
            <w:szCs w:val="26"/>
          </w:rPr>
          <w:t>законодательства</w:t>
        </w:r>
      </w:hyperlink>
      <w:r w:rsidRPr="00913C7F">
        <w:rPr>
          <w:rFonts w:eastAsiaTheme="minorEastAsia"/>
          <w:sz w:val="26"/>
          <w:szCs w:val="26"/>
        </w:rPr>
        <w:t xml:space="preserve"> в области охраны окружающей среды, направляется должностными лицами Комитета, уполномоченными на осуществление экологического надзора:</w:t>
      </w:r>
    </w:p>
    <w:p w:rsidR="009C657A" w:rsidRPr="00913C7F" w:rsidRDefault="009C657A" w:rsidP="009C657A">
      <w:pPr>
        <w:ind w:firstLine="720"/>
        <w:jc w:val="both"/>
        <w:rPr>
          <w:rFonts w:eastAsiaTheme="minorEastAsia"/>
          <w:sz w:val="26"/>
          <w:szCs w:val="26"/>
        </w:rPr>
      </w:pPr>
      <w:r w:rsidRPr="00913C7F">
        <w:rPr>
          <w:rFonts w:eastAsiaTheme="minorEastAsia"/>
          <w:sz w:val="26"/>
          <w:szCs w:val="26"/>
        </w:rPr>
        <w:t>а) в случае угрозы жизни или здоровью людей, причинения вреда состоянию или качеству окружающей среды;</w:t>
      </w:r>
    </w:p>
    <w:p w:rsidR="009C657A" w:rsidRPr="00913C7F" w:rsidRDefault="009C657A" w:rsidP="009C657A">
      <w:pPr>
        <w:ind w:firstLine="720"/>
        <w:jc w:val="both"/>
        <w:rPr>
          <w:rFonts w:eastAsiaTheme="minorEastAsia"/>
          <w:sz w:val="26"/>
          <w:szCs w:val="26"/>
        </w:rPr>
      </w:pPr>
      <w:bookmarkStart w:id="3" w:name="_GoBack"/>
      <w:bookmarkEnd w:id="3"/>
      <w:r w:rsidRPr="00AE6925">
        <w:rPr>
          <w:rFonts w:eastAsiaTheme="minorEastAsia"/>
          <w:sz w:val="26"/>
          <w:szCs w:val="26"/>
          <w:highlight w:val="yellow"/>
        </w:rPr>
        <w:t xml:space="preserve">б) в случае систематического невыполнения юридическим лицом, индивидуальным предпринимателем представлений об устранении причин и условий, способствовавших совершению административного правонарушения, предписаний об устранении нарушений </w:t>
      </w:r>
      <w:hyperlink r:id="rId55" w:history="1">
        <w:r w:rsidRPr="00AE6925">
          <w:rPr>
            <w:rFonts w:eastAsiaTheme="minorEastAsia"/>
            <w:sz w:val="26"/>
            <w:szCs w:val="26"/>
            <w:highlight w:val="yellow"/>
          </w:rPr>
          <w:t>законодательства</w:t>
        </w:r>
      </w:hyperlink>
      <w:r w:rsidRPr="00AE6925">
        <w:rPr>
          <w:rFonts w:eastAsiaTheme="minorEastAsia"/>
          <w:sz w:val="26"/>
          <w:szCs w:val="26"/>
          <w:highlight w:val="yellow"/>
        </w:rPr>
        <w:t xml:space="preserve"> в области охраны окружающей среды и природопользования, и если менее строгий вид административного наказания не сможет обеспечить достижение цели административного наказания.</w:t>
      </w:r>
    </w:p>
    <w:p w:rsidR="009C657A" w:rsidRPr="00913C7F" w:rsidRDefault="009C657A" w:rsidP="009C657A">
      <w:pPr>
        <w:ind w:firstLine="720"/>
        <w:jc w:val="both"/>
        <w:rPr>
          <w:rFonts w:eastAsiaTheme="minorEastAsia"/>
          <w:sz w:val="26"/>
          <w:szCs w:val="26"/>
        </w:rPr>
      </w:pPr>
      <w:r w:rsidRPr="00913C7F">
        <w:rPr>
          <w:rFonts w:eastAsiaTheme="minorEastAsia"/>
          <w:sz w:val="26"/>
          <w:szCs w:val="26"/>
        </w:rPr>
        <w:t>3.</w:t>
      </w:r>
      <w:r w:rsidR="00402031" w:rsidRPr="00913C7F">
        <w:rPr>
          <w:rFonts w:eastAsiaTheme="minorEastAsia"/>
          <w:sz w:val="26"/>
          <w:szCs w:val="26"/>
        </w:rPr>
        <w:t>5</w:t>
      </w:r>
      <w:r w:rsidRPr="00913C7F">
        <w:rPr>
          <w:rFonts w:eastAsiaTheme="minorEastAsia"/>
          <w:sz w:val="26"/>
          <w:szCs w:val="26"/>
        </w:rPr>
        <w:t>.</w:t>
      </w:r>
      <w:r w:rsidR="00FA3814">
        <w:rPr>
          <w:rFonts w:eastAsiaTheme="minorEastAsia"/>
          <w:sz w:val="26"/>
          <w:szCs w:val="26"/>
        </w:rPr>
        <w:t>8</w:t>
      </w:r>
      <w:r w:rsidRPr="00913C7F">
        <w:rPr>
          <w:rFonts w:eastAsiaTheme="minorEastAsia"/>
          <w:sz w:val="26"/>
          <w:szCs w:val="26"/>
        </w:rPr>
        <w:t>. В случае выявления ущерба, причиненного окружающей среде, производится расчет размера вреда, нанесенного окружающей среде.</w:t>
      </w:r>
    </w:p>
    <w:p w:rsidR="009C657A" w:rsidRPr="00913C7F" w:rsidRDefault="009C657A" w:rsidP="009C657A">
      <w:pPr>
        <w:ind w:firstLine="720"/>
        <w:jc w:val="both"/>
        <w:rPr>
          <w:rFonts w:eastAsiaTheme="minorEastAsia"/>
          <w:sz w:val="26"/>
          <w:szCs w:val="26"/>
        </w:rPr>
      </w:pPr>
      <w:r w:rsidRPr="00913C7F">
        <w:rPr>
          <w:rFonts w:eastAsiaTheme="minorEastAsia"/>
          <w:sz w:val="26"/>
          <w:szCs w:val="26"/>
        </w:rPr>
        <w:t>3.</w:t>
      </w:r>
      <w:r w:rsidR="00402031" w:rsidRPr="00913C7F">
        <w:rPr>
          <w:rFonts w:eastAsiaTheme="minorEastAsia"/>
          <w:sz w:val="26"/>
          <w:szCs w:val="26"/>
        </w:rPr>
        <w:t>5</w:t>
      </w:r>
      <w:r w:rsidRPr="00913C7F">
        <w:rPr>
          <w:rFonts w:eastAsiaTheme="minorEastAsia"/>
          <w:sz w:val="26"/>
          <w:szCs w:val="26"/>
        </w:rPr>
        <w:t>.</w:t>
      </w:r>
      <w:r w:rsidR="00FA3814">
        <w:rPr>
          <w:rFonts w:eastAsiaTheme="minorEastAsia"/>
          <w:sz w:val="26"/>
          <w:szCs w:val="26"/>
        </w:rPr>
        <w:t>9</w:t>
      </w:r>
      <w:r w:rsidRPr="00913C7F">
        <w:rPr>
          <w:rFonts w:eastAsiaTheme="minorEastAsia"/>
          <w:sz w:val="26"/>
          <w:szCs w:val="26"/>
        </w:rPr>
        <w:t xml:space="preserve">. Определение размера вреда окружающей среде, причиненного нарушением </w:t>
      </w:r>
      <w:hyperlink r:id="rId56" w:history="1">
        <w:r w:rsidRPr="00913C7F">
          <w:rPr>
            <w:rFonts w:eastAsiaTheme="minorEastAsia"/>
            <w:sz w:val="26"/>
            <w:szCs w:val="26"/>
          </w:rPr>
          <w:t>законодательства</w:t>
        </w:r>
      </w:hyperlink>
      <w:r w:rsidRPr="00913C7F">
        <w:rPr>
          <w:rFonts w:eastAsiaTheme="minorEastAsia"/>
          <w:sz w:val="26"/>
          <w:szCs w:val="26"/>
        </w:rPr>
        <w:t xml:space="preserve">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 в соответствии с методиками 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3.</w:t>
      </w:r>
      <w:r w:rsidR="00402031" w:rsidRPr="002E2DEB">
        <w:rPr>
          <w:rFonts w:eastAsiaTheme="minorEastAsia"/>
          <w:sz w:val="26"/>
          <w:szCs w:val="26"/>
        </w:rPr>
        <w:t>5</w:t>
      </w:r>
      <w:r w:rsidRPr="002E2DEB">
        <w:rPr>
          <w:rFonts w:eastAsiaTheme="minorEastAsia"/>
          <w:sz w:val="26"/>
          <w:szCs w:val="26"/>
        </w:rPr>
        <w:t>.</w:t>
      </w:r>
      <w:r w:rsidR="00FA3814" w:rsidRPr="002E2DEB">
        <w:rPr>
          <w:rFonts w:eastAsiaTheme="minorEastAsia"/>
          <w:sz w:val="26"/>
          <w:szCs w:val="26"/>
        </w:rPr>
        <w:t>1</w:t>
      </w:r>
      <w:r w:rsidR="00FA3814">
        <w:rPr>
          <w:rFonts w:eastAsiaTheme="minorEastAsia"/>
          <w:sz w:val="26"/>
          <w:szCs w:val="26"/>
        </w:rPr>
        <w:t>0</w:t>
      </w:r>
      <w:r w:rsidRPr="002E2DEB">
        <w:rPr>
          <w:rFonts w:eastAsiaTheme="minorEastAsia"/>
          <w:sz w:val="26"/>
          <w:szCs w:val="26"/>
        </w:rPr>
        <w:t xml:space="preserve">. </w:t>
      </w:r>
      <w:r w:rsidR="00FA2EF6">
        <w:rPr>
          <w:rFonts w:eastAsiaTheme="minorEastAsia"/>
          <w:sz w:val="26"/>
          <w:szCs w:val="26"/>
        </w:rPr>
        <w:t xml:space="preserve">После вступления в силу постановления  о признании </w:t>
      </w:r>
      <w:r w:rsidR="00FA2EF6" w:rsidRPr="002E2DEB">
        <w:rPr>
          <w:rFonts w:eastAsiaTheme="minorEastAsia"/>
          <w:sz w:val="26"/>
          <w:szCs w:val="26"/>
        </w:rPr>
        <w:t>лиц</w:t>
      </w:r>
      <w:r w:rsidR="00FA2EF6">
        <w:rPr>
          <w:rFonts w:eastAsiaTheme="minorEastAsia"/>
          <w:sz w:val="26"/>
          <w:szCs w:val="26"/>
        </w:rPr>
        <w:t xml:space="preserve">а, </w:t>
      </w:r>
      <w:r w:rsidR="000B363B">
        <w:rPr>
          <w:rFonts w:eastAsiaTheme="minorEastAsia"/>
          <w:sz w:val="26"/>
          <w:szCs w:val="26"/>
        </w:rPr>
        <w:t xml:space="preserve">допустившего </w:t>
      </w:r>
      <w:r w:rsidR="00FA2EF6">
        <w:rPr>
          <w:rFonts w:eastAsiaTheme="minorEastAsia"/>
          <w:sz w:val="26"/>
          <w:szCs w:val="26"/>
        </w:rPr>
        <w:t xml:space="preserve">нарушение обязательных </w:t>
      </w:r>
      <w:r w:rsidR="00193FBB">
        <w:rPr>
          <w:rFonts w:eastAsiaTheme="minorEastAsia"/>
          <w:sz w:val="26"/>
          <w:szCs w:val="26"/>
        </w:rPr>
        <w:t>требований</w:t>
      </w:r>
      <w:r w:rsidR="00FA2EF6">
        <w:rPr>
          <w:rFonts w:eastAsiaTheme="minorEastAsia"/>
          <w:sz w:val="26"/>
          <w:szCs w:val="26"/>
        </w:rPr>
        <w:t>,</w:t>
      </w:r>
      <w:r w:rsidR="00FA2EF6" w:rsidRPr="00FA2EF6">
        <w:rPr>
          <w:rFonts w:eastAsiaTheme="minorEastAsia"/>
          <w:sz w:val="26"/>
          <w:szCs w:val="26"/>
        </w:rPr>
        <w:t xml:space="preserve"> </w:t>
      </w:r>
      <w:r w:rsidR="00FA2EF6">
        <w:rPr>
          <w:rFonts w:eastAsiaTheme="minorEastAsia"/>
          <w:sz w:val="26"/>
          <w:szCs w:val="26"/>
        </w:rPr>
        <w:t xml:space="preserve">виновным в совершении административного правонарушения данному лицу направляется  </w:t>
      </w:r>
      <w:r w:rsidR="00193FBB" w:rsidRPr="00913C7F">
        <w:rPr>
          <w:rFonts w:eastAsiaTheme="minorEastAsia"/>
          <w:sz w:val="26"/>
          <w:szCs w:val="26"/>
        </w:rPr>
        <w:t>расчет размера вреда, нанесенного окружающей среде</w:t>
      </w:r>
      <w:r w:rsidR="00193FBB">
        <w:rPr>
          <w:rFonts w:eastAsiaTheme="minorEastAsia"/>
          <w:sz w:val="26"/>
          <w:szCs w:val="26"/>
        </w:rPr>
        <w:t xml:space="preserve">, </w:t>
      </w:r>
      <w:r w:rsidR="00193FBB" w:rsidRPr="00913C7F">
        <w:rPr>
          <w:rFonts w:eastAsiaTheme="minorEastAsia"/>
          <w:sz w:val="26"/>
          <w:szCs w:val="26"/>
        </w:rPr>
        <w:t xml:space="preserve"> </w:t>
      </w:r>
      <w:r w:rsidR="00193FBB">
        <w:rPr>
          <w:rFonts w:eastAsiaTheme="minorEastAsia"/>
          <w:sz w:val="26"/>
          <w:szCs w:val="26"/>
        </w:rPr>
        <w:t xml:space="preserve">для добровольного возмещения. </w:t>
      </w:r>
      <w:r w:rsidRPr="002E2DEB">
        <w:rPr>
          <w:rFonts w:eastAsiaTheme="minorEastAsia"/>
          <w:sz w:val="26"/>
          <w:szCs w:val="26"/>
        </w:rPr>
        <w:t xml:space="preserve">В случае если </w:t>
      </w:r>
      <w:r w:rsidR="00193FBB" w:rsidRPr="002E2DEB">
        <w:rPr>
          <w:rFonts w:eastAsiaTheme="minorEastAsia"/>
          <w:sz w:val="26"/>
          <w:szCs w:val="26"/>
        </w:rPr>
        <w:t>лиц</w:t>
      </w:r>
      <w:r w:rsidR="00193FBB">
        <w:rPr>
          <w:rFonts w:eastAsiaTheme="minorEastAsia"/>
          <w:sz w:val="26"/>
          <w:szCs w:val="26"/>
        </w:rPr>
        <w:t>о, допустившее нарушение обязательных требований,</w:t>
      </w:r>
      <w:r w:rsidR="00193FBB" w:rsidRPr="002E2DEB">
        <w:rPr>
          <w:rFonts w:eastAsiaTheme="minorEastAsia"/>
          <w:sz w:val="26"/>
          <w:szCs w:val="26"/>
        </w:rPr>
        <w:t xml:space="preserve"> </w:t>
      </w:r>
      <w:r w:rsidRPr="002E2DEB">
        <w:rPr>
          <w:rFonts w:eastAsiaTheme="minorEastAsia"/>
          <w:sz w:val="26"/>
          <w:szCs w:val="26"/>
        </w:rPr>
        <w:t xml:space="preserve">в месячный срок не </w:t>
      </w:r>
      <w:r w:rsidR="00883DCE" w:rsidRPr="002E2DEB">
        <w:rPr>
          <w:rFonts w:eastAsiaTheme="minorEastAsia"/>
          <w:sz w:val="26"/>
          <w:szCs w:val="26"/>
        </w:rPr>
        <w:t>возместил</w:t>
      </w:r>
      <w:r w:rsidR="00883DCE">
        <w:rPr>
          <w:rFonts w:eastAsiaTheme="minorEastAsia"/>
          <w:sz w:val="26"/>
          <w:szCs w:val="26"/>
        </w:rPr>
        <w:t>о</w:t>
      </w:r>
      <w:r w:rsidR="00883DCE" w:rsidRPr="002E2DEB">
        <w:rPr>
          <w:rFonts w:eastAsiaTheme="minorEastAsia"/>
          <w:sz w:val="26"/>
          <w:szCs w:val="26"/>
        </w:rPr>
        <w:t xml:space="preserve"> </w:t>
      </w:r>
      <w:r w:rsidRPr="002E2DEB">
        <w:rPr>
          <w:rFonts w:eastAsiaTheme="minorEastAsia"/>
          <w:sz w:val="26"/>
          <w:szCs w:val="26"/>
        </w:rPr>
        <w:t>вред, причиненный окружающей среде, в добровольном порядке, должностное лицо Комитета, уполномоченное на осуществление экологического надзора</w:t>
      </w:r>
      <w:r w:rsidR="00883DCE">
        <w:rPr>
          <w:rFonts w:eastAsiaTheme="minorEastAsia"/>
          <w:sz w:val="26"/>
          <w:szCs w:val="26"/>
        </w:rPr>
        <w:t xml:space="preserve"> и </w:t>
      </w:r>
      <w:r w:rsidRPr="002E2DEB">
        <w:rPr>
          <w:rFonts w:eastAsiaTheme="minorEastAsia"/>
          <w:sz w:val="26"/>
          <w:szCs w:val="26"/>
        </w:rPr>
        <w:t>производившее расчет, готовит в пятнадцатидневный срок с момента истечения срока добровольного возмещения вреда заявление в суд.</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3.</w:t>
      </w:r>
      <w:r w:rsidR="00402031" w:rsidRPr="002E2DEB">
        <w:rPr>
          <w:rFonts w:eastAsiaTheme="minorEastAsia"/>
          <w:sz w:val="26"/>
          <w:szCs w:val="26"/>
        </w:rPr>
        <w:t>5</w:t>
      </w:r>
      <w:r w:rsidRPr="002E2DEB">
        <w:rPr>
          <w:rFonts w:eastAsiaTheme="minorEastAsia"/>
          <w:sz w:val="26"/>
          <w:szCs w:val="26"/>
        </w:rPr>
        <w:t>.</w:t>
      </w:r>
      <w:r w:rsidR="00FA3814" w:rsidRPr="002E2DEB">
        <w:rPr>
          <w:rFonts w:eastAsiaTheme="minorEastAsia"/>
          <w:sz w:val="26"/>
          <w:szCs w:val="26"/>
        </w:rPr>
        <w:t>1</w:t>
      </w:r>
      <w:r w:rsidR="00FA3814">
        <w:rPr>
          <w:rFonts w:eastAsiaTheme="minorEastAsia"/>
          <w:sz w:val="26"/>
          <w:szCs w:val="26"/>
        </w:rPr>
        <w:t>1</w:t>
      </w:r>
      <w:r w:rsidRPr="002E2DEB">
        <w:rPr>
          <w:rFonts w:eastAsiaTheme="minorEastAsia"/>
          <w:sz w:val="26"/>
          <w:szCs w:val="26"/>
        </w:rPr>
        <w:t xml:space="preserve">. В случае если выявлены факты нарушения </w:t>
      </w:r>
      <w:hyperlink r:id="rId57" w:history="1">
        <w:r w:rsidRPr="00EA09F4">
          <w:rPr>
            <w:rFonts w:eastAsiaTheme="minorEastAsia"/>
            <w:color w:val="000000" w:themeColor="text1"/>
            <w:sz w:val="26"/>
            <w:szCs w:val="26"/>
          </w:rPr>
          <w:t>законодательства</w:t>
        </w:r>
      </w:hyperlink>
      <w:r w:rsidRPr="00EA09F4">
        <w:rPr>
          <w:rFonts w:eastAsiaTheme="minorEastAsia"/>
          <w:color w:val="000000" w:themeColor="text1"/>
          <w:sz w:val="26"/>
          <w:szCs w:val="26"/>
        </w:rPr>
        <w:t xml:space="preserve"> в области охраны окружающей среды и природопользования и в действии (бездействии) лиц, допустивших данное нарушение, содержатся признаки экологического преступления (в соответствии со </w:t>
      </w:r>
      <w:hyperlink r:id="rId58" w:history="1">
        <w:r w:rsidRPr="00EA09F4">
          <w:rPr>
            <w:rFonts w:eastAsiaTheme="minorEastAsia"/>
            <w:color w:val="000000" w:themeColor="text1"/>
            <w:sz w:val="26"/>
            <w:szCs w:val="26"/>
          </w:rPr>
          <w:t>статьями 246</w:t>
        </w:r>
      </w:hyperlink>
      <w:r w:rsidRPr="00EA09F4">
        <w:rPr>
          <w:rFonts w:eastAsiaTheme="minorEastAsia"/>
          <w:color w:val="000000" w:themeColor="text1"/>
          <w:sz w:val="26"/>
          <w:szCs w:val="26"/>
        </w:rPr>
        <w:t xml:space="preserve">, </w:t>
      </w:r>
      <w:hyperlink r:id="rId59" w:history="1">
        <w:r w:rsidRPr="00EA09F4">
          <w:rPr>
            <w:rFonts w:eastAsiaTheme="minorEastAsia"/>
            <w:color w:val="000000" w:themeColor="text1"/>
            <w:sz w:val="26"/>
            <w:szCs w:val="26"/>
          </w:rPr>
          <w:t>247</w:t>
        </w:r>
      </w:hyperlink>
      <w:r w:rsidRPr="00EA09F4">
        <w:rPr>
          <w:rFonts w:eastAsiaTheme="minorEastAsia"/>
          <w:color w:val="000000" w:themeColor="text1"/>
          <w:sz w:val="26"/>
          <w:szCs w:val="26"/>
        </w:rPr>
        <w:t xml:space="preserve">, </w:t>
      </w:r>
      <w:hyperlink r:id="rId60" w:history="1">
        <w:r w:rsidRPr="00EA09F4">
          <w:rPr>
            <w:rFonts w:eastAsiaTheme="minorEastAsia"/>
            <w:color w:val="000000" w:themeColor="text1"/>
            <w:sz w:val="26"/>
            <w:szCs w:val="26"/>
          </w:rPr>
          <w:t>248</w:t>
        </w:r>
      </w:hyperlink>
      <w:r w:rsidRPr="00EA09F4">
        <w:rPr>
          <w:rFonts w:eastAsiaTheme="minorEastAsia"/>
          <w:color w:val="000000" w:themeColor="text1"/>
          <w:sz w:val="26"/>
          <w:szCs w:val="26"/>
        </w:rPr>
        <w:t xml:space="preserve">, </w:t>
      </w:r>
      <w:hyperlink r:id="rId61" w:history="1">
        <w:r w:rsidRPr="00EA09F4">
          <w:rPr>
            <w:rFonts w:eastAsiaTheme="minorEastAsia"/>
            <w:color w:val="000000" w:themeColor="text1"/>
            <w:sz w:val="26"/>
            <w:szCs w:val="26"/>
          </w:rPr>
          <w:t>250</w:t>
        </w:r>
      </w:hyperlink>
      <w:r w:rsidRPr="00EA09F4">
        <w:rPr>
          <w:rFonts w:eastAsiaTheme="minorEastAsia"/>
          <w:color w:val="000000" w:themeColor="text1"/>
          <w:sz w:val="26"/>
          <w:szCs w:val="26"/>
        </w:rPr>
        <w:t xml:space="preserve">, </w:t>
      </w:r>
      <w:hyperlink r:id="rId62" w:history="1">
        <w:r w:rsidRPr="00EA09F4">
          <w:rPr>
            <w:rFonts w:eastAsiaTheme="minorEastAsia"/>
            <w:color w:val="000000" w:themeColor="text1"/>
            <w:sz w:val="26"/>
            <w:szCs w:val="26"/>
          </w:rPr>
          <w:t>251</w:t>
        </w:r>
      </w:hyperlink>
      <w:r w:rsidRPr="00EA09F4">
        <w:rPr>
          <w:rFonts w:eastAsiaTheme="minorEastAsia"/>
          <w:color w:val="000000" w:themeColor="text1"/>
          <w:sz w:val="26"/>
          <w:szCs w:val="26"/>
        </w:rPr>
        <w:t xml:space="preserve">, </w:t>
      </w:r>
      <w:hyperlink r:id="rId63" w:history="1">
        <w:r w:rsidRPr="00EA09F4">
          <w:rPr>
            <w:rFonts w:eastAsiaTheme="minorEastAsia"/>
            <w:color w:val="000000" w:themeColor="text1"/>
            <w:sz w:val="26"/>
            <w:szCs w:val="26"/>
          </w:rPr>
          <w:t>252</w:t>
        </w:r>
      </w:hyperlink>
      <w:r w:rsidRPr="00EA09F4">
        <w:rPr>
          <w:rFonts w:eastAsiaTheme="minorEastAsia"/>
          <w:color w:val="000000" w:themeColor="text1"/>
          <w:sz w:val="26"/>
          <w:szCs w:val="26"/>
        </w:rPr>
        <w:t xml:space="preserve">, </w:t>
      </w:r>
      <w:hyperlink r:id="rId64" w:history="1">
        <w:r w:rsidRPr="00EA09F4">
          <w:rPr>
            <w:rFonts w:eastAsiaTheme="minorEastAsia"/>
            <w:color w:val="000000" w:themeColor="text1"/>
            <w:sz w:val="26"/>
            <w:szCs w:val="26"/>
          </w:rPr>
          <w:t>254</w:t>
        </w:r>
      </w:hyperlink>
      <w:r w:rsidRPr="00EA09F4">
        <w:rPr>
          <w:rFonts w:eastAsiaTheme="minorEastAsia"/>
          <w:color w:val="000000" w:themeColor="text1"/>
          <w:sz w:val="26"/>
          <w:szCs w:val="26"/>
        </w:rPr>
        <w:t xml:space="preserve"> Уголовн</w:t>
      </w:r>
      <w:r w:rsidRPr="002E2DEB">
        <w:rPr>
          <w:rFonts w:eastAsiaTheme="minorEastAsia"/>
          <w:sz w:val="26"/>
          <w:szCs w:val="26"/>
        </w:rPr>
        <w:t>ого кодекса РФ), должностными лицами Комитета, уполномоченными на осуществление экологического надзора:</w:t>
      </w:r>
    </w:p>
    <w:p w:rsidR="009C657A" w:rsidRPr="009A24E3" w:rsidRDefault="009C657A" w:rsidP="009C657A">
      <w:pPr>
        <w:ind w:firstLine="720"/>
        <w:jc w:val="both"/>
        <w:rPr>
          <w:rFonts w:eastAsiaTheme="minorEastAsia"/>
          <w:color w:val="000000" w:themeColor="text1"/>
          <w:sz w:val="26"/>
          <w:szCs w:val="26"/>
        </w:rPr>
      </w:pPr>
      <w:r w:rsidRPr="002E2DEB">
        <w:rPr>
          <w:rFonts w:eastAsiaTheme="minorEastAsia"/>
          <w:sz w:val="26"/>
          <w:szCs w:val="26"/>
        </w:rPr>
        <w:t xml:space="preserve">а) выносится постановление о прекращении производства по делу об административном правонарушении в сроки, предусмотренные </w:t>
      </w:r>
      <w:hyperlink r:id="rId65" w:history="1">
        <w:r w:rsidRPr="009A24E3">
          <w:rPr>
            <w:rFonts w:eastAsiaTheme="minorEastAsia"/>
            <w:color w:val="000000" w:themeColor="text1"/>
            <w:sz w:val="26"/>
            <w:szCs w:val="26"/>
          </w:rPr>
          <w:t>главой 29</w:t>
        </w:r>
      </w:hyperlink>
      <w:r w:rsidRPr="009A24E3">
        <w:rPr>
          <w:rFonts w:eastAsiaTheme="minorEastAsia"/>
          <w:color w:val="000000" w:themeColor="text1"/>
          <w:sz w:val="26"/>
          <w:szCs w:val="26"/>
        </w:rPr>
        <w:t xml:space="preserve"> КоАП РФ;</w:t>
      </w:r>
    </w:p>
    <w:p w:rsidR="009C657A" w:rsidRPr="009A24E3" w:rsidRDefault="009C657A" w:rsidP="009C657A">
      <w:pPr>
        <w:ind w:firstLine="720"/>
        <w:jc w:val="both"/>
        <w:rPr>
          <w:rFonts w:eastAsiaTheme="minorEastAsia"/>
          <w:color w:val="000000" w:themeColor="text1"/>
          <w:sz w:val="26"/>
          <w:szCs w:val="26"/>
        </w:rPr>
      </w:pPr>
      <w:r w:rsidRPr="009A24E3">
        <w:rPr>
          <w:rFonts w:eastAsiaTheme="minorEastAsia"/>
          <w:color w:val="000000" w:themeColor="text1"/>
          <w:sz w:val="26"/>
          <w:szCs w:val="26"/>
        </w:rPr>
        <w:t xml:space="preserve">б) материалы дела направляются в </w:t>
      </w:r>
      <w:r w:rsidR="00C900F9">
        <w:rPr>
          <w:rFonts w:eastAsiaTheme="minorEastAsia"/>
          <w:color w:val="000000" w:themeColor="text1"/>
          <w:sz w:val="26"/>
          <w:szCs w:val="26"/>
        </w:rPr>
        <w:t xml:space="preserve">орган </w:t>
      </w:r>
      <w:r w:rsidR="00C900F9" w:rsidRPr="009A24E3">
        <w:rPr>
          <w:rFonts w:eastAsiaTheme="minorEastAsia"/>
          <w:color w:val="000000" w:themeColor="text1"/>
          <w:sz w:val="26"/>
          <w:szCs w:val="26"/>
        </w:rPr>
        <w:t>прокуратур</w:t>
      </w:r>
      <w:r w:rsidR="00C900F9">
        <w:rPr>
          <w:rFonts w:eastAsiaTheme="minorEastAsia"/>
          <w:color w:val="000000" w:themeColor="text1"/>
          <w:sz w:val="26"/>
          <w:szCs w:val="26"/>
        </w:rPr>
        <w:t>ы</w:t>
      </w:r>
      <w:r w:rsidRPr="009A24E3">
        <w:rPr>
          <w:rFonts w:eastAsiaTheme="minorEastAsia"/>
          <w:color w:val="000000" w:themeColor="text1"/>
          <w:sz w:val="26"/>
          <w:szCs w:val="26"/>
        </w:rPr>
        <w:t>, в орган предварительного следствия или в орган дознания в трехдневный срок с момента вынесения постановления о прекращении дела об административном правонарушении.</w:t>
      </w:r>
    </w:p>
    <w:p w:rsidR="00C900F9" w:rsidRDefault="009C657A" w:rsidP="0084114E">
      <w:pPr>
        <w:ind w:firstLine="720"/>
        <w:jc w:val="both"/>
        <w:rPr>
          <w:rFonts w:eastAsiaTheme="minorEastAsia"/>
          <w:sz w:val="26"/>
          <w:szCs w:val="26"/>
        </w:rPr>
      </w:pPr>
      <w:r w:rsidRPr="002E2DEB">
        <w:rPr>
          <w:rFonts w:eastAsiaTheme="minorEastAsia"/>
          <w:sz w:val="26"/>
          <w:szCs w:val="26"/>
        </w:rPr>
        <w:t>3.</w:t>
      </w:r>
      <w:r w:rsidR="00402031" w:rsidRPr="002E2DEB">
        <w:rPr>
          <w:rFonts w:eastAsiaTheme="minorEastAsia"/>
          <w:sz w:val="26"/>
          <w:szCs w:val="26"/>
        </w:rPr>
        <w:t>5</w:t>
      </w:r>
      <w:r w:rsidRPr="002E2DEB">
        <w:rPr>
          <w:rFonts w:eastAsiaTheme="minorEastAsia"/>
          <w:sz w:val="26"/>
          <w:szCs w:val="26"/>
        </w:rPr>
        <w:t>.</w:t>
      </w:r>
      <w:r w:rsidR="0084114E" w:rsidRPr="002E2DEB">
        <w:rPr>
          <w:rFonts w:eastAsiaTheme="minorEastAsia"/>
          <w:sz w:val="26"/>
          <w:szCs w:val="26"/>
        </w:rPr>
        <w:t>1</w:t>
      </w:r>
      <w:r w:rsidR="0084114E">
        <w:rPr>
          <w:rFonts w:eastAsiaTheme="minorEastAsia"/>
          <w:sz w:val="26"/>
          <w:szCs w:val="26"/>
        </w:rPr>
        <w:t>2</w:t>
      </w:r>
      <w:r w:rsidRPr="002E2DEB">
        <w:rPr>
          <w:rFonts w:eastAsiaTheme="minorEastAsia"/>
          <w:sz w:val="26"/>
          <w:szCs w:val="26"/>
        </w:rPr>
        <w:t>. Результатами выполнения административной процедуры по принятию мер в отношении фактов нарушений, выявленных при проведении проверки, являются:</w:t>
      </w:r>
      <w:r w:rsidR="0084114E" w:rsidRPr="002E2DEB" w:rsidDel="0084114E">
        <w:rPr>
          <w:rFonts w:eastAsiaTheme="minorEastAsia"/>
          <w:sz w:val="26"/>
          <w:szCs w:val="26"/>
        </w:rPr>
        <w:t xml:space="preserve"> </w:t>
      </w:r>
    </w:p>
    <w:p w:rsidR="0084114E" w:rsidRPr="002E2DEB" w:rsidRDefault="0084114E" w:rsidP="0084114E">
      <w:pPr>
        <w:ind w:firstLine="720"/>
        <w:jc w:val="both"/>
        <w:rPr>
          <w:rStyle w:val="s10"/>
          <w:bCs/>
          <w:sz w:val="26"/>
          <w:szCs w:val="26"/>
          <w:shd w:val="clear" w:color="auto" w:fill="FFFFFF"/>
        </w:rPr>
      </w:pPr>
      <w:r w:rsidRPr="002E2DEB">
        <w:rPr>
          <w:sz w:val="26"/>
          <w:szCs w:val="26"/>
          <w:shd w:val="clear" w:color="auto" w:fill="FFFFFF"/>
        </w:rPr>
        <w:t>1) возбужд</w:t>
      </w:r>
      <w:r>
        <w:rPr>
          <w:sz w:val="26"/>
          <w:szCs w:val="26"/>
          <w:shd w:val="clear" w:color="auto" w:fill="FFFFFF"/>
        </w:rPr>
        <w:t>ение</w:t>
      </w:r>
      <w:r w:rsidRPr="002E2DEB">
        <w:rPr>
          <w:sz w:val="26"/>
          <w:szCs w:val="26"/>
          <w:shd w:val="clear" w:color="auto" w:fill="FFFFFF"/>
        </w:rPr>
        <w:t xml:space="preserve"> дел</w:t>
      </w:r>
      <w:r>
        <w:rPr>
          <w:sz w:val="26"/>
          <w:szCs w:val="26"/>
          <w:shd w:val="clear" w:color="auto" w:fill="FFFFFF"/>
        </w:rPr>
        <w:t>а</w:t>
      </w:r>
      <w:r w:rsidRPr="002E2DEB">
        <w:rPr>
          <w:sz w:val="26"/>
          <w:szCs w:val="26"/>
          <w:shd w:val="clear" w:color="auto" w:fill="FFFFFF"/>
        </w:rPr>
        <w:t xml:space="preserve"> об</w:t>
      </w:r>
      <w:r>
        <w:rPr>
          <w:sz w:val="26"/>
          <w:szCs w:val="26"/>
          <w:shd w:val="clear" w:color="auto" w:fill="FFFFFF"/>
        </w:rPr>
        <w:t xml:space="preserve"> </w:t>
      </w:r>
      <w:r w:rsidRPr="0013333D">
        <w:rPr>
          <w:sz w:val="26"/>
          <w:szCs w:val="26"/>
        </w:rPr>
        <w:t>административном правонарушении</w:t>
      </w:r>
      <w:r w:rsidR="0066731B">
        <w:rPr>
          <w:sz w:val="26"/>
          <w:szCs w:val="26"/>
          <w:shd w:val="clear" w:color="auto" w:fill="FFFFFF"/>
        </w:rPr>
        <w:t xml:space="preserve"> в соответствии со</w:t>
      </w:r>
      <w:r w:rsidRPr="002E2DEB">
        <w:rPr>
          <w:sz w:val="26"/>
          <w:szCs w:val="26"/>
          <w:shd w:val="clear" w:color="auto" w:fill="FFFFFF"/>
        </w:rPr>
        <w:t xml:space="preserve"> </w:t>
      </w:r>
      <w:r w:rsidRPr="002E2DEB">
        <w:rPr>
          <w:rStyle w:val="s10"/>
          <w:bCs/>
          <w:sz w:val="26"/>
          <w:szCs w:val="26"/>
          <w:shd w:val="clear" w:color="auto" w:fill="FFFFFF"/>
        </w:rPr>
        <w:t xml:space="preserve">ст. 28.1. КоАП РФ и </w:t>
      </w:r>
      <w:r w:rsidR="00B37E21" w:rsidRPr="002E2DEB">
        <w:rPr>
          <w:rStyle w:val="s10"/>
          <w:bCs/>
          <w:sz w:val="26"/>
          <w:szCs w:val="26"/>
          <w:shd w:val="clear" w:color="auto" w:fill="FFFFFF"/>
        </w:rPr>
        <w:t>осуществл</w:t>
      </w:r>
      <w:r w:rsidR="00B37E21">
        <w:rPr>
          <w:rStyle w:val="s10"/>
          <w:bCs/>
          <w:sz w:val="26"/>
          <w:szCs w:val="26"/>
          <w:shd w:val="clear" w:color="auto" w:fill="FFFFFF"/>
        </w:rPr>
        <w:t>ение</w:t>
      </w:r>
      <w:r w:rsidR="00B37E21" w:rsidRPr="002E2DEB">
        <w:rPr>
          <w:rStyle w:val="s10"/>
          <w:bCs/>
          <w:sz w:val="26"/>
          <w:szCs w:val="26"/>
          <w:shd w:val="clear" w:color="auto" w:fill="FFFFFF"/>
        </w:rPr>
        <w:t xml:space="preserve"> производств</w:t>
      </w:r>
      <w:r w:rsidR="00B37E21">
        <w:rPr>
          <w:rStyle w:val="s10"/>
          <w:bCs/>
          <w:sz w:val="26"/>
          <w:szCs w:val="26"/>
          <w:shd w:val="clear" w:color="auto" w:fill="FFFFFF"/>
        </w:rPr>
        <w:t>а</w:t>
      </w:r>
      <w:r w:rsidR="00B37E21" w:rsidRPr="002E2DEB">
        <w:rPr>
          <w:rStyle w:val="s10"/>
          <w:bCs/>
          <w:sz w:val="26"/>
          <w:szCs w:val="26"/>
          <w:shd w:val="clear" w:color="auto" w:fill="FFFFFF"/>
        </w:rPr>
        <w:t xml:space="preserve"> </w:t>
      </w:r>
      <w:r w:rsidRPr="002E2DEB">
        <w:rPr>
          <w:rStyle w:val="s10"/>
          <w:bCs/>
          <w:sz w:val="26"/>
          <w:szCs w:val="26"/>
          <w:shd w:val="clear" w:color="auto" w:fill="FFFFFF"/>
        </w:rPr>
        <w:t>по делам об административных правонарушениях в порядке, предусмотренном КоАП РФ</w:t>
      </w:r>
      <w:r>
        <w:rPr>
          <w:rStyle w:val="s10"/>
          <w:bCs/>
          <w:sz w:val="26"/>
          <w:szCs w:val="26"/>
          <w:shd w:val="clear" w:color="auto" w:fill="FFFFFF"/>
        </w:rPr>
        <w:t>;</w:t>
      </w:r>
      <w:r w:rsidRPr="002E2DEB">
        <w:rPr>
          <w:rStyle w:val="s10"/>
          <w:bCs/>
          <w:sz w:val="26"/>
          <w:szCs w:val="26"/>
          <w:shd w:val="clear" w:color="auto" w:fill="FFFFFF"/>
        </w:rPr>
        <w:t xml:space="preserve"> </w:t>
      </w:r>
    </w:p>
    <w:p w:rsidR="0084114E" w:rsidRPr="002E2DEB" w:rsidRDefault="0084114E" w:rsidP="0084114E">
      <w:pPr>
        <w:ind w:firstLine="720"/>
        <w:jc w:val="both"/>
        <w:rPr>
          <w:rStyle w:val="s10"/>
          <w:bCs/>
          <w:sz w:val="26"/>
          <w:szCs w:val="26"/>
          <w:shd w:val="clear" w:color="auto" w:fill="FFFFFF"/>
        </w:rPr>
      </w:pPr>
      <w:r w:rsidRPr="002E2DEB">
        <w:rPr>
          <w:rStyle w:val="s10"/>
          <w:bCs/>
          <w:sz w:val="26"/>
          <w:szCs w:val="26"/>
          <w:shd w:val="clear" w:color="auto" w:fill="FFFFFF"/>
        </w:rPr>
        <w:t>2)</w:t>
      </w:r>
      <w:r>
        <w:rPr>
          <w:rStyle w:val="s10"/>
          <w:bCs/>
          <w:sz w:val="26"/>
          <w:szCs w:val="26"/>
          <w:shd w:val="clear" w:color="auto" w:fill="FFFFFF"/>
        </w:rPr>
        <w:t xml:space="preserve"> вынесение определения о</w:t>
      </w:r>
      <w:r w:rsidRPr="002E2DEB">
        <w:rPr>
          <w:sz w:val="26"/>
          <w:szCs w:val="26"/>
        </w:rPr>
        <w:t xml:space="preserve"> </w:t>
      </w:r>
      <w:r w:rsidRPr="002E2DEB">
        <w:rPr>
          <w:sz w:val="26"/>
          <w:szCs w:val="26"/>
          <w:shd w:val="clear" w:color="auto" w:fill="FFFFFF"/>
        </w:rPr>
        <w:t>возбужд</w:t>
      </w:r>
      <w:r>
        <w:rPr>
          <w:sz w:val="26"/>
          <w:szCs w:val="26"/>
          <w:shd w:val="clear" w:color="auto" w:fill="FFFFFF"/>
        </w:rPr>
        <w:t>ении</w:t>
      </w:r>
      <w:r w:rsidRPr="002E2DEB">
        <w:rPr>
          <w:sz w:val="26"/>
          <w:szCs w:val="26"/>
          <w:shd w:val="clear" w:color="auto" w:fill="FFFFFF"/>
        </w:rPr>
        <w:t xml:space="preserve"> дел</w:t>
      </w:r>
      <w:r>
        <w:rPr>
          <w:sz w:val="26"/>
          <w:szCs w:val="26"/>
          <w:shd w:val="clear" w:color="auto" w:fill="FFFFFF"/>
        </w:rPr>
        <w:t xml:space="preserve">а </w:t>
      </w:r>
      <w:r w:rsidRPr="002E2DEB">
        <w:rPr>
          <w:sz w:val="26"/>
          <w:szCs w:val="26"/>
          <w:shd w:val="clear" w:color="auto" w:fill="FFFFFF"/>
        </w:rPr>
        <w:t>об</w:t>
      </w:r>
      <w:r>
        <w:rPr>
          <w:sz w:val="26"/>
          <w:szCs w:val="26"/>
          <w:shd w:val="clear" w:color="auto" w:fill="FFFFFF"/>
        </w:rPr>
        <w:t xml:space="preserve"> </w:t>
      </w:r>
      <w:r w:rsidRPr="0013333D">
        <w:rPr>
          <w:sz w:val="26"/>
          <w:szCs w:val="26"/>
        </w:rPr>
        <w:t>административном правонарушении</w:t>
      </w:r>
      <w:r w:rsidRPr="002E2DEB">
        <w:rPr>
          <w:sz w:val="26"/>
          <w:szCs w:val="26"/>
          <w:shd w:val="clear" w:color="auto" w:fill="FFFFFF"/>
        </w:rPr>
        <w:t xml:space="preserve"> </w:t>
      </w:r>
      <w:r>
        <w:rPr>
          <w:sz w:val="26"/>
          <w:szCs w:val="26"/>
          <w:shd w:val="clear" w:color="auto" w:fill="FFFFFF"/>
        </w:rPr>
        <w:t>и проведении административного расследования по установленной форме</w:t>
      </w:r>
      <w:r w:rsidRPr="002E2DEB">
        <w:rPr>
          <w:rStyle w:val="s10"/>
          <w:bCs/>
          <w:sz w:val="26"/>
          <w:szCs w:val="26"/>
          <w:shd w:val="clear" w:color="auto" w:fill="FFFFFF"/>
        </w:rPr>
        <w:t>;</w:t>
      </w:r>
    </w:p>
    <w:p w:rsidR="0084114E" w:rsidRDefault="0084114E" w:rsidP="0084114E">
      <w:pPr>
        <w:ind w:firstLine="720"/>
        <w:jc w:val="both"/>
        <w:rPr>
          <w:rStyle w:val="s10"/>
          <w:bCs/>
          <w:sz w:val="26"/>
          <w:szCs w:val="26"/>
          <w:shd w:val="clear" w:color="auto" w:fill="FFFFFF"/>
        </w:rPr>
      </w:pPr>
      <w:r w:rsidRPr="002E2DEB">
        <w:rPr>
          <w:rStyle w:val="s10"/>
          <w:bCs/>
          <w:sz w:val="26"/>
          <w:szCs w:val="26"/>
          <w:shd w:val="clear" w:color="auto" w:fill="FFFFFF"/>
        </w:rPr>
        <w:t>3)</w:t>
      </w:r>
      <w:r w:rsidRPr="002E2DEB">
        <w:rPr>
          <w:sz w:val="26"/>
          <w:szCs w:val="26"/>
        </w:rPr>
        <w:t xml:space="preserve"> </w:t>
      </w:r>
      <w:r w:rsidRPr="002E2DEB">
        <w:rPr>
          <w:rStyle w:val="s10"/>
          <w:bCs/>
          <w:sz w:val="26"/>
          <w:szCs w:val="26"/>
          <w:shd w:val="clear" w:color="auto" w:fill="FFFFFF"/>
        </w:rPr>
        <w:t>составл</w:t>
      </w:r>
      <w:r>
        <w:rPr>
          <w:rStyle w:val="s10"/>
          <w:bCs/>
          <w:sz w:val="26"/>
          <w:szCs w:val="26"/>
          <w:shd w:val="clear" w:color="auto" w:fill="FFFFFF"/>
        </w:rPr>
        <w:t>ение</w:t>
      </w:r>
      <w:r w:rsidRPr="002E2DEB">
        <w:rPr>
          <w:rStyle w:val="s10"/>
          <w:bCs/>
          <w:sz w:val="26"/>
          <w:szCs w:val="26"/>
          <w:shd w:val="clear" w:color="auto" w:fill="FFFFFF"/>
        </w:rPr>
        <w:t xml:space="preserve"> протокол</w:t>
      </w:r>
      <w:r>
        <w:rPr>
          <w:rStyle w:val="s10"/>
          <w:bCs/>
          <w:sz w:val="26"/>
          <w:szCs w:val="26"/>
          <w:shd w:val="clear" w:color="auto" w:fill="FFFFFF"/>
        </w:rPr>
        <w:t>ов</w:t>
      </w:r>
      <w:r w:rsidRPr="002E2DEB">
        <w:rPr>
          <w:rStyle w:val="s10"/>
          <w:bCs/>
          <w:sz w:val="26"/>
          <w:szCs w:val="26"/>
          <w:shd w:val="clear" w:color="auto" w:fill="FFFFFF"/>
        </w:rPr>
        <w:t xml:space="preserve"> об административных правонарушениях</w:t>
      </w:r>
      <w:r>
        <w:rPr>
          <w:rStyle w:val="s10"/>
          <w:bCs/>
          <w:sz w:val="26"/>
          <w:szCs w:val="26"/>
          <w:shd w:val="clear" w:color="auto" w:fill="FFFFFF"/>
        </w:rPr>
        <w:t xml:space="preserve">; </w:t>
      </w:r>
    </w:p>
    <w:p w:rsidR="0084114E" w:rsidRPr="002E2DEB" w:rsidRDefault="0084114E" w:rsidP="0084114E">
      <w:pPr>
        <w:ind w:firstLine="720"/>
        <w:jc w:val="both"/>
        <w:rPr>
          <w:rFonts w:eastAsiaTheme="minorEastAsia"/>
          <w:sz w:val="26"/>
          <w:szCs w:val="26"/>
        </w:rPr>
      </w:pPr>
      <w:r w:rsidRPr="002E2DEB">
        <w:rPr>
          <w:rStyle w:val="s10"/>
          <w:bCs/>
          <w:sz w:val="26"/>
          <w:szCs w:val="26"/>
          <w:shd w:val="clear" w:color="auto" w:fill="FFFFFF"/>
        </w:rPr>
        <w:t>4)  прин</w:t>
      </w:r>
      <w:r>
        <w:rPr>
          <w:rStyle w:val="s10"/>
          <w:bCs/>
          <w:sz w:val="26"/>
          <w:szCs w:val="26"/>
          <w:shd w:val="clear" w:color="auto" w:fill="FFFFFF"/>
        </w:rPr>
        <w:t>ятие мер</w:t>
      </w:r>
      <w:r w:rsidRPr="002E2DEB">
        <w:rPr>
          <w:rStyle w:val="s10"/>
          <w:bCs/>
          <w:sz w:val="26"/>
          <w:szCs w:val="26"/>
          <w:shd w:val="clear" w:color="auto" w:fill="FFFFFF"/>
        </w:rPr>
        <w:t xml:space="preserve"> по предотвращению нарушений;</w:t>
      </w:r>
      <w:r w:rsidRPr="002E2DEB">
        <w:rPr>
          <w:rFonts w:eastAsiaTheme="minorEastAsia"/>
          <w:sz w:val="26"/>
          <w:szCs w:val="26"/>
        </w:rPr>
        <w:t xml:space="preserve"> </w:t>
      </w:r>
    </w:p>
    <w:p w:rsidR="0084114E" w:rsidRPr="00913C7F" w:rsidRDefault="0084114E" w:rsidP="0084114E">
      <w:pPr>
        <w:ind w:firstLine="720"/>
        <w:jc w:val="both"/>
        <w:rPr>
          <w:rFonts w:eastAsiaTheme="minorEastAsia"/>
          <w:sz w:val="26"/>
          <w:szCs w:val="26"/>
        </w:rPr>
      </w:pPr>
      <w:r w:rsidRPr="002E2DEB">
        <w:rPr>
          <w:rFonts w:eastAsiaTheme="minorEastAsia"/>
          <w:sz w:val="26"/>
          <w:szCs w:val="26"/>
        </w:rPr>
        <w:t>5) направл</w:t>
      </w:r>
      <w:r>
        <w:rPr>
          <w:rFonts w:eastAsiaTheme="minorEastAsia"/>
          <w:sz w:val="26"/>
          <w:szCs w:val="26"/>
        </w:rPr>
        <w:t xml:space="preserve">ение </w:t>
      </w:r>
      <w:r w:rsidRPr="002E2DEB">
        <w:rPr>
          <w:rFonts w:eastAsiaTheme="minorEastAsia"/>
          <w:sz w:val="26"/>
          <w:szCs w:val="26"/>
        </w:rPr>
        <w:t>протокол</w:t>
      </w:r>
      <w:r>
        <w:rPr>
          <w:rFonts w:eastAsiaTheme="minorEastAsia"/>
          <w:sz w:val="26"/>
          <w:szCs w:val="26"/>
        </w:rPr>
        <w:t>ов</w:t>
      </w:r>
      <w:r w:rsidRPr="002E2DEB">
        <w:rPr>
          <w:rFonts w:eastAsiaTheme="minorEastAsia"/>
          <w:sz w:val="26"/>
          <w:szCs w:val="26"/>
        </w:rPr>
        <w:t xml:space="preserve"> об а</w:t>
      </w:r>
      <w:r>
        <w:rPr>
          <w:rFonts w:eastAsiaTheme="minorEastAsia"/>
          <w:sz w:val="26"/>
          <w:szCs w:val="26"/>
        </w:rPr>
        <w:t>дминистративных правонарушениях</w:t>
      </w:r>
      <w:r w:rsidRPr="002E2DEB">
        <w:rPr>
          <w:rFonts w:eastAsiaTheme="minorEastAsia"/>
          <w:sz w:val="26"/>
          <w:szCs w:val="26"/>
        </w:rPr>
        <w:t xml:space="preserve"> для рассмотрения  по </w:t>
      </w:r>
      <w:r w:rsidRPr="00913C7F">
        <w:rPr>
          <w:rFonts w:eastAsiaTheme="minorEastAsia"/>
          <w:sz w:val="26"/>
          <w:szCs w:val="26"/>
        </w:rPr>
        <w:t>подведомственности;</w:t>
      </w:r>
    </w:p>
    <w:p w:rsidR="0084114E" w:rsidRPr="00913C7F" w:rsidRDefault="0084114E" w:rsidP="0084114E">
      <w:pPr>
        <w:ind w:firstLine="720"/>
        <w:jc w:val="both"/>
        <w:rPr>
          <w:rFonts w:eastAsiaTheme="minorEastAsia"/>
          <w:sz w:val="26"/>
          <w:szCs w:val="26"/>
        </w:rPr>
      </w:pPr>
      <w:r w:rsidRPr="00913C7F">
        <w:rPr>
          <w:rFonts w:eastAsiaTheme="minorEastAsia"/>
          <w:sz w:val="26"/>
          <w:szCs w:val="26"/>
        </w:rPr>
        <w:t>6) оформл</w:t>
      </w:r>
      <w:r>
        <w:rPr>
          <w:rFonts w:eastAsiaTheme="minorEastAsia"/>
          <w:sz w:val="26"/>
          <w:szCs w:val="26"/>
        </w:rPr>
        <w:t>ение</w:t>
      </w:r>
      <w:r w:rsidRPr="00913C7F">
        <w:rPr>
          <w:rFonts w:eastAsiaTheme="minorEastAsia"/>
          <w:sz w:val="26"/>
          <w:szCs w:val="26"/>
        </w:rPr>
        <w:t xml:space="preserve"> и выда</w:t>
      </w:r>
      <w:r>
        <w:rPr>
          <w:rFonts w:eastAsiaTheme="minorEastAsia"/>
          <w:sz w:val="26"/>
          <w:szCs w:val="26"/>
        </w:rPr>
        <w:t xml:space="preserve">ча </w:t>
      </w:r>
      <w:r w:rsidRPr="00913C7F">
        <w:rPr>
          <w:rFonts w:eastAsiaTheme="minorEastAsia"/>
          <w:sz w:val="26"/>
          <w:szCs w:val="26"/>
        </w:rPr>
        <w:t xml:space="preserve">лицу, допустившему нарушения </w:t>
      </w:r>
      <w:hyperlink r:id="rId66" w:history="1">
        <w:r w:rsidRPr="00913C7F">
          <w:rPr>
            <w:rFonts w:eastAsiaTheme="minorEastAsia"/>
            <w:sz w:val="26"/>
            <w:szCs w:val="26"/>
          </w:rPr>
          <w:t>природоохранного законодательства</w:t>
        </w:r>
      </w:hyperlink>
      <w:r w:rsidRPr="00913C7F">
        <w:rPr>
          <w:rFonts w:eastAsiaTheme="minorEastAsia"/>
          <w:sz w:val="26"/>
          <w:szCs w:val="26"/>
        </w:rPr>
        <w:t>, предписани</w:t>
      </w:r>
      <w:r>
        <w:rPr>
          <w:rFonts w:eastAsiaTheme="minorEastAsia"/>
          <w:sz w:val="26"/>
          <w:szCs w:val="26"/>
        </w:rPr>
        <w:t>й</w:t>
      </w:r>
      <w:r w:rsidRPr="00913C7F">
        <w:rPr>
          <w:rFonts w:eastAsiaTheme="minorEastAsia"/>
          <w:sz w:val="26"/>
          <w:szCs w:val="26"/>
        </w:rPr>
        <w:t xml:space="preserve"> об устранении выявленных нарушений</w:t>
      </w:r>
      <w:r>
        <w:rPr>
          <w:rFonts w:eastAsiaTheme="minorEastAsia"/>
          <w:sz w:val="26"/>
          <w:szCs w:val="26"/>
        </w:rPr>
        <w:t>;</w:t>
      </w:r>
    </w:p>
    <w:p w:rsidR="0084114E" w:rsidRPr="00913C7F" w:rsidRDefault="0084114E" w:rsidP="0084114E">
      <w:pPr>
        <w:ind w:firstLine="720"/>
        <w:jc w:val="both"/>
        <w:rPr>
          <w:rFonts w:eastAsiaTheme="minorEastAsia"/>
          <w:sz w:val="26"/>
          <w:szCs w:val="26"/>
        </w:rPr>
      </w:pPr>
      <w:r w:rsidRPr="00913C7F">
        <w:rPr>
          <w:rFonts w:eastAsiaTheme="minorEastAsia"/>
          <w:sz w:val="26"/>
          <w:szCs w:val="26"/>
        </w:rPr>
        <w:t>7) направл</w:t>
      </w:r>
      <w:r>
        <w:rPr>
          <w:rFonts w:eastAsiaTheme="minorEastAsia"/>
          <w:sz w:val="26"/>
          <w:szCs w:val="26"/>
        </w:rPr>
        <w:t>ение</w:t>
      </w:r>
      <w:r w:rsidRPr="00913C7F">
        <w:rPr>
          <w:rFonts w:eastAsiaTheme="minorEastAsia"/>
          <w:sz w:val="26"/>
          <w:szCs w:val="26"/>
        </w:rPr>
        <w:t xml:space="preserve"> в суд </w:t>
      </w:r>
      <w:r>
        <w:rPr>
          <w:rFonts w:eastAsiaTheme="minorEastAsia"/>
          <w:sz w:val="26"/>
          <w:szCs w:val="26"/>
        </w:rPr>
        <w:t>заявлений</w:t>
      </w:r>
      <w:r w:rsidRPr="00913C7F">
        <w:rPr>
          <w:rFonts w:eastAsiaTheme="minorEastAsia"/>
          <w:sz w:val="26"/>
          <w:szCs w:val="26"/>
        </w:rPr>
        <w:t xml:space="preserve">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w:t>
      </w:r>
      <w:hyperlink r:id="rId67" w:history="1">
        <w:r w:rsidRPr="00913C7F">
          <w:rPr>
            <w:rFonts w:eastAsiaTheme="minorEastAsia"/>
            <w:sz w:val="26"/>
            <w:szCs w:val="26"/>
          </w:rPr>
          <w:t>законодательства</w:t>
        </w:r>
      </w:hyperlink>
      <w:r w:rsidRPr="00913C7F">
        <w:rPr>
          <w:rFonts w:eastAsiaTheme="minorEastAsia"/>
          <w:sz w:val="26"/>
          <w:szCs w:val="26"/>
        </w:rPr>
        <w:t xml:space="preserve"> в области охраны окружающей среды;</w:t>
      </w:r>
    </w:p>
    <w:p w:rsidR="0084114E" w:rsidRPr="00913C7F" w:rsidRDefault="0084114E" w:rsidP="00884D31">
      <w:pPr>
        <w:tabs>
          <w:tab w:val="left" w:pos="1134"/>
        </w:tabs>
        <w:ind w:firstLine="720"/>
        <w:jc w:val="both"/>
        <w:rPr>
          <w:rFonts w:eastAsiaTheme="minorEastAsia"/>
          <w:sz w:val="26"/>
          <w:szCs w:val="26"/>
        </w:rPr>
      </w:pPr>
      <w:r w:rsidRPr="00913C7F">
        <w:rPr>
          <w:rFonts w:eastAsiaTheme="minorEastAsia"/>
          <w:sz w:val="26"/>
          <w:szCs w:val="26"/>
        </w:rPr>
        <w:t>8) предъявл</w:t>
      </w:r>
      <w:r>
        <w:rPr>
          <w:rFonts w:eastAsiaTheme="minorEastAsia"/>
          <w:sz w:val="26"/>
          <w:szCs w:val="26"/>
        </w:rPr>
        <w:t>ение</w:t>
      </w:r>
      <w:r w:rsidRPr="00913C7F">
        <w:rPr>
          <w:rFonts w:eastAsiaTheme="minorEastAsia"/>
          <w:sz w:val="26"/>
          <w:szCs w:val="26"/>
        </w:rPr>
        <w:t xml:space="preserve"> в установленном законодательством Российской Федерации порядке иск</w:t>
      </w:r>
      <w:r>
        <w:rPr>
          <w:rFonts w:eastAsiaTheme="minorEastAsia"/>
          <w:sz w:val="26"/>
          <w:szCs w:val="26"/>
        </w:rPr>
        <w:t>а</w:t>
      </w:r>
      <w:r w:rsidRPr="00913C7F">
        <w:rPr>
          <w:rFonts w:eastAsiaTheme="minorEastAsia"/>
          <w:sz w:val="26"/>
          <w:szCs w:val="26"/>
        </w:rPr>
        <w:t xml:space="preserve"> о возмещении вреда, причиненного окружающей среде и ее компонентам вследствие нарушений обязательных требований</w:t>
      </w:r>
      <w:r w:rsidR="000B363B">
        <w:rPr>
          <w:rFonts w:eastAsiaTheme="minorEastAsia"/>
          <w:sz w:val="26"/>
          <w:szCs w:val="26"/>
        </w:rPr>
        <w:t>;</w:t>
      </w:r>
    </w:p>
    <w:p w:rsidR="0084114E" w:rsidRPr="00913C7F" w:rsidRDefault="0084114E" w:rsidP="0084114E">
      <w:pPr>
        <w:ind w:firstLine="720"/>
        <w:jc w:val="both"/>
        <w:rPr>
          <w:rFonts w:eastAsiaTheme="minorEastAsia"/>
          <w:sz w:val="26"/>
          <w:szCs w:val="26"/>
        </w:rPr>
      </w:pPr>
      <w:r w:rsidRPr="00913C7F">
        <w:rPr>
          <w:rFonts w:eastAsiaTheme="minorEastAsia"/>
          <w:sz w:val="26"/>
          <w:szCs w:val="26"/>
        </w:rPr>
        <w:t>9) направл</w:t>
      </w:r>
      <w:r>
        <w:rPr>
          <w:rFonts w:eastAsiaTheme="minorEastAsia"/>
          <w:sz w:val="26"/>
          <w:szCs w:val="26"/>
        </w:rPr>
        <w:t>ение</w:t>
      </w:r>
      <w:r w:rsidRPr="00913C7F">
        <w:rPr>
          <w:rFonts w:eastAsiaTheme="minorEastAsia"/>
          <w:sz w:val="26"/>
          <w:szCs w:val="26"/>
        </w:rPr>
        <w:t xml:space="preserve"> материал</w:t>
      </w:r>
      <w:r>
        <w:rPr>
          <w:rFonts w:eastAsiaTheme="minorEastAsia"/>
          <w:sz w:val="26"/>
          <w:szCs w:val="26"/>
        </w:rPr>
        <w:t>ов</w:t>
      </w:r>
      <w:r w:rsidRPr="00913C7F">
        <w:rPr>
          <w:rFonts w:eastAsiaTheme="minorEastAsia"/>
          <w:sz w:val="26"/>
          <w:szCs w:val="26"/>
        </w:rPr>
        <w:t xml:space="preserve"> в </w:t>
      </w:r>
      <w:r w:rsidR="00C900F9">
        <w:rPr>
          <w:rFonts w:eastAsiaTheme="minorEastAsia"/>
          <w:sz w:val="26"/>
          <w:szCs w:val="26"/>
        </w:rPr>
        <w:t xml:space="preserve">орган </w:t>
      </w:r>
      <w:r w:rsidR="00C900F9" w:rsidRPr="00913C7F">
        <w:rPr>
          <w:rFonts w:eastAsiaTheme="minorEastAsia"/>
          <w:sz w:val="26"/>
          <w:szCs w:val="26"/>
        </w:rPr>
        <w:t>прокуратур</w:t>
      </w:r>
      <w:r w:rsidR="00C900F9">
        <w:rPr>
          <w:rFonts w:eastAsiaTheme="minorEastAsia"/>
          <w:sz w:val="26"/>
          <w:szCs w:val="26"/>
        </w:rPr>
        <w:t>ы</w:t>
      </w:r>
      <w:r w:rsidRPr="00913C7F">
        <w:rPr>
          <w:rFonts w:eastAsiaTheme="minorEastAsia"/>
          <w:sz w:val="26"/>
          <w:szCs w:val="26"/>
        </w:rPr>
        <w:t xml:space="preserve">, в орган предварительного следствия или в орган дознания, если в действии (бездействии) лиц, допустивших нарушение </w:t>
      </w:r>
      <w:hyperlink r:id="rId68" w:history="1">
        <w:r w:rsidRPr="00913C7F">
          <w:rPr>
            <w:rFonts w:eastAsiaTheme="minorEastAsia"/>
            <w:sz w:val="26"/>
            <w:szCs w:val="26"/>
          </w:rPr>
          <w:t>законодательства</w:t>
        </w:r>
      </w:hyperlink>
      <w:r w:rsidRPr="00913C7F">
        <w:rPr>
          <w:rFonts w:eastAsiaTheme="minorEastAsia"/>
          <w:sz w:val="26"/>
          <w:szCs w:val="26"/>
        </w:rPr>
        <w:t xml:space="preserve"> в области охраны окружающей среды и природопользования, содержатся признаки преступления;</w:t>
      </w:r>
    </w:p>
    <w:p w:rsidR="0084114E" w:rsidRDefault="0084114E" w:rsidP="0084114E">
      <w:pPr>
        <w:ind w:firstLine="720"/>
        <w:jc w:val="both"/>
        <w:rPr>
          <w:sz w:val="26"/>
          <w:szCs w:val="26"/>
        </w:rPr>
      </w:pPr>
      <w:r w:rsidRPr="00913C7F">
        <w:rPr>
          <w:rFonts w:eastAsiaTheme="minorEastAsia"/>
          <w:sz w:val="26"/>
          <w:szCs w:val="26"/>
        </w:rPr>
        <w:t>10)</w:t>
      </w:r>
      <w:r w:rsidRPr="00913C7F">
        <w:rPr>
          <w:sz w:val="26"/>
          <w:szCs w:val="26"/>
        </w:rPr>
        <w:t xml:space="preserve"> </w:t>
      </w:r>
      <w:r>
        <w:rPr>
          <w:sz w:val="26"/>
          <w:szCs w:val="26"/>
        </w:rPr>
        <w:t>проведение</w:t>
      </w:r>
      <w:r w:rsidRPr="00913C7F">
        <w:rPr>
          <w:sz w:val="26"/>
          <w:szCs w:val="26"/>
        </w:rPr>
        <w:t xml:space="preserve"> внеплановой проверки юридического лица, индивидуального предпринимателя по основаниям, указанн</w:t>
      </w:r>
      <w:r w:rsidR="00B249FB">
        <w:rPr>
          <w:sz w:val="26"/>
          <w:szCs w:val="26"/>
        </w:rPr>
        <w:t>ым в пункте 2 части 2 статьи 10</w:t>
      </w:r>
      <w:r w:rsidRPr="00913C7F">
        <w:rPr>
          <w:sz w:val="26"/>
          <w:szCs w:val="26"/>
        </w:rPr>
        <w:t xml:space="preserve"> Федерального закона </w:t>
      </w:r>
      <w:r>
        <w:rPr>
          <w:sz w:val="26"/>
          <w:szCs w:val="26"/>
        </w:rPr>
        <w:t>№</w:t>
      </w:r>
      <w:r w:rsidRPr="00913C7F">
        <w:rPr>
          <w:sz w:val="26"/>
          <w:szCs w:val="26"/>
        </w:rPr>
        <w:t xml:space="preserve"> 294-ФЗ</w:t>
      </w:r>
      <w:r w:rsidR="00C900F9">
        <w:rPr>
          <w:sz w:val="26"/>
          <w:szCs w:val="26"/>
        </w:rPr>
        <w:t xml:space="preserve">, </w:t>
      </w:r>
      <w:r w:rsidR="00C900F9" w:rsidRPr="00C900F9">
        <w:rPr>
          <w:sz w:val="26"/>
          <w:szCs w:val="26"/>
        </w:rPr>
        <w:t>за исключением подпунктов «в», «г» пункта 2 части 2 статьи 10 Федерального закона № 294-ФЗ</w:t>
      </w:r>
      <w:r w:rsidRPr="00913C7F">
        <w:rPr>
          <w:sz w:val="26"/>
          <w:szCs w:val="26"/>
        </w:rPr>
        <w:t>.</w:t>
      </w:r>
    </w:p>
    <w:p w:rsidR="009C657A" w:rsidRPr="002E2DEB" w:rsidRDefault="009C657A" w:rsidP="00883DCE">
      <w:pPr>
        <w:ind w:firstLine="720"/>
        <w:jc w:val="both"/>
        <w:rPr>
          <w:rFonts w:eastAsiaTheme="minorEastAsia"/>
          <w:sz w:val="26"/>
          <w:szCs w:val="26"/>
        </w:rPr>
      </w:pPr>
    </w:p>
    <w:p w:rsidR="009C657A" w:rsidRPr="00507F42" w:rsidRDefault="009C657A" w:rsidP="00883DCE">
      <w:pPr>
        <w:jc w:val="center"/>
        <w:outlineLvl w:val="0"/>
        <w:rPr>
          <w:rFonts w:eastAsiaTheme="minorEastAsia"/>
          <w:bCs/>
          <w:color w:val="000000" w:themeColor="text1"/>
          <w:sz w:val="26"/>
          <w:szCs w:val="26"/>
        </w:rPr>
      </w:pPr>
      <w:r w:rsidRPr="00507F42">
        <w:rPr>
          <w:rFonts w:eastAsiaTheme="minorEastAsia"/>
          <w:bCs/>
          <w:color w:val="000000" w:themeColor="text1"/>
          <w:sz w:val="26"/>
          <w:szCs w:val="26"/>
        </w:rPr>
        <w:t xml:space="preserve">4. Порядок и формы контроля за </w:t>
      </w:r>
      <w:r w:rsidR="00802BED" w:rsidRPr="00802BED">
        <w:rPr>
          <w:rFonts w:eastAsiaTheme="minorEastAsia"/>
          <w:bCs/>
          <w:sz w:val="26"/>
          <w:szCs w:val="26"/>
        </w:rPr>
        <w:t xml:space="preserve"> </w:t>
      </w:r>
      <w:r w:rsidR="00802BED">
        <w:rPr>
          <w:rFonts w:eastAsiaTheme="minorEastAsia"/>
          <w:bCs/>
          <w:sz w:val="26"/>
          <w:szCs w:val="26"/>
        </w:rPr>
        <w:t>осуществлением экологического надзора</w:t>
      </w:r>
    </w:p>
    <w:p w:rsidR="009C657A" w:rsidRPr="002E2DEB" w:rsidRDefault="009C657A" w:rsidP="009C657A">
      <w:pPr>
        <w:ind w:firstLine="720"/>
        <w:jc w:val="both"/>
        <w:rPr>
          <w:rFonts w:eastAsiaTheme="minorEastAsia"/>
          <w:sz w:val="26"/>
          <w:szCs w:val="26"/>
        </w:rPr>
      </w:pP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4.1. Контроль за соблюдением и исполнением должностными лицами Комитета, уполномоченными на осуществление экологического надзора, положений настоящего Административного регламента и иных нормативных правовых актов, устанавливающих требования к исполнению государственной функции, а также за принятием ими решений включает в себя общий, текущий контроль.</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Текущий контроль за соблюдением и исполнением положений настоящего Административного регламента и иных правовых актов, устанавливающих требования к исполнению государственной функции должностными лицами Комитета, уполномоченными на осуществление экологического надзора, осуществляется председателем (заместителем председателя) Комитета.</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 xml:space="preserve">4.2. Должностные лица Комитета, осуществляющие экологический надзор, ежеквартально не позднее 5-го числа месяца, следующего за отчетным периодом, готовят отчет о выполнении отдельных государственных полномочий в сфере охраны окружающей среды (отчетным периодом является квартал) в соответствии </w:t>
      </w:r>
      <w:r w:rsidRPr="009A24E3">
        <w:rPr>
          <w:rFonts w:eastAsiaTheme="minorEastAsia"/>
          <w:color w:val="000000" w:themeColor="text1"/>
          <w:sz w:val="26"/>
          <w:szCs w:val="26"/>
        </w:rPr>
        <w:t xml:space="preserve">с </w:t>
      </w:r>
      <w:hyperlink r:id="rId69" w:history="1">
        <w:r w:rsidRPr="009A24E3">
          <w:rPr>
            <w:rFonts w:eastAsiaTheme="minorEastAsia"/>
            <w:color w:val="000000" w:themeColor="text1"/>
            <w:sz w:val="26"/>
            <w:szCs w:val="26"/>
          </w:rPr>
          <w:t>постановлением</w:t>
        </w:r>
      </w:hyperlink>
      <w:r w:rsidRPr="009A24E3">
        <w:rPr>
          <w:rFonts w:eastAsiaTheme="minorEastAsia"/>
          <w:color w:val="000000" w:themeColor="text1"/>
          <w:sz w:val="26"/>
          <w:szCs w:val="26"/>
        </w:rPr>
        <w:t xml:space="preserve"> Правительства </w:t>
      </w:r>
      <w:r w:rsidRPr="002E2DEB">
        <w:rPr>
          <w:rFonts w:eastAsiaTheme="minorEastAsia"/>
          <w:sz w:val="26"/>
          <w:szCs w:val="26"/>
        </w:rPr>
        <w:t>Вологодской области от 24</w:t>
      </w:r>
      <w:r w:rsidR="008D746D" w:rsidRPr="002E2DEB">
        <w:rPr>
          <w:rFonts w:eastAsiaTheme="minorEastAsia"/>
          <w:sz w:val="26"/>
          <w:szCs w:val="26"/>
        </w:rPr>
        <w:t>.</w:t>
      </w:r>
      <w:r w:rsidR="009A24E3">
        <w:rPr>
          <w:rFonts w:eastAsiaTheme="minorEastAsia"/>
          <w:sz w:val="26"/>
          <w:szCs w:val="26"/>
        </w:rPr>
        <w:t>02.</w:t>
      </w:r>
      <w:r w:rsidRPr="002E2DEB">
        <w:rPr>
          <w:rFonts w:eastAsiaTheme="minorEastAsia"/>
          <w:sz w:val="26"/>
          <w:szCs w:val="26"/>
        </w:rPr>
        <w:t>2009</w:t>
      </w:r>
      <w:r w:rsidR="009A24E3">
        <w:rPr>
          <w:rFonts w:eastAsiaTheme="minorEastAsia"/>
          <w:sz w:val="26"/>
          <w:szCs w:val="26"/>
        </w:rPr>
        <w:t xml:space="preserve"> </w:t>
      </w:r>
      <w:r w:rsidR="008D746D" w:rsidRPr="002E2DEB">
        <w:rPr>
          <w:rFonts w:eastAsiaTheme="minorEastAsia"/>
          <w:sz w:val="26"/>
          <w:szCs w:val="26"/>
        </w:rPr>
        <w:t>№</w:t>
      </w:r>
      <w:r w:rsidR="009A24E3">
        <w:rPr>
          <w:rFonts w:eastAsiaTheme="minorEastAsia"/>
          <w:sz w:val="26"/>
          <w:szCs w:val="26"/>
        </w:rPr>
        <w:t xml:space="preserve"> </w:t>
      </w:r>
      <w:r w:rsidRPr="002E2DEB">
        <w:rPr>
          <w:rFonts w:eastAsiaTheme="minorEastAsia"/>
          <w:sz w:val="26"/>
          <w:szCs w:val="26"/>
        </w:rPr>
        <w:t xml:space="preserve">327 </w:t>
      </w:r>
      <w:r w:rsidR="009A24E3">
        <w:rPr>
          <w:rFonts w:eastAsiaTheme="minorEastAsia"/>
          <w:sz w:val="26"/>
          <w:szCs w:val="26"/>
        </w:rPr>
        <w:t>«</w:t>
      </w:r>
      <w:r w:rsidRPr="002E2DEB">
        <w:rPr>
          <w:rFonts w:eastAsiaTheme="minorEastAsia"/>
          <w:sz w:val="26"/>
          <w:szCs w:val="26"/>
        </w:rPr>
        <w:t>Об утверждении Порядка предоставления органами местного самоуправления муниципальных районов (городских округов) области отчета о выполнении отдельных государственных полномочий в сфере охраны окружающей среды</w:t>
      </w:r>
      <w:r w:rsidR="009A24E3">
        <w:rPr>
          <w:rFonts w:eastAsiaTheme="minorEastAsia"/>
          <w:sz w:val="26"/>
          <w:szCs w:val="26"/>
        </w:rPr>
        <w:t>»</w:t>
      </w:r>
      <w:r w:rsidRPr="002E2DEB">
        <w:rPr>
          <w:rFonts w:eastAsiaTheme="minorEastAsia"/>
          <w:sz w:val="26"/>
          <w:szCs w:val="26"/>
        </w:rPr>
        <w:t xml:space="preserve"> и направляют его председателю (заместителю председателю) Комитета на подпись.</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Подписанный председателем</w:t>
      </w:r>
      <w:r w:rsidR="009A24E3">
        <w:rPr>
          <w:rFonts w:eastAsiaTheme="minorEastAsia"/>
          <w:sz w:val="26"/>
          <w:szCs w:val="26"/>
        </w:rPr>
        <w:t xml:space="preserve"> </w:t>
      </w:r>
      <w:r w:rsidRPr="002E2DEB">
        <w:rPr>
          <w:rFonts w:eastAsiaTheme="minorEastAsia"/>
          <w:sz w:val="26"/>
          <w:szCs w:val="26"/>
        </w:rPr>
        <w:t>(заместителем председателя) Комитета квартальный отчет по осуществлению экологического надзора направляется в Департамент до 10-го числа месяца, следующего за отчетным периодом.</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4.3. Общий контроль за соблюдением и исполнением положений настоящего Административного регламента и иных правовых актов, устанавливающих требования к исполнению государственной функции, осуществляет начальник Департамента.</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Общий контроль осуществляется путем проведения плановых и внеплановых проверок полноты и качества исполнения государственной функции по осуществлению экологического надзора.</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4.3.1. Периодичность плановых проверок исполнения государственной функции должностными лицами Комитета  определяет Департамент.</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4.3.2. Внеплановая проверка проводится по конкретному обращению заявителя.</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4.4. Основанием для проведения проверки (плановой, внеплановой) является приказ начальника (заместителя начальника) Департамента.</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 xml:space="preserve">4.4.1. Проверки исполнения государственной функции должностными лицами Комитета, осуществляющими экологический надзор, проводятся в соответствии со </w:t>
      </w:r>
      <w:hyperlink r:id="rId70" w:history="1">
        <w:r w:rsidRPr="00FD651F">
          <w:rPr>
            <w:rFonts w:eastAsiaTheme="minorEastAsia"/>
            <w:color w:val="000000" w:themeColor="text1"/>
            <w:sz w:val="26"/>
            <w:szCs w:val="26"/>
          </w:rPr>
          <w:t>статьей 77</w:t>
        </w:r>
      </w:hyperlink>
      <w:r w:rsidRPr="00FD651F">
        <w:rPr>
          <w:rFonts w:eastAsiaTheme="minorEastAsia"/>
          <w:color w:val="000000" w:themeColor="text1"/>
          <w:sz w:val="26"/>
          <w:szCs w:val="26"/>
        </w:rPr>
        <w:t xml:space="preserve"> </w:t>
      </w:r>
      <w:r w:rsidRPr="002E2DEB">
        <w:rPr>
          <w:rFonts w:eastAsiaTheme="minorEastAsia"/>
          <w:sz w:val="26"/>
          <w:szCs w:val="26"/>
        </w:rPr>
        <w:t xml:space="preserve">Федерального закона от </w:t>
      </w:r>
      <w:r w:rsidR="00FD651F">
        <w:rPr>
          <w:rFonts w:eastAsiaTheme="minorEastAsia"/>
          <w:sz w:val="26"/>
          <w:szCs w:val="26"/>
        </w:rPr>
        <w:t>0</w:t>
      </w:r>
      <w:r w:rsidRPr="002E2DEB">
        <w:rPr>
          <w:rFonts w:eastAsiaTheme="minorEastAsia"/>
          <w:sz w:val="26"/>
          <w:szCs w:val="26"/>
        </w:rPr>
        <w:t>6</w:t>
      </w:r>
      <w:r w:rsidR="00FD651F">
        <w:rPr>
          <w:rFonts w:eastAsiaTheme="minorEastAsia"/>
          <w:sz w:val="26"/>
          <w:szCs w:val="26"/>
        </w:rPr>
        <w:t>.10.2003</w:t>
      </w:r>
      <w:r w:rsidRPr="002E2DEB">
        <w:rPr>
          <w:rFonts w:eastAsiaTheme="minorEastAsia"/>
          <w:sz w:val="26"/>
          <w:szCs w:val="26"/>
        </w:rPr>
        <w:t xml:space="preserve"> </w:t>
      </w:r>
      <w:r w:rsidR="00FD651F">
        <w:rPr>
          <w:rFonts w:eastAsiaTheme="minorEastAsia"/>
          <w:sz w:val="26"/>
          <w:szCs w:val="26"/>
        </w:rPr>
        <w:t xml:space="preserve">№ </w:t>
      </w:r>
      <w:r w:rsidRPr="002E2DEB">
        <w:rPr>
          <w:rFonts w:eastAsiaTheme="minorEastAsia"/>
          <w:sz w:val="26"/>
          <w:szCs w:val="26"/>
        </w:rPr>
        <w:t xml:space="preserve">131-ФЗ </w:t>
      </w:r>
      <w:r w:rsidR="002C1F35">
        <w:rPr>
          <w:rFonts w:eastAsiaTheme="minorEastAsia"/>
          <w:sz w:val="26"/>
          <w:szCs w:val="26"/>
        </w:rPr>
        <w:t>«</w:t>
      </w:r>
      <w:r w:rsidRPr="002E2DEB">
        <w:rPr>
          <w:rFonts w:eastAsiaTheme="minorEastAsia"/>
          <w:sz w:val="26"/>
          <w:szCs w:val="26"/>
        </w:rPr>
        <w:t>Об общих принципах организации местного самоуправления в Российской Федерации</w:t>
      </w:r>
      <w:r w:rsidR="002C1F35">
        <w:rPr>
          <w:rFonts w:eastAsiaTheme="minorEastAsia"/>
          <w:sz w:val="26"/>
          <w:szCs w:val="26"/>
        </w:rPr>
        <w:t>»</w:t>
      </w:r>
      <w:r w:rsidRPr="002E2DEB">
        <w:rPr>
          <w:rFonts w:eastAsiaTheme="minorEastAsia"/>
          <w:sz w:val="26"/>
          <w:szCs w:val="26"/>
        </w:rPr>
        <w:t>.</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4.4.2. Проверки Комитета проводятся на основании приказа начальника (заместителя начальника) Департамента.</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Должностными лицами Департамента, проводившими проверку, не позднее чем по истечении десяти рабочих дней со дня окончания проверки составляется акт проверки.</w:t>
      </w:r>
    </w:p>
    <w:p w:rsidR="009C657A" w:rsidRPr="002E2DEB" w:rsidRDefault="009C657A" w:rsidP="009C657A">
      <w:pPr>
        <w:ind w:firstLine="720"/>
        <w:jc w:val="both"/>
        <w:rPr>
          <w:rFonts w:eastAsiaTheme="minorEastAsia"/>
          <w:sz w:val="26"/>
          <w:szCs w:val="26"/>
        </w:rPr>
      </w:pPr>
      <w:r w:rsidRPr="002E2DEB">
        <w:rPr>
          <w:rFonts w:eastAsiaTheme="minorEastAsia"/>
          <w:sz w:val="26"/>
          <w:szCs w:val="26"/>
        </w:rPr>
        <w:t>4.4.3. По результатам проведенной проверки</w:t>
      </w:r>
      <w:r w:rsidR="002F5902">
        <w:rPr>
          <w:rFonts w:eastAsiaTheme="minorEastAsia"/>
          <w:sz w:val="26"/>
          <w:szCs w:val="26"/>
        </w:rPr>
        <w:t>,</w:t>
      </w:r>
      <w:r w:rsidRPr="002E2DEB">
        <w:rPr>
          <w:rFonts w:eastAsiaTheme="minorEastAsia"/>
          <w:sz w:val="26"/>
          <w:szCs w:val="26"/>
        </w:rPr>
        <w:t xml:space="preserve"> в случае выявления </w:t>
      </w:r>
      <w:r w:rsidR="002F5902" w:rsidRPr="002F5902">
        <w:rPr>
          <w:rFonts w:eastAsiaTheme="minorEastAsia"/>
          <w:sz w:val="26"/>
          <w:szCs w:val="26"/>
        </w:rPr>
        <w:t>должностными лицами Департамента, проводившими проверку,</w:t>
      </w:r>
      <w:r w:rsidR="002F5902">
        <w:rPr>
          <w:rFonts w:eastAsiaTheme="minorEastAsia"/>
          <w:sz w:val="26"/>
          <w:szCs w:val="26"/>
        </w:rPr>
        <w:t xml:space="preserve"> </w:t>
      </w:r>
      <w:r w:rsidRPr="002E2DEB">
        <w:rPr>
          <w:rFonts w:eastAsiaTheme="minorEastAsia"/>
          <w:sz w:val="26"/>
          <w:szCs w:val="26"/>
        </w:rPr>
        <w:t xml:space="preserve">нарушений </w:t>
      </w:r>
      <w:r w:rsidR="002F5902" w:rsidRPr="002F5902">
        <w:rPr>
          <w:rFonts w:eastAsiaTheme="minorEastAsia"/>
          <w:sz w:val="26"/>
          <w:szCs w:val="26"/>
        </w:rPr>
        <w:t xml:space="preserve">законодательства и настоящего Административного регламента </w:t>
      </w:r>
      <w:r w:rsidR="002F5902" w:rsidRPr="002F5902">
        <w:t xml:space="preserve"> </w:t>
      </w:r>
      <w:r w:rsidR="002F5902" w:rsidRPr="002F5902">
        <w:rPr>
          <w:rFonts w:eastAsiaTheme="minorEastAsia"/>
          <w:sz w:val="26"/>
          <w:szCs w:val="26"/>
        </w:rPr>
        <w:t xml:space="preserve">осуществляется привлечение виновных должностных лиц </w:t>
      </w:r>
      <w:r w:rsidR="002F5902">
        <w:rPr>
          <w:rFonts w:eastAsiaTheme="minorEastAsia"/>
          <w:sz w:val="26"/>
          <w:szCs w:val="26"/>
        </w:rPr>
        <w:t>Комитета к ответствен</w:t>
      </w:r>
      <w:r w:rsidR="002F5902" w:rsidRPr="002F5902">
        <w:rPr>
          <w:rFonts w:eastAsiaTheme="minorEastAsia"/>
          <w:sz w:val="26"/>
          <w:szCs w:val="26"/>
        </w:rPr>
        <w:t>ности в соответствии с действующим законодательством Российской Федерации.</w:t>
      </w:r>
    </w:p>
    <w:p w:rsidR="00692A16" w:rsidRDefault="00692A16" w:rsidP="002C1F35">
      <w:pPr>
        <w:jc w:val="center"/>
        <w:outlineLvl w:val="0"/>
        <w:rPr>
          <w:rFonts w:eastAsiaTheme="minorEastAsia"/>
          <w:bCs/>
          <w:color w:val="000000" w:themeColor="text1"/>
          <w:sz w:val="26"/>
          <w:szCs w:val="26"/>
        </w:rPr>
      </w:pPr>
    </w:p>
    <w:p w:rsidR="009C657A" w:rsidRPr="002C1F35" w:rsidRDefault="009C657A" w:rsidP="002C1F35">
      <w:pPr>
        <w:jc w:val="center"/>
        <w:outlineLvl w:val="0"/>
        <w:rPr>
          <w:rFonts w:eastAsiaTheme="minorEastAsia"/>
          <w:bCs/>
          <w:color w:val="000000" w:themeColor="text1"/>
          <w:sz w:val="26"/>
          <w:szCs w:val="26"/>
        </w:rPr>
      </w:pPr>
      <w:r w:rsidRPr="002C1F35">
        <w:rPr>
          <w:rFonts w:eastAsiaTheme="minorEastAsia"/>
          <w:bCs/>
          <w:color w:val="000000" w:themeColor="text1"/>
          <w:sz w:val="26"/>
          <w:szCs w:val="26"/>
        </w:rPr>
        <w:t xml:space="preserve">5. Досудебный (внесудебный) порядок обжалования решений и действий (бездействия) Комитета, </w:t>
      </w:r>
      <w:r w:rsidR="00883DCE" w:rsidRPr="00883DCE">
        <w:rPr>
          <w:rFonts w:eastAsiaTheme="minorEastAsia"/>
          <w:bCs/>
          <w:color w:val="000000" w:themeColor="text1"/>
          <w:sz w:val="26"/>
          <w:szCs w:val="26"/>
        </w:rPr>
        <w:t>осуществл</w:t>
      </w:r>
      <w:r w:rsidR="00883DCE">
        <w:rPr>
          <w:rFonts w:eastAsiaTheme="minorEastAsia"/>
          <w:bCs/>
          <w:color w:val="000000" w:themeColor="text1"/>
          <w:sz w:val="26"/>
          <w:szCs w:val="26"/>
        </w:rPr>
        <w:t>яющего</w:t>
      </w:r>
      <w:r w:rsidR="00883DCE" w:rsidRPr="00883DCE">
        <w:rPr>
          <w:rFonts w:eastAsiaTheme="minorEastAsia"/>
          <w:bCs/>
          <w:color w:val="000000" w:themeColor="text1"/>
          <w:sz w:val="26"/>
          <w:szCs w:val="26"/>
        </w:rPr>
        <w:t xml:space="preserve"> экологическ</w:t>
      </w:r>
      <w:r w:rsidR="00883DCE">
        <w:rPr>
          <w:rFonts w:eastAsiaTheme="minorEastAsia"/>
          <w:bCs/>
          <w:color w:val="000000" w:themeColor="text1"/>
          <w:sz w:val="26"/>
          <w:szCs w:val="26"/>
        </w:rPr>
        <w:t>ий надзор</w:t>
      </w:r>
      <w:r w:rsidRPr="002C1F35">
        <w:rPr>
          <w:rFonts w:eastAsiaTheme="minorEastAsia"/>
          <w:bCs/>
          <w:color w:val="000000" w:themeColor="text1"/>
          <w:sz w:val="26"/>
          <w:szCs w:val="26"/>
        </w:rPr>
        <w:t>, а также его должностных лиц</w:t>
      </w:r>
    </w:p>
    <w:p w:rsidR="002C1F35" w:rsidRPr="002C1F35" w:rsidRDefault="002C1F35" w:rsidP="002C1F35">
      <w:pPr>
        <w:jc w:val="center"/>
        <w:outlineLvl w:val="0"/>
        <w:rPr>
          <w:rFonts w:eastAsiaTheme="minorEastAsia"/>
          <w:color w:val="000000" w:themeColor="text1"/>
          <w:sz w:val="26"/>
          <w:szCs w:val="26"/>
        </w:rPr>
      </w:pPr>
    </w:p>
    <w:p w:rsidR="00411BB8" w:rsidRPr="002E2DEB" w:rsidRDefault="00411BB8" w:rsidP="00411BB8">
      <w:pPr>
        <w:ind w:firstLine="720"/>
        <w:jc w:val="both"/>
        <w:rPr>
          <w:rFonts w:eastAsiaTheme="minorEastAsia"/>
          <w:sz w:val="26"/>
          <w:szCs w:val="26"/>
        </w:rPr>
      </w:pPr>
      <w:r w:rsidRPr="002C1F35">
        <w:rPr>
          <w:rFonts w:eastAsiaTheme="minorEastAsia"/>
          <w:sz w:val="26"/>
          <w:szCs w:val="26"/>
        </w:rPr>
        <w:t>5.1. Юридические лица, индивидуальные предприниматели, в отношении</w:t>
      </w:r>
      <w:r w:rsidRPr="002E2DEB">
        <w:rPr>
          <w:rFonts w:eastAsiaTheme="minorEastAsia"/>
          <w:sz w:val="26"/>
          <w:szCs w:val="26"/>
        </w:rPr>
        <w:t xml:space="preserve"> которых проводится проверка, имеют право на обжалование решений и (или) действий (бездействия) должностных лиц Комитета в досудебном и судебном порядке.</w:t>
      </w:r>
    </w:p>
    <w:p w:rsidR="00411BB8" w:rsidRPr="002E2DEB" w:rsidRDefault="00411BB8" w:rsidP="00411BB8">
      <w:pPr>
        <w:ind w:firstLine="720"/>
        <w:jc w:val="both"/>
        <w:rPr>
          <w:rFonts w:eastAsiaTheme="minorEastAsia"/>
          <w:sz w:val="26"/>
          <w:szCs w:val="26"/>
        </w:rPr>
      </w:pPr>
      <w:r w:rsidRPr="002E2DEB">
        <w:rPr>
          <w:rFonts w:eastAsiaTheme="minorEastAsia"/>
          <w:sz w:val="26"/>
          <w:szCs w:val="26"/>
        </w:rPr>
        <w:t>5.2. Юридические лица, индивидуальные предприниматели, в отношении которых проводилась проверка, вправе обжаловать решения и (или) действия (бездействие) должностных лиц Комитета руководителю Комитета, мэру города в устной или письменной форме.</w:t>
      </w:r>
    </w:p>
    <w:p w:rsidR="00411BB8" w:rsidRPr="002E2DEB" w:rsidRDefault="00411BB8" w:rsidP="00411BB8">
      <w:pPr>
        <w:ind w:firstLine="720"/>
        <w:jc w:val="both"/>
        <w:rPr>
          <w:rFonts w:eastAsiaTheme="minorEastAsia"/>
          <w:sz w:val="26"/>
          <w:szCs w:val="26"/>
        </w:rPr>
      </w:pPr>
      <w:r w:rsidRPr="002E2DEB">
        <w:rPr>
          <w:rFonts w:eastAsiaTheme="minorEastAsia"/>
          <w:sz w:val="26"/>
          <w:szCs w:val="26"/>
        </w:rPr>
        <w:t>Рассмотрение обращений производится в соответствии с</w:t>
      </w:r>
      <w:r w:rsidRPr="00FF4B5C">
        <w:rPr>
          <w:rFonts w:eastAsiaTheme="minorEastAsia"/>
          <w:sz w:val="26"/>
          <w:szCs w:val="26"/>
        </w:rPr>
        <w:t xml:space="preserve"> Федеральным законом от 02.05.2006 № 59-ФЗ «О порядке рассмотрения обращений граждан Российской Федерации»</w:t>
      </w:r>
      <w:r w:rsidRPr="002E2DEB">
        <w:rPr>
          <w:rFonts w:eastAsiaTheme="minorEastAsia"/>
          <w:sz w:val="26"/>
          <w:szCs w:val="26"/>
        </w:rPr>
        <w:t>.</w:t>
      </w:r>
    </w:p>
    <w:p w:rsidR="00411BB8" w:rsidRPr="002E2DEB" w:rsidRDefault="00411BB8" w:rsidP="00411BB8">
      <w:pPr>
        <w:ind w:firstLine="720"/>
        <w:jc w:val="both"/>
        <w:rPr>
          <w:rFonts w:eastAsiaTheme="minorEastAsia"/>
          <w:sz w:val="26"/>
          <w:szCs w:val="26"/>
        </w:rPr>
      </w:pPr>
      <w:r w:rsidRPr="002E2DEB">
        <w:rPr>
          <w:rFonts w:eastAsiaTheme="minorEastAsia"/>
          <w:sz w:val="26"/>
          <w:szCs w:val="26"/>
        </w:rPr>
        <w:t>5.3. Обращение в письменной форме должно содержать следующую информацию:</w:t>
      </w:r>
    </w:p>
    <w:p w:rsidR="00411BB8" w:rsidRPr="002E2DEB" w:rsidRDefault="00411BB8" w:rsidP="00411BB8">
      <w:pPr>
        <w:ind w:firstLine="720"/>
        <w:jc w:val="both"/>
        <w:rPr>
          <w:rFonts w:eastAsiaTheme="minorEastAsia"/>
          <w:sz w:val="26"/>
          <w:szCs w:val="26"/>
        </w:rPr>
      </w:pPr>
      <w:r w:rsidRPr="002E2DEB">
        <w:rPr>
          <w:rFonts w:eastAsiaTheme="minorEastAsia"/>
          <w:sz w:val="26"/>
          <w:szCs w:val="26"/>
        </w:rPr>
        <w:t>- наименование уполномоченного органа либо должность, фамилию, имя и отчество должностного лица уполномоченного органа (при наличии информации), решение, действие (бездействие) которого нарушают права и законные интересы юридического лица, индивидуального предпринимателя;</w:t>
      </w:r>
    </w:p>
    <w:p w:rsidR="00411BB8" w:rsidRPr="002E2DEB" w:rsidRDefault="00411BB8" w:rsidP="00411BB8">
      <w:pPr>
        <w:ind w:firstLine="720"/>
        <w:jc w:val="both"/>
        <w:rPr>
          <w:rFonts w:eastAsiaTheme="minorEastAsia"/>
          <w:sz w:val="26"/>
          <w:szCs w:val="26"/>
        </w:rPr>
      </w:pPr>
      <w:r w:rsidRPr="002E2DEB">
        <w:rPr>
          <w:rFonts w:eastAsiaTheme="minorEastAsia"/>
          <w:sz w:val="26"/>
          <w:szCs w:val="26"/>
        </w:rPr>
        <w:t>- фамилию, имя, отчество (последнее - при наличии) индивидуального предпринимателя либо наименование юридического лица, его почтовый (юридический) адрес, по которому должны быть направлены ответ, уведомление о переадресовании обращения;</w:t>
      </w:r>
    </w:p>
    <w:p w:rsidR="00411BB8" w:rsidRPr="002E2DEB" w:rsidRDefault="00411BB8" w:rsidP="00411BB8">
      <w:pPr>
        <w:ind w:firstLine="720"/>
        <w:jc w:val="both"/>
        <w:rPr>
          <w:rFonts w:eastAsiaTheme="minorEastAsia"/>
          <w:sz w:val="26"/>
          <w:szCs w:val="26"/>
        </w:rPr>
      </w:pPr>
      <w:r w:rsidRPr="002E2DEB">
        <w:rPr>
          <w:rFonts w:eastAsiaTheme="minorEastAsia"/>
          <w:sz w:val="26"/>
          <w:szCs w:val="26"/>
        </w:rPr>
        <w:t>- суть нарушения прав и законных интересов, противоправного решения, действия (бездействия);</w:t>
      </w:r>
    </w:p>
    <w:p w:rsidR="00411BB8" w:rsidRPr="002E2DEB" w:rsidRDefault="00411BB8" w:rsidP="00411BB8">
      <w:pPr>
        <w:ind w:firstLine="720"/>
        <w:jc w:val="both"/>
        <w:rPr>
          <w:rFonts w:eastAsiaTheme="minorEastAsia"/>
          <w:sz w:val="26"/>
          <w:szCs w:val="26"/>
        </w:rPr>
      </w:pPr>
      <w:r w:rsidRPr="002E2DEB">
        <w:rPr>
          <w:rFonts w:eastAsiaTheme="minorEastAsia"/>
          <w:sz w:val="26"/>
          <w:szCs w:val="26"/>
        </w:rPr>
        <w:t>- сведения о способе информирования юридического лица, индивидуального предпринимателя</w:t>
      </w:r>
      <w:r>
        <w:rPr>
          <w:rFonts w:eastAsiaTheme="minorEastAsia"/>
          <w:sz w:val="26"/>
          <w:szCs w:val="26"/>
        </w:rPr>
        <w:t xml:space="preserve"> </w:t>
      </w:r>
      <w:r w:rsidRPr="002E2DEB">
        <w:rPr>
          <w:rFonts w:eastAsiaTheme="minorEastAsia"/>
          <w:sz w:val="26"/>
          <w:szCs w:val="26"/>
        </w:rPr>
        <w:t>о принятых мерах по результатам рассмотрения его обращения;</w:t>
      </w:r>
    </w:p>
    <w:p w:rsidR="00411BB8" w:rsidRPr="002E2DEB" w:rsidRDefault="00411BB8" w:rsidP="00411BB8">
      <w:pPr>
        <w:ind w:firstLine="720"/>
        <w:jc w:val="both"/>
        <w:rPr>
          <w:rFonts w:eastAsiaTheme="minorEastAsia"/>
          <w:sz w:val="26"/>
          <w:szCs w:val="26"/>
        </w:rPr>
      </w:pPr>
      <w:r w:rsidRPr="002E2DEB">
        <w:rPr>
          <w:rFonts w:eastAsiaTheme="minorEastAsia"/>
          <w:sz w:val="26"/>
          <w:szCs w:val="26"/>
        </w:rPr>
        <w:t xml:space="preserve">- подписи индивидуального предпринимателя, </w:t>
      </w:r>
      <w:r>
        <w:rPr>
          <w:rFonts w:eastAsiaTheme="minorEastAsia"/>
          <w:sz w:val="26"/>
          <w:szCs w:val="26"/>
        </w:rPr>
        <w:t xml:space="preserve">его </w:t>
      </w:r>
      <w:r w:rsidRPr="001C77E1">
        <w:rPr>
          <w:rFonts w:eastAsiaTheme="minorEastAsia"/>
          <w:sz w:val="26"/>
          <w:szCs w:val="26"/>
        </w:rPr>
        <w:t>уполномоченного представителя</w:t>
      </w:r>
      <w:r>
        <w:rPr>
          <w:rFonts w:eastAsiaTheme="minorEastAsia"/>
          <w:sz w:val="26"/>
          <w:szCs w:val="26"/>
        </w:rPr>
        <w:t>,</w:t>
      </w:r>
      <w:r w:rsidRPr="001C77E1" w:rsidDel="001C77E1">
        <w:rPr>
          <w:rFonts w:eastAsiaTheme="minorEastAsia"/>
          <w:sz w:val="26"/>
          <w:szCs w:val="26"/>
        </w:rPr>
        <w:t xml:space="preserve"> </w:t>
      </w:r>
      <w:r w:rsidRPr="002E2DEB">
        <w:rPr>
          <w:rFonts w:eastAsiaTheme="minorEastAsia"/>
          <w:sz w:val="26"/>
          <w:szCs w:val="26"/>
        </w:rPr>
        <w:t>руководителя, иного должностного лица или уполномоченного представителя юридического лица,  дату обращения.</w:t>
      </w:r>
    </w:p>
    <w:p w:rsidR="00411BB8" w:rsidRPr="002E2DEB" w:rsidRDefault="00411BB8" w:rsidP="00411BB8">
      <w:pPr>
        <w:ind w:firstLine="720"/>
        <w:jc w:val="both"/>
        <w:rPr>
          <w:rFonts w:eastAsiaTheme="minorEastAsia"/>
          <w:sz w:val="26"/>
          <w:szCs w:val="26"/>
        </w:rPr>
      </w:pPr>
      <w:r w:rsidRPr="002E2DEB">
        <w:rPr>
          <w:rFonts w:eastAsiaTheme="minorEastAsia"/>
          <w:sz w:val="26"/>
          <w:szCs w:val="26"/>
        </w:rPr>
        <w:t>В случае необходимости в подтверждение своих доводов индивидуальный предприниматель, юридическое лицо прилагают к письменному обращению документы и материалы либо их копии.</w:t>
      </w:r>
    </w:p>
    <w:p w:rsidR="00411BB8" w:rsidRPr="002E2DEB" w:rsidRDefault="00411BB8" w:rsidP="00411BB8">
      <w:pPr>
        <w:ind w:firstLine="720"/>
        <w:jc w:val="both"/>
        <w:rPr>
          <w:rFonts w:eastAsiaTheme="minorEastAsia"/>
          <w:sz w:val="26"/>
          <w:szCs w:val="26"/>
        </w:rPr>
      </w:pPr>
      <w:r w:rsidRPr="002E2DEB">
        <w:rPr>
          <w:rFonts w:eastAsiaTheme="minorEastAsia"/>
          <w:sz w:val="26"/>
          <w:szCs w:val="26"/>
        </w:rPr>
        <w:t xml:space="preserve">Письменное обращение, поступившее в Комитет или должностному лицу в соответствии с их компетенцией, рассматривается в течение тридцати дней со дня регистрации письменного обращения. Регистрация письменного обращения осуществляется в течение трех дней с момента поступления в </w:t>
      </w:r>
      <w:r>
        <w:rPr>
          <w:rFonts w:eastAsiaTheme="minorEastAsia"/>
          <w:sz w:val="26"/>
          <w:szCs w:val="26"/>
        </w:rPr>
        <w:t>Комитет, в мэрию города Череповца</w:t>
      </w:r>
      <w:r w:rsidRPr="002E2DEB">
        <w:rPr>
          <w:rFonts w:eastAsiaTheme="minorEastAsia"/>
          <w:sz w:val="26"/>
          <w:szCs w:val="26"/>
        </w:rPr>
        <w:t xml:space="preserve"> или должностному лицу.</w:t>
      </w:r>
    </w:p>
    <w:p w:rsidR="00411BB8" w:rsidRPr="002E2DEB" w:rsidRDefault="00411BB8" w:rsidP="00411BB8">
      <w:pPr>
        <w:ind w:firstLine="720"/>
        <w:jc w:val="both"/>
        <w:rPr>
          <w:rFonts w:eastAsiaTheme="minorEastAsia"/>
          <w:sz w:val="26"/>
          <w:szCs w:val="26"/>
        </w:rPr>
      </w:pPr>
      <w:r w:rsidRPr="002E2DEB">
        <w:rPr>
          <w:rFonts w:eastAsiaTheme="minorEastAsia"/>
          <w:sz w:val="26"/>
          <w:szCs w:val="26"/>
        </w:rPr>
        <w:t xml:space="preserve">5.4. Обжалование юридическими лицами, индивидуальными предпринимателями действий (бездействия) должностных лиц Комитета при осуществлении </w:t>
      </w:r>
      <w:r>
        <w:rPr>
          <w:rFonts w:eastAsiaTheme="minorEastAsia"/>
          <w:sz w:val="26"/>
          <w:szCs w:val="26"/>
        </w:rPr>
        <w:t xml:space="preserve">экологического </w:t>
      </w:r>
      <w:r w:rsidRPr="002E2DEB">
        <w:rPr>
          <w:rFonts w:eastAsiaTheme="minorEastAsia"/>
          <w:sz w:val="26"/>
          <w:szCs w:val="26"/>
        </w:rPr>
        <w:t>надзора в досудебном (внесудебном) порядке не лишает их права на обжалование указанных действий (бездействия) в судебном порядке.</w:t>
      </w:r>
    </w:p>
    <w:p w:rsidR="00783DF3" w:rsidRDefault="00783DF3" w:rsidP="009C657A">
      <w:pPr>
        <w:ind w:firstLine="720"/>
        <w:jc w:val="both"/>
        <w:rPr>
          <w:rFonts w:eastAsiaTheme="minorEastAsia"/>
          <w:sz w:val="26"/>
          <w:szCs w:val="26"/>
        </w:rPr>
        <w:sectPr w:rsidR="00783DF3" w:rsidSect="00884D31">
          <w:pgSz w:w="11907" w:h="16840" w:code="9"/>
          <w:pgMar w:top="425" w:right="567" w:bottom="1134" w:left="1985" w:header="720" w:footer="720" w:gutter="0"/>
          <w:pgNumType w:start="1"/>
          <w:cols w:space="60"/>
          <w:noEndnote/>
          <w:titlePg/>
          <w:docGrid w:linePitch="272"/>
        </w:sectPr>
      </w:pPr>
    </w:p>
    <w:p w:rsidR="002A1A58" w:rsidRPr="002E2DEB" w:rsidRDefault="002A1A58">
      <w:pPr>
        <w:ind w:firstLine="698"/>
        <w:jc w:val="right"/>
        <w:rPr>
          <w:rFonts w:eastAsiaTheme="minorEastAsia"/>
          <w:b/>
          <w:bCs/>
          <w:color w:val="26282F"/>
          <w:sz w:val="26"/>
          <w:szCs w:val="26"/>
        </w:rPr>
      </w:pPr>
    </w:p>
    <w:p w:rsidR="009C657A" w:rsidRPr="00C73453" w:rsidRDefault="009C657A" w:rsidP="00884D31">
      <w:pPr>
        <w:widowControl/>
        <w:autoSpaceDE/>
        <w:autoSpaceDN/>
        <w:adjustRightInd/>
        <w:ind w:left="5387"/>
        <w:rPr>
          <w:rFonts w:eastAsiaTheme="minorEastAsia"/>
          <w:sz w:val="26"/>
          <w:szCs w:val="26"/>
        </w:rPr>
      </w:pPr>
      <w:r w:rsidRPr="00C73453">
        <w:rPr>
          <w:rFonts w:eastAsiaTheme="minorEastAsia"/>
          <w:bCs/>
          <w:color w:val="000000" w:themeColor="text1"/>
          <w:sz w:val="26"/>
          <w:szCs w:val="26"/>
        </w:rPr>
        <w:t>Приложение 1</w:t>
      </w:r>
      <w:r w:rsidRPr="00C73453">
        <w:rPr>
          <w:rFonts w:eastAsiaTheme="minorEastAsia"/>
          <w:bCs/>
          <w:color w:val="000000" w:themeColor="text1"/>
          <w:sz w:val="26"/>
          <w:szCs w:val="26"/>
        </w:rPr>
        <w:br/>
        <w:t xml:space="preserve">к </w:t>
      </w:r>
      <w:hyperlink w:anchor="sub_1000" w:history="1">
        <w:r w:rsidRPr="00C73453">
          <w:rPr>
            <w:rFonts w:eastAsiaTheme="minorEastAsia"/>
            <w:color w:val="000000" w:themeColor="text1"/>
            <w:sz w:val="26"/>
            <w:szCs w:val="26"/>
          </w:rPr>
          <w:t>Административному регламенту</w:t>
        </w:r>
      </w:hyperlink>
    </w:p>
    <w:p w:rsidR="009C657A" w:rsidRPr="0076150F" w:rsidRDefault="009C657A">
      <w:pPr>
        <w:ind w:firstLine="720"/>
        <w:jc w:val="both"/>
        <w:rPr>
          <w:rFonts w:eastAsiaTheme="minorEastAsia"/>
          <w:sz w:val="24"/>
          <w:szCs w:val="24"/>
        </w:rPr>
      </w:pPr>
    </w:p>
    <w:p w:rsidR="009C657A" w:rsidRPr="0076150F" w:rsidRDefault="009C657A" w:rsidP="0076150F">
      <w:pPr>
        <w:ind w:firstLine="720"/>
        <w:jc w:val="center"/>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center"/>
        <w:rPr>
          <w:rFonts w:eastAsiaTheme="minorEastAsia"/>
          <w:sz w:val="22"/>
          <w:szCs w:val="22"/>
        </w:rPr>
      </w:pPr>
      <w:r w:rsidRPr="0076150F">
        <w:rPr>
          <w:rFonts w:eastAsiaTheme="minorEastAsia"/>
          <w:sz w:val="22"/>
          <w:szCs w:val="22"/>
        </w:rPr>
        <w:t>(наименование органа, осуществляющего</w:t>
      </w:r>
    </w:p>
    <w:p w:rsidR="009C657A" w:rsidRPr="0076150F" w:rsidRDefault="009C657A" w:rsidP="0076150F">
      <w:pPr>
        <w:jc w:val="center"/>
        <w:rPr>
          <w:rFonts w:eastAsiaTheme="minorEastAsia"/>
          <w:sz w:val="22"/>
          <w:szCs w:val="22"/>
        </w:rPr>
      </w:pPr>
      <w:r w:rsidRPr="0076150F">
        <w:rPr>
          <w:rFonts w:eastAsiaTheme="minorEastAsia"/>
          <w:sz w:val="22"/>
          <w:szCs w:val="22"/>
        </w:rPr>
        <w:t>государственный экологический надзор)</w:t>
      </w:r>
    </w:p>
    <w:p w:rsidR="009C657A" w:rsidRPr="0076150F" w:rsidRDefault="009C657A">
      <w:pPr>
        <w:ind w:firstLine="720"/>
        <w:jc w:val="both"/>
        <w:rPr>
          <w:rFonts w:eastAsiaTheme="minorEastAsia"/>
          <w:sz w:val="24"/>
          <w:szCs w:val="24"/>
        </w:rPr>
      </w:pPr>
    </w:p>
    <w:p w:rsidR="009C657A" w:rsidRPr="0076150F" w:rsidRDefault="009C657A" w:rsidP="0076150F">
      <w:pPr>
        <w:jc w:val="center"/>
        <w:rPr>
          <w:rFonts w:eastAsiaTheme="minorEastAsia"/>
          <w:sz w:val="22"/>
          <w:szCs w:val="22"/>
        </w:rPr>
      </w:pPr>
      <w:r w:rsidRPr="0076150F">
        <w:rPr>
          <w:rFonts w:eastAsiaTheme="minorEastAsia"/>
          <w:b/>
          <w:bCs/>
          <w:color w:val="26282F"/>
          <w:sz w:val="22"/>
          <w:szCs w:val="22"/>
        </w:rPr>
        <w:t xml:space="preserve">ПРЕДПИСАНИЕ </w:t>
      </w:r>
      <w:r w:rsidR="000B363B">
        <w:rPr>
          <w:rFonts w:eastAsiaTheme="minorEastAsia"/>
          <w:b/>
          <w:bCs/>
          <w:color w:val="26282F"/>
          <w:sz w:val="22"/>
          <w:szCs w:val="22"/>
        </w:rPr>
        <w:t>№</w:t>
      </w:r>
      <w:r w:rsidR="000B363B" w:rsidRPr="0076150F">
        <w:rPr>
          <w:rFonts w:eastAsiaTheme="minorEastAsia"/>
          <w:b/>
          <w:bCs/>
          <w:color w:val="26282F"/>
          <w:sz w:val="22"/>
          <w:szCs w:val="22"/>
        </w:rPr>
        <w:t xml:space="preserve"> </w:t>
      </w:r>
      <w:r w:rsidRPr="0076150F">
        <w:rPr>
          <w:rFonts w:eastAsiaTheme="minorEastAsia"/>
          <w:b/>
          <w:bCs/>
          <w:color w:val="26282F"/>
          <w:sz w:val="22"/>
          <w:szCs w:val="22"/>
        </w:rPr>
        <w:t>____</w:t>
      </w:r>
    </w:p>
    <w:p w:rsidR="009C657A" w:rsidRPr="0076150F" w:rsidRDefault="009C657A" w:rsidP="0076150F">
      <w:pPr>
        <w:jc w:val="center"/>
        <w:rPr>
          <w:rFonts w:eastAsiaTheme="minorEastAsia"/>
          <w:sz w:val="22"/>
          <w:szCs w:val="22"/>
        </w:rPr>
      </w:pPr>
      <w:r w:rsidRPr="0076150F">
        <w:rPr>
          <w:rFonts w:eastAsiaTheme="minorEastAsia"/>
          <w:b/>
          <w:bCs/>
          <w:color w:val="26282F"/>
          <w:sz w:val="22"/>
          <w:szCs w:val="22"/>
        </w:rPr>
        <w:t>об устранении нарушений законодательства</w:t>
      </w:r>
    </w:p>
    <w:p w:rsidR="009C657A" w:rsidRPr="0076150F" w:rsidRDefault="009C657A" w:rsidP="0076150F">
      <w:pPr>
        <w:jc w:val="center"/>
        <w:rPr>
          <w:rFonts w:eastAsiaTheme="minorEastAsia"/>
          <w:sz w:val="22"/>
          <w:szCs w:val="22"/>
        </w:rPr>
      </w:pPr>
      <w:r w:rsidRPr="0076150F">
        <w:rPr>
          <w:rFonts w:eastAsiaTheme="minorEastAsia"/>
          <w:b/>
          <w:bCs/>
          <w:color w:val="26282F"/>
          <w:sz w:val="22"/>
          <w:szCs w:val="22"/>
        </w:rPr>
        <w:t>в области охраны окружающей среды</w:t>
      </w:r>
    </w:p>
    <w:p w:rsidR="009C657A" w:rsidRPr="0076150F" w:rsidRDefault="009C657A">
      <w:pPr>
        <w:ind w:firstLine="720"/>
        <w:jc w:val="both"/>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 xml:space="preserve">___________________                 </w:t>
      </w:r>
      <w:r w:rsidR="002A1A58">
        <w:rPr>
          <w:rFonts w:eastAsiaTheme="minorEastAsia"/>
          <w:sz w:val="22"/>
          <w:szCs w:val="22"/>
        </w:rPr>
        <w:t xml:space="preserve">                                                            </w:t>
      </w:r>
      <w:r w:rsidRPr="0076150F">
        <w:rPr>
          <w:rFonts w:eastAsiaTheme="minorEastAsia"/>
          <w:sz w:val="22"/>
          <w:szCs w:val="22"/>
        </w:rPr>
        <w:t xml:space="preserve">      "__" _____________ 20__ г.</w:t>
      </w:r>
    </w:p>
    <w:p w:rsidR="009C657A" w:rsidRPr="0076150F" w:rsidRDefault="009C657A" w:rsidP="0076150F">
      <w:pPr>
        <w:jc w:val="both"/>
        <w:rPr>
          <w:rFonts w:eastAsiaTheme="minorEastAsia"/>
          <w:sz w:val="22"/>
          <w:szCs w:val="22"/>
        </w:rPr>
      </w:pPr>
      <w:r w:rsidRPr="0076150F">
        <w:rPr>
          <w:rFonts w:eastAsiaTheme="minorEastAsia"/>
          <w:sz w:val="22"/>
          <w:szCs w:val="22"/>
        </w:rPr>
        <w:t xml:space="preserve">(место составления)                         </w:t>
      </w:r>
      <w:r w:rsidR="002A1A58">
        <w:rPr>
          <w:rFonts w:eastAsiaTheme="minorEastAsia"/>
          <w:sz w:val="22"/>
          <w:szCs w:val="22"/>
        </w:rPr>
        <w:t xml:space="preserve">                                                                  </w:t>
      </w:r>
      <w:r w:rsidRPr="0076150F">
        <w:rPr>
          <w:rFonts w:eastAsiaTheme="minorEastAsia"/>
          <w:sz w:val="22"/>
          <w:szCs w:val="22"/>
        </w:rPr>
        <w:t>(дата составления)</w:t>
      </w:r>
    </w:p>
    <w:p w:rsidR="009C657A" w:rsidRPr="0076150F" w:rsidRDefault="009C657A">
      <w:pPr>
        <w:ind w:firstLine="720"/>
        <w:jc w:val="both"/>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 xml:space="preserve">На основании </w:t>
      </w:r>
      <w:r w:rsidRPr="005A54E6">
        <w:rPr>
          <w:rFonts w:eastAsiaTheme="minorEastAsia"/>
          <w:sz w:val="22"/>
          <w:szCs w:val="22"/>
        </w:rPr>
        <w:t>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я, ________________________________________________________________,</w:t>
      </w:r>
    </w:p>
    <w:p w:rsidR="009C657A" w:rsidRPr="0076150F" w:rsidRDefault="009C657A" w:rsidP="0076150F">
      <w:pPr>
        <w:jc w:val="center"/>
        <w:rPr>
          <w:rFonts w:eastAsiaTheme="minorEastAsia"/>
          <w:sz w:val="22"/>
          <w:szCs w:val="22"/>
        </w:rPr>
      </w:pPr>
      <w:r w:rsidRPr="0076150F">
        <w:rPr>
          <w:rFonts w:eastAsiaTheme="minorEastAsia"/>
          <w:sz w:val="22"/>
          <w:szCs w:val="22"/>
        </w:rPr>
        <w:t>(фамилия, имя, отчество, должность)</w:t>
      </w:r>
    </w:p>
    <w:p w:rsidR="009C657A" w:rsidRPr="0076150F" w:rsidRDefault="009C657A">
      <w:pPr>
        <w:ind w:firstLine="720"/>
        <w:jc w:val="both"/>
        <w:rPr>
          <w:rFonts w:eastAsiaTheme="minorEastAsia"/>
          <w:sz w:val="24"/>
          <w:szCs w:val="24"/>
        </w:rPr>
      </w:pPr>
    </w:p>
    <w:p w:rsidR="009C657A" w:rsidRDefault="009C657A" w:rsidP="0076150F">
      <w:pPr>
        <w:jc w:val="center"/>
        <w:rPr>
          <w:rFonts w:eastAsiaTheme="minorEastAsia"/>
          <w:sz w:val="22"/>
          <w:szCs w:val="22"/>
        </w:rPr>
      </w:pPr>
      <w:r w:rsidRPr="0076150F">
        <w:rPr>
          <w:rFonts w:eastAsiaTheme="minorEastAsia"/>
          <w:sz w:val="22"/>
          <w:szCs w:val="22"/>
        </w:rPr>
        <w:t>ПРЕДПИСЫВАЮ</w:t>
      </w:r>
    </w:p>
    <w:p w:rsidR="009C657A" w:rsidRPr="0076150F" w:rsidRDefault="009C657A" w:rsidP="00913C7F">
      <w:pPr>
        <w:jc w:val="center"/>
        <w:rPr>
          <w:rFonts w:eastAsiaTheme="minorEastAsia"/>
          <w:sz w:val="22"/>
          <w:szCs w:val="22"/>
        </w:rPr>
      </w:pPr>
      <w:r w:rsidRPr="0076150F">
        <w:rPr>
          <w:rFonts w:eastAsiaTheme="minorEastAsia"/>
          <w:sz w:val="22"/>
          <w:szCs w:val="22"/>
        </w:rPr>
        <w:t>________________________________________________________</w:t>
      </w:r>
    </w:p>
    <w:p w:rsidR="009C657A" w:rsidRPr="0076150F" w:rsidRDefault="009C657A" w:rsidP="0076150F">
      <w:pPr>
        <w:jc w:val="center"/>
        <w:rPr>
          <w:rFonts w:eastAsiaTheme="minorEastAsia"/>
          <w:sz w:val="22"/>
          <w:szCs w:val="22"/>
        </w:rPr>
      </w:pPr>
      <w:r w:rsidRPr="0076150F">
        <w:rPr>
          <w:rFonts w:eastAsiaTheme="minorEastAsia"/>
          <w:sz w:val="22"/>
          <w:szCs w:val="22"/>
        </w:rPr>
        <w:t>(наименование физического лица, юридического лица, индивидуального</w:t>
      </w:r>
    </w:p>
    <w:p w:rsidR="009C657A" w:rsidRPr="0076150F" w:rsidRDefault="009C657A" w:rsidP="0076150F">
      <w:pPr>
        <w:jc w:val="center"/>
        <w:rPr>
          <w:rFonts w:eastAsiaTheme="minorEastAsia"/>
          <w:sz w:val="22"/>
          <w:szCs w:val="22"/>
        </w:rPr>
      </w:pPr>
      <w:r w:rsidRPr="0076150F">
        <w:rPr>
          <w:rFonts w:eastAsiaTheme="minorEastAsia"/>
          <w:sz w:val="22"/>
          <w:szCs w:val="22"/>
        </w:rPr>
        <w:t>предпринимателя, должностного лица, которому выдается предписание)</w:t>
      </w:r>
    </w:p>
    <w:p w:rsidR="009C657A" w:rsidRPr="0076150F" w:rsidRDefault="009C657A">
      <w:pPr>
        <w:ind w:firstLine="720"/>
        <w:jc w:val="both"/>
        <w:rPr>
          <w:rFonts w:eastAsiaTheme="minorEastAsia"/>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0"/>
        <w:gridCol w:w="3088"/>
        <w:gridCol w:w="1531"/>
        <w:gridCol w:w="4077"/>
      </w:tblGrid>
      <w:tr w:rsidR="009C657A" w:rsidRPr="009C657A" w:rsidTr="0076150F">
        <w:tc>
          <w:tcPr>
            <w:tcW w:w="660" w:type="dxa"/>
            <w:tcBorders>
              <w:top w:val="single" w:sz="4" w:space="0" w:color="auto"/>
              <w:bottom w:val="single" w:sz="4" w:space="0" w:color="auto"/>
              <w:right w:val="single" w:sz="4" w:space="0" w:color="auto"/>
            </w:tcBorders>
          </w:tcPr>
          <w:p w:rsidR="009C657A" w:rsidRPr="0076150F" w:rsidRDefault="000B363B" w:rsidP="0076150F">
            <w:pPr>
              <w:jc w:val="both"/>
              <w:rPr>
                <w:rFonts w:eastAsiaTheme="minorEastAsia"/>
                <w:sz w:val="24"/>
                <w:szCs w:val="24"/>
              </w:rPr>
            </w:pPr>
            <w:r>
              <w:rPr>
                <w:rFonts w:eastAsiaTheme="minorEastAsia"/>
                <w:sz w:val="24"/>
                <w:szCs w:val="24"/>
              </w:rPr>
              <w:t>№</w:t>
            </w:r>
          </w:p>
          <w:p w:rsidR="009C657A" w:rsidRPr="0076150F" w:rsidRDefault="009C657A" w:rsidP="0076150F">
            <w:pPr>
              <w:jc w:val="both"/>
              <w:rPr>
                <w:rFonts w:eastAsiaTheme="minorEastAsia"/>
                <w:sz w:val="24"/>
                <w:szCs w:val="24"/>
              </w:rPr>
            </w:pPr>
            <w:r w:rsidRPr="0076150F">
              <w:rPr>
                <w:rFonts w:eastAsiaTheme="minorEastAsia"/>
                <w:sz w:val="24"/>
                <w:szCs w:val="24"/>
              </w:rPr>
              <w:t>п/п</w:t>
            </w:r>
          </w:p>
        </w:tc>
        <w:tc>
          <w:tcPr>
            <w:tcW w:w="3088" w:type="dxa"/>
            <w:tcBorders>
              <w:top w:val="single" w:sz="4" w:space="0" w:color="auto"/>
              <w:left w:val="single" w:sz="4" w:space="0" w:color="auto"/>
              <w:bottom w:val="single" w:sz="4" w:space="0" w:color="auto"/>
              <w:right w:val="single" w:sz="4" w:space="0" w:color="auto"/>
            </w:tcBorders>
          </w:tcPr>
          <w:p w:rsidR="009C657A" w:rsidRPr="0076150F" w:rsidRDefault="009C657A" w:rsidP="0076150F">
            <w:pPr>
              <w:jc w:val="both"/>
              <w:rPr>
                <w:rFonts w:eastAsiaTheme="minorEastAsia"/>
                <w:sz w:val="24"/>
                <w:szCs w:val="24"/>
              </w:rPr>
            </w:pPr>
            <w:r w:rsidRPr="0076150F">
              <w:rPr>
                <w:rFonts w:eastAsiaTheme="minorEastAsia"/>
                <w:sz w:val="24"/>
                <w:szCs w:val="24"/>
              </w:rPr>
              <w:t>Содержание предписания</w:t>
            </w:r>
          </w:p>
        </w:tc>
        <w:tc>
          <w:tcPr>
            <w:tcW w:w="1531" w:type="dxa"/>
            <w:tcBorders>
              <w:top w:val="single" w:sz="4" w:space="0" w:color="auto"/>
              <w:left w:val="single" w:sz="4" w:space="0" w:color="auto"/>
              <w:bottom w:val="single" w:sz="4" w:space="0" w:color="auto"/>
              <w:right w:val="single" w:sz="4" w:space="0" w:color="auto"/>
            </w:tcBorders>
          </w:tcPr>
          <w:p w:rsidR="009C657A" w:rsidRPr="0076150F" w:rsidRDefault="009C657A" w:rsidP="0076150F">
            <w:pPr>
              <w:jc w:val="both"/>
              <w:rPr>
                <w:rFonts w:eastAsiaTheme="minorEastAsia"/>
                <w:sz w:val="24"/>
                <w:szCs w:val="24"/>
              </w:rPr>
            </w:pPr>
            <w:r w:rsidRPr="0076150F">
              <w:rPr>
                <w:rFonts w:eastAsiaTheme="minorEastAsia"/>
                <w:sz w:val="24"/>
                <w:szCs w:val="24"/>
              </w:rPr>
              <w:t>Срок исполнения</w:t>
            </w:r>
          </w:p>
        </w:tc>
        <w:tc>
          <w:tcPr>
            <w:tcW w:w="4077" w:type="dxa"/>
            <w:tcBorders>
              <w:top w:val="single" w:sz="4" w:space="0" w:color="auto"/>
              <w:left w:val="single" w:sz="4" w:space="0" w:color="auto"/>
              <w:bottom w:val="single" w:sz="4" w:space="0" w:color="auto"/>
            </w:tcBorders>
          </w:tcPr>
          <w:p w:rsidR="009C657A" w:rsidRPr="0076150F" w:rsidRDefault="009C657A" w:rsidP="0076150F">
            <w:pPr>
              <w:jc w:val="both"/>
              <w:rPr>
                <w:rFonts w:eastAsiaTheme="minorEastAsia"/>
                <w:sz w:val="24"/>
                <w:szCs w:val="24"/>
              </w:rPr>
            </w:pPr>
            <w:r w:rsidRPr="0076150F">
              <w:rPr>
                <w:rFonts w:eastAsiaTheme="minorEastAsia"/>
                <w:sz w:val="24"/>
                <w:szCs w:val="24"/>
              </w:rPr>
              <w:t>Основание вынесения предписания (ссылка на нормативный акт)</w:t>
            </w:r>
          </w:p>
        </w:tc>
      </w:tr>
      <w:tr w:rsidR="009C657A" w:rsidRPr="009C657A" w:rsidTr="0076150F">
        <w:tc>
          <w:tcPr>
            <w:tcW w:w="660" w:type="dxa"/>
            <w:tcBorders>
              <w:top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3088" w:type="dxa"/>
            <w:tcBorders>
              <w:top w:val="single" w:sz="4" w:space="0" w:color="auto"/>
              <w:left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1531" w:type="dxa"/>
            <w:tcBorders>
              <w:top w:val="single" w:sz="4" w:space="0" w:color="auto"/>
              <w:left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4077" w:type="dxa"/>
            <w:tcBorders>
              <w:top w:val="single" w:sz="4" w:space="0" w:color="auto"/>
              <w:left w:val="single" w:sz="4" w:space="0" w:color="auto"/>
              <w:bottom w:val="single" w:sz="4" w:space="0" w:color="auto"/>
            </w:tcBorders>
          </w:tcPr>
          <w:p w:rsidR="009C657A" w:rsidRPr="0076150F" w:rsidRDefault="009C657A">
            <w:pPr>
              <w:jc w:val="both"/>
              <w:rPr>
                <w:rFonts w:eastAsiaTheme="minorEastAsia"/>
                <w:sz w:val="24"/>
                <w:szCs w:val="24"/>
              </w:rPr>
            </w:pPr>
          </w:p>
        </w:tc>
      </w:tr>
      <w:tr w:rsidR="009C657A" w:rsidRPr="009C657A" w:rsidTr="0076150F">
        <w:tc>
          <w:tcPr>
            <w:tcW w:w="660" w:type="dxa"/>
            <w:tcBorders>
              <w:top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3088" w:type="dxa"/>
            <w:tcBorders>
              <w:top w:val="single" w:sz="4" w:space="0" w:color="auto"/>
              <w:left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1531" w:type="dxa"/>
            <w:tcBorders>
              <w:top w:val="single" w:sz="4" w:space="0" w:color="auto"/>
              <w:left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4077" w:type="dxa"/>
            <w:tcBorders>
              <w:top w:val="single" w:sz="4" w:space="0" w:color="auto"/>
              <w:left w:val="single" w:sz="4" w:space="0" w:color="auto"/>
              <w:bottom w:val="single" w:sz="4" w:space="0" w:color="auto"/>
            </w:tcBorders>
          </w:tcPr>
          <w:p w:rsidR="009C657A" w:rsidRPr="0076150F" w:rsidRDefault="009C657A">
            <w:pPr>
              <w:jc w:val="both"/>
              <w:rPr>
                <w:rFonts w:eastAsiaTheme="minorEastAsia"/>
                <w:sz w:val="24"/>
                <w:szCs w:val="24"/>
              </w:rPr>
            </w:pPr>
          </w:p>
        </w:tc>
      </w:tr>
      <w:tr w:rsidR="009C657A" w:rsidRPr="009C657A" w:rsidTr="0076150F">
        <w:tc>
          <w:tcPr>
            <w:tcW w:w="660" w:type="dxa"/>
            <w:tcBorders>
              <w:top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3088" w:type="dxa"/>
            <w:tcBorders>
              <w:top w:val="single" w:sz="4" w:space="0" w:color="auto"/>
              <w:left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1531" w:type="dxa"/>
            <w:tcBorders>
              <w:top w:val="single" w:sz="4" w:space="0" w:color="auto"/>
              <w:left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4077" w:type="dxa"/>
            <w:tcBorders>
              <w:top w:val="single" w:sz="4" w:space="0" w:color="auto"/>
              <w:left w:val="single" w:sz="4" w:space="0" w:color="auto"/>
              <w:bottom w:val="single" w:sz="4" w:space="0" w:color="auto"/>
            </w:tcBorders>
          </w:tcPr>
          <w:p w:rsidR="009C657A" w:rsidRPr="0076150F" w:rsidRDefault="009C657A">
            <w:pPr>
              <w:jc w:val="both"/>
              <w:rPr>
                <w:rFonts w:eastAsiaTheme="minorEastAsia"/>
                <w:sz w:val="24"/>
                <w:szCs w:val="24"/>
              </w:rPr>
            </w:pPr>
          </w:p>
        </w:tc>
      </w:tr>
      <w:tr w:rsidR="009C657A" w:rsidRPr="009C657A" w:rsidTr="0076150F">
        <w:tc>
          <w:tcPr>
            <w:tcW w:w="660" w:type="dxa"/>
            <w:tcBorders>
              <w:top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3088" w:type="dxa"/>
            <w:tcBorders>
              <w:top w:val="single" w:sz="4" w:space="0" w:color="auto"/>
              <w:left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1531" w:type="dxa"/>
            <w:tcBorders>
              <w:top w:val="single" w:sz="4" w:space="0" w:color="auto"/>
              <w:left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4077" w:type="dxa"/>
            <w:tcBorders>
              <w:top w:val="single" w:sz="4" w:space="0" w:color="auto"/>
              <w:left w:val="single" w:sz="4" w:space="0" w:color="auto"/>
              <w:bottom w:val="single" w:sz="4" w:space="0" w:color="auto"/>
            </w:tcBorders>
          </w:tcPr>
          <w:p w:rsidR="009C657A" w:rsidRPr="0076150F" w:rsidRDefault="009C657A">
            <w:pPr>
              <w:jc w:val="both"/>
              <w:rPr>
                <w:rFonts w:eastAsiaTheme="minorEastAsia"/>
                <w:sz w:val="24"/>
                <w:szCs w:val="24"/>
              </w:rPr>
            </w:pPr>
          </w:p>
        </w:tc>
      </w:tr>
      <w:tr w:rsidR="009C657A" w:rsidRPr="009C657A" w:rsidTr="0076150F">
        <w:tc>
          <w:tcPr>
            <w:tcW w:w="660" w:type="dxa"/>
            <w:tcBorders>
              <w:top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3088" w:type="dxa"/>
            <w:tcBorders>
              <w:top w:val="single" w:sz="4" w:space="0" w:color="auto"/>
              <w:left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1531" w:type="dxa"/>
            <w:tcBorders>
              <w:top w:val="single" w:sz="4" w:space="0" w:color="auto"/>
              <w:left w:val="single" w:sz="4" w:space="0" w:color="auto"/>
              <w:bottom w:val="single" w:sz="4" w:space="0" w:color="auto"/>
              <w:right w:val="single" w:sz="4" w:space="0" w:color="auto"/>
            </w:tcBorders>
          </w:tcPr>
          <w:p w:rsidR="009C657A" w:rsidRPr="0076150F" w:rsidRDefault="009C657A">
            <w:pPr>
              <w:jc w:val="both"/>
              <w:rPr>
                <w:rFonts w:eastAsiaTheme="minorEastAsia"/>
                <w:sz w:val="24"/>
                <w:szCs w:val="24"/>
              </w:rPr>
            </w:pPr>
          </w:p>
        </w:tc>
        <w:tc>
          <w:tcPr>
            <w:tcW w:w="4077" w:type="dxa"/>
            <w:tcBorders>
              <w:top w:val="single" w:sz="4" w:space="0" w:color="auto"/>
              <w:left w:val="single" w:sz="4" w:space="0" w:color="auto"/>
              <w:bottom w:val="single" w:sz="4" w:space="0" w:color="auto"/>
            </w:tcBorders>
          </w:tcPr>
          <w:p w:rsidR="009C657A" w:rsidRPr="0076150F" w:rsidRDefault="009C657A">
            <w:pPr>
              <w:jc w:val="both"/>
              <w:rPr>
                <w:rFonts w:eastAsiaTheme="minorEastAsia"/>
                <w:sz w:val="24"/>
                <w:szCs w:val="24"/>
              </w:rPr>
            </w:pPr>
          </w:p>
        </w:tc>
      </w:tr>
    </w:tbl>
    <w:p w:rsidR="009C657A" w:rsidRPr="0076150F" w:rsidRDefault="009C657A">
      <w:pPr>
        <w:ind w:firstLine="720"/>
        <w:jc w:val="both"/>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    _________    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(Наименование должностного лица)    (подпись)           (Ф.И.О.)</w:t>
      </w:r>
    </w:p>
    <w:p w:rsidR="009C657A" w:rsidRDefault="009C657A"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Предписание получено:</w:t>
      </w:r>
    </w:p>
    <w:p w:rsidR="009C657A" w:rsidRPr="005A54E6" w:rsidRDefault="009C657A" w:rsidP="009C657A">
      <w:pPr>
        <w:jc w:val="both"/>
        <w:rPr>
          <w:rFonts w:eastAsiaTheme="minorEastAsia"/>
          <w:sz w:val="22"/>
          <w:szCs w:val="22"/>
        </w:rPr>
      </w:pPr>
      <w:r w:rsidRPr="005A54E6">
        <w:rPr>
          <w:rFonts w:eastAsiaTheme="minorEastAsia"/>
          <w:sz w:val="22"/>
          <w:szCs w:val="22"/>
        </w:rPr>
        <w:t>___________________________________  ________  _____________________</w:t>
      </w:r>
    </w:p>
    <w:p w:rsidR="009C657A" w:rsidRPr="005A54E6" w:rsidRDefault="009C657A" w:rsidP="009C657A">
      <w:pPr>
        <w:jc w:val="both"/>
        <w:rPr>
          <w:rFonts w:eastAsiaTheme="minorEastAsia"/>
          <w:sz w:val="22"/>
          <w:szCs w:val="22"/>
        </w:rPr>
      </w:pPr>
      <w:r w:rsidRPr="005A54E6">
        <w:rPr>
          <w:rFonts w:eastAsiaTheme="minorEastAsia"/>
          <w:sz w:val="22"/>
          <w:szCs w:val="22"/>
        </w:rPr>
        <w:t xml:space="preserve">(наименование должностного лица)  </w:t>
      </w:r>
      <w:r>
        <w:rPr>
          <w:rFonts w:eastAsiaTheme="minorEastAsia"/>
          <w:sz w:val="22"/>
          <w:szCs w:val="22"/>
        </w:rPr>
        <w:t xml:space="preserve">         </w:t>
      </w:r>
      <w:r w:rsidRPr="005A54E6">
        <w:rPr>
          <w:rFonts w:eastAsiaTheme="minorEastAsia"/>
          <w:sz w:val="22"/>
          <w:szCs w:val="22"/>
        </w:rPr>
        <w:t xml:space="preserve">(подпись)  </w:t>
      </w:r>
      <w:r>
        <w:rPr>
          <w:rFonts w:eastAsiaTheme="minorEastAsia"/>
          <w:sz w:val="22"/>
          <w:szCs w:val="22"/>
        </w:rPr>
        <w:t xml:space="preserve"> </w:t>
      </w:r>
      <w:r w:rsidRPr="005A54E6">
        <w:rPr>
          <w:rFonts w:eastAsiaTheme="minorEastAsia"/>
          <w:sz w:val="22"/>
          <w:szCs w:val="22"/>
        </w:rPr>
        <w:t xml:space="preserve">    (Ф.И.О.)</w:t>
      </w:r>
    </w:p>
    <w:p w:rsidR="009C657A" w:rsidRDefault="009C657A" w:rsidP="0076150F">
      <w:pPr>
        <w:ind w:firstLine="698"/>
        <w:jc w:val="center"/>
        <w:rPr>
          <w:rFonts w:eastAsiaTheme="minorEastAsia"/>
          <w:b/>
          <w:bCs/>
          <w:color w:val="26282F"/>
          <w:sz w:val="24"/>
          <w:szCs w:val="24"/>
        </w:rPr>
      </w:pPr>
    </w:p>
    <w:p w:rsidR="002A1A58" w:rsidRDefault="002A1A58">
      <w:pPr>
        <w:ind w:firstLine="698"/>
        <w:jc w:val="right"/>
        <w:rPr>
          <w:rFonts w:eastAsiaTheme="minorEastAsia"/>
          <w:b/>
          <w:bCs/>
          <w:color w:val="26282F"/>
          <w:sz w:val="24"/>
          <w:szCs w:val="24"/>
        </w:rPr>
      </w:pPr>
    </w:p>
    <w:p w:rsidR="00783DF3" w:rsidRDefault="00783DF3">
      <w:pPr>
        <w:ind w:firstLine="698"/>
        <w:jc w:val="right"/>
        <w:rPr>
          <w:rFonts w:eastAsiaTheme="minorEastAsia"/>
          <w:b/>
          <w:bCs/>
          <w:color w:val="26282F"/>
          <w:sz w:val="24"/>
          <w:szCs w:val="24"/>
        </w:rPr>
        <w:sectPr w:rsidR="00783DF3" w:rsidSect="00884D31">
          <w:pgSz w:w="11907" w:h="16840" w:code="9"/>
          <w:pgMar w:top="425" w:right="567" w:bottom="1134" w:left="1985" w:header="720" w:footer="720" w:gutter="0"/>
          <w:pgNumType w:start="1"/>
          <w:cols w:space="60"/>
          <w:noEndnote/>
          <w:titlePg/>
          <w:docGrid w:linePitch="272"/>
        </w:sectPr>
      </w:pPr>
    </w:p>
    <w:p w:rsidR="009C657A" w:rsidRPr="00C73453" w:rsidRDefault="009C657A" w:rsidP="00884D31">
      <w:pPr>
        <w:widowControl/>
        <w:autoSpaceDE/>
        <w:autoSpaceDN/>
        <w:adjustRightInd/>
        <w:ind w:left="5387"/>
        <w:rPr>
          <w:rFonts w:eastAsiaTheme="minorEastAsia"/>
          <w:sz w:val="26"/>
          <w:szCs w:val="26"/>
        </w:rPr>
      </w:pPr>
      <w:r w:rsidRPr="00C73453">
        <w:rPr>
          <w:rFonts w:eastAsiaTheme="minorEastAsia"/>
          <w:bCs/>
          <w:color w:val="000000" w:themeColor="text1"/>
          <w:sz w:val="26"/>
          <w:szCs w:val="26"/>
        </w:rPr>
        <w:t xml:space="preserve">Приложение </w:t>
      </w:r>
      <w:r w:rsidR="00687F48" w:rsidRPr="00C73453">
        <w:rPr>
          <w:rFonts w:eastAsiaTheme="minorEastAsia"/>
          <w:bCs/>
          <w:color w:val="000000" w:themeColor="text1"/>
          <w:sz w:val="26"/>
          <w:szCs w:val="26"/>
        </w:rPr>
        <w:t>2</w:t>
      </w:r>
      <w:r w:rsidRPr="00C73453">
        <w:rPr>
          <w:rFonts w:eastAsiaTheme="minorEastAsia"/>
          <w:bCs/>
          <w:color w:val="000000" w:themeColor="text1"/>
          <w:sz w:val="26"/>
          <w:szCs w:val="26"/>
        </w:rPr>
        <w:br/>
        <w:t xml:space="preserve">к </w:t>
      </w:r>
      <w:hyperlink w:anchor="sub_1000" w:history="1">
        <w:r w:rsidRPr="00C73453">
          <w:rPr>
            <w:rFonts w:eastAsiaTheme="minorEastAsia"/>
            <w:color w:val="000000" w:themeColor="text1"/>
            <w:sz w:val="26"/>
            <w:szCs w:val="26"/>
          </w:rPr>
          <w:t>Административному регламенту</w:t>
        </w:r>
      </w:hyperlink>
      <w:r w:rsidRPr="00C73453">
        <w:rPr>
          <w:rFonts w:eastAsiaTheme="minorEastAsia"/>
          <w:bCs/>
          <w:color w:val="26282F"/>
          <w:sz w:val="26"/>
          <w:szCs w:val="26"/>
        </w:rPr>
        <w:br/>
      </w:r>
    </w:p>
    <w:p w:rsidR="009C657A" w:rsidRPr="0076150F" w:rsidRDefault="009C657A">
      <w:pPr>
        <w:ind w:firstLine="720"/>
        <w:jc w:val="both"/>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center"/>
        <w:rPr>
          <w:rFonts w:eastAsiaTheme="minorEastAsia"/>
          <w:sz w:val="22"/>
          <w:szCs w:val="22"/>
        </w:rPr>
      </w:pPr>
      <w:r w:rsidRPr="0076150F">
        <w:rPr>
          <w:rFonts w:eastAsiaTheme="minorEastAsia"/>
          <w:sz w:val="22"/>
          <w:szCs w:val="22"/>
        </w:rPr>
        <w:t>(наименование органа, осуществляющего</w:t>
      </w:r>
    </w:p>
    <w:p w:rsidR="009C657A" w:rsidRPr="0076150F" w:rsidRDefault="009C657A" w:rsidP="0076150F">
      <w:pPr>
        <w:jc w:val="center"/>
        <w:rPr>
          <w:rFonts w:eastAsiaTheme="minorEastAsia"/>
          <w:sz w:val="22"/>
          <w:szCs w:val="22"/>
        </w:rPr>
      </w:pPr>
      <w:r w:rsidRPr="0076150F">
        <w:rPr>
          <w:rFonts w:eastAsiaTheme="minorEastAsia"/>
          <w:sz w:val="22"/>
          <w:szCs w:val="22"/>
        </w:rPr>
        <w:t>государственный экологический надзор,адрес, телефон)</w:t>
      </w:r>
    </w:p>
    <w:p w:rsidR="009C657A" w:rsidRPr="0076150F" w:rsidRDefault="009C657A">
      <w:pPr>
        <w:ind w:firstLine="720"/>
        <w:jc w:val="both"/>
        <w:rPr>
          <w:rFonts w:eastAsiaTheme="minorEastAsia"/>
          <w:sz w:val="24"/>
          <w:szCs w:val="24"/>
        </w:rPr>
      </w:pPr>
    </w:p>
    <w:p w:rsidR="009C657A" w:rsidRPr="0076150F" w:rsidRDefault="009C657A" w:rsidP="0076150F">
      <w:pPr>
        <w:jc w:val="center"/>
        <w:rPr>
          <w:rFonts w:eastAsiaTheme="minorEastAsia"/>
          <w:sz w:val="22"/>
          <w:szCs w:val="22"/>
        </w:rPr>
      </w:pPr>
      <w:r w:rsidRPr="0076150F">
        <w:rPr>
          <w:rFonts w:eastAsiaTheme="minorEastAsia"/>
          <w:b/>
          <w:bCs/>
          <w:color w:val="26282F"/>
          <w:sz w:val="22"/>
          <w:szCs w:val="22"/>
        </w:rPr>
        <w:t xml:space="preserve">ПРОТОКОЛ </w:t>
      </w:r>
      <w:r w:rsidR="000B363B">
        <w:rPr>
          <w:rFonts w:eastAsiaTheme="minorEastAsia"/>
          <w:b/>
          <w:bCs/>
          <w:color w:val="26282F"/>
          <w:sz w:val="22"/>
          <w:szCs w:val="22"/>
        </w:rPr>
        <w:t>№</w:t>
      </w:r>
      <w:r w:rsidR="000B363B" w:rsidRPr="0076150F">
        <w:rPr>
          <w:rFonts w:eastAsiaTheme="minorEastAsia"/>
          <w:b/>
          <w:bCs/>
          <w:color w:val="26282F"/>
          <w:sz w:val="22"/>
          <w:szCs w:val="22"/>
        </w:rPr>
        <w:t xml:space="preserve"> </w:t>
      </w:r>
      <w:r w:rsidRPr="0076150F">
        <w:rPr>
          <w:rFonts w:eastAsiaTheme="minorEastAsia"/>
          <w:b/>
          <w:bCs/>
          <w:color w:val="26282F"/>
          <w:sz w:val="22"/>
          <w:szCs w:val="22"/>
        </w:rPr>
        <w:t>____</w:t>
      </w:r>
    </w:p>
    <w:p w:rsidR="009C657A" w:rsidRPr="0076150F" w:rsidRDefault="009C657A" w:rsidP="0076150F">
      <w:pPr>
        <w:jc w:val="center"/>
        <w:rPr>
          <w:rFonts w:eastAsiaTheme="minorEastAsia"/>
          <w:sz w:val="22"/>
          <w:szCs w:val="22"/>
        </w:rPr>
      </w:pPr>
      <w:r w:rsidRPr="0076150F">
        <w:rPr>
          <w:rFonts w:eastAsiaTheme="minorEastAsia"/>
          <w:b/>
          <w:bCs/>
          <w:color w:val="26282F"/>
          <w:sz w:val="22"/>
          <w:szCs w:val="22"/>
        </w:rPr>
        <w:t>об административном правонарушении</w:t>
      </w:r>
    </w:p>
    <w:p w:rsidR="009C657A" w:rsidRPr="0076150F" w:rsidRDefault="009C657A" w:rsidP="0076150F">
      <w:pPr>
        <w:jc w:val="center"/>
        <w:rPr>
          <w:rFonts w:eastAsiaTheme="minorEastAsia"/>
          <w:sz w:val="22"/>
          <w:szCs w:val="22"/>
        </w:rPr>
      </w:pPr>
      <w:r w:rsidRPr="0076150F">
        <w:rPr>
          <w:rFonts w:eastAsiaTheme="minorEastAsia"/>
          <w:b/>
          <w:bCs/>
          <w:color w:val="26282F"/>
          <w:sz w:val="22"/>
          <w:szCs w:val="22"/>
        </w:rPr>
        <w:t>в области охраны окружающей среды</w:t>
      </w:r>
    </w:p>
    <w:p w:rsidR="009C657A" w:rsidRPr="0076150F" w:rsidRDefault="009C657A">
      <w:pPr>
        <w:ind w:firstLine="720"/>
        <w:jc w:val="both"/>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 xml:space="preserve">"__" __________ 20__ г.                              </w:t>
      </w:r>
      <w:r>
        <w:rPr>
          <w:rFonts w:eastAsiaTheme="minorEastAsia"/>
          <w:sz w:val="22"/>
          <w:szCs w:val="22"/>
        </w:rPr>
        <w:t xml:space="preserve">                                        </w:t>
      </w:r>
      <w:r w:rsidR="002A1A58">
        <w:rPr>
          <w:rFonts w:eastAsiaTheme="minorEastAsia"/>
          <w:sz w:val="22"/>
          <w:szCs w:val="22"/>
        </w:rPr>
        <w:t xml:space="preserve">                </w:t>
      </w:r>
      <w:r>
        <w:rPr>
          <w:rFonts w:eastAsiaTheme="minorEastAsia"/>
          <w:sz w:val="22"/>
          <w:szCs w:val="22"/>
        </w:rPr>
        <w:t xml:space="preserve">  </w:t>
      </w:r>
      <w:r w:rsidRPr="0076150F">
        <w:rPr>
          <w:rFonts w:eastAsiaTheme="minorEastAsia"/>
          <w:sz w:val="22"/>
          <w:szCs w:val="22"/>
        </w:rPr>
        <w:t xml:space="preserve"> ___________________</w:t>
      </w:r>
    </w:p>
    <w:p w:rsidR="009C657A" w:rsidRPr="0076150F" w:rsidRDefault="009C657A" w:rsidP="0076150F">
      <w:pPr>
        <w:jc w:val="both"/>
        <w:rPr>
          <w:rFonts w:eastAsiaTheme="minorEastAsia"/>
          <w:sz w:val="22"/>
          <w:szCs w:val="22"/>
        </w:rPr>
      </w:pPr>
      <w:r>
        <w:rPr>
          <w:rFonts w:eastAsiaTheme="minorEastAsia"/>
          <w:sz w:val="22"/>
          <w:szCs w:val="22"/>
        </w:rPr>
        <w:t xml:space="preserve">                                                                                                              </w:t>
      </w:r>
      <w:r w:rsidR="002A1A58">
        <w:rPr>
          <w:rFonts w:eastAsiaTheme="minorEastAsia"/>
          <w:sz w:val="22"/>
          <w:szCs w:val="22"/>
        </w:rPr>
        <w:t xml:space="preserve">              </w:t>
      </w:r>
      <w:r>
        <w:rPr>
          <w:rFonts w:eastAsiaTheme="minorEastAsia"/>
          <w:sz w:val="22"/>
          <w:szCs w:val="22"/>
        </w:rPr>
        <w:t xml:space="preserve">   </w:t>
      </w:r>
      <w:r w:rsidRPr="0076150F">
        <w:rPr>
          <w:rFonts w:eastAsiaTheme="minorEastAsia"/>
          <w:sz w:val="22"/>
          <w:szCs w:val="22"/>
        </w:rPr>
        <w:t>(место составления)</w:t>
      </w:r>
    </w:p>
    <w:p w:rsidR="009C657A" w:rsidRPr="0076150F" w:rsidRDefault="009C657A">
      <w:pPr>
        <w:ind w:firstLine="720"/>
        <w:jc w:val="both"/>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Я, ______________________________________________</w:t>
      </w:r>
      <w:r w:rsidR="002A1A58" w:rsidRPr="0076150F">
        <w:rPr>
          <w:rFonts w:eastAsiaTheme="minorEastAsia"/>
          <w:sz w:val="22"/>
          <w:szCs w:val="22"/>
        </w:rPr>
        <w:t>_________</w:t>
      </w:r>
      <w:r w:rsidRPr="0076150F">
        <w:rPr>
          <w:rFonts w:eastAsiaTheme="minorEastAsia"/>
          <w:sz w:val="22"/>
          <w:szCs w:val="22"/>
        </w:rPr>
        <w:t>_</w:t>
      </w:r>
      <w:r w:rsidR="002A1A58" w:rsidRPr="0076150F">
        <w:rPr>
          <w:rFonts w:eastAsiaTheme="minorEastAsia"/>
          <w:sz w:val="22"/>
          <w:szCs w:val="22"/>
        </w:rPr>
        <w:t>__</w:t>
      </w:r>
      <w:r w:rsidR="002A1A58">
        <w:rPr>
          <w:rFonts w:eastAsiaTheme="minorEastAsia"/>
          <w:sz w:val="22"/>
          <w:szCs w:val="22"/>
        </w:rPr>
        <w:t>_______</w:t>
      </w:r>
      <w:r w:rsidR="002A1A58" w:rsidRPr="0076150F">
        <w:rPr>
          <w:rFonts w:eastAsiaTheme="minorEastAsia"/>
          <w:sz w:val="22"/>
          <w:szCs w:val="22"/>
        </w:rPr>
        <w:t>_______</w:t>
      </w:r>
      <w:r w:rsidRPr="0076150F">
        <w:rPr>
          <w:rFonts w:eastAsiaTheme="minorEastAsia"/>
          <w:sz w:val="22"/>
          <w:szCs w:val="22"/>
        </w:rPr>
        <w:t>____________,</w:t>
      </w:r>
    </w:p>
    <w:p w:rsidR="009C657A" w:rsidRPr="0076150F" w:rsidRDefault="009C657A" w:rsidP="0076150F">
      <w:pPr>
        <w:jc w:val="center"/>
        <w:rPr>
          <w:rFonts w:eastAsiaTheme="minorEastAsia"/>
          <w:sz w:val="22"/>
          <w:szCs w:val="22"/>
        </w:rPr>
      </w:pPr>
      <w:r w:rsidRPr="0076150F">
        <w:rPr>
          <w:rFonts w:eastAsiaTheme="minorEastAsia"/>
          <w:sz w:val="22"/>
          <w:szCs w:val="22"/>
        </w:rPr>
        <w:t>(фамилия, имя, отчество</w:t>
      </w:r>
      <w:r w:rsidR="002A1A58">
        <w:rPr>
          <w:rFonts w:eastAsiaTheme="minorEastAsia"/>
          <w:sz w:val="22"/>
          <w:szCs w:val="22"/>
        </w:rPr>
        <w:t xml:space="preserve">, </w:t>
      </w:r>
      <w:r w:rsidR="002A1A58" w:rsidRPr="0076150F">
        <w:rPr>
          <w:rFonts w:eastAsiaTheme="minorEastAsia"/>
          <w:sz w:val="22"/>
          <w:szCs w:val="22"/>
        </w:rPr>
        <w:t>должность)</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при осуществлении/рассмотрении 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884D31" w:rsidRDefault="009C657A" w:rsidP="0076150F">
      <w:pPr>
        <w:jc w:val="center"/>
        <w:rPr>
          <w:rFonts w:eastAsiaTheme="minorEastAsia"/>
          <w:color w:val="000000" w:themeColor="text1"/>
          <w:sz w:val="22"/>
          <w:szCs w:val="22"/>
        </w:rPr>
      </w:pPr>
      <w:r w:rsidRPr="00884D31">
        <w:rPr>
          <w:rFonts w:eastAsiaTheme="minorEastAsia"/>
          <w:color w:val="000000" w:themeColor="text1"/>
          <w:sz w:val="22"/>
          <w:szCs w:val="22"/>
        </w:rPr>
        <w:t xml:space="preserve">(указать   обстоятельства  обнаружения  достаточных  данных,  указывающих на    наличие  события  административного  правонарушения,  на    основании </w:t>
      </w:r>
      <w:hyperlink r:id="rId71" w:history="1">
        <w:r w:rsidRPr="00884D31">
          <w:rPr>
            <w:rFonts w:eastAsiaTheme="minorEastAsia"/>
            <w:color w:val="000000" w:themeColor="text1"/>
            <w:sz w:val="22"/>
            <w:szCs w:val="22"/>
          </w:rPr>
          <w:t>статьи   28.2</w:t>
        </w:r>
      </w:hyperlink>
      <w:r w:rsidRPr="00884D31">
        <w:rPr>
          <w:rFonts w:eastAsiaTheme="minorEastAsia"/>
          <w:color w:val="000000" w:themeColor="text1"/>
          <w:sz w:val="22"/>
          <w:szCs w:val="22"/>
        </w:rPr>
        <w:t xml:space="preserve">    Кодекса   Российской  Федерации  об административных  правонарушениях  (далее  -  КоАП РФ)</w:t>
      </w:r>
    </w:p>
    <w:p w:rsidR="009C657A" w:rsidRPr="00170073" w:rsidRDefault="009C657A">
      <w:pPr>
        <w:rPr>
          <w:rFonts w:eastAsiaTheme="minorEastAsia"/>
          <w:sz w:val="26"/>
          <w:szCs w:val="26"/>
        </w:rPr>
      </w:pPr>
    </w:p>
    <w:p w:rsidR="009C657A" w:rsidRPr="00170073" w:rsidRDefault="009C657A">
      <w:pPr>
        <w:rPr>
          <w:rFonts w:eastAsiaTheme="minorEastAsia"/>
          <w:sz w:val="26"/>
          <w:szCs w:val="26"/>
        </w:rPr>
      </w:pPr>
      <w:r w:rsidRPr="00170073">
        <w:rPr>
          <w:rFonts w:eastAsiaTheme="minorEastAsia"/>
          <w:sz w:val="26"/>
          <w:szCs w:val="26"/>
        </w:rPr>
        <w:t>составил настоящий протокол в отношении</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2A1A58" w:rsidRDefault="009C657A">
      <w:pPr>
        <w:jc w:val="center"/>
        <w:rPr>
          <w:rFonts w:eastAsiaTheme="minorEastAsia"/>
          <w:sz w:val="22"/>
          <w:szCs w:val="22"/>
        </w:rPr>
      </w:pPr>
      <w:r w:rsidRPr="002A1A58">
        <w:rPr>
          <w:rFonts w:eastAsiaTheme="minorEastAsia"/>
          <w:sz w:val="22"/>
          <w:szCs w:val="22"/>
        </w:rPr>
        <w:t>(Ф.И.О.     физического     лица,     индивидуального    предпринимателя,</w:t>
      </w:r>
    </w:p>
    <w:p w:rsidR="009C657A" w:rsidRPr="002A1A58" w:rsidRDefault="009C657A" w:rsidP="00170073">
      <w:pPr>
        <w:jc w:val="center"/>
        <w:rPr>
          <w:rFonts w:eastAsiaTheme="minorEastAsia"/>
          <w:sz w:val="22"/>
          <w:szCs w:val="22"/>
        </w:rPr>
      </w:pPr>
      <w:r w:rsidRPr="002A1A58">
        <w:rPr>
          <w:rFonts w:eastAsiaTheme="minorEastAsia"/>
          <w:sz w:val="22"/>
          <w:szCs w:val="22"/>
        </w:rPr>
        <w:t>должностного  лица,  наименование юридического лица, в отношении которого</w:t>
      </w:r>
    </w:p>
    <w:p w:rsidR="009C657A" w:rsidRDefault="009C657A" w:rsidP="00170073">
      <w:pPr>
        <w:jc w:val="center"/>
        <w:rPr>
          <w:rFonts w:eastAsiaTheme="minorEastAsia"/>
          <w:sz w:val="22"/>
          <w:szCs w:val="22"/>
        </w:rPr>
      </w:pPr>
      <w:r w:rsidRPr="002A1A58">
        <w:rPr>
          <w:rFonts w:eastAsiaTheme="minorEastAsia"/>
          <w:sz w:val="22"/>
          <w:szCs w:val="22"/>
        </w:rPr>
        <w:t>возбуждено дело об административном правонарушении)</w:t>
      </w:r>
    </w:p>
    <w:p w:rsidR="002A1A58" w:rsidRPr="002A1A58" w:rsidRDefault="002A1A58" w:rsidP="00170073">
      <w:pPr>
        <w:jc w:val="center"/>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Сведения    о   физическом  лице/должностном  лице/ИП,  в  отношении</w:t>
      </w:r>
    </w:p>
    <w:p w:rsidR="009C657A" w:rsidRPr="0076150F" w:rsidRDefault="009C657A" w:rsidP="0076150F">
      <w:pPr>
        <w:jc w:val="both"/>
        <w:rPr>
          <w:rFonts w:eastAsiaTheme="minorEastAsia"/>
          <w:sz w:val="22"/>
          <w:szCs w:val="22"/>
        </w:rPr>
      </w:pPr>
      <w:r w:rsidRPr="0076150F">
        <w:rPr>
          <w:rFonts w:eastAsiaTheme="minorEastAsia"/>
          <w:sz w:val="22"/>
          <w:szCs w:val="22"/>
        </w:rPr>
        <w:t>которого возбуждено дело:</w:t>
      </w:r>
    </w:p>
    <w:p w:rsidR="009C657A" w:rsidRPr="0076150F" w:rsidRDefault="009C657A" w:rsidP="0076150F">
      <w:pPr>
        <w:jc w:val="both"/>
        <w:rPr>
          <w:rFonts w:eastAsiaTheme="minorEastAsia"/>
          <w:sz w:val="22"/>
          <w:szCs w:val="22"/>
        </w:rPr>
      </w:pPr>
      <w:r w:rsidRPr="0076150F">
        <w:rPr>
          <w:rFonts w:eastAsiaTheme="minorEastAsia"/>
          <w:sz w:val="22"/>
          <w:szCs w:val="22"/>
        </w:rPr>
        <w:t>Год, число, месяц рождения ____________ Место рождения 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Документ, удостоверяющий личность 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 xml:space="preserve">(наименование документа, серия, </w:t>
      </w:r>
      <w:r w:rsidR="000B363B">
        <w:rPr>
          <w:rFonts w:eastAsiaTheme="minorEastAsia"/>
          <w:sz w:val="22"/>
          <w:szCs w:val="22"/>
        </w:rPr>
        <w:t>№</w:t>
      </w:r>
      <w:r w:rsidRPr="0076150F">
        <w:rPr>
          <w:rFonts w:eastAsiaTheme="minorEastAsia"/>
          <w:sz w:val="22"/>
          <w:szCs w:val="22"/>
        </w:rPr>
        <w:t>, когда и кем выдан)</w:t>
      </w:r>
    </w:p>
    <w:p w:rsidR="009C657A" w:rsidRPr="0076150F" w:rsidRDefault="009C657A" w:rsidP="0076150F">
      <w:pPr>
        <w:jc w:val="both"/>
        <w:rPr>
          <w:rFonts w:eastAsiaTheme="minorEastAsia"/>
          <w:sz w:val="22"/>
          <w:szCs w:val="22"/>
        </w:rPr>
      </w:pPr>
      <w:r w:rsidRPr="0076150F">
        <w:rPr>
          <w:rFonts w:eastAsiaTheme="minorEastAsia"/>
          <w:sz w:val="22"/>
          <w:szCs w:val="22"/>
        </w:rPr>
        <w:t>Место жительства 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Место работы, должность 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СОГР, ИНН (для ИП) _________________________________________________</w:t>
      </w:r>
    </w:p>
    <w:p w:rsidR="002C7756" w:rsidRDefault="002C7756"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Сведения о юридическом лице,  в  отношении которого возбуждено дело:</w:t>
      </w:r>
    </w:p>
    <w:p w:rsidR="009C657A" w:rsidRPr="0076150F" w:rsidRDefault="009C657A" w:rsidP="0076150F">
      <w:pPr>
        <w:jc w:val="both"/>
        <w:rPr>
          <w:rFonts w:eastAsiaTheme="minorEastAsia"/>
          <w:sz w:val="22"/>
          <w:szCs w:val="22"/>
        </w:rPr>
      </w:pPr>
      <w:r w:rsidRPr="0076150F">
        <w:rPr>
          <w:rFonts w:eastAsiaTheme="minorEastAsia"/>
          <w:sz w:val="22"/>
          <w:szCs w:val="22"/>
        </w:rPr>
        <w:t>Юридический адрес: 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Банковские реквизиты 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о нижеследующем: ___________________________________________________</w:t>
      </w:r>
    </w:p>
    <w:p w:rsidR="009C657A" w:rsidRPr="0076150F" w:rsidRDefault="009C657A" w:rsidP="0076150F">
      <w:pPr>
        <w:jc w:val="center"/>
        <w:rPr>
          <w:rFonts w:eastAsiaTheme="minorEastAsia"/>
          <w:sz w:val="22"/>
          <w:szCs w:val="22"/>
        </w:rPr>
      </w:pPr>
      <w:r w:rsidRPr="0076150F">
        <w:rPr>
          <w:rFonts w:eastAsiaTheme="minorEastAsia"/>
          <w:sz w:val="22"/>
          <w:szCs w:val="22"/>
        </w:rPr>
        <w:t>(дата, время и место совершения административного правонарушения)</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center"/>
        <w:rPr>
          <w:rFonts w:eastAsiaTheme="minorEastAsia"/>
          <w:sz w:val="22"/>
          <w:szCs w:val="22"/>
        </w:rPr>
      </w:pPr>
      <w:r w:rsidRPr="0076150F">
        <w:rPr>
          <w:rFonts w:eastAsiaTheme="minorEastAsia"/>
          <w:sz w:val="22"/>
          <w:szCs w:val="22"/>
        </w:rPr>
        <w:t>(событие (факт) административного правонарушения)</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что является нарушением ____________________________________________</w:t>
      </w:r>
    </w:p>
    <w:p w:rsidR="009C657A" w:rsidRPr="0076150F" w:rsidRDefault="009C657A" w:rsidP="00170073">
      <w:pPr>
        <w:jc w:val="center"/>
        <w:rPr>
          <w:rFonts w:eastAsiaTheme="minorEastAsia"/>
          <w:sz w:val="22"/>
          <w:szCs w:val="22"/>
        </w:rPr>
      </w:pPr>
      <w:r w:rsidRPr="0076150F">
        <w:rPr>
          <w:rFonts w:eastAsiaTheme="minorEastAsia"/>
          <w:sz w:val="22"/>
          <w:szCs w:val="22"/>
        </w:rPr>
        <w:t>(статьи законов, требования которых нарушены)</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w:t>
      </w:r>
    </w:p>
    <w:p w:rsidR="002C7756" w:rsidRDefault="009C657A" w:rsidP="002C7756">
      <w:pPr>
        <w:rPr>
          <w:rFonts w:eastAsiaTheme="minorEastAsia"/>
          <w:sz w:val="22"/>
          <w:szCs w:val="22"/>
        </w:rPr>
      </w:pPr>
      <w:r w:rsidRPr="0076150F">
        <w:rPr>
          <w:rFonts w:eastAsiaTheme="minorEastAsia"/>
          <w:sz w:val="22"/>
          <w:szCs w:val="22"/>
        </w:rPr>
        <w:t xml:space="preserve">что  подтверждается следующими доказательствами </w:t>
      </w:r>
      <w:r w:rsidR="002A1A58">
        <w:rPr>
          <w:rFonts w:eastAsiaTheme="minorEastAsia"/>
          <w:sz w:val="22"/>
          <w:szCs w:val="22"/>
        </w:rPr>
        <w:t xml:space="preserve"> </w:t>
      </w:r>
    </w:p>
    <w:p w:rsidR="009C657A" w:rsidRPr="0076150F" w:rsidRDefault="009C657A" w:rsidP="002C7756">
      <w:pPr>
        <w:rPr>
          <w:rFonts w:eastAsiaTheme="minorEastAsia"/>
        </w:rPr>
      </w:pPr>
      <w:r w:rsidRPr="0076150F">
        <w:rPr>
          <w:rFonts w:eastAsiaTheme="minorEastAsia"/>
        </w:rPr>
        <w:t>(указать приобщаемые</w:t>
      </w:r>
      <w:r w:rsidR="002C7756">
        <w:rPr>
          <w:rFonts w:eastAsiaTheme="minorEastAsia"/>
        </w:rPr>
        <w:t xml:space="preserve">  </w:t>
      </w:r>
      <w:r w:rsidRPr="0076150F">
        <w:rPr>
          <w:rFonts w:eastAsiaTheme="minorEastAsia"/>
        </w:rPr>
        <w:t>к    протоколу   доказательства ):</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Таким образом, _____________________________________________________</w:t>
      </w:r>
    </w:p>
    <w:p w:rsidR="009C657A" w:rsidRPr="0076150F" w:rsidRDefault="009C657A" w:rsidP="00170073">
      <w:pPr>
        <w:jc w:val="center"/>
        <w:rPr>
          <w:rFonts w:eastAsiaTheme="minorEastAsia"/>
        </w:rPr>
      </w:pPr>
      <w:r w:rsidRPr="00170073">
        <w:rPr>
          <w:rFonts w:eastAsiaTheme="minorEastAsia"/>
        </w:rPr>
        <w:t>(Ф.И.О. физического лица, должностного лица, индивидуального</w:t>
      </w:r>
      <w:r w:rsidR="002A1A58" w:rsidRPr="00170073">
        <w:rPr>
          <w:rFonts w:eastAsiaTheme="minorEastAsia"/>
        </w:rPr>
        <w:t xml:space="preserve"> </w:t>
      </w:r>
      <w:r w:rsidRPr="00170073">
        <w:rPr>
          <w:rFonts w:eastAsiaTheme="minorEastAsia"/>
        </w:rPr>
        <w:t>предпринимателя, наименование юридического лица</w:t>
      </w:r>
      <w:r w:rsidR="002A1A58">
        <w:rPr>
          <w:rFonts w:eastAsiaTheme="minorEastAsia"/>
        </w:rPr>
        <w:t>, сведения</w:t>
      </w:r>
      <w:r w:rsidRPr="0076150F">
        <w:rPr>
          <w:rFonts w:eastAsiaTheme="minorEastAsia"/>
        </w:rPr>
        <w:t xml:space="preserve"> о юридическом лице, в отношении которого возбуждено дело)</w:t>
      </w:r>
    </w:p>
    <w:p w:rsidR="009C657A" w:rsidRDefault="009C657A">
      <w:pPr>
        <w:rPr>
          <w:rFonts w:eastAsiaTheme="minorEastAsia"/>
        </w:rPr>
      </w:pPr>
    </w:p>
    <w:p w:rsidR="009C657A" w:rsidRPr="00884D31" w:rsidRDefault="009C657A">
      <w:pPr>
        <w:rPr>
          <w:rFonts w:eastAsiaTheme="minorEastAsia"/>
          <w:color w:val="000000" w:themeColor="text1"/>
          <w:sz w:val="22"/>
          <w:szCs w:val="22"/>
        </w:rPr>
      </w:pPr>
      <w:r w:rsidRPr="00884D31">
        <w:rPr>
          <w:rFonts w:eastAsiaTheme="minorEastAsia"/>
          <w:color w:val="000000" w:themeColor="text1"/>
          <w:sz w:val="22"/>
          <w:szCs w:val="22"/>
        </w:rPr>
        <w:t xml:space="preserve">совершил    административное    правонарушение,  ответственность  за которое   предусмотрена  статьей  _________  </w:t>
      </w:r>
      <w:hyperlink r:id="rId72" w:history="1">
        <w:r w:rsidRPr="00884D31">
          <w:rPr>
            <w:rFonts w:eastAsiaTheme="minorEastAsia"/>
            <w:color w:val="000000" w:themeColor="text1"/>
            <w:sz w:val="22"/>
            <w:szCs w:val="22"/>
          </w:rPr>
          <w:t>КоАП</w:t>
        </w:r>
      </w:hyperlink>
      <w:r w:rsidRPr="00884D31">
        <w:rPr>
          <w:rFonts w:eastAsiaTheme="minorEastAsia"/>
          <w:color w:val="000000" w:themeColor="text1"/>
          <w:sz w:val="22"/>
          <w:szCs w:val="22"/>
        </w:rPr>
        <w:t xml:space="preserve">  РФ  (КоАП  Вологодской области).</w:t>
      </w:r>
    </w:p>
    <w:p w:rsidR="009C657A" w:rsidRDefault="009C657A"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 xml:space="preserve">Настоящий   протокол  составлен  в  присутствии </w:t>
      </w:r>
      <w:r w:rsidR="00885471">
        <w:rPr>
          <w:rFonts w:eastAsiaTheme="minorEastAsia"/>
          <w:sz w:val="22"/>
          <w:szCs w:val="22"/>
        </w:rPr>
        <w:t xml:space="preserve">/ отсутствии </w:t>
      </w:r>
      <w:r w:rsidRPr="0076150F">
        <w:rPr>
          <w:rFonts w:eastAsiaTheme="minorEastAsia"/>
          <w:sz w:val="22"/>
          <w:szCs w:val="22"/>
        </w:rPr>
        <w:t xml:space="preserve"> лица,  в  отношении</w:t>
      </w:r>
      <w:r w:rsidR="002A1A58">
        <w:rPr>
          <w:rFonts w:eastAsiaTheme="minorEastAsia"/>
          <w:sz w:val="22"/>
          <w:szCs w:val="22"/>
        </w:rPr>
        <w:t xml:space="preserve">  </w:t>
      </w:r>
      <w:r w:rsidRPr="0076150F">
        <w:rPr>
          <w:rFonts w:eastAsiaTheme="minorEastAsia"/>
          <w:sz w:val="22"/>
          <w:szCs w:val="22"/>
        </w:rPr>
        <w:t>которого  ведется производство по делу об административном правонарушении</w:t>
      </w:r>
      <w:r w:rsidR="002A1A58">
        <w:rPr>
          <w:rFonts w:eastAsiaTheme="minorEastAsia"/>
          <w:sz w:val="22"/>
          <w:szCs w:val="22"/>
        </w:rPr>
        <w:t xml:space="preserve">  </w:t>
      </w:r>
      <w:r w:rsidRPr="0076150F">
        <w:rPr>
          <w:rFonts w:eastAsiaTheme="minorEastAsia"/>
          <w:sz w:val="22"/>
          <w:szCs w:val="22"/>
        </w:rPr>
        <w:t>(законного   представителя  юридического        лица)</w:t>
      </w:r>
      <w:r w:rsidR="001E019F">
        <w:rPr>
          <w:rFonts w:eastAsiaTheme="minorEastAsia"/>
          <w:sz w:val="22"/>
          <w:szCs w:val="22"/>
        </w:rPr>
        <w:t xml:space="preserve"> </w:t>
      </w:r>
      <w:r w:rsidRPr="0076150F">
        <w:rPr>
          <w:rFonts w:eastAsiaTheme="minorEastAsia"/>
          <w:sz w:val="22"/>
          <w:szCs w:val="22"/>
        </w:rPr>
        <w:t>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(Ф.И.О., для представителей юридических лиц - должность,</w:t>
      </w:r>
      <w:r w:rsidR="002A1A58">
        <w:rPr>
          <w:rFonts w:eastAsiaTheme="minorEastAsia"/>
          <w:sz w:val="22"/>
          <w:szCs w:val="22"/>
        </w:rPr>
        <w:t xml:space="preserve"> </w:t>
      </w:r>
      <w:r w:rsidRPr="0076150F">
        <w:rPr>
          <w:rFonts w:eastAsiaTheme="minorEastAsia"/>
          <w:sz w:val="22"/>
          <w:szCs w:val="22"/>
        </w:rPr>
        <w:t>реквизиты доверенности)</w:t>
      </w:r>
    </w:p>
    <w:p w:rsidR="002A1A58" w:rsidRDefault="002A1A58"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потерпевшего 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(Ф.И.О., дата, место рождения, место работы, адрес места</w:t>
      </w:r>
      <w:r w:rsidR="002A1A58">
        <w:rPr>
          <w:rFonts w:eastAsiaTheme="minorEastAsia"/>
          <w:sz w:val="22"/>
          <w:szCs w:val="22"/>
        </w:rPr>
        <w:t xml:space="preserve"> </w:t>
      </w:r>
      <w:r w:rsidRPr="0076150F">
        <w:rPr>
          <w:rFonts w:eastAsiaTheme="minorEastAsia"/>
          <w:sz w:val="22"/>
          <w:szCs w:val="22"/>
        </w:rPr>
        <w:t>жительства, наименование документа, удостоверяющего личность,</w:t>
      </w:r>
      <w:r w:rsidR="002A1A58">
        <w:rPr>
          <w:rFonts w:eastAsiaTheme="minorEastAsia"/>
          <w:sz w:val="22"/>
          <w:szCs w:val="22"/>
        </w:rPr>
        <w:t xml:space="preserve"> </w:t>
      </w:r>
      <w:r w:rsidRPr="0076150F">
        <w:rPr>
          <w:rFonts w:eastAsiaTheme="minorEastAsia"/>
          <w:sz w:val="22"/>
          <w:szCs w:val="22"/>
        </w:rPr>
        <w:t xml:space="preserve">серия, </w:t>
      </w:r>
      <w:r w:rsidR="0027239C">
        <w:rPr>
          <w:rFonts w:eastAsiaTheme="minorEastAsia"/>
          <w:sz w:val="22"/>
          <w:szCs w:val="22"/>
        </w:rPr>
        <w:t>№</w:t>
      </w:r>
      <w:r w:rsidRPr="0076150F">
        <w:rPr>
          <w:rFonts w:eastAsiaTheme="minorEastAsia"/>
          <w:sz w:val="22"/>
          <w:szCs w:val="22"/>
        </w:rPr>
        <w:t>, когда и кем выдан)</w:t>
      </w:r>
    </w:p>
    <w:p w:rsidR="002A1A58" w:rsidRDefault="002A1A58" w:rsidP="0076150F">
      <w:pPr>
        <w:jc w:val="both"/>
        <w:rPr>
          <w:rFonts w:eastAsiaTheme="minorEastAsia"/>
          <w:sz w:val="22"/>
          <w:szCs w:val="22"/>
        </w:rPr>
      </w:pPr>
    </w:p>
    <w:p w:rsidR="009C657A" w:rsidRPr="00884D31" w:rsidRDefault="009C657A" w:rsidP="0076150F">
      <w:pPr>
        <w:jc w:val="both"/>
        <w:rPr>
          <w:rFonts w:eastAsiaTheme="minorEastAsia"/>
          <w:color w:val="000000" w:themeColor="text1"/>
          <w:sz w:val="22"/>
          <w:szCs w:val="22"/>
        </w:rPr>
      </w:pPr>
      <w:r w:rsidRPr="0076150F">
        <w:rPr>
          <w:rFonts w:eastAsiaTheme="minorEastAsia"/>
          <w:sz w:val="22"/>
          <w:szCs w:val="22"/>
        </w:rPr>
        <w:t xml:space="preserve">свидетеля </w:t>
      </w:r>
      <w:r w:rsidRPr="00884D31">
        <w:rPr>
          <w:rFonts w:eastAsiaTheme="minorEastAsia"/>
          <w:color w:val="000000" w:themeColor="text1"/>
          <w:sz w:val="22"/>
          <w:szCs w:val="22"/>
        </w:rPr>
        <w:t>(свидетелей) _____________________________________________</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(Ф.И.О., дата, место рождения, место работы, адрес места</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жительства, наименование документа, удостоверяющего личность,</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номер, когда и кем выдан)</w:t>
      </w:r>
    </w:p>
    <w:p w:rsidR="002A1A58" w:rsidRPr="00884D31" w:rsidRDefault="002A1A58" w:rsidP="0076150F">
      <w:pPr>
        <w:jc w:val="both"/>
        <w:rPr>
          <w:rFonts w:eastAsiaTheme="minorEastAsia"/>
          <w:color w:val="000000" w:themeColor="text1"/>
          <w:sz w:val="22"/>
          <w:szCs w:val="22"/>
        </w:rPr>
      </w:pP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С  протоколом  ознакомлен,  и  мне  разъяснены  права и обязанности,</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 xml:space="preserve">предусмотренные </w:t>
      </w:r>
      <w:hyperlink r:id="rId73" w:history="1">
        <w:r w:rsidRPr="00884D31">
          <w:rPr>
            <w:rFonts w:eastAsiaTheme="minorEastAsia"/>
            <w:color w:val="000000" w:themeColor="text1"/>
            <w:sz w:val="22"/>
            <w:szCs w:val="22"/>
          </w:rPr>
          <w:t>статьями 24.2</w:t>
        </w:r>
      </w:hyperlink>
      <w:r w:rsidRPr="00884D31">
        <w:rPr>
          <w:rFonts w:eastAsiaTheme="minorEastAsia"/>
          <w:color w:val="000000" w:themeColor="text1"/>
          <w:sz w:val="22"/>
          <w:szCs w:val="22"/>
        </w:rPr>
        <w:t xml:space="preserve"> и </w:t>
      </w:r>
      <w:hyperlink r:id="rId74" w:history="1">
        <w:r w:rsidRPr="00884D31">
          <w:rPr>
            <w:rFonts w:eastAsiaTheme="minorEastAsia"/>
            <w:color w:val="000000" w:themeColor="text1"/>
            <w:sz w:val="22"/>
            <w:szCs w:val="22"/>
          </w:rPr>
          <w:t>25.1</w:t>
        </w:r>
      </w:hyperlink>
      <w:r w:rsidRPr="00884D31">
        <w:rPr>
          <w:rFonts w:eastAsiaTheme="minorEastAsia"/>
          <w:color w:val="000000" w:themeColor="text1"/>
          <w:sz w:val="22"/>
          <w:szCs w:val="22"/>
        </w:rPr>
        <w:t xml:space="preserve"> КоАП РФ</w:t>
      </w:r>
      <w:hyperlink w:anchor="sub_1111" w:history="1">
        <w:r w:rsidRPr="00884D31">
          <w:rPr>
            <w:rFonts w:eastAsiaTheme="minorEastAsia"/>
            <w:color w:val="000000" w:themeColor="text1"/>
            <w:sz w:val="22"/>
            <w:szCs w:val="22"/>
          </w:rPr>
          <w:t>*</w:t>
        </w:r>
      </w:hyperlink>
      <w:r w:rsidRPr="00884D31">
        <w:rPr>
          <w:rFonts w:eastAsiaTheme="minorEastAsia"/>
          <w:color w:val="000000" w:themeColor="text1"/>
          <w:sz w:val="22"/>
          <w:szCs w:val="22"/>
        </w:rPr>
        <w:t>.</w:t>
      </w:r>
    </w:p>
    <w:p w:rsidR="002A1A58" w:rsidRPr="00884D31" w:rsidRDefault="002A1A58" w:rsidP="0076150F">
      <w:pPr>
        <w:jc w:val="both"/>
        <w:rPr>
          <w:rFonts w:eastAsiaTheme="minorEastAsia"/>
          <w:color w:val="000000" w:themeColor="text1"/>
          <w:sz w:val="22"/>
          <w:szCs w:val="22"/>
        </w:rPr>
      </w:pP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Дело  об   административном    правонарушении   будет    рассмотрено</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"__" ________ 20__ г. в ____ час. в помещении ___________________________</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________________________________ по адресу: _____________________________</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_________________________________________________________________________</w:t>
      </w:r>
    </w:p>
    <w:p w:rsidR="002A1A58" w:rsidRPr="00884D31" w:rsidRDefault="002A1A58" w:rsidP="0076150F">
      <w:pPr>
        <w:jc w:val="both"/>
        <w:rPr>
          <w:rFonts w:eastAsiaTheme="minorEastAsia"/>
          <w:color w:val="000000" w:themeColor="text1"/>
          <w:sz w:val="22"/>
          <w:szCs w:val="22"/>
        </w:rPr>
      </w:pPr>
    </w:p>
    <w:p w:rsidR="009C657A" w:rsidRPr="0076150F" w:rsidRDefault="009C657A" w:rsidP="0076150F">
      <w:pPr>
        <w:jc w:val="both"/>
        <w:rPr>
          <w:rFonts w:eastAsiaTheme="minorEastAsia"/>
          <w:sz w:val="22"/>
          <w:szCs w:val="22"/>
        </w:rPr>
      </w:pPr>
      <w:r w:rsidRPr="00884D31">
        <w:rPr>
          <w:rFonts w:eastAsiaTheme="minorEastAsia"/>
          <w:color w:val="000000" w:themeColor="text1"/>
          <w:sz w:val="22"/>
          <w:szCs w:val="22"/>
        </w:rPr>
        <w:t>О  возможности  рассмотрения  дела без моего участия или без участия</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законного      представителя    юридического     лица       предупрежден</w:t>
      </w:r>
      <w:r w:rsidRPr="0076150F">
        <w:rPr>
          <w:rFonts w:eastAsiaTheme="minorEastAsia"/>
          <w:sz w:val="22"/>
          <w:szCs w:val="22"/>
        </w:rPr>
        <w:t>.</w:t>
      </w:r>
    </w:p>
    <w:p w:rsidR="002A1A58" w:rsidRDefault="002A1A58"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"__" ___________ 20__ г.                  _________ 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(подпись)      (Ф.И.О.)</w:t>
      </w:r>
    </w:p>
    <w:p w:rsidR="002A1A58" w:rsidRDefault="002A1A58"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Объяснения  лица,  в отношении которого ведется производство по делу</w:t>
      </w:r>
      <w:r w:rsidR="002A1A58">
        <w:rPr>
          <w:rFonts w:eastAsiaTheme="minorEastAsia"/>
          <w:sz w:val="22"/>
          <w:szCs w:val="22"/>
        </w:rPr>
        <w:t xml:space="preserve"> </w:t>
      </w:r>
      <w:r w:rsidRPr="0076150F">
        <w:rPr>
          <w:rFonts w:eastAsiaTheme="minorEastAsia"/>
          <w:sz w:val="22"/>
          <w:szCs w:val="22"/>
        </w:rPr>
        <w:t>об  административном правонарушении (законного представителя юридического</w:t>
      </w:r>
      <w:r w:rsidR="002A1A58">
        <w:rPr>
          <w:rFonts w:eastAsiaTheme="minorEastAsia"/>
          <w:sz w:val="22"/>
          <w:szCs w:val="22"/>
        </w:rPr>
        <w:t xml:space="preserve"> </w:t>
      </w:r>
      <w:r w:rsidRPr="0076150F">
        <w:rPr>
          <w:rFonts w:eastAsiaTheme="minorEastAsia"/>
          <w:sz w:val="22"/>
          <w:szCs w:val="22"/>
        </w:rPr>
        <w:t>лица):</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(подпись, Ф.И.О.)</w:t>
      </w:r>
    </w:p>
    <w:p w:rsidR="002A1A58" w:rsidRDefault="002A1A58"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Подписи:</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  ________  _____________________</w:t>
      </w:r>
    </w:p>
    <w:p w:rsidR="009C657A" w:rsidRPr="00170073" w:rsidRDefault="009C657A" w:rsidP="0076150F">
      <w:pPr>
        <w:jc w:val="both"/>
        <w:rPr>
          <w:rFonts w:eastAsiaTheme="minorEastAsia"/>
        </w:rPr>
      </w:pPr>
      <w:r w:rsidRPr="00170073">
        <w:rPr>
          <w:rFonts w:eastAsiaTheme="minorEastAsia"/>
        </w:rPr>
        <w:t>(наименование должностного лица)  (подпись)      (Ф.И.О.)</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  ________  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  ________  _____________________</w:t>
      </w:r>
    </w:p>
    <w:p w:rsidR="009C657A" w:rsidRPr="00170073" w:rsidRDefault="009C657A" w:rsidP="0076150F">
      <w:pPr>
        <w:jc w:val="both"/>
        <w:rPr>
          <w:rFonts w:eastAsiaTheme="minorEastAsia"/>
        </w:rPr>
      </w:pPr>
      <w:r w:rsidRPr="00170073">
        <w:rPr>
          <w:rFonts w:eastAsiaTheme="minorEastAsia"/>
        </w:rPr>
        <w:t>(должности, место работы свидетелей) (подпись)     (Ф.И.О.)</w:t>
      </w:r>
    </w:p>
    <w:p w:rsidR="002A1A58" w:rsidRDefault="002A1A58" w:rsidP="0076150F">
      <w:pPr>
        <w:jc w:val="both"/>
        <w:rPr>
          <w:rFonts w:eastAsiaTheme="minorEastAsia"/>
          <w:sz w:val="22"/>
          <w:szCs w:val="22"/>
        </w:rPr>
      </w:pPr>
    </w:p>
    <w:p w:rsidR="0027239C" w:rsidRDefault="0027239C" w:rsidP="0076150F">
      <w:pPr>
        <w:jc w:val="both"/>
        <w:rPr>
          <w:rFonts w:eastAsiaTheme="minorEastAsia"/>
          <w:sz w:val="22"/>
          <w:szCs w:val="22"/>
        </w:rPr>
      </w:pPr>
    </w:p>
    <w:p w:rsidR="0027239C" w:rsidRDefault="0027239C"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Отметка    об  отказе  нарушителя  от  подписи  и  дачи  объяснения:</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  ________  _____________________</w:t>
      </w:r>
    </w:p>
    <w:p w:rsidR="009C657A" w:rsidRPr="00170073" w:rsidRDefault="009C657A" w:rsidP="0076150F">
      <w:pPr>
        <w:jc w:val="both"/>
        <w:rPr>
          <w:rFonts w:eastAsiaTheme="minorEastAsia"/>
        </w:rPr>
      </w:pPr>
      <w:r w:rsidRPr="00170073">
        <w:rPr>
          <w:rFonts w:eastAsiaTheme="minorEastAsia"/>
        </w:rPr>
        <w:t>(наименование должностного лица)    (подпись)     (Ф.И.О.)</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  ________  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  ________  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(должности, место работы свидетелей) (подпись)     (Ф.И.О.)</w:t>
      </w:r>
    </w:p>
    <w:p w:rsidR="002A1A58" w:rsidRDefault="002A1A58"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Протокол составлен в 2 экземплярах.</w:t>
      </w:r>
    </w:p>
    <w:p w:rsidR="002A1A58" w:rsidRDefault="002A1A58"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Экземпляр протокола получил:</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 _________ ______________ "__" _________ 20__ г.</w:t>
      </w:r>
    </w:p>
    <w:p w:rsidR="009C657A" w:rsidRPr="00170073" w:rsidRDefault="009C657A" w:rsidP="0076150F">
      <w:pPr>
        <w:jc w:val="both"/>
        <w:rPr>
          <w:rFonts w:eastAsiaTheme="minorEastAsia"/>
        </w:rPr>
      </w:pPr>
      <w:r w:rsidRPr="00170073">
        <w:rPr>
          <w:rFonts w:eastAsiaTheme="minorEastAsia"/>
        </w:rPr>
        <w:t>(должность)     (подпись)    (Ф.И.О.)</w:t>
      </w:r>
    </w:p>
    <w:p w:rsidR="009C657A" w:rsidRPr="0076150F" w:rsidRDefault="009C657A">
      <w:pPr>
        <w:ind w:firstLine="720"/>
        <w:jc w:val="both"/>
        <w:rPr>
          <w:rFonts w:eastAsiaTheme="minorEastAsia"/>
          <w:sz w:val="24"/>
          <w:szCs w:val="24"/>
        </w:rPr>
      </w:pPr>
    </w:p>
    <w:p w:rsidR="002A1A58" w:rsidRPr="00884D31" w:rsidRDefault="002A1A58" w:rsidP="0076150F">
      <w:pPr>
        <w:jc w:val="both"/>
        <w:rPr>
          <w:rFonts w:eastAsiaTheme="minorEastAsia"/>
          <w:color w:val="000000" w:themeColor="text1"/>
          <w:sz w:val="22"/>
          <w:szCs w:val="22"/>
        </w:rPr>
      </w:pP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 xml:space="preserve">* </w:t>
      </w:r>
      <w:hyperlink r:id="rId75" w:history="1">
        <w:r w:rsidRPr="00884D31">
          <w:rPr>
            <w:rFonts w:eastAsiaTheme="minorEastAsia"/>
            <w:color w:val="000000" w:themeColor="text1"/>
            <w:sz w:val="22"/>
            <w:szCs w:val="22"/>
          </w:rPr>
          <w:t>Статья 24.2.</w:t>
        </w:r>
      </w:hyperlink>
      <w:r w:rsidRPr="00884D31">
        <w:rPr>
          <w:rFonts w:eastAsiaTheme="minorEastAsia"/>
          <w:color w:val="000000" w:themeColor="text1"/>
          <w:sz w:val="22"/>
          <w:szCs w:val="22"/>
        </w:rPr>
        <w:t xml:space="preserve">  Язык,  на  котором  ведется производство по делам об</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административных правонарушениях.</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1.    Производство  по  делам  об  административных  правонарушениях</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ведется  на  русском  языке - государственном языке Российской Федерации.</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Наряду  с  государственным  языком  Российской  Федерации производство по</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делам    об    административных    правонарушениях    может   вестись  на</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государственном  языке республики, на территории которой находятся судья,</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орган,    должностное    лицо,    уполномоченное  рассматривать  дела  об</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административных правонарушениях.</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2.  Лицам,  участвующим  в  производстве по делу об административном</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правонарушении  и не владеющим языком, на котором ведется производство по</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делу,  обеспечивается  право  выступать  и  давать  объяснения,  заявлять</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ходатайства  и  отводы,  приносить  жалобы на родном языке либо на другом</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свободно  избранном указанными лицами языке общения, а также пользоваться</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услугами переводчика.</w:t>
      </w:r>
    </w:p>
    <w:p w:rsidR="009C657A" w:rsidRPr="00884D31" w:rsidRDefault="00EC2AAE" w:rsidP="0076150F">
      <w:pPr>
        <w:jc w:val="both"/>
        <w:rPr>
          <w:rFonts w:eastAsiaTheme="minorEastAsia"/>
          <w:color w:val="000000" w:themeColor="text1"/>
          <w:sz w:val="22"/>
          <w:szCs w:val="22"/>
        </w:rPr>
      </w:pPr>
      <w:hyperlink r:id="rId76" w:history="1">
        <w:r w:rsidR="009C657A" w:rsidRPr="00884D31">
          <w:rPr>
            <w:rFonts w:eastAsiaTheme="minorEastAsia"/>
            <w:color w:val="000000" w:themeColor="text1"/>
            <w:sz w:val="22"/>
            <w:szCs w:val="22"/>
          </w:rPr>
          <w:t>Статья  25.1.</w:t>
        </w:r>
      </w:hyperlink>
      <w:r w:rsidR="009C657A" w:rsidRPr="00884D31">
        <w:rPr>
          <w:rFonts w:eastAsiaTheme="minorEastAsia"/>
          <w:color w:val="000000" w:themeColor="text1"/>
          <w:sz w:val="22"/>
          <w:szCs w:val="22"/>
        </w:rPr>
        <w:t xml:space="preserve">  Лицо,  в  отношении  которого ведется производство по</w:t>
      </w:r>
      <w:r w:rsidR="002A1A58" w:rsidRPr="00884D31">
        <w:rPr>
          <w:rFonts w:eastAsiaTheme="minorEastAsia"/>
          <w:color w:val="000000" w:themeColor="text1"/>
          <w:sz w:val="22"/>
          <w:szCs w:val="22"/>
        </w:rPr>
        <w:t xml:space="preserve"> </w:t>
      </w:r>
      <w:r w:rsidR="009C657A" w:rsidRPr="00884D31">
        <w:rPr>
          <w:rFonts w:eastAsiaTheme="minorEastAsia"/>
          <w:color w:val="000000" w:themeColor="text1"/>
          <w:sz w:val="22"/>
          <w:szCs w:val="22"/>
        </w:rPr>
        <w:t>делу об административном правонарушении.</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1.  Лицо,  в  отношении  которого  ведется  производство  по делу об</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административном  правонарушении, вправе знакомиться со всеми материалами</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дела,    давать    объяснения,    представлять  доказательства,  заявлять</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ходатайства  и  отводы,  пользоваться  юридической  помощью  защитника, а</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также иными процессуальными правами в соответствии с настоящим Кодексом.</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2.    Дело  об  административном  правонарушении  рассматривается  с</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участием  лица,  в  отношении  которого  ведется  производство по делу об</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административном  правонарушении. В отсутствие указанного лица дело может</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быть  рассмотрено  лишь  в  случаях,  если  имеются  данные  о надлежащем</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извещении  лица  о  месте  и  времени рассмотрения дела и если от лица не</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поступило  ходатайство  об  отложении  рассмотрения  дела либо если такое</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ходатайство оставлено без удовлетворения.</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3.    Судья,   орган,  должностное  лицо,  рассматривающие  дело  об</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административном    правонарушении,    вправе    признать    обязательным</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присутствие  при  рассмотрении  дела  лица,  в отношении которого ведется</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производство по делу.</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При  рассмотрении  дела об административном правонарушении, влекущем</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административный    арест  или  административное  выдворение  за  пределы</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Российской  Федерации  иностранного гражданина либо лица без гражданства,</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присутствие  лица,  в  отношении  которого  ведется производство по делу,</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является обязательным.</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4.    Несовершеннолетнее    лицо,    в  отношении  которого  ведется</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производство  по  делу  об  административном  правонарушении,  может быть</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удалено  на  время  рассмотрения  обстоятельств  дела, обсуждение которых</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может оказать отрицательное влияние на указанное лицо.</w:t>
      </w:r>
    </w:p>
    <w:p w:rsidR="00783DF3" w:rsidRPr="00884D31" w:rsidRDefault="00783DF3" w:rsidP="0076150F">
      <w:pPr>
        <w:jc w:val="both"/>
        <w:rPr>
          <w:rFonts w:eastAsiaTheme="minorEastAsia"/>
          <w:color w:val="000000" w:themeColor="text1"/>
          <w:sz w:val="22"/>
          <w:szCs w:val="22"/>
        </w:rPr>
      </w:pPr>
    </w:p>
    <w:p w:rsidR="00783DF3" w:rsidRDefault="00783DF3">
      <w:pPr>
        <w:ind w:firstLine="720"/>
        <w:jc w:val="both"/>
        <w:rPr>
          <w:rFonts w:eastAsiaTheme="minorEastAsia"/>
          <w:sz w:val="24"/>
          <w:szCs w:val="24"/>
        </w:rPr>
        <w:sectPr w:rsidR="00783DF3" w:rsidSect="00884D31">
          <w:headerReference w:type="first" r:id="rId77"/>
          <w:pgSz w:w="11907" w:h="16840" w:code="9"/>
          <w:pgMar w:top="425" w:right="567" w:bottom="1134" w:left="1985" w:header="720" w:footer="720" w:gutter="0"/>
          <w:pgNumType w:start="1"/>
          <w:cols w:space="60"/>
          <w:noEndnote/>
          <w:titlePg/>
          <w:docGrid w:linePitch="272"/>
        </w:sectPr>
      </w:pPr>
    </w:p>
    <w:p w:rsidR="009C657A" w:rsidRPr="00297240" w:rsidRDefault="009C657A" w:rsidP="00884D31">
      <w:pPr>
        <w:ind w:left="5387"/>
        <w:rPr>
          <w:rFonts w:eastAsiaTheme="minorEastAsia"/>
          <w:sz w:val="26"/>
          <w:szCs w:val="26"/>
        </w:rPr>
      </w:pPr>
      <w:r w:rsidRPr="00297240">
        <w:rPr>
          <w:rFonts w:eastAsiaTheme="minorEastAsia"/>
          <w:bCs/>
          <w:color w:val="000000" w:themeColor="text1"/>
          <w:sz w:val="26"/>
          <w:szCs w:val="26"/>
        </w:rPr>
        <w:t xml:space="preserve">Приложение </w:t>
      </w:r>
      <w:r w:rsidR="00687F48" w:rsidRPr="00297240">
        <w:rPr>
          <w:rFonts w:eastAsiaTheme="minorEastAsia"/>
          <w:bCs/>
          <w:color w:val="000000" w:themeColor="text1"/>
          <w:sz w:val="26"/>
          <w:szCs w:val="26"/>
        </w:rPr>
        <w:t>3</w:t>
      </w:r>
      <w:r w:rsidRPr="00297240">
        <w:rPr>
          <w:rFonts w:eastAsiaTheme="minorEastAsia"/>
          <w:bCs/>
          <w:color w:val="000000" w:themeColor="text1"/>
          <w:sz w:val="26"/>
          <w:szCs w:val="26"/>
        </w:rPr>
        <w:br/>
        <w:t xml:space="preserve">к </w:t>
      </w:r>
      <w:hyperlink w:anchor="sub_1000" w:history="1">
        <w:r w:rsidRPr="00297240">
          <w:rPr>
            <w:rFonts w:eastAsiaTheme="minorEastAsia"/>
            <w:color w:val="000000" w:themeColor="text1"/>
            <w:sz w:val="26"/>
            <w:szCs w:val="26"/>
          </w:rPr>
          <w:t>Административному регламенту</w:t>
        </w:r>
      </w:hyperlink>
      <w:r w:rsidRPr="00297240">
        <w:rPr>
          <w:rFonts w:eastAsiaTheme="minorEastAsia"/>
          <w:bCs/>
          <w:color w:val="26282F"/>
          <w:sz w:val="26"/>
          <w:szCs w:val="26"/>
        </w:rPr>
        <w:br/>
      </w:r>
    </w:p>
    <w:p w:rsidR="009C657A" w:rsidRPr="0076150F" w:rsidRDefault="009C657A">
      <w:pPr>
        <w:ind w:firstLine="720"/>
        <w:jc w:val="both"/>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170073">
      <w:pPr>
        <w:jc w:val="center"/>
        <w:rPr>
          <w:rFonts w:eastAsiaTheme="minorEastAsia"/>
          <w:sz w:val="22"/>
          <w:szCs w:val="22"/>
        </w:rPr>
      </w:pPr>
      <w:r w:rsidRPr="0076150F">
        <w:rPr>
          <w:rFonts w:eastAsiaTheme="minorEastAsia"/>
          <w:sz w:val="22"/>
          <w:szCs w:val="22"/>
        </w:rPr>
        <w:t>(наименование органа, осуществляющего государственный</w:t>
      </w:r>
    </w:p>
    <w:p w:rsidR="009C657A" w:rsidRPr="0076150F" w:rsidRDefault="009C657A" w:rsidP="00170073">
      <w:pPr>
        <w:jc w:val="center"/>
        <w:rPr>
          <w:rFonts w:eastAsiaTheme="minorEastAsia"/>
          <w:sz w:val="22"/>
          <w:szCs w:val="22"/>
        </w:rPr>
      </w:pPr>
      <w:r w:rsidRPr="0076150F">
        <w:rPr>
          <w:rFonts w:eastAsiaTheme="minorEastAsia"/>
          <w:sz w:val="22"/>
          <w:szCs w:val="22"/>
        </w:rPr>
        <w:t>экологический контроль, адрес, телефон)</w:t>
      </w:r>
    </w:p>
    <w:p w:rsidR="009C657A" w:rsidRPr="0076150F" w:rsidRDefault="009C657A">
      <w:pPr>
        <w:ind w:firstLine="720"/>
        <w:jc w:val="both"/>
        <w:rPr>
          <w:rFonts w:eastAsiaTheme="minorEastAsia"/>
          <w:sz w:val="24"/>
          <w:szCs w:val="24"/>
        </w:rPr>
      </w:pPr>
    </w:p>
    <w:p w:rsidR="002A1A58" w:rsidRDefault="009C657A" w:rsidP="00170073">
      <w:pPr>
        <w:jc w:val="center"/>
        <w:rPr>
          <w:rFonts w:eastAsiaTheme="minorEastAsia"/>
          <w:b/>
          <w:bCs/>
          <w:color w:val="26282F"/>
          <w:sz w:val="22"/>
          <w:szCs w:val="22"/>
        </w:rPr>
      </w:pPr>
      <w:r w:rsidRPr="0076150F">
        <w:rPr>
          <w:rFonts w:eastAsiaTheme="minorEastAsia"/>
          <w:b/>
          <w:bCs/>
          <w:color w:val="26282F"/>
          <w:sz w:val="22"/>
          <w:szCs w:val="22"/>
        </w:rPr>
        <w:t xml:space="preserve">ОПРЕДЕЛЕНИЕ </w:t>
      </w:r>
    </w:p>
    <w:p w:rsidR="009C657A" w:rsidRPr="0076150F" w:rsidRDefault="009C657A" w:rsidP="00170073">
      <w:pPr>
        <w:jc w:val="center"/>
        <w:rPr>
          <w:rFonts w:eastAsiaTheme="minorEastAsia"/>
          <w:sz w:val="22"/>
          <w:szCs w:val="22"/>
        </w:rPr>
      </w:pPr>
      <w:r w:rsidRPr="0076150F">
        <w:rPr>
          <w:rFonts w:eastAsiaTheme="minorEastAsia"/>
          <w:b/>
          <w:bCs/>
          <w:color w:val="26282F"/>
          <w:sz w:val="22"/>
          <w:szCs w:val="22"/>
        </w:rPr>
        <w:t>о возбуждении дела</w:t>
      </w:r>
      <w:r w:rsidR="002A1A58">
        <w:rPr>
          <w:rFonts w:eastAsiaTheme="minorEastAsia"/>
          <w:b/>
          <w:bCs/>
          <w:color w:val="26282F"/>
          <w:sz w:val="22"/>
          <w:szCs w:val="22"/>
        </w:rPr>
        <w:t xml:space="preserve"> </w:t>
      </w:r>
      <w:r w:rsidRPr="0076150F">
        <w:rPr>
          <w:rFonts w:eastAsiaTheme="minorEastAsia"/>
          <w:b/>
          <w:bCs/>
          <w:color w:val="26282F"/>
          <w:sz w:val="22"/>
          <w:szCs w:val="22"/>
        </w:rPr>
        <w:t>об административном правонарушении,</w:t>
      </w:r>
    </w:p>
    <w:p w:rsidR="009C657A" w:rsidRPr="0076150F" w:rsidRDefault="009C657A" w:rsidP="00170073">
      <w:pPr>
        <w:jc w:val="center"/>
        <w:rPr>
          <w:rFonts w:eastAsiaTheme="minorEastAsia"/>
          <w:sz w:val="22"/>
          <w:szCs w:val="22"/>
        </w:rPr>
      </w:pPr>
      <w:r w:rsidRPr="0076150F">
        <w:rPr>
          <w:rFonts w:eastAsiaTheme="minorEastAsia"/>
          <w:b/>
          <w:bCs/>
          <w:color w:val="26282F"/>
          <w:sz w:val="22"/>
          <w:szCs w:val="22"/>
        </w:rPr>
        <w:t>проведении административного расследования</w:t>
      </w:r>
    </w:p>
    <w:p w:rsidR="009C657A" w:rsidRPr="0076150F" w:rsidRDefault="009C657A">
      <w:pPr>
        <w:ind w:firstLine="720"/>
        <w:jc w:val="both"/>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 xml:space="preserve">"__" _________ 20__ г.                      </w:t>
      </w:r>
      <w:r w:rsidR="00885471">
        <w:rPr>
          <w:rFonts w:eastAsiaTheme="minorEastAsia"/>
          <w:sz w:val="22"/>
          <w:szCs w:val="22"/>
        </w:rPr>
        <w:t xml:space="preserve">                                                    </w:t>
      </w:r>
      <w:r w:rsidRPr="0076150F">
        <w:rPr>
          <w:rFonts w:eastAsiaTheme="minorEastAsia"/>
          <w:sz w:val="22"/>
          <w:szCs w:val="22"/>
        </w:rPr>
        <w:t>_______________</w:t>
      </w:r>
    </w:p>
    <w:p w:rsidR="009C657A" w:rsidRPr="0076150F" w:rsidRDefault="00885471" w:rsidP="0076150F">
      <w:pPr>
        <w:jc w:val="both"/>
        <w:rPr>
          <w:rFonts w:eastAsiaTheme="minorEastAsia"/>
          <w:sz w:val="22"/>
          <w:szCs w:val="22"/>
        </w:rPr>
      </w:pPr>
      <w:r>
        <w:rPr>
          <w:rFonts w:eastAsiaTheme="minorEastAsia"/>
          <w:sz w:val="22"/>
          <w:szCs w:val="22"/>
        </w:rPr>
        <w:t xml:space="preserve">           (дата)                                                                               </w:t>
      </w:r>
      <w:r w:rsidR="009C657A" w:rsidRPr="0076150F">
        <w:rPr>
          <w:rFonts w:eastAsiaTheme="minorEastAsia"/>
          <w:sz w:val="22"/>
          <w:szCs w:val="22"/>
        </w:rPr>
        <w:t>(место вынесения определения)</w:t>
      </w:r>
    </w:p>
    <w:p w:rsidR="009C657A" w:rsidRPr="0076150F" w:rsidRDefault="009C657A">
      <w:pPr>
        <w:ind w:firstLine="720"/>
        <w:jc w:val="both"/>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Я, _________________________________________________________________</w:t>
      </w:r>
    </w:p>
    <w:p w:rsidR="009C657A" w:rsidRPr="0076150F" w:rsidRDefault="009C657A" w:rsidP="00170073">
      <w:pPr>
        <w:jc w:val="center"/>
        <w:rPr>
          <w:rFonts w:eastAsiaTheme="minorEastAsia"/>
          <w:sz w:val="22"/>
          <w:szCs w:val="22"/>
        </w:rPr>
      </w:pPr>
      <w:r w:rsidRPr="0076150F">
        <w:rPr>
          <w:rFonts w:eastAsiaTheme="minorEastAsia"/>
          <w:sz w:val="22"/>
          <w:szCs w:val="22"/>
        </w:rPr>
        <w:t>(фамилия, имя, отчество</w:t>
      </w:r>
      <w:r w:rsidR="002A1A58">
        <w:rPr>
          <w:rFonts w:eastAsiaTheme="minorEastAsia"/>
          <w:sz w:val="22"/>
          <w:szCs w:val="22"/>
        </w:rPr>
        <w:t xml:space="preserve">, </w:t>
      </w:r>
      <w:r w:rsidR="00170073">
        <w:rPr>
          <w:rFonts w:eastAsiaTheme="minorEastAsia"/>
          <w:noProof/>
          <w:sz w:val="22"/>
          <w:szCs w:val="22"/>
        </w:rPr>
        <w:drawing>
          <wp:inline distT="0" distB="0" distL="0" distR="0" wp14:anchorId="6CF1B536" wp14:editId="0FC1C50B">
            <wp:extent cx="9525" cy="95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76150F">
        <w:rPr>
          <w:rFonts w:eastAsiaTheme="minorEastAsia"/>
          <w:sz w:val="22"/>
          <w:szCs w:val="22"/>
        </w:rPr>
        <w:t>наименование должностного лица)</w:t>
      </w:r>
    </w:p>
    <w:p w:rsidR="009C657A" w:rsidRPr="0076150F" w:rsidRDefault="009C657A">
      <w:pPr>
        <w:ind w:firstLine="720"/>
        <w:jc w:val="both"/>
        <w:rPr>
          <w:rFonts w:eastAsiaTheme="minorEastAsia"/>
          <w:sz w:val="24"/>
          <w:szCs w:val="24"/>
        </w:rPr>
      </w:pPr>
    </w:p>
    <w:p w:rsidR="009C657A" w:rsidRPr="0076150F" w:rsidRDefault="009C657A" w:rsidP="00170073">
      <w:pPr>
        <w:jc w:val="center"/>
        <w:rPr>
          <w:rFonts w:eastAsiaTheme="minorEastAsia"/>
          <w:sz w:val="22"/>
          <w:szCs w:val="22"/>
        </w:rPr>
      </w:pPr>
      <w:r w:rsidRPr="0076150F">
        <w:rPr>
          <w:rFonts w:eastAsiaTheme="minorEastAsia"/>
          <w:b/>
          <w:bCs/>
          <w:color w:val="26282F"/>
          <w:sz w:val="22"/>
          <w:szCs w:val="22"/>
        </w:rPr>
        <w:t>РАССМОТРЕЛ:</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pPr>
        <w:ind w:firstLine="720"/>
        <w:jc w:val="both"/>
        <w:rPr>
          <w:rFonts w:eastAsiaTheme="minorEastAsia"/>
          <w:sz w:val="24"/>
          <w:szCs w:val="24"/>
        </w:rPr>
      </w:pPr>
    </w:p>
    <w:p w:rsidR="009C657A" w:rsidRPr="0076150F" w:rsidRDefault="009C657A" w:rsidP="00170073">
      <w:pPr>
        <w:jc w:val="center"/>
        <w:rPr>
          <w:rFonts w:eastAsiaTheme="minorEastAsia"/>
          <w:sz w:val="22"/>
          <w:szCs w:val="22"/>
        </w:rPr>
      </w:pPr>
      <w:r w:rsidRPr="0076150F">
        <w:rPr>
          <w:rFonts w:eastAsiaTheme="minorEastAsia"/>
          <w:b/>
          <w:bCs/>
          <w:color w:val="26282F"/>
          <w:sz w:val="22"/>
          <w:szCs w:val="22"/>
        </w:rPr>
        <w:t>УСТАНОВИЛ:</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Имеющаяся    информация    достаточна    для   возбуждения  дела  об</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 xml:space="preserve">административном   правонарушении  в  соответствии  со  </w:t>
      </w:r>
      <w:hyperlink r:id="rId79" w:history="1">
        <w:r w:rsidRPr="00884D31">
          <w:rPr>
            <w:rFonts w:eastAsiaTheme="minorEastAsia"/>
            <w:color w:val="000000" w:themeColor="text1"/>
            <w:sz w:val="22"/>
            <w:szCs w:val="22"/>
          </w:rPr>
          <w:t>ст. 28.1</w:t>
        </w:r>
      </w:hyperlink>
      <w:r w:rsidRPr="00884D31">
        <w:rPr>
          <w:rFonts w:eastAsiaTheme="minorEastAsia"/>
          <w:color w:val="000000" w:themeColor="text1"/>
          <w:sz w:val="22"/>
          <w:szCs w:val="22"/>
        </w:rPr>
        <w:t xml:space="preserve">  Кодекса</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 xml:space="preserve">Российской  Федерации  об  административных правонарушениях (далее </w:t>
      </w:r>
      <w:r w:rsidR="002A1A58" w:rsidRPr="00884D31">
        <w:rPr>
          <w:rFonts w:eastAsiaTheme="minorEastAsia"/>
          <w:color w:val="000000" w:themeColor="text1"/>
          <w:sz w:val="22"/>
          <w:szCs w:val="22"/>
        </w:rPr>
        <w:t>–</w:t>
      </w:r>
      <w:r w:rsidRPr="00884D31">
        <w:rPr>
          <w:rFonts w:eastAsiaTheme="minorEastAsia"/>
          <w:color w:val="000000" w:themeColor="text1"/>
          <w:sz w:val="22"/>
          <w:szCs w:val="22"/>
        </w:rPr>
        <w:t xml:space="preserve"> КоАП</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РФ).</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Для  установления  иных  обстоятельств, подлежащих выяснению по делу</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 xml:space="preserve">об  административном  правонарушении  в соответствии со </w:t>
      </w:r>
      <w:hyperlink r:id="rId80" w:history="1">
        <w:r w:rsidRPr="00884D31">
          <w:rPr>
            <w:rFonts w:eastAsiaTheme="minorEastAsia"/>
            <w:color w:val="000000" w:themeColor="text1"/>
            <w:sz w:val="22"/>
            <w:szCs w:val="22"/>
          </w:rPr>
          <w:t>ст. 26.1</w:t>
        </w:r>
      </w:hyperlink>
      <w:r w:rsidRPr="00884D31">
        <w:rPr>
          <w:rFonts w:eastAsiaTheme="minorEastAsia"/>
          <w:color w:val="000000" w:themeColor="text1"/>
          <w:sz w:val="22"/>
          <w:szCs w:val="22"/>
        </w:rPr>
        <w:t xml:space="preserve"> КоАП РФ,</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требуется выполнение дополнительных процессуальных действий.</w:t>
      </w:r>
    </w:p>
    <w:p w:rsidR="009C657A" w:rsidRPr="0076150F" w:rsidRDefault="009C657A">
      <w:pPr>
        <w:ind w:firstLine="720"/>
        <w:jc w:val="both"/>
        <w:rPr>
          <w:rFonts w:eastAsiaTheme="minorEastAsia"/>
          <w:sz w:val="24"/>
          <w:szCs w:val="24"/>
        </w:rPr>
      </w:pPr>
    </w:p>
    <w:p w:rsidR="009C657A" w:rsidRPr="0076150F" w:rsidRDefault="009C657A" w:rsidP="00170073">
      <w:pPr>
        <w:jc w:val="center"/>
        <w:rPr>
          <w:rFonts w:eastAsiaTheme="minorEastAsia"/>
          <w:sz w:val="22"/>
          <w:szCs w:val="22"/>
        </w:rPr>
      </w:pPr>
      <w:r w:rsidRPr="0076150F">
        <w:rPr>
          <w:rFonts w:eastAsiaTheme="minorEastAsia"/>
          <w:b/>
          <w:bCs/>
          <w:color w:val="26282F"/>
          <w:sz w:val="22"/>
          <w:szCs w:val="22"/>
        </w:rPr>
        <w:t>ОПРЕДЕЛИЛ:</w:t>
      </w:r>
    </w:p>
    <w:p w:rsidR="009C657A" w:rsidRPr="0076150F" w:rsidRDefault="009C657A" w:rsidP="0076150F">
      <w:pPr>
        <w:jc w:val="both"/>
        <w:rPr>
          <w:rFonts w:eastAsiaTheme="minorEastAsia"/>
          <w:sz w:val="22"/>
          <w:szCs w:val="22"/>
        </w:rPr>
      </w:pPr>
      <w:r w:rsidRPr="0076150F">
        <w:rPr>
          <w:rFonts w:eastAsiaTheme="minorEastAsia"/>
          <w:sz w:val="22"/>
          <w:szCs w:val="22"/>
        </w:rPr>
        <w:t>1.  Возбудить  дело  об  административном  правонарушении  по статье</w:t>
      </w:r>
      <w:r w:rsidR="002A1A58">
        <w:rPr>
          <w:rFonts w:eastAsiaTheme="minorEastAsia"/>
          <w:sz w:val="22"/>
          <w:szCs w:val="22"/>
        </w:rPr>
        <w:t xml:space="preserve">  </w:t>
      </w:r>
      <w:r w:rsidRPr="0076150F">
        <w:rPr>
          <w:rFonts w:eastAsiaTheme="minorEastAsia"/>
          <w:sz w:val="22"/>
          <w:szCs w:val="22"/>
        </w:rPr>
        <w:t xml:space="preserve">__________________    </w:t>
      </w:r>
      <w:hyperlink r:id="rId81" w:history="1">
        <w:r w:rsidRPr="00884D31">
          <w:rPr>
            <w:rFonts w:eastAsiaTheme="minorEastAsia"/>
            <w:color w:val="000000" w:themeColor="text1"/>
            <w:sz w:val="22"/>
            <w:szCs w:val="22"/>
          </w:rPr>
          <w:t>Кодекса</w:t>
        </w:r>
      </w:hyperlink>
      <w:r w:rsidRPr="00884D31">
        <w:rPr>
          <w:rFonts w:eastAsiaTheme="minorEastAsia"/>
          <w:color w:val="000000" w:themeColor="text1"/>
          <w:sz w:val="22"/>
          <w:szCs w:val="22"/>
        </w:rPr>
        <w:t xml:space="preserve">   РФ  об  административных  правонарушениях</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(закона Вологодской   области   "Об  административных  правонарушениях  в</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Вологодской области") в отношении _____________________________________</w:t>
      </w:r>
      <w:r w:rsidRPr="0076150F">
        <w:rPr>
          <w:rFonts w:eastAsiaTheme="minorEastAsia"/>
          <w:sz w:val="22"/>
          <w:szCs w:val="22"/>
        </w:rPr>
        <w:t>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884D31" w:rsidRDefault="009C657A" w:rsidP="0076150F">
      <w:pPr>
        <w:jc w:val="both"/>
        <w:rPr>
          <w:rFonts w:eastAsiaTheme="minorEastAsia"/>
          <w:color w:val="000000" w:themeColor="text1"/>
          <w:sz w:val="22"/>
          <w:szCs w:val="22"/>
        </w:rPr>
      </w:pPr>
      <w:r w:rsidRPr="0076150F">
        <w:rPr>
          <w:rFonts w:eastAsiaTheme="minorEastAsia"/>
          <w:sz w:val="22"/>
          <w:szCs w:val="22"/>
        </w:rPr>
        <w:t>(фамилия,    имя,  отчество,  паспортные   данные,    место    жительства</w:t>
      </w:r>
      <w:r w:rsidR="002A1A58">
        <w:rPr>
          <w:rFonts w:eastAsiaTheme="minorEastAsia"/>
          <w:sz w:val="22"/>
          <w:szCs w:val="22"/>
        </w:rPr>
        <w:t xml:space="preserve"> </w:t>
      </w:r>
      <w:r w:rsidRPr="0076150F">
        <w:rPr>
          <w:rFonts w:eastAsiaTheme="minorEastAsia"/>
          <w:sz w:val="22"/>
          <w:szCs w:val="22"/>
        </w:rPr>
        <w:t xml:space="preserve">физического  лица,  наименование,  код  </w:t>
      </w:r>
      <w:r w:rsidRPr="00884D31">
        <w:rPr>
          <w:rFonts w:eastAsiaTheme="minorEastAsia"/>
          <w:color w:val="000000" w:themeColor="text1"/>
          <w:sz w:val="22"/>
          <w:szCs w:val="22"/>
        </w:rPr>
        <w:t>ИНН, местонахождение юридического</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лица)</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 xml:space="preserve">2.   Руководствуясь  </w:t>
      </w:r>
      <w:hyperlink r:id="rId82" w:history="1">
        <w:r w:rsidRPr="00884D31">
          <w:rPr>
            <w:rFonts w:eastAsiaTheme="minorEastAsia"/>
            <w:color w:val="000000" w:themeColor="text1"/>
            <w:sz w:val="22"/>
            <w:szCs w:val="22"/>
          </w:rPr>
          <w:t>ст. 28.7</w:t>
        </w:r>
      </w:hyperlink>
      <w:r w:rsidRPr="00884D31">
        <w:rPr>
          <w:rFonts w:eastAsiaTheme="minorEastAsia"/>
          <w:color w:val="000000" w:themeColor="text1"/>
          <w:sz w:val="22"/>
          <w:szCs w:val="22"/>
        </w:rPr>
        <w:t xml:space="preserve">  КоАП  РФ,  провести  административное</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расследование      для    выяснения    обстоятельств    административного</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 xml:space="preserve">правонарушения в соответствии с </w:t>
      </w:r>
      <w:hyperlink r:id="rId83" w:history="1">
        <w:r w:rsidRPr="00884D31">
          <w:rPr>
            <w:rFonts w:eastAsiaTheme="minorEastAsia"/>
            <w:color w:val="000000" w:themeColor="text1"/>
            <w:sz w:val="22"/>
            <w:szCs w:val="22"/>
          </w:rPr>
          <w:t>гл.  26</w:t>
        </w:r>
      </w:hyperlink>
      <w:r w:rsidRPr="00884D31">
        <w:rPr>
          <w:rFonts w:eastAsiaTheme="minorEastAsia"/>
          <w:color w:val="000000" w:themeColor="text1"/>
          <w:sz w:val="22"/>
          <w:szCs w:val="22"/>
        </w:rPr>
        <w:t xml:space="preserve">, </w:t>
      </w:r>
      <w:hyperlink r:id="rId84" w:history="1">
        <w:r w:rsidRPr="00884D31">
          <w:rPr>
            <w:rFonts w:eastAsiaTheme="minorEastAsia"/>
            <w:color w:val="000000" w:themeColor="text1"/>
            <w:sz w:val="22"/>
            <w:szCs w:val="22"/>
          </w:rPr>
          <w:t>27</w:t>
        </w:r>
      </w:hyperlink>
      <w:r w:rsidRPr="00884D31">
        <w:rPr>
          <w:rFonts w:eastAsiaTheme="minorEastAsia"/>
          <w:color w:val="000000" w:themeColor="text1"/>
          <w:sz w:val="22"/>
          <w:szCs w:val="22"/>
        </w:rPr>
        <w:t xml:space="preserve"> КоАП РФ.</w:t>
      </w:r>
    </w:p>
    <w:p w:rsidR="009C657A" w:rsidRPr="0076150F" w:rsidRDefault="009C657A" w:rsidP="0076150F">
      <w:pPr>
        <w:jc w:val="both"/>
        <w:rPr>
          <w:rFonts w:eastAsiaTheme="minorEastAsia"/>
          <w:sz w:val="22"/>
          <w:szCs w:val="22"/>
        </w:rPr>
      </w:pPr>
      <w:r w:rsidRPr="0076150F">
        <w:rPr>
          <w:rFonts w:eastAsiaTheme="minorEastAsia"/>
          <w:sz w:val="22"/>
          <w:szCs w:val="22"/>
        </w:rPr>
        <w:t>3. Истребовать у 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следующие материалы 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в срок до 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4. Обязать _________________________________________________________</w:t>
      </w:r>
    </w:p>
    <w:p w:rsidR="009C657A" w:rsidRPr="00170073" w:rsidRDefault="009C657A" w:rsidP="0076150F">
      <w:pPr>
        <w:jc w:val="both"/>
        <w:rPr>
          <w:rFonts w:eastAsiaTheme="minorEastAsia"/>
        </w:rPr>
      </w:pPr>
      <w:r w:rsidRPr="00170073">
        <w:rPr>
          <w:rFonts w:eastAsiaTheme="minorEastAsia"/>
        </w:rPr>
        <w:t>(Ф.И.О. физического лица, индивидуального предпринимателя (или</w:t>
      </w:r>
      <w:r w:rsidR="002A1A58" w:rsidRPr="00170073">
        <w:rPr>
          <w:rFonts w:eastAsiaTheme="minorEastAsia"/>
        </w:rPr>
        <w:t xml:space="preserve"> </w:t>
      </w:r>
      <w:r w:rsidRPr="00170073">
        <w:rPr>
          <w:rFonts w:eastAsiaTheme="minorEastAsia"/>
        </w:rPr>
        <w:t>законного представителя юридического лица с доверенностью)</w:t>
      </w:r>
    </w:p>
    <w:p w:rsidR="009C657A" w:rsidRPr="0076150F" w:rsidRDefault="009C657A" w:rsidP="0076150F">
      <w:pPr>
        <w:jc w:val="both"/>
        <w:rPr>
          <w:rFonts w:eastAsiaTheme="minorEastAsia"/>
          <w:sz w:val="22"/>
          <w:szCs w:val="22"/>
        </w:rPr>
      </w:pPr>
      <w:r w:rsidRPr="0076150F">
        <w:rPr>
          <w:rFonts w:eastAsiaTheme="minorEastAsia"/>
          <w:sz w:val="22"/>
          <w:szCs w:val="22"/>
        </w:rPr>
        <w:t>прибыть в ____ час. ____ мин. ____________ 20__ г. в 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по адресу: _________________________________________________________</w:t>
      </w:r>
    </w:p>
    <w:p w:rsidR="002A1A58" w:rsidRDefault="002A1A58"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для  дачи  объяснения  по  факту нарушения, а в случае подтверждения</w:t>
      </w:r>
      <w:r w:rsidR="002A1A58">
        <w:rPr>
          <w:rFonts w:eastAsiaTheme="minorEastAsia"/>
          <w:sz w:val="22"/>
          <w:szCs w:val="22"/>
        </w:rPr>
        <w:t xml:space="preserve"> </w:t>
      </w:r>
      <w:r w:rsidRPr="0076150F">
        <w:rPr>
          <w:rFonts w:eastAsiaTheme="minorEastAsia"/>
          <w:sz w:val="22"/>
          <w:szCs w:val="22"/>
        </w:rPr>
        <w:t>информации,  послужившей  поводом  к возбуждению дела об административном</w:t>
      </w:r>
      <w:r w:rsidR="002A1A58">
        <w:rPr>
          <w:rFonts w:eastAsiaTheme="minorEastAsia"/>
          <w:sz w:val="22"/>
          <w:szCs w:val="22"/>
        </w:rPr>
        <w:t xml:space="preserve"> </w:t>
      </w:r>
      <w:r w:rsidRPr="0076150F">
        <w:rPr>
          <w:rFonts w:eastAsiaTheme="minorEastAsia"/>
          <w:sz w:val="22"/>
          <w:szCs w:val="22"/>
        </w:rPr>
        <w:t>правонарушении,  для  участия  в  составлении  и  подписании протокола об</w:t>
      </w:r>
      <w:r w:rsidR="002A1A58">
        <w:rPr>
          <w:rFonts w:eastAsiaTheme="minorEastAsia"/>
          <w:sz w:val="22"/>
          <w:szCs w:val="22"/>
        </w:rPr>
        <w:t xml:space="preserve">  </w:t>
      </w:r>
      <w:r w:rsidRPr="0076150F">
        <w:rPr>
          <w:rFonts w:eastAsiaTheme="minorEastAsia"/>
          <w:sz w:val="22"/>
          <w:szCs w:val="22"/>
        </w:rPr>
        <w:t>административном правонарушении.</w:t>
      </w:r>
    </w:p>
    <w:p w:rsidR="002A1A58" w:rsidRDefault="002A1A58" w:rsidP="0076150F">
      <w:pPr>
        <w:jc w:val="both"/>
        <w:rPr>
          <w:rFonts w:eastAsiaTheme="minorEastAsia"/>
          <w:sz w:val="22"/>
          <w:szCs w:val="22"/>
        </w:rPr>
      </w:pP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 xml:space="preserve">В    соответствии   со  </w:t>
      </w:r>
      <w:hyperlink r:id="rId85" w:history="1">
        <w:r w:rsidRPr="00884D31">
          <w:rPr>
            <w:rFonts w:eastAsiaTheme="minorEastAsia"/>
            <w:color w:val="000000" w:themeColor="text1"/>
            <w:sz w:val="22"/>
            <w:szCs w:val="22"/>
          </w:rPr>
          <w:t>ст. 25.4</w:t>
        </w:r>
      </w:hyperlink>
      <w:r w:rsidRPr="00884D31">
        <w:rPr>
          <w:rFonts w:eastAsiaTheme="minorEastAsia"/>
          <w:color w:val="000000" w:themeColor="text1"/>
          <w:sz w:val="22"/>
          <w:szCs w:val="22"/>
        </w:rPr>
        <w:t xml:space="preserve">  КоАП  РФ  законному  представителю</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юридического  лица  для  подтверждения  своих  полномочий  при себе иметь</w:t>
      </w:r>
      <w:r w:rsidR="002A1A58" w:rsidRPr="00884D31">
        <w:rPr>
          <w:rFonts w:eastAsiaTheme="minorEastAsia"/>
          <w:color w:val="000000" w:themeColor="text1"/>
          <w:sz w:val="22"/>
          <w:szCs w:val="22"/>
        </w:rPr>
        <w:t xml:space="preserve"> </w:t>
      </w:r>
      <w:r w:rsidRPr="00884D31">
        <w:rPr>
          <w:rFonts w:eastAsiaTheme="minorEastAsia"/>
          <w:color w:val="000000" w:themeColor="text1"/>
          <w:sz w:val="22"/>
          <w:szCs w:val="22"/>
        </w:rPr>
        <w:t>документы, удостоверяющие его служебное положение.</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________________________________   _________   _____________________</w:t>
      </w:r>
    </w:p>
    <w:p w:rsidR="009C657A" w:rsidRPr="00170073" w:rsidRDefault="009C657A" w:rsidP="0076150F">
      <w:pPr>
        <w:jc w:val="both"/>
        <w:rPr>
          <w:rFonts w:eastAsiaTheme="minorEastAsia"/>
        </w:rPr>
      </w:pPr>
      <w:r w:rsidRPr="00170073">
        <w:rPr>
          <w:rFonts w:eastAsiaTheme="minorEastAsia"/>
        </w:rPr>
        <w:t>(наименование должностного лица)   (подпись)          (Ф.И.О.)</w:t>
      </w:r>
    </w:p>
    <w:p w:rsidR="002A1A58" w:rsidRDefault="002A1A58" w:rsidP="0076150F">
      <w:pPr>
        <w:jc w:val="both"/>
        <w:rPr>
          <w:rFonts w:eastAsiaTheme="minorEastAsia"/>
          <w:sz w:val="22"/>
          <w:szCs w:val="22"/>
        </w:rPr>
      </w:pP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С  определением  ознакомлен,  мне  разъяснены  права  и обязанности,</w:t>
      </w:r>
    </w:p>
    <w:p w:rsidR="009C657A" w:rsidRPr="00884D31" w:rsidRDefault="009C657A" w:rsidP="0076150F">
      <w:pPr>
        <w:jc w:val="both"/>
        <w:rPr>
          <w:rFonts w:eastAsiaTheme="minorEastAsia"/>
          <w:color w:val="000000" w:themeColor="text1"/>
          <w:sz w:val="22"/>
          <w:szCs w:val="22"/>
        </w:rPr>
      </w:pPr>
      <w:r w:rsidRPr="00884D31">
        <w:rPr>
          <w:rFonts w:eastAsiaTheme="minorEastAsia"/>
          <w:color w:val="000000" w:themeColor="text1"/>
          <w:sz w:val="22"/>
          <w:szCs w:val="22"/>
        </w:rPr>
        <w:t xml:space="preserve">предусмотренные </w:t>
      </w:r>
      <w:hyperlink r:id="rId86" w:history="1">
        <w:r w:rsidRPr="00884D31">
          <w:rPr>
            <w:rFonts w:eastAsiaTheme="minorEastAsia"/>
            <w:color w:val="000000" w:themeColor="text1"/>
            <w:sz w:val="22"/>
            <w:szCs w:val="22"/>
          </w:rPr>
          <w:t>статьями 24.2</w:t>
        </w:r>
      </w:hyperlink>
      <w:r w:rsidRPr="00884D31">
        <w:rPr>
          <w:rFonts w:eastAsiaTheme="minorEastAsia"/>
          <w:color w:val="000000" w:themeColor="text1"/>
          <w:sz w:val="22"/>
          <w:szCs w:val="22"/>
        </w:rPr>
        <w:t xml:space="preserve"> и </w:t>
      </w:r>
      <w:hyperlink r:id="rId87" w:history="1">
        <w:r w:rsidRPr="00884D31">
          <w:rPr>
            <w:rFonts w:eastAsiaTheme="minorEastAsia"/>
            <w:color w:val="000000" w:themeColor="text1"/>
            <w:sz w:val="22"/>
            <w:szCs w:val="22"/>
          </w:rPr>
          <w:t>25.1</w:t>
        </w:r>
      </w:hyperlink>
      <w:r w:rsidRPr="00884D31">
        <w:rPr>
          <w:rFonts w:eastAsiaTheme="minorEastAsia"/>
          <w:color w:val="000000" w:themeColor="text1"/>
          <w:sz w:val="22"/>
          <w:szCs w:val="22"/>
        </w:rPr>
        <w:t xml:space="preserve"> КоАП РФ</w:t>
      </w:r>
      <w:hyperlink w:anchor="sub_2222" w:history="1">
        <w:r w:rsidRPr="00884D31">
          <w:rPr>
            <w:rFonts w:eastAsiaTheme="minorEastAsia"/>
            <w:color w:val="000000" w:themeColor="text1"/>
            <w:sz w:val="22"/>
            <w:szCs w:val="22"/>
          </w:rPr>
          <w:t>*</w:t>
        </w:r>
      </w:hyperlink>
      <w:r w:rsidRPr="00884D31">
        <w:rPr>
          <w:rFonts w:eastAsiaTheme="minorEastAsia"/>
          <w:color w:val="000000" w:themeColor="text1"/>
          <w:sz w:val="22"/>
          <w:szCs w:val="22"/>
        </w:rPr>
        <w:t>, копию определения получил:</w:t>
      </w:r>
    </w:p>
    <w:p w:rsidR="009C657A" w:rsidRPr="0076150F" w:rsidRDefault="009C657A">
      <w:pPr>
        <w:ind w:firstLine="720"/>
        <w:jc w:val="both"/>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"__" ___________ 20__ г.</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(подпись  физического лица/законного представителя юридического лица</w:t>
      </w:r>
    </w:p>
    <w:p w:rsidR="009C657A" w:rsidRPr="0076150F" w:rsidRDefault="009C657A" w:rsidP="0076150F">
      <w:pPr>
        <w:jc w:val="both"/>
        <w:rPr>
          <w:rFonts w:eastAsiaTheme="minorEastAsia"/>
          <w:sz w:val="22"/>
          <w:szCs w:val="22"/>
        </w:rPr>
      </w:pPr>
      <w:r w:rsidRPr="0076150F">
        <w:rPr>
          <w:rFonts w:eastAsiaTheme="minorEastAsia"/>
          <w:sz w:val="22"/>
          <w:szCs w:val="22"/>
        </w:rPr>
        <w:t>или отметка об отказе от подписи и отметка о направлении почтой)</w:t>
      </w:r>
    </w:p>
    <w:p w:rsidR="009C657A" w:rsidRPr="0076150F" w:rsidRDefault="009C657A">
      <w:pPr>
        <w:ind w:firstLine="720"/>
        <w:jc w:val="both"/>
        <w:rPr>
          <w:rFonts w:eastAsiaTheme="minorEastAsia"/>
          <w:sz w:val="24"/>
          <w:szCs w:val="24"/>
        </w:rPr>
      </w:pP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w:t>
      </w:r>
    </w:p>
    <w:p w:rsidR="00043846" w:rsidRPr="00043846" w:rsidRDefault="00043846" w:rsidP="00043846">
      <w:pPr>
        <w:jc w:val="both"/>
        <w:rPr>
          <w:rFonts w:eastAsiaTheme="minorEastAsia"/>
          <w:sz w:val="22"/>
          <w:szCs w:val="22"/>
        </w:rPr>
      </w:pPr>
      <w:r w:rsidRPr="00043846">
        <w:rPr>
          <w:rFonts w:eastAsiaTheme="minorEastAsia"/>
          <w:sz w:val="22"/>
          <w:szCs w:val="22"/>
        </w:rPr>
        <w:t>* Статья 24.2.  Язык,  на  котором  ведется производство по делам об</w:t>
      </w:r>
    </w:p>
    <w:p w:rsidR="00043846" w:rsidRPr="00043846" w:rsidRDefault="00043846" w:rsidP="00043846">
      <w:pPr>
        <w:jc w:val="both"/>
        <w:rPr>
          <w:rFonts w:eastAsiaTheme="minorEastAsia"/>
          <w:sz w:val="22"/>
          <w:szCs w:val="22"/>
        </w:rPr>
      </w:pPr>
      <w:r w:rsidRPr="00043846">
        <w:rPr>
          <w:rFonts w:eastAsiaTheme="minorEastAsia"/>
          <w:sz w:val="22"/>
          <w:szCs w:val="22"/>
        </w:rPr>
        <w:t>административных правонарушениях.</w:t>
      </w:r>
    </w:p>
    <w:p w:rsidR="00043846" w:rsidRPr="00043846" w:rsidRDefault="00043846" w:rsidP="00043846">
      <w:pPr>
        <w:jc w:val="both"/>
        <w:rPr>
          <w:rFonts w:eastAsiaTheme="minorEastAsia"/>
          <w:sz w:val="22"/>
          <w:szCs w:val="22"/>
        </w:rPr>
      </w:pPr>
      <w:r w:rsidRPr="00043846">
        <w:rPr>
          <w:rFonts w:eastAsiaTheme="minorEastAsia"/>
          <w:sz w:val="22"/>
          <w:szCs w:val="22"/>
        </w:rPr>
        <w:t>1.    Производство  по  делам  об  административных  правонарушениях ведется  на  русском  языке - государственном языке Российской Федерации. Наряду  с  государственным  языком  Российской  Федерации производство по делам    об    административных    правонарушениях    может   вестись  на государственном  языке республики, на территории которой находятся судья, орган,    должностное    лицо,    уполномоченное  рассматривать  дела  об административных правонарушениях.</w:t>
      </w:r>
    </w:p>
    <w:p w:rsidR="00043846" w:rsidRPr="00043846" w:rsidRDefault="00043846" w:rsidP="00043846">
      <w:pPr>
        <w:jc w:val="both"/>
        <w:rPr>
          <w:rFonts w:eastAsiaTheme="minorEastAsia"/>
          <w:sz w:val="22"/>
          <w:szCs w:val="22"/>
        </w:rPr>
      </w:pPr>
      <w:r w:rsidRPr="00043846">
        <w:rPr>
          <w:rFonts w:eastAsiaTheme="minorEastAsia"/>
          <w:sz w:val="22"/>
          <w:szCs w:val="22"/>
        </w:rPr>
        <w:t>2.  Лицам,  участвующим  в  производстве по делу об административном правонарушении  и не владеющим языком, на котором ведется производство по делу,  обеспечивается  право  выступать  и  давать  объяснения,  заявлять ходатайства  и  отводы,  приносить  жалобы на родном языке либо на другом свободно  избранном указанными лицами языке общения, а также пользоваться услугами переводчика.</w:t>
      </w:r>
    </w:p>
    <w:p w:rsidR="00043846" w:rsidRPr="00043846" w:rsidRDefault="00043846" w:rsidP="00043846">
      <w:pPr>
        <w:jc w:val="both"/>
        <w:rPr>
          <w:rFonts w:eastAsiaTheme="minorEastAsia"/>
          <w:sz w:val="22"/>
          <w:szCs w:val="22"/>
        </w:rPr>
      </w:pPr>
      <w:r w:rsidRPr="00043846">
        <w:rPr>
          <w:rFonts w:eastAsiaTheme="minorEastAsia"/>
          <w:sz w:val="22"/>
          <w:szCs w:val="22"/>
        </w:rPr>
        <w:t>Статья  25.1.  Лицо,  в  отношении  которого ведется производство по делу об административном правонарушении.</w:t>
      </w:r>
    </w:p>
    <w:p w:rsidR="00043846" w:rsidRPr="00043846" w:rsidRDefault="00043846" w:rsidP="00043846">
      <w:pPr>
        <w:jc w:val="both"/>
        <w:rPr>
          <w:rFonts w:eastAsiaTheme="minorEastAsia"/>
          <w:sz w:val="22"/>
          <w:szCs w:val="22"/>
        </w:rPr>
      </w:pPr>
      <w:r w:rsidRPr="00043846">
        <w:rPr>
          <w:rFonts w:eastAsiaTheme="minorEastAsia"/>
          <w:sz w:val="22"/>
          <w:szCs w:val="22"/>
        </w:rPr>
        <w:t>1.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Кодексом.</w:t>
      </w:r>
    </w:p>
    <w:p w:rsidR="00043846" w:rsidRPr="00043846" w:rsidRDefault="00043846" w:rsidP="00043846">
      <w:pPr>
        <w:jc w:val="both"/>
        <w:rPr>
          <w:rFonts w:eastAsiaTheme="minorEastAsia"/>
          <w:sz w:val="22"/>
          <w:szCs w:val="22"/>
        </w:rPr>
      </w:pPr>
      <w:r w:rsidRPr="00043846">
        <w:rPr>
          <w:rFonts w:eastAsiaTheme="minorEastAsia"/>
          <w:sz w:val="22"/>
          <w:szCs w:val="22"/>
        </w:rPr>
        <w:t>2.    Дело  об  административном  правонарушении  рассматривается  с  участием  лица,  в  отношении  которого  ведется  производство по делу об  административном  правонарушении. В отсутствие указанного лица дело может быть  рассмотрено  лишь  в  случаях,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w:t>
      </w:r>
    </w:p>
    <w:p w:rsidR="00043846" w:rsidRPr="00043846" w:rsidRDefault="00043846" w:rsidP="00043846">
      <w:pPr>
        <w:jc w:val="both"/>
        <w:rPr>
          <w:rFonts w:eastAsiaTheme="minorEastAsia"/>
          <w:sz w:val="22"/>
          <w:szCs w:val="22"/>
        </w:rPr>
      </w:pPr>
      <w:r w:rsidRPr="00043846">
        <w:rPr>
          <w:rFonts w:eastAsiaTheme="minorEastAsia"/>
          <w:sz w:val="22"/>
          <w:szCs w:val="22"/>
        </w:rPr>
        <w:t>3.    Судья,   орган,  должностное  лицо,  рассматривающие  дело  об  административном    правонарушении,    вправе    признать    обязательным присутствие  при  рассмотрении  дела  лица,  в отношении которого ведется производство по делу.</w:t>
      </w:r>
    </w:p>
    <w:p w:rsidR="00043846" w:rsidRPr="00043846" w:rsidRDefault="00043846" w:rsidP="00043846">
      <w:pPr>
        <w:jc w:val="both"/>
        <w:rPr>
          <w:rFonts w:eastAsiaTheme="minorEastAsia"/>
          <w:sz w:val="22"/>
          <w:szCs w:val="22"/>
        </w:rPr>
      </w:pPr>
      <w:r w:rsidRPr="00043846">
        <w:rPr>
          <w:rFonts w:eastAsiaTheme="minorEastAsia"/>
          <w:sz w:val="22"/>
          <w:szCs w:val="22"/>
        </w:rPr>
        <w:t>При  рассмотрении  дела об административном правонарушении, влекущем административный    арест  или  административное  выдворение  за  пределы Российской  Федерации  иностранного гражданина либо лица без гражданства, присутствие  лица,  в  отношении  которого  ведется производство по делу, является обязательным.</w:t>
      </w:r>
    </w:p>
    <w:p w:rsidR="00043846" w:rsidRDefault="00043846" w:rsidP="00043846">
      <w:pPr>
        <w:jc w:val="both"/>
        <w:rPr>
          <w:rFonts w:eastAsiaTheme="minorEastAsia"/>
          <w:sz w:val="22"/>
          <w:szCs w:val="22"/>
        </w:rPr>
      </w:pPr>
      <w:r w:rsidRPr="00043846">
        <w:rPr>
          <w:rFonts w:eastAsiaTheme="minorEastAsia"/>
          <w:sz w:val="22"/>
          <w:szCs w:val="22"/>
        </w:rPr>
        <w:t>4.    Несовершеннолетнее    лицо,    в  отношении  которого  ведется производство  по  делу  об  административном  правонарушении,  может быть удалено  на  время  рассмотрения  обстоятельств  дела, обсуждение которых может оказать отрицательное влияние на указанное лицо.</w:t>
      </w:r>
    </w:p>
    <w:p w:rsidR="003F7A30" w:rsidRPr="00043846" w:rsidRDefault="003F7A30" w:rsidP="00043846">
      <w:pPr>
        <w:jc w:val="both"/>
        <w:rPr>
          <w:rFonts w:eastAsiaTheme="minorEastAsia"/>
          <w:sz w:val="22"/>
          <w:szCs w:val="22"/>
        </w:rPr>
      </w:pPr>
    </w:p>
    <w:p w:rsidR="003F7A30" w:rsidRDefault="003F7A30" w:rsidP="0076150F">
      <w:pPr>
        <w:ind w:firstLine="698"/>
        <w:jc w:val="both"/>
        <w:rPr>
          <w:rFonts w:eastAsiaTheme="minorEastAsia"/>
          <w:sz w:val="22"/>
          <w:szCs w:val="22"/>
        </w:rPr>
        <w:sectPr w:rsidR="003F7A30" w:rsidSect="00884D31">
          <w:pgSz w:w="11907" w:h="16840" w:code="9"/>
          <w:pgMar w:top="425" w:right="567" w:bottom="1134" w:left="1985" w:header="720" w:footer="720" w:gutter="0"/>
          <w:pgNumType w:start="1"/>
          <w:cols w:space="60"/>
          <w:noEndnote/>
          <w:titlePg/>
          <w:docGrid w:linePitch="272"/>
        </w:sectPr>
      </w:pPr>
    </w:p>
    <w:p w:rsidR="009C657A" w:rsidRPr="00BD2C70" w:rsidRDefault="009C657A" w:rsidP="00884D31">
      <w:pPr>
        <w:ind w:left="5387"/>
        <w:rPr>
          <w:rFonts w:eastAsiaTheme="minorEastAsia"/>
          <w:sz w:val="26"/>
          <w:szCs w:val="26"/>
        </w:rPr>
      </w:pPr>
      <w:r w:rsidRPr="00BD2C70">
        <w:rPr>
          <w:rFonts w:eastAsiaTheme="minorEastAsia"/>
          <w:bCs/>
          <w:color w:val="000000" w:themeColor="text1"/>
          <w:sz w:val="26"/>
          <w:szCs w:val="26"/>
        </w:rPr>
        <w:t xml:space="preserve">Приложение </w:t>
      </w:r>
      <w:r w:rsidR="00687F48" w:rsidRPr="00BD2C70">
        <w:rPr>
          <w:rFonts w:eastAsiaTheme="minorEastAsia"/>
          <w:bCs/>
          <w:color w:val="000000" w:themeColor="text1"/>
          <w:sz w:val="26"/>
          <w:szCs w:val="26"/>
        </w:rPr>
        <w:t>4</w:t>
      </w:r>
      <w:r w:rsidRPr="00BD2C70">
        <w:rPr>
          <w:rFonts w:eastAsiaTheme="minorEastAsia"/>
          <w:bCs/>
          <w:color w:val="000000" w:themeColor="text1"/>
          <w:sz w:val="26"/>
          <w:szCs w:val="26"/>
        </w:rPr>
        <w:br/>
        <w:t xml:space="preserve">к </w:t>
      </w:r>
      <w:hyperlink w:anchor="sub_1000" w:history="1">
        <w:r w:rsidRPr="00BD2C70">
          <w:rPr>
            <w:rFonts w:eastAsiaTheme="minorEastAsia"/>
            <w:color w:val="000000" w:themeColor="text1"/>
            <w:sz w:val="26"/>
            <w:szCs w:val="26"/>
          </w:rPr>
          <w:t>Административному регламенту</w:t>
        </w:r>
      </w:hyperlink>
      <w:r w:rsidRPr="00BD2C70">
        <w:rPr>
          <w:rFonts w:eastAsiaTheme="minorEastAsia"/>
          <w:bCs/>
          <w:color w:val="26282F"/>
          <w:sz w:val="26"/>
          <w:szCs w:val="26"/>
        </w:rPr>
        <w:br/>
      </w:r>
    </w:p>
    <w:p w:rsidR="009C657A" w:rsidRDefault="009C657A">
      <w:pPr>
        <w:ind w:firstLine="720"/>
        <w:jc w:val="both"/>
        <w:rPr>
          <w:rFonts w:eastAsiaTheme="minorEastAsia"/>
          <w:sz w:val="24"/>
          <w:szCs w:val="24"/>
        </w:rPr>
      </w:pPr>
    </w:p>
    <w:p w:rsidR="003F7A30" w:rsidRPr="0076150F" w:rsidRDefault="003F7A30">
      <w:pPr>
        <w:ind w:firstLine="720"/>
        <w:jc w:val="both"/>
        <w:rPr>
          <w:rFonts w:eastAsiaTheme="minorEastAsia"/>
          <w:sz w:val="24"/>
          <w:szCs w:val="24"/>
        </w:rPr>
      </w:pPr>
    </w:p>
    <w:p w:rsidR="009C657A" w:rsidRPr="0076150F" w:rsidRDefault="009C657A" w:rsidP="00170073">
      <w:pPr>
        <w:jc w:val="center"/>
        <w:rPr>
          <w:rFonts w:eastAsiaTheme="minorEastAsia"/>
          <w:sz w:val="22"/>
          <w:szCs w:val="22"/>
        </w:rPr>
      </w:pPr>
      <w:r w:rsidRPr="0076150F">
        <w:rPr>
          <w:rFonts w:eastAsiaTheme="minorEastAsia"/>
          <w:b/>
          <w:bCs/>
          <w:color w:val="26282F"/>
          <w:sz w:val="22"/>
          <w:szCs w:val="22"/>
        </w:rPr>
        <w:t>ПРЕДОСТЕРЕЖЕНИЕ</w:t>
      </w:r>
    </w:p>
    <w:p w:rsidR="009C657A" w:rsidRPr="0076150F" w:rsidRDefault="009C657A" w:rsidP="00170073">
      <w:pPr>
        <w:jc w:val="center"/>
        <w:rPr>
          <w:rFonts w:eastAsiaTheme="minorEastAsia"/>
          <w:sz w:val="22"/>
          <w:szCs w:val="22"/>
        </w:rPr>
      </w:pPr>
      <w:r w:rsidRPr="0076150F">
        <w:rPr>
          <w:rFonts w:eastAsiaTheme="minorEastAsia"/>
          <w:b/>
          <w:bCs/>
          <w:color w:val="26282F"/>
          <w:sz w:val="22"/>
          <w:szCs w:val="22"/>
        </w:rPr>
        <w:t>О НЕДОПУСТИМОСТИ НАРУШЕНИЯ ЗАКОНА</w:t>
      </w:r>
    </w:p>
    <w:p w:rsidR="009C657A" w:rsidRPr="0076150F" w:rsidRDefault="009C657A">
      <w:pPr>
        <w:ind w:firstLine="720"/>
        <w:jc w:val="both"/>
        <w:rPr>
          <w:rFonts w:eastAsiaTheme="minorEastAsia"/>
          <w:sz w:val="24"/>
          <w:szCs w:val="24"/>
        </w:rPr>
      </w:pPr>
    </w:p>
    <w:p w:rsidR="00885471" w:rsidRPr="0076150F" w:rsidRDefault="00885471" w:rsidP="00885471">
      <w:pPr>
        <w:jc w:val="both"/>
        <w:rPr>
          <w:rFonts w:eastAsiaTheme="minorEastAsia"/>
          <w:sz w:val="22"/>
          <w:szCs w:val="22"/>
        </w:rPr>
      </w:pPr>
      <w:r w:rsidRPr="0076150F">
        <w:rPr>
          <w:rFonts w:eastAsiaTheme="minorEastAsia"/>
          <w:sz w:val="22"/>
          <w:szCs w:val="22"/>
        </w:rPr>
        <w:t xml:space="preserve">"__" _________ 20__ г.                      </w:t>
      </w:r>
      <w:r>
        <w:rPr>
          <w:rFonts w:eastAsiaTheme="minorEastAsia"/>
          <w:sz w:val="22"/>
          <w:szCs w:val="22"/>
        </w:rPr>
        <w:t xml:space="preserve">                                                    </w:t>
      </w:r>
      <w:r w:rsidRPr="0076150F">
        <w:rPr>
          <w:rFonts w:eastAsiaTheme="minorEastAsia"/>
          <w:sz w:val="22"/>
          <w:szCs w:val="22"/>
        </w:rPr>
        <w:t>_______________</w:t>
      </w:r>
    </w:p>
    <w:p w:rsidR="00885471" w:rsidRPr="0076150F" w:rsidRDefault="00885471" w:rsidP="00885471">
      <w:pPr>
        <w:jc w:val="both"/>
        <w:rPr>
          <w:rFonts w:eastAsiaTheme="minorEastAsia"/>
          <w:sz w:val="22"/>
          <w:szCs w:val="22"/>
        </w:rPr>
      </w:pPr>
      <w:r>
        <w:rPr>
          <w:rFonts w:eastAsiaTheme="minorEastAsia"/>
          <w:sz w:val="22"/>
          <w:szCs w:val="22"/>
        </w:rPr>
        <w:t xml:space="preserve">           (дата)                                                                               </w:t>
      </w:r>
      <w:r w:rsidRPr="0076150F">
        <w:rPr>
          <w:rFonts w:eastAsiaTheme="minorEastAsia"/>
          <w:sz w:val="22"/>
          <w:szCs w:val="22"/>
        </w:rPr>
        <w:t>(место вынесения определения)</w:t>
      </w:r>
    </w:p>
    <w:p w:rsidR="009C657A" w:rsidRPr="0076150F" w:rsidRDefault="009C657A">
      <w:pPr>
        <w:ind w:firstLine="720"/>
        <w:jc w:val="both"/>
        <w:rPr>
          <w:rFonts w:eastAsiaTheme="minorEastAsia"/>
          <w:sz w:val="24"/>
          <w:szCs w:val="24"/>
        </w:rPr>
      </w:pPr>
    </w:p>
    <w:p w:rsidR="009C657A" w:rsidRPr="0076150F" w:rsidRDefault="00043846" w:rsidP="00170073">
      <w:pPr>
        <w:jc w:val="both"/>
        <w:rPr>
          <w:rFonts w:eastAsiaTheme="minorEastAsia"/>
          <w:sz w:val="22"/>
          <w:szCs w:val="22"/>
        </w:rPr>
      </w:pPr>
      <w:r>
        <w:rPr>
          <w:rFonts w:eastAsiaTheme="minorEastAsia"/>
          <w:sz w:val="22"/>
          <w:szCs w:val="22"/>
        </w:rPr>
        <w:t xml:space="preserve">В результате </w:t>
      </w:r>
      <w:r w:rsidRPr="0076150F">
        <w:rPr>
          <w:rFonts w:eastAsiaTheme="minorEastAsia"/>
          <w:sz w:val="22"/>
          <w:szCs w:val="22"/>
        </w:rPr>
        <w:t xml:space="preserve"> </w:t>
      </w:r>
      <w:r w:rsidR="009C657A" w:rsidRPr="0076150F">
        <w:rPr>
          <w:rFonts w:eastAsiaTheme="minorEastAsia"/>
          <w:sz w:val="22"/>
          <w:szCs w:val="22"/>
        </w:rPr>
        <w:t>__________________________________________________________</w:t>
      </w:r>
    </w:p>
    <w:p w:rsidR="009C657A" w:rsidRPr="00170073" w:rsidRDefault="009C657A" w:rsidP="00170073">
      <w:pPr>
        <w:jc w:val="center"/>
        <w:rPr>
          <w:rFonts w:eastAsiaTheme="minorEastAsia"/>
        </w:rPr>
      </w:pPr>
      <w:r w:rsidRPr="00170073">
        <w:rPr>
          <w:rFonts w:eastAsiaTheme="minorEastAsia"/>
        </w:rPr>
        <w:t>(в порядке рассмотрения обращений граждан, иных сигналов</w:t>
      </w:r>
      <w:r w:rsidR="009D32CD">
        <w:rPr>
          <w:rFonts w:eastAsiaTheme="minorEastAsia"/>
        </w:rPr>
        <w:t xml:space="preserve"> </w:t>
      </w:r>
      <w:r w:rsidRPr="00170073">
        <w:rPr>
          <w:rFonts w:eastAsiaTheme="minorEastAsia"/>
        </w:rPr>
        <w:t>о нарушениях закона)</w:t>
      </w:r>
    </w:p>
    <w:p w:rsidR="009C657A" w:rsidRPr="0076150F" w:rsidRDefault="009C657A" w:rsidP="00170073">
      <w:pPr>
        <w:jc w:val="both"/>
        <w:rPr>
          <w:rFonts w:eastAsiaTheme="minorEastAsia"/>
          <w:sz w:val="22"/>
          <w:szCs w:val="22"/>
        </w:rPr>
      </w:pPr>
      <w:r w:rsidRPr="0076150F">
        <w:rPr>
          <w:rFonts w:eastAsiaTheme="minorEastAsia"/>
          <w:sz w:val="22"/>
          <w:szCs w:val="22"/>
        </w:rPr>
        <w:t>установлено, что ________________________________________________________</w:t>
      </w:r>
    </w:p>
    <w:p w:rsidR="009C657A" w:rsidRPr="0076150F" w:rsidRDefault="009C657A" w:rsidP="00170073">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170073">
      <w:pPr>
        <w:jc w:val="both"/>
        <w:rPr>
          <w:rFonts w:eastAsiaTheme="minorEastAsia"/>
          <w:sz w:val="22"/>
          <w:szCs w:val="22"/>
        </w:rPr>
      </w:pPr>
      <w:r w:rsidRPr="0076150F">
        <w:rPr>
          <w:rFonts w:eastAsiaTheme="minorEastAsia"/>
          <w:sz w:val="22"/>
          <w:szCs w:val="22"/>
        </w:rPr>
        <w:t>(кратко излагаются неправомерные действия,</w:t>
      </w:r>
    </w:p>
    <w:p w:rsidR="009C657A" w:rsidRPr="0076150F" w:rsidRDefault="009C657A" w:rsidP="00170073">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170073">
      <w:pPr>
        <w:jc w:val="both"/>
        <w:rPr>
          <w:rFonts w:eastAsiaTheme="minorEastAsia"/>
          <w:sz w:val="22"/>
          <w:szCs w:val="22"/>
        </w:rPr>
      </w:pPr>
      <w:r w:rsidRPr="0076150F">
        <w:rPr>
          <w:rFonts w:eastAsiaTheme="minorEastAsia"/>
          <w:sz w:val="22"/>
          <w:szCs w:val="22"/>
        </w:rPr>
        <w:t>наименование закона, которому они противоречат,</w:t>
      </w:r>
    </w:p>
    <w:p w:rsidR="009C657A" w:rsidRPr="0076150F" w:rsidRDefault="009C657A" w:rsidP="00170073">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170073">
      <w:pPr>
        <w:jc w:val="both"/>
        <w:rPr>
          <w:rFonts w:eastAsiaTheme="minorEastAsia"/>
          <w:sz w:val="22"/>
          <w:szCs w:val="22"/>
        </w:rPr>
      </w:pPr>
      <w:r w:rsidRPr="0076150F">
        <w:rPr>
          <w:rFonts w:eastAsiaTheme="minorEastAsia"/>
          <w:sz w:val="22"/>
          <w:szCs w:val="22"/>
        </w:rPr>
        <w:t>наступившие и возможные последствия и т.п.)</w:t>
      </w:r>
    </w:p>
    <w:p w:rsidR="00F95B7D" w:rsidRPr="00884D31" w:rsidRDefault="00F95B7D" w:rsidP="00170073">
      <w:pPr>
        <w:jc w:val="both"/>
        <w:rPr>
          <w:rFonts w:eastAsiaTheme="minorEastAsia"/>
          <w:color w:val="000000" w:themeColor="text1"/>
          <w:sz w:val="22"/>
          <w:szCs w:val="22"/>
        </w:rPr>
      </w:pPr>
    </w:p>
    <w:p w:rsidR="009C657A" w:rsidRPr="00884D31" w:rsidRDefault="009C657A" w:rsidP="00170073">
      <w:pPr>
        <w:jc w:val="both"/>
        <w:rPr>
          <w:rFonts w:eastAsiaTheme="minorEastAsia"/>
          <w:color w:val="000000" w:themeColor="text1"/>
          <w:sz w:val="22"/>
          <w:szCs w:val="22"/>
        </w:rPr>
      </w:pPr>
      <w:r w:rsidRPr="00884D31">
        <w:rPr>
          <w:rFonts w:eastAsiaTheme="minorEastAsia"/>
          <w:color w:val="000000" w:themeColor="text1"/>
          <w:sz w:val="22"/>
          <w:szCs w:val="22"/>
        </w:rPr>
        <w:t xml:space="preserve">На  основании  изложенного, руководствуясь </w:t>
      </w:r>
      <w:hyperlink r:id="rId88" w:history="1">
        <w:r w:rsidRPr="00884D31">
          <w:rPr>
            <w:rFonts w:eastAsiaTheme="minorEastAsia"/>
            <w:color w:val="000000" w:themeColor="text1"/>
            <w:sz w:val="22"/>
            <w:szCs w:val="22"/>
          </w:rPr>
          <w:t>ст. 5</w:t>
        </w:r>
      </w:hyperlink>
      <w:r w:rsidRPr="00884D31">
        <w:rPr>
          <w:rFonts w:eastAsiaTheme="minorEastAsia"/>
          <w:color w:val="000000" w:themeColor="text1"/>
          <w:sz w:val="22"/>
          <w:szCs w:val="22"/>
        </w:rPr>
        <w:t xml:space="preserve"> Федерального закона</w:t>
      </w:r>
      <w:r w:rsidR="00043846" w:rsidRPr="00884D31">
        <w:rPr>
          <w:rFonts w:eastAsiaTheme="minorEastAsia"/>
          <w:color w:val="000000" w:themeColor="text1"/>
          <w:sz w:val="22"/>
          <w:szCs w:val="22"/>
        </w:rPr>
        <w:t xml:space="preserve"> </w:t>
      </w:r>
      <w:r w:rsidRPr="00884D31">
        <w:rPr>
          <w:rFonts w:eastAsiaTheme="minorEastAsia"/>
          <w:color w:val="000000" w:themeColor="text1"/>
          <w:sz w:val="22"/>
          <w:szCs w:val="22"/>
        </w:rPr>
        <w:t>"О  защите  прав  юридических  лиц  и индивидуальных предпринимателей при</w:t>
      </w:r>
      <w:r w:rsidR="00043846" w:rsidRPr="00884D31">
        <w:rPr>
          <w:rFonts w:eastAsiaTheme="minorEastAsia"/>
          <w:color w:val="000000" w:themeColor="text1"/>
          <w:sz w:val="22"/>
          <w:szCs w:val="22"/>
        </w:rPr>
        <w:t xml:space="preserve">  </w:t>
      </w:r>
      <w:r w:rsidRPr="00884D31">
        <w:rPr>
          <w:rFonts w:eastAsiaTheme="minorEastAsia"/>
          <w:color w:val="000000" w:themeColor="text1"/>
          <w:sz w:val="22"/>
          <w:szCs w:val="22"/>
        </w:rPr>
        <w:t>осуществлении    государственного  контроля  (надзора)  и  муниципального</w:t>
      </w:r>
      <w:r w:rsidR="00043846" w:rsidRPr="00884D31">
        <w:rPr>
          <w:rFonts w:eastAsiaTheme="minorEastAsia"/>
          <w:color w:val="000000" w:themeColor="text1"/>
          <w:sz w:val="22"/>
          <w:szCs w:val="22"/>
        </w:rPr>
        <w:t xml:space="preserve"> </w:t>
      </w:r>
      <w:r w:rsidRPr="00884D31">
        <w:rPr>
          <w:rFonts w:eastAsiaTheme="minorEastAsia"/>
          <w:color w:val="000000" w:themeColor="text1"/>
          <w:sz w:val="22"/>
          <w:szCs w:val="22"/>
        </w:rPr>
        <w:t xml:space="preserve">контроля"  </w:t>
      </w:r>
    </w:p>
    <w:p w:rsidR="009C657A" w:rsidRPr="0076150F" w:rsidRDefault="009C657A">
      <w:pPr>
        <w:ind w:firstLine="720"/>
        <w:jc w:val="both"/>
        <w:rPr>
          <w:rFonts w:eastAsiaTheme="minorEastAsia"/>
          <w:sz w:val="24"/>
          <w:szCs w:val="24"/>
        </w:rPr>
      </w:pPr>
    </w:p>
    <w:p w:rsidR="009C657A" w:rsidRPr="0076150F" w:rsidRDefault="009C657A" w:rsidP="0076150F">
      <w:pPr>
        <w:jc w:val="center"/>
        <w:rPr>
          <w:rFonts w:eastAsiaTheme="minorEastAsia"/>
          <w:sz w:val="22"/>
          <w:szCs w:val="22"/>
        </w:rPr>
      </w:pPr>
      <w:r w:rsidRPr="0076150F">
        <w:rPr>
          <w:rFonts w:eastAsiaTheme="minorEastAsia"/>
          <w:b/>
          <w:bCs/>
          <w:color w:val="26282F"/>
          <w:sz w:val="22"/>
          <w:szCs w:val="22"/>
        </w:rPr>
        <w:t>ПРЕДОСТЕРЕГАЮ</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(Ф.И.О. должностного лица,</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D32CD" w:rsidRPr="0076150F" w:rsidRDefault="009C657A" w:rsidP="009D32CD">
      <w:pPr>
        <w:jc w:val="both"/>
        <w:rPr>
          <w:rFonts w:eastAsiaTheme="minorEastAsia"/>
          <w:sz w:val="22"/>
          <w:szCs w:val="22"/>
        </w:rPr>
      </w:pPr>
      <w:r w:rsidRPr="0076150F">
        <w:rPr>
          <w:rFonts w:eastAsiaTheme="minorEastAsia"/>
          <w:sz w:val="22"/>
          <w:szCs w:val="22"/>
        </w:rPr>
        <w:t>занимаемая должность, место работы,</w:t>
      </w:r>
      <w:r w:rsidR="009D32CD" w:rsidRPr="009D32CD">
        <w:rPr>
          <w:rFonts w:eastAsiaTheme="minorEastAsia"/>
          <w:sz w:val="22"/>
          <w:szCs w:val="22"/>
        </w:rPr>
        <w:t xml:space="preserve"> </w:t>
      </w:r>
      <w:r w:rsidR="009D32CD" w:rsidRPr="0076150F">
        <w:rPr>
          <w:rFonts w:eastAsiaTheme="minorEastAsia"/>
          <w:sz w:val="22"/>
          <w:szCs w:val="22"/>
        </w:rPr>
        <w:t>место жительства)</w:t>
      </w:r>
    </w:p>
    <w:p w:rsidR="009C657A" w:rsidRPr="0076150F" w:rsidRDefault="009C657A"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о    недопустимости    указанных    нарушений   закона  и  разъясняю</w:t>
      </w:r>
    </w:p>
    <w:p w:rsidR="009C657A" w:rsidRPr="0076150F" w:rsidRDefault="009C657A" w:rsidP="0076150F">
      <w:pPr>
        <w:jc w:val="both"/>
        <w:rPr>
          <w:rFonts w:eastAsiaTheme="minorEastAsia"/>
          <w:sz w:val="22"/>
          <w:szCs w:val="22"/>
        </w:rPr>
      </w:pPr>
      <w:r w:rsidRPr="0076150F">
        <w:rPr>
          <w:rFonts w:eastAsiaTheme="minorEastAsia"/>
          <w:sz w:val="22"/>
          <w:szCs w:val="22"/>
        </w:rPr>
        <w:t>(предупреждаю), что 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(разъясняется закон об ответственности за продолжение</w:t>
      </w:r>
      <w:r w:rsidR="009D32CD">
        <w:rPr>
          <w:rFonts w:eastAsiaTheme="minorEastAsia"/>
          <w:sz w:val="22"/>
          <w:szCs w:val="22"/>
        </w:rPr>
        <w:t xml:space="preserve"> </w:t>
      </w:r>
      <w:r w:rsidRPr="0076150F">
        <w:rPr>
          <w:rFonts w:eastAsiaTheme="minorEastAsia"/>
          <w:sz w:val="22"/>
          <w:szCs w:val="22"/>
        </w:rPr>
        <w:t>неправомерных действий)</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_________________________________________________________________________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Наименование должностного лица</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________________________________                    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 xml:space="preserve">(Ф.И.О.)                               </w:t>
      </w:r>
      <w:r w:rsidR="008E2DDA">
        <w:rPr>
          <w:rFonts w:eastAsiaTheme="minorEastAsia"/>
          <w:sz w:val="22"/>
          <w:szCs w:val="22"/>
        </w:rPr>
        <w:t xml:space="preserve">                                     </w:t>
      </w:r>
      <w:r w:rsidRPr="0076150F">
        <w:rPr>
          <w:rFonts w:eastAsiaTheme="minorEastAsia"/>
          <w:sz w:val="22"/>
          <w:szCs w:val="22"/>
        </w:rPr>
        <w:t xml:space="preserve">      (подпись)</w:t>
      </w:r>
    </w:p>
    <w:p w:rsidR="009D32CD" w:rsidRDefault="009D32CD"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Предостережение  мне  объявлено, его сущность и право на обжалование</w:t>
      </w:r>
    </w:p>
    <w:p w:rsidR="009C657A" w:rsidRPr="0076150F" w:rsidRDefault="009C657A" w:rsidP="0076150F">
      <w:pPr>
        <w:jc w:val="both"/>
        <w:rPr>
          <w:rFonts w:eastAsiaTheme="minorEastAsia"/>
          <w:sz w:val="22"/>
          <w:szCs w:val="22"/>
        </w:rPr>
      </w:pPr>
      <w:r w:rsidRPr="0076150F">
        <w:rPr>
          <w:rFonts w:eastAsiaTheme="minorEastAsia"/>
          <w:sz w:val="22"/>
          <w:szCs w:val="22"/>
        </w:rPr>
        <w:t>в прокуратуру или в судебном порядке разъяснены.</w:t>
      </w:r>
    </w:p>
    <w:p w:rsidR="009C657A" w:rsidRPr="0076150F" w:rsidRDefault="009C657A" w:rsidP="0076150F">
      <w:pPr>
        <w:jc w:val="both"/>
        <w:rPr>
          <w:rFonts w:eastAsiaTheme="minorEastAsia"/>
          <w:sz w:val="22"/>
          <w:szCs w:val="22"/>
        </w:rPr>
      </w:pPr>
      <w:r w:rsidRPr="0076150F">
        <w:rPr>
          <w:rFonts w:eastAsiaTheme="minorEastAsia"/>
          <w:sz w:val="22"/>
          <w:szCs w:val="22"/>
        </w:rPr>
        <w:t>__________________________</w:t>
      </w:r>
    </w:p>
    <w:p w:rsidR="009C657A" w:rsidRPr="0076150F" w:rsidRDefault="009C657A" w:rsidP="0076150F">
      <w:pPr>
        <w:jc w:val="both"/>
        <w:rPr>
          <w:rFonts w:eastAsiaTheme="minorEastAsia"/>
          <w:sz w:val="22"/>
          <w:szCs w:val="22"/>
        </w:rPr>
      </w:pPr>
      <w:r w:rsidRPr="0076150F">
        <w:rPr>
          <w:rFonts w:eastAsiaTheme="minorEastAsia"/>
          <w:sz w:val="22"/>
          <w:szCs w:val="22"/>
        </w:rPr>
        <w:t>(подпись лица, которому</w:t>
      </w:r>
    </w:p>
    <w:p w:rsidR="009C657A" w:rsidRPr="0076150F" w:rsidRDefault="009C657A" w:rsidP="0076150F">
      <w:pPr>
        <w:jc w:val="both"/>
        <w:rPr>
          <w:rFonts w:eastAsiaTheme="minorEastAsia"/>
          <w:sz w:val="22"/>
          <w:szCs w:val="22"/>
        </w:rPr>
      </w:pPr>
      <w:r w:rsidRPr="0076150F">
        <w:rPr>
          <w:rFonts w:eastAsiaTheme="minorEastAsia"/>
          <w:sz w:val="22"/>
          <w:szCs w:val="22"/>
        </w:rPr>
        <w:t>объявлено предостережение)</w:t>
      </w:r>
    </w:p>
    <w:p w:rsidR="009D32CD" w:rsidRDefault="009D32CD" w:rsidP="0076150F">
      <w:pPr>
        <w:jc w:val="both"/>
        <w:rPr>
          <w:rFonts w:eastAsiaTheme="minorEastAsia"/>
          <w:sz w:val="22"/>
          <w:szCs w:val="22"/>
        </w:rPr>
      </w:pPr>
    </w:p>
    <w:p w:rsidR="009C657A" w:rsidRPr="0076150F" w:rsidRDefault="009C657A" w:rsidP="0076150F">
      <w:pPr>
        <w:jc w:val="both"/>
        <w:rPr>
          <w:rFonts w:eastAsiaTheme="minorEastAsia"/>
          <w:sz w:val="22"/>
          <w:szCs w:val="22"/>
        </w:rPr>
      </w:pPr>
      <w:r w:rsidRPr="0076150F">
        <w:rPr>
          <w:rFonts w:eastAsiaTheme="minorEastAsia"/>
          <w:sz w:val="22"/>
          <w:szCs w:val="22"/>
        </w:rPr>
        <w:t>Уведомление  об  исполнении  настоящего предостережения направить по</w:t>
      </w:r>
    </w:p>
    <w:p w:rsidR="009C657A" w:rsidRPr="0076150F" w:rsidRDefault="009C657A" w:rsidP="0076150F">
      <w:pPr>
        <w:jc w:val="both"/>
        <w:rPr>
          <w:rFonts w:eastAsiaTheme="minorEastAsia"/>
          <w:sz w:val="22"/>
          <w:szCs w:val="22"/>
        </w:rPr>
      </w:pPr>
      <w:r w:rsidRPr="0076150F">
        <w:rPr>
          <w:rFonts w:eastAsiaTheme="minorEastAsia"/>
          <w:sz w:val="22"/>
          <w:szCs w:val="22"/>
        </w:rPr>
        <w:t>адресу: ______________________________________________ в срок ___________</w:t>
      </w:r>
    </w:p>
    <w:p w:rsidR="009C657A" w:rsidRDefault="009C657A">
      <w:pPr>
        <w:ind w:firstLine="720"/>
        <w:jc w:val="both"/>
        <w:rPr>
          <w:rFonts w:eastAsiaTheme="minorEastAsia"/>
          <w:sz w:val="24"/>
          <w:szCs w:val="24"/>
        </w:rPr>
      </w:pPr>
    </w:p>
    <w:p w:rsidR="00043846" w:rsidRDefault="00043846" w:rsidP="007C764D">
      <w:pPr>
        <w:widowControl/>
        <w:spacing w:before="24"/>
        <w:ind w:left="3475"/>
        <w:jc w:val="both"/>
        <w:rPr>
          <w:sz w:val="26"/>
          <w:szCs w:val="26"/>
        </w:rPr>
      </w:pPr>
    </w:p>
    <w:p w:rsidR="003F7A30" w:rsidRDefault="003F7A30" w:rsidP="007C764D">
      <w:pPr>
        <w:widowControl/>
        <w:spacing w:before="24"/>
        <w:ind w:left="3475"/>
        <w:jc w:val="both"/>
        <w:rPr>
          <w:sz w:val="26"/>
          <w:szCs w:val="26"/>
        </w:rPr>
        <w:sectPr w:rsidR="003F7A30" w:rsidSect="00884D31">
          <w:pgSz w:w="11907" w:h="16840" w:code="9"/>
          <w:pgMar w:top="425" w:right="567" w:bottom="1134" w:left="1985" w:header="720" w:footer="720" w:gutter="0"/>
          <w:pgNumType w:start="1"/>
          <w:cols w:space="60"/>
          <w:noEndnote/>
          <w:titlePg/>
          <w:docGrid w:linePitch="272"/>
        </w:sectPr>
      </w:pPr>
    </w:p>
    <w:p w:rsidR="00043846" w:rsidRPr="00043846" w:rsidRDefault="00043846" w:rsidP="00B7747C">
      <w:pPr>
        <w:widowControl/>
        <w:spacing w:before="24"/>
        <w:ind w:left="5387"/>
        <w:rPr>
          <w:sz w:val="26"/>
          <w:szCs w:val="26"/>
        </w:rPr>
      </w:pPr>
      <w:r w:rsidRPr="00043846">
        <w:rPr>
          <w:sz w:val="26"/>
          <w:szCs w:val="26"/>
        </w:rPr>
        <w:t>Приложение 5</w:t>
      </w:r>
    </w:p>
    <w:p w:rsidR="007C764D" w:rsidRPr="007C764D" w:rsidRDefault="00043846" w:rsidP="00B7747C">
      <w:pPr>
        <w:widowControl/>
        <w:spacing w:before="24"/>
        <w:ind w:left="5387"/>
        <w:rPr>
          <w:sz w:val="26"/>
          <w:szCs w:val="26"/>
        </w:rPr>
      </w:pPr>
      <w:r w:rsidRPr="00043846">
        <w:rPr>
          <w:sz w:val="26"/>
          <w:szCs w:val="26"/>
        </w:rPr>
        <w:t>к Административному регламенту</w:t>
      </w:r>
    </w:p>
    <w:p w:rsidR="007C764D" w:rsidRPr="007C764D" w:rsidRDefault="007C764D" w:rsidP="007C764D">
      <w:pPr>
        <w:widowControl/>
        <w:spacing w:line="240" w:lineRule="exact"/>
        <w:jc w:val="right"/>
      </w:pPr>
    </w:p>
    <w:p w:rsidR="007C764D" w:rsidRPr="007C764D" w:rsidRDefault="007C764D" w:rsidP="007C764D">
      <w:pPr>
        <w:widowControl/>
        <w:spacing w:before="53" w:line="307" w:lineRule="exact"/>
        <w:jc w:val="right"/>
        <w:rPr>
          <w:sz w:val="26"/>
          <w:szCs w:val="26"/>
        </w:rPr>
      </w:pPr>
    </w:p>
    <w:p w:rsidR="007C764D" w:rsidRPr="007C764D" w:rsidRDefault="007C764D" w:rsidP="007C764D">
      <w:pPr>
        <w:widowControl/>
        <w:autoSpaceDE/>
        <w:autoSpaceDN/>
        <w:adjustRightInd/>
        <w:jc w:val="center"/>
        <w:rPr>
          <w:b/>
          <w:sz w:val="28"/>
        </w:rPr>
      </w:pPr>
      <w:r w:rsidRPr="007C764D">
        <w:rPr>
          <w:b/>
          <w:sz w:val="28"/>
        </w:rPr>
        <w:t>_______________________________________________________________</w:t>
      </w:r>
    </w:p>
    <w:p w:rsidR="007C764D" w:rsidRPr="007C764D" w:rsidRDefault="007C764D" w:rsidP="007C764D">
      <w:pPr>
        <w:widowControl/>
        <w:autoSpaceDE/>
        <w:autoSpaceDN/>
        <w:adjustRightInd/>
        <w:jc w:val="center"/>
        <w:rPr>
          <w:sz w:val="22"/>
          <w:szCs w:val="22"/>
        </w:rPr>
      </w:pPr>
      <w:r w:rsidRPr="007C764D">
        <w:rPr>
          <w:sz w:val="22"/>
          <w:szCs w:val="22"/>
        </w:rPr>
        <w:t>(наименование органа надзора)</w:t>
      </w:r>
    </w:p>
    <w:p w:rsidR="007C764D" w:rsidRPr="007C764D" w:rsidRDefault="007C764D" w:rsidP="007C764D">
      <w:pPr>
        <w:widowControl/>
        <w:spacing w:before="53" w:line="307" w:lineRule="exact"/>
        <w:jc w:val="center"/>
        <w:rPr>
          <w:sz w:val="26"/>
          <w:szCs w:val="26"/>
        </w:rPr>
      </w:pPr>
    </w:p>
    <w:p w:rsidR="007C764D" w:rsidRPr="008C033C" w:rsidRDefault="007C764D" w:rsidP="007C764D">
      <w:pPr>
        <w:widowControl/>
        <w:tabs>
          <w:tab w:val="left" w:pos="5347"/>
        </w:tabs>
        <w:spacing w:line="307" w:lineRule="exact"/>
        <w:ind w:left="514"/>
        <w:jc w:val="center"/>
        <w:rPr>
          <w:sz w:val="26"/>
          <w:szCs w:val="26"/>
        </w:rPr>
      </w:pPr>
      <w:r w:rsidRPr="008C033C">
        <w:rPr>
          <w:sz w:val="26"/>
          <w:szCs w:val="26"/>
        </w:rPr>
        <w:t>Плановое (рейдовое) задание</w:t>
      </w:r>
      <w:r w:rsidRPr="008C033C">
        <w:rPr>
          <w:sz w:val="26"/>
          <w:szCs w:val="26"/>
        </w:rPr>
        <w:br/>
        <w:t xml:space="preserve">на проведение плановых (рейдовых) осмотров, обследований </w:t>
      </w:r>
    </w:p>
    <w:p w:rsidR="007C764D" w:rsidRPr="007C764D" w:rsidRDefault="007C764D" w:rsidP="007C764D">
      <w:pPr>
        <w:widowControl/>
        <w:tabs>
          <w:tab w:val="left" w:pos="5347"/>
        </w:tabs>
        <w:spacing w:line="307" w:lineRule="exact"/>
        <w:ind w:left="514"/>
        <w:jc w:val="center"/>
        <w:rPr>
          <w:sz w:val="26"/>
          <w:szCs w:val="26"/>
        </w:rPr>
      </w:pPr>
    </w:p>
    <w:p w:rsidR="007C764D" w:rsidRPr="007C764D" w:rsidRDefault="007C764D" w:rsidP="007C764D">
      <w:pPr>
        <w:ind w:left="1440"/>
        <w:rPr>
          <w:sz w:val="32"/>
          <w:szCs w:val="24"/>
        </w:rPr>
      </w:pPr>
    </w:p>
    <w:p w:rsidR="007C764D" w:rsidRPr="008C033C" w:rsidRDefault="007C764D" w:rsidP="007C764D">
      <w:pPr>
        <w:rPr>
          <w:sz w:val="26"/>
          <w:szCs w:val="26"/>
        </w:rPr>
      </w:pPr>
      <w:r w:rsidRPr="008C033C">
        <w:rPr>
          <w:sz w:val="26"/>
          <w:szCs w:val="26"/>
        </w:rPr>
        <w:t xml:space="preserve">от ___________________                                                             №___________                         </w:t>
      </w:r>
    </w:p>
    <w:p w:rsidR="007C764D" w:rsidRPr="007C764D" w:rsidRDefault="007C764D" w:rsidP="007C764D">
      <w:pPr>
        <w:widowControl/>
        <w:spacing w:line="240" w:lineRule="exact"/>
        <w:jc w:val="both"/>
      </w:pPr>
      <w:r w:rsidRPr="007C764D">
        <w:t xml:space="preserve">                      (дата)</w:t>
      </w:r>
    </w:p>
    <w:p w:rsidR="007C764D" w:rsidRPr="007C764D" w:rsidRDefault="007C764D" w:rsidP="007C764D">
      <w:pPr>
        <w:widowControl/>
        <w:jc w:val="both"/>
        <w:rPr>
          <w:sz w:val="28"/>
          <w:szCs w:val="28"/>
        </w:rPr>
      </w:pPr>
    </w:p>
    <w:p w:rsidR="007C764D" w:rsidRPr="008C033C" w:rsidRDefault="007C764D" w:rsidP="007C764D">
      <w:pPr>
        <w:widowControl/>
        <w:jc w:val="both"/>
        <w:rPr>
          <w:sz w:val="26"/>
          <w:szCs w:val="26"/>
        </w:rPr>
      </w:pPr>
      <w:r w:rsidRPr="008C033C">
        <w:rPr>
          <w:sz w:val="26"/>
          <w:szCs w:val="26"/>
        </w:rPr>
        <w:t>на проведение планового (рейдового) осмотра, обследования______________</w:t>
      </w:r>
      <w:r w:rsidR="00C2034D">
        <w:rPr>
          <w:sz w:val="26"/>
          <w:szCs w:val="26"/>
        </w:rPr>
        <w:t>_____</w:t>
      </w:r>
      <w:r w:rsidR="00CA21A9">
        <w:rPr>
          <w:sz w:val="26"/>
          <w:szCs w:val="26"/>
        </w:rPr>
        <w:t xml:space="preserve">            </w:t>
      </w:r>
    </w:p>
    <w:p w:rsidR="007C764D" w:rsidRPr="007C764D" w:rsidRDefault="007C764D" w:rsidP="007C764D">
      <w:pPr>
        <w:widowControl/>
        <w:jc w:val="both"/>
        <w:rPr>
          <w:sz w:val="26"/>
          <w:szCs w:val="26"/>
        </w:rPr>
      </w:pPr>
      <w:r w:rsidRPr="007C764D">
        <w:rPr>
          <w:sz w:val="28"/>
          <w:szCs w:val="28"/>
        </w:rPr>
        <w:t>___</w:t>
      </w:r>
      <w:r w:rsidRPr="007C764D">
        <w:rPr>
          <w:sz w:val="26"/>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EF5B91" w:rsidRPr="007C764D">
        <w:rPr>
          <w:sz w:val="26"/>
          <w:szCs w:val="26"/>
        </w:rPr>
        <w:t>____________________________________</w:t>
      </w:r>
    </w:p>
    <w:p w:rsidR="007C764D" w:rsidRPr="007C764D" w:rsidRDefault="007C764D" w:rsidP="007C764D">
      <w:pPr>
        <w:widowControl/>
        <w:spacing w:before="91"/>
        <w:jc w:val="center"/>
        <w:rPr>
          <w:sz w:val="24"/>
          <w:szCs w:val="24"/>
        </w:rPr>
      </w:pPr>
      <w:r w:rsidRPr="007C764D">
        <w:rPr>
          <w:sz w:val="24"/>
          <w:szCs w:val="24"/>
        </w:rPr>
        <w:t>(место проведения планового рейдового осмотра, обследования: район, территория, наименование водного объекта, ООПТ и т.д.)</w:t>
      </w:r>
    </w:p>
    <w:p w:rsidR="007C764D" w:rsidRPr="008C033C" w:rsidRDefault="007C764D" w:rsidP="007C764D">
      <w:pPr>
        <w:widowControl/>
        <w:spacing w:before="91" w:line="470" w:lineRule="exact"/>
        <w:rPr>
          <w:sz w:val="26"/>
          <w:szCs w:val="26"/>
        </w:rPr>
      </w:pPr>
      <w:r w:rsidRPr="008C033C">
        <w:rPr>
          <w:sz w:val="26"/>
          <w:szCs w:val="26"/>
        </w:rPr>
        <w:t>Дата начала и окончания исполнения планового (рейдового) задания:</w:t>
      </w:r>
    </w:p>
    <w:p w:rsidR="007C764D" w:rsidRPr="008C033C" w:rsidRDefault="007C764D" w:rsidP="007C764D">
      <w:pPr>
        <w:widowControl/>
        <w:tabs>
          <w:tab w:val="left" w:leader="underscore" w:pos="912"/>
          <w:tab w:val="left" w:leader="underscore" w:pos="2314"/>
          <w:tab w:val="left" w:leader="underscore" w:pos="2914"/>
          <w:tab w:val="left" w:leader="underscore" w:pos="4814"/>
          <w:tab w:val="left" w:leader="underscore" w:pos="6485"/>
          <w:tab w:val="left" w:leader="underscore" w:pos="7018"/>
        </w:tabs>
        <w:spacing w:line="470" w:lineRule="exact"/>
        <w:rPr>
          <w:sz w:val="26"/>
          <w:szCs w:val="26"/>
        </w:rPr>
      </w:pPr>
      <w:r w:rsidRPr="008C033C">
        <w:rPr>
          <w:sz w:val="26"/>
          <w:szCs w:val="26"/>
        </w:rPr>
        <w:t>с   «</w:t>
      </w:r>
      <w:r w:rsidRPr="008C033C">
        <w:rPr>
          <w:sz w:val="26"/>
          <w:szCs w:val="26"/>
        </w:rPr>
        <w:tab/>
        <w:t>»</w:t>
      </w:r>
      <w:r w:rsidRPr="008C033C">
        <w:rPr>
          <w:sz w:val="26"/>
          <w:szCs w:val="26"/>
        </w:rPr>
        <w:tab/>
        <w:t>20</w:t>
      </w:r>
      <w:r w:rsidRPr="008C033C">
        <w:rPr>
          <w:sz w:val="26"/>
          <w:szCs w:val="26"/>
        </w:rPr>
        <w:tab/>
        <w:t>года по «</w:t>
      </w:r>
      <w:r w:rsidRPr="008C033C">
        <w:rPr>
          <w:sz w:val="26"/>
          <w:szCs w:val="26"/>
        </w:rPr>
        <w:tab/>
        <w:t>»</w:t>
      </w:r>
      <w:r w:rsidRPr="008C033C">
        <w:rPr>
          <w:sz w:val="26"/>
          <w:szCs w:val="26"/>
        </w:rPr>
        <w:tab/>
        <w:t>20</w:t>
      </w:r>
      <w:r w:rsidRPr="008C033C">
        <w:rPr>
          <w:sz w:val="26"/>
          <w:szCs w:val="26"/>
        </w:rPr>
        <w:tab/>
        <w:t>года</w:t>
      </w:r>
    </w:p>
    <w:p w:rsidR="007C764D" w:rsidRPr="00CA21A9" w:rsidRDefault="007C764D" w:rsidP="007C764D">
      <w:pPr>
        <w:widowControl/>
        <w:tabs>
          <w:tab w:val="left" w:leader="underscore" w:pos="912"/>
          <w:tab w:val="left" w:leader="underscore" w:pos="2314"/>
          <w:tab w:val="left" w:leader="underscore" w:pos="2914"/>
          <w:tab w:val="left" w:leader="underscore" w:pos="4814"/>
          <w:tab w:val="left" w:leader="underscore" w:pos="6485"/>
          <w:tab w:val="left" w:leader="underscore" w:pos="7018"/>
        </w:tabs>
        <w:spacing w:line="470" w:lineRule="exact"/>
        <w:rPr>
          <w:sz w:val="26"/>
          <w:szCs w:val="26"/>
        </w:rPr>
      </w:pPr>
    </w:p>
    <w:p w:rsidR="007C764D" w:rsidRPr="00CA21A9" w:rsidRDefault="007C764D" w:rsidP="007C764D">
      <w:pPr>
        <w:widowControl/>
        <w:jc w:val="both"/>
        <w:rPr>
          <w:sz w:val="26"/>
          <w:szCs w:val="26"/>
        </w:rPr>
      </w:pPr>
      <w:r w:rsidRPr="008C033C">
        <w:rPr>
          <w:sz w:val="26"/>
          <w:szCs w:val="26"/>
        </w:rPr>
        <w:t>Должностные лица, участвующие в проведении планового (рейдового) осмотра, обследования:</w:t>
      </w:r>
      <w:r w:rsidRPr="00CA21A9">
        <w:rPr>
          <w:sz w:val="26"/>
          <w:szCs w:val="26"/>
        </w:rPr>
        <w:t>___________________________________________________________</w:t>
      </w:r>
    </w:p>
    <w:p w:rsidR="007C764D" w:rsidRPr="007C764D" w:rsidRDefault="007C764D" w:rsidP="007C764D">
      <w:pPr>
        <w:widowControl/>
        <w:spacing w:before="43"/>
        <w:jc w:val="center"/>
        <w:rPr>
          <w:bCs/>
        </w:rPr>
      </w:pPr>
      <w:r w:rsidRPr="007C764D">
        <w:rPr>
          <w:bCs/>
        </w:rPr>
        <w:t>(фамилия и инициалы, должность)</w:t>
      </w:r>
    </w:p>
    <w:p w:rsidR="007C764D" w:rsidRPr="007C764D" w:rsidRDefault="007C764D" w:rsidP="007C764D">
      <w:pPr>
        <w:widowControl/>
        <w:spacing w:line="240" w:lineRule="exact"/>
        <w:jc w:val="both"/>
      </w:pPr>
    </w:p>
    <w:p w:rsidR="007C764D" w:rsidRPr="007C764D" w:rsidRDefault="007C764D" w:rsidP="007C764D">
      <w:pPr>
        <w:widowControl/>
        <w:spacing w:line="240" w:lineRule="exact"/>
        <w:jc w:val="both"/>
      </w:pPr>
    </w:p>
    <w:p w:rsidR="007C764D" w:rsidRPr="007C764D" w:rsidRDefault="007C764D" w:rsidP="007C764D">
      <w:pPr>
        <w:widowControl/>
        <w:spacing w:line="240" w:lineRule="exact"/>
        <w:jc w:val="both"/>
      </w:pPr>
    </w:p>
    <w:p w:rsidR="007C764D" w:rsidRPr="007C764D" w:rsidRDefault="007C764D" w:rsidP="007C764D">
      <w:pPr>
        <w:widowControl/>
        <w:tabs>
          <w:tab w:val="left" w:leader="underscore" w:pos="3864"/>
          <w:tab w:val="left" w:leader="underscore" w:pos="6739"/>
          <w:tab w:val="left" w:leader="underscore" w:pos="9072"/>
        </w:tabs>
        <w:spacing w:before="14" w:line="317" w:lineRule="exact"/>
        <w:jc w:val="both"/>
        <w:rPr>
          <w:bCs/>
          <w:position w:val="1"/>
          <w:sz w:val="28"/>
          <w:szCs w:val="28"/>
        </w:rPr>
      </w:pPr>
      <w:r w:rsidRPr="008C033C">
        <w:rPr>
          <w:bCs/>
          <w:position w:val="1"/>
          <w:sz w:val="26"/>
          <w:szCs w:val="26"/>
        </w:rPr>
        <w:t xml:space="preserve">Руководитель (заместитель руководителя) </w:t>
      </w:r>
      <w:r w:rsidRPr="007C764D">
        <w:rPr>
          <w:bCs/>
          <w:position w:val="1"/>
          <w:sz w:val="28"/>
          <w:szCs w:val="28"/>
        </w:rPr>
        <w:t>________________________</w:t>
      </w:r>
    </w:p>
    <w:p w:rsidR="007C764D" w:rsidRPr="007C764D" w:rsidRDefault="007C764D" w:rsidP="007C764D">
      <w:pPr>
        <w:widowControl/>
        <w:tabs>
          <w:tab w:val="left" w:pos="3379"/>
          <w:tab w:val="left" w:pos="6034"/>
        </w:tabs>
        <w:jc w:val="center"/>
        <w:rPr>
          <w:bCs/>
        </w:rPr>
      </w:pPr>
      <w:r w:rsidRPr="007C764D">
        <w:rPr>
          <w:bCs/>
        </w:rPr>
        <w:t xml:space="preserve"> (должность)</w:t>
      </w:r>
      <w:r w:rsidRPr="007C764D">
        <w:rPr>
          <w:bCs/>
        </w:rPr>
        <w:tab/>
        <w:t xml:space="preserve">                             (подпись)</w:t>
      </w:r>
      <w:r w:rsidRPr="007C764D">
        <w:rPr>
          <w:bCs/>
        </w:rPr>
        <w:tab/>
        <w:t xml:space="preserve">     (фамилия и инициалы)</w:t>
      </w:r>
    </w:p>
    <w:p w:rsidR="007C764D" w:rsidRPr="007C764D" w:rsidRDefault="007C764D" w:rsidP="007C764D">
      <w:pPr>
        <w:widowControl/>
        <w:spacing w:line="307" w:lineRule="exact"/>
        <w:jc w:val="center"/>
        <w:rPr>
          <w:spacing w:val="-20"/>
          <w:sz w:val="38"/>
          <w:szCs w:val="38"/>
        </w:rPr>
      </w:pPr>
    </w:p>
    <w:p w:rsidR="007C764D" w:rsidRPr="007C764D" w:rsidRDefault="007C764D" w:rsidP="007C764D">
      <w:pPr>
        <w:widowControl/>
        <w:spacing w:line="307" w:lineRule="exact"/>
        <w:ind w:left="6730"/>
        <w:rPr>
          <w:b/>
          <w:bCs/>
          <w:sz w:val="24"/>
          <w:szCs w:val="24"/>
        </w:rPr>
        <w:sectPr w:rsidR="007C764D" w:rsidRPr="007C764D" w:rsidSect="00884D31">
          <w:pgSz w:w="11907" w:h="16840" w:code="9"/>
          <w:pgMar w:top="425" w:right="567" w:bottom="1134" w:left="1985" w:header="720" w:footer="720" w:gutter="0"/>
          <w:pgNumType w:start="1"/>
          <w:cols w:space="60"/>
          <w:noEndnote/>
          <w:titlePg/>
          <w:docGrid w:linePitch="272"/>
        </w:sectPr>
      </w:pPr>
    </w:p>
    <w:p w:rsidR="00043846" w:rsidRPr="00043846" w:rsidRDefault="00043846" w:rsidP="00884D31">
      <w:pPr>
        <w:widowControl/>
        <w:spacing w:before="24"/>
        <w:ind w:left="5387"/>
        <w:rPr>
          <w:sz w:val="26"/>
          <w:szCs w:val="26"/>
        </w:rPr>
      </w:pPr>
      <w:r w:rsidRPr="00043846">
        <w:rPr>
          <w:sz w:val="26"/>
          <w:szCs w:val="26"/>
        </w:rPr>
        <w:t xml:space="preserve">Приложение </w:t>
      </w:r>
      <w:r w:rsidR="00687F48">
        <w:rPr>
          <w:sz w:val="26"/>
          <w:szCs w:val="26"/>
        </w:rPr>
        <w:t>6</w:t>
      </w:r>
    </w:p>
    <w:p w:rsidR="007C764D" w:rsidRPr="007C764D" w:rsidRDefault="00043846" w:rsidP="00884D31">
      <w:pPr>
        <w:widowControl/>
        <w:spacing w:before="24"/>
        <w:ind w:left="5387"/>
        <w:rPr>
          <w:sz w:val="26"/>
          <w:szCs w:val="26"/>
        </w:rPr>
      </w:pPr>
      <w:r w:rsidRPr="00043846">
        <w:rPr>
          <w:sz w:val="26"/>
          <w:szCs w:val="26"/>
        </w:rPr>
        <w:t>к Административному регламенту</w:t>
      </w:r>
    </w:p>
    <w:p w:rsidR="007C764D" w:rsidRPr="007C764D" w:rsidRDefault="007C764D" w:rsidP="007C764D">
      <w:pPr>
        <w:widowControl/>
        <w:autoSpaceDE/>
        <w:autoSpaceDN/>
        <w:adjustRightInd/>
        <w:jc w:val="center"/>
        <w:rPr>
          <w:b/>
          <w:sz w:val="28"/>
        </w:rPr>
      </w:pPr>
      <w:r w:rsidRPr="007C764D">
        <w:rPr>
          <w:b/>
          <w:sz w:val="28"/>
        </w:rPr>
        <w:t>_______________________________________________________________</w:t>
      </w:r>
    </w:p>
    <w:p w:rsidR="007C764D" w:rsidRPr="007C764D" w:rsidRDefault="007C764D" w:rsidP="007C764D">
      <w:pPr>
        <w:widowControl/>
        <w:autoSpaceDE/>
        <w:autoSpaceDN/>
        <w:adjustRightInd/>
        <w:jc w:val="center"/>
        <w:rPr>
          <w:sz w:val="22"/>
          <w:szCs w:val="22"/>
        </w:rPr>
      </w:pPr>
      <w:r w:rsidRPr="007C764D">
        <w:rPr>
          <w:sz w:val="22"/>
          <w:szCs w:val="22"/>
        </w:rPr>
        <w:t>(наименование органа надзора)</w:t>
      </w:r>
    </w:p>
    <w:p w:rsidR="007C764D" w:rsidRPr="007C764D" w:rsidRDefault="007C764D" w:rsidP="007C764D">
      <w:pPr>
        <w:widowControl/>
        <w:jc w:val="both"/>
        <w:rPr>
          <w:rFonts w:ascii="Arial" w:hAnsi="Arial" w:cs="Arial"/>
        </w:rPr>
      </w:pPr>
    </w:p>
    <w:tbl>
      <w:tblPr>
        <w:tblW w:w="10280" w:type="dxa"/>
        <w:tblLayout w:type="fixed"/>
        <w:tblCellMar>
          <w:left w:w="28" w:type="dxa"/>
          <w:right w:w="28" w:type="dxa"/>
        </w:tblCellMar>
        <w:tblLook w:val="0000" w:firstRow="0" w:lastRow="0" w:firstColumn="0" w:lastColumn="0" w:noHBand="0" w:noVBand="0"/>
      </w:tblPr>
      <w:tblGrid>
        <w:gridCol w:w="4528"/>
        <w:gridCol w:w="2340"/>
        <w:gridCol w:w="180"/>
        <w:gridCol w:w="360"/>
        <w:gridCol w:w="180"/>
        <w:gridCol w:w="1440"/>
        <w:gridCol w:w="720"/>
        <w:gridCol w:w="532"/>
      </w:tblGrid>
      <w:tr w:rsidR="007C764D" w:rsidRPr="007C764D" w:rsidTr="00C721FA">
        <w:trPr>
          <w:cantSplit/>
        </w:trPr>
        <w:tc>
          <w:tcPr>
            <w:tcW w:w="4528" w:type="dxa"/>
            <w:tcBorders>
              <w:top w:val="nil"/>
              <w:left w:val="nil"/>
              <w:bottom w:val="single" w:sz="4" w:space="0" w:color="auto"/>
              <w:right w:val="nil"/>
            </w:tcBorders>
            <w:vAlign w:val="bottom"/>
          </w:tcPr>
          <w:p w:rsidR="007C764D" w:rsidRPr="007C764D" w:rsidRDefault="007C764D" w:rsidP="007C764D">
            <w:pPr>
              <w:jc w:val="center"/>
              <w:rPr>
                <w:sz w:val="24"/>
                <w:szCs w:val="24"/>
              </w:rPr>
            </w:pPr>
          </w:p>
        </w:tc>
        <w:tc>
          <w:tcPr>
            <w:tcW w:w="2340" w:type="dxa"/>
            <w:tcBorders>
              <w:top w:val="nil"/>
              <w:left w:val="nil"/>
              <w:bottom w:val="nil"/>
              <w:right w:val="nil"/>
            </w:tcBorders>
            <w:vAlign w:val="bottom"/>
          </w:tcPr>
          <w:p w:rsidR="007C764D" w:rsidRPr="007C764D" w:rsidRDefault="007C764D" w:rsidP="007C764D">
            <w:pPr>
              <w:jc w:val="right"/>
              <w:rPr>
                <w:sz w:val="28"/>
                <w:szCs w:val="28"/>
              </w:rPr>
            </w:pPr>
          </w:p>
        </w:tc>
        <w:tc>
          <w:tcPr>
            <w:tcW w:w="540" w:type="dxa"/>
            <w:gridSpan w:val="2"/>
            <w:tcBorders>
              <w:top w:val="nil"/>
              <w:left w:val="nil"/>
              <w:bottom w:val="single" w:sz="4" w:space="0" w:color="auto"/>
              <w:right w:val="nil"/>
            </w:tcBorders>
            <w:vAlign w:val="bottom"/>
          </w:tcPr>
          <w:p w:rsidR="007C764D" w:rsidRPr="007C764D" w:rsidRDefault="007C764D" w:rsidP="007C764D">
            <w:pPr>
              <w:jc w:val="center"/>
              <w:rPr>
                <w:sz w:val="24"/>
                <w:szCs w:val="24"/>
              </w:rPr>
            </w:pPr>
          </w:p>
        </w:tc>
        <w:tc>
          <w:tcPr>
            <w:tcW w:w="180" w:type="dxa"/>
            <w:tcBorders>
              <w:top w:val="nil"/>
              <w:left w:val="nil"/>
              <w:bottom w:val="nil"/>
              <w:right w:val="nil"/>
            </w:tcBorders>
            <w:vAlign w:val="bottom"/>
          </w:tcPr>
          <w:p w:rsidR="007C764D" w:rsidRPr="007C764D" w:rsidRDefault="007C764D" w:rsidP="007C764D">
            <w:pPr>
              <w:rPr>
                <w:sz w:val="24"/>
                <w:szCs w:val="24"/>
              </w:rPr>
            </w:pPr>
          </w:p>
        </w:tc>
        <w:tc>
          <w:tcPr>
            <w:tcW w:w="1440" w:type="dxa"/>
            <w:tcBorders>
              <w:top w:val="nil"/>
              <w:left w:val="nil"/>
              <w:bottom w:val="single" w:sz="4" w:space="0" w:color="auto"/>
              <w:right w:val="nil"/>
            </w:tcBorders>
            <w:vAlign w:val="bottom"/>
          </w:tcPr>
          <w:p w:rsidR="007C764D" w:rsidRPr="007C764D" w:rsidRDefault="007C764D" w:rsidP="007C764D">
            <w:pPr>
              <w:jc w:val="center"/>
              <w:rPr>
                <w:sz w:val="24"/>
                <w:szCs w:val="24"/>
              </w:rPr>
            </w:pPr>
          </w:p>
        </w:tc>
        <w:tc>
          <w:tcPr>
            <w:tcW w:w="720" w:type="dxa"/>
            <w:tcBorders>
              <w:top w:val="nil"/>
              <w:left w:val="nil"/>
              <w:bottom w:val="nil"/>
              <w:right w:val="nil"/>
            </w:tcBorders>
            <w:vAlign w:val="bottom"/>
          </w:tcPr>
          <w:p w:rsidR="007C764D" w:rsidRPr="007C764D" w:rsidRDefault="007C764D" w:rsidP="007C764D">
            <w:pPr>
              <w:rPr>
                <w:sz w:val="24"/>
                <w:szCs w:val="24"/>
              </w:rPr>
            </w:pPr>
          </w:p>
        </w:tc>
        <w:tc>
          <w:tcPr>
            <w:tcW w:w="532" w:type="dxa"/>
            <w:tcBorders>
              <w:top w:val="nil"/>
              <w:left w:val="nil"/>
              <w:bottom w:val="nil"/>
              <w:right w:val="nil"/>
            </w:tcBorders>
            <w:vAlign w:val="bottom"/>
          </w:tcPr>
          <w:p w:rsidR="007C764D" w:rsidRPr="007C764D" w:rsidRDefault="007C764D" w:rsidP="007C764D">
            <w:pPr>
              <w:ind w:left="57"/>
              <w:rPr>
                <w:sz w:val="24"/>
                <w:szCs w:val="24"/>
              </w:rPr>
            </w:pPr>
            <w:r w:rsidRPr="007C764D">
              <w:rPr>
                <w:sz w:val="24"/>
                <w:szCs w:val="24"/>
              </w:rPr>
              <w:t>.</w:t>
            </w:r>
          </w:p>
        </w:tc>
      </w:tr>
      <w:tr w:rsidR="007C764D" w:rsidRPr="007C764D" w:rsidTr="00C721FA">
        <w:trPr>
          <w:cantSplit/>
        </w:trPr>
        <w:tc>
          <w:tcPr>
            <w:tcW w:w="4528" w:type="dxa"/>
            <w:tcBorders>
              <w:top w:val="nil"/>
              <w:left w:val="nil"/>
              <w:bottom w:val="nil"/>
              <w:right w:val="nil"/>
            </w:tcBorders>
          </w:tcPr>
          <w:p w:rsidR="007C764D" w:rsidRPr="007C764D" w:rsidRDefault="007C764D" w:rsidP="007C764D">
            <w:pPr>
              <w:jc w:val="center"/>
              <w:rPr>
                <w:sz w:val="16"/>
              </w:rPr>
            </w:pPr>
            <w:r w:rsidRPr="007C764D">
              <w:rPr>
                <w:sz w:val="16"/>
              </w:rPr>
              <w:t>(место составления акта)</w:t>
            </w:r>
          </w:p>
        </w:tc>
        <w:tc>
          <w:tcPr>
            <w:tcW w:w="2520" w:type="dxa"/>
            <w:gridSpan w:val="2"/>
            <w:tcBorders>
              <w:top w:val="nil"/>
              <w:left w:val="nil"/>
              <w:bottom w:val="nil"/>
              <w:right w:val="nil"/>
            </w:tcBorders>
          </w:tcPr>
          <w:p w:rsidR="007C764D" w:rsidRPr="007C764D" w:rsidRDefault="007C764D" w:rsidP="007C764D"/>
        </w:tc>
        <w:tc>
          <w:tcPr>
            <w:tcW w:w="3232" w:type="dxa"/>
            <w:gridSpan w:val="5"/>
            <w:tcBorders>
              <w:top w:val="nil"/>
              <w:left w:val="nil"/>
              <w:bottom w:val="nil"/>
              <w:right w:val="nil"/>
            </w:tcBorders>
          </w:tcPr>
          <w:p w:rsidR="007C764D" w:rsidRPr="007C764D" w:rsidRDefault="007C764D" w:rsidP="007C764D">
            <w:pPr>
              <w:jc w:val="center"/>
              <w:rPr>
                <w:sz w:val="16"/>
              </w:rPr>
            </w:pPr>
            <w:r w:rsidRPr="007C764D">
              <w:rPr>
                <w:sz w:val="16"/>
              </w:rPr>
              <w:t>(дата составления акта)</w:t>
            </w:r>
          </w:p>
        </w:tc>
      </w:tr>
    </w:tbl>
    <w:p w:rsidR="007C764D" w:rsidRPr="007C764D" w:rsidRDefault="007C764D" w:rsidP="007C764D">
      <w:pPr>
        <w:jc w:val="center"/>
        <w:rPr>
          <w:b/>
          <w:bCs/>
          <w:sz w:val="28"/>
          <w:szCs w:val="28"/>
        </w:rPr>
      </w:pPr>
      <w:r w:rsidRPr="007C764D">
        <w:rPr>
          <w:b/>
          <w:bCs/>
          <w:sz w:val="28"/>
          <w:szCs w:val="28"/>
        </w:rPr>
        <w:t xml:space="preserve">АКТ </w:t>
      </w:r>
    </w:p>
    <w:p w:rsidR="007C764D" w:rsidRPr="007C764D" w:rsidRDefault="007C764D" w:rsidP="007C764D">
      <w:pPr>
        <w:jc w:val="center"/>
        <w:rPr>
          <w:b/>
          <w:bCs/>
          <w:sz w:val="28"/>
          <w:szCs w:val="28"/>
        </w:rPr>
      </w:pPr>
      <w:r w:rsidRPr="007C764D">
        <w:rPr>
          <w:b/>
          <w:bCs/>
          <w:sz w:val="28"/>
          <w:szCs w:val="28"/>
        </w:rPr>
        <w:t>осмотра, обследования территории</w:t>
      </w:r>
    </w:p>
    <w:p w:rsidR="007C764D" w:rsidRPr="007C764D" w:rsidRDefault="007C764D" w:rsidP="007C764D">
      <w:pPr>
        <w:jc w:val="center"/>
        <w:rPr>
          <w:b/>
          <w:bCs/>
          <w:sz w:val="28"/>
          <w:szCs w:val="28"/>
        </w:rPr>
      </w:pPr>
    </w:p>
    <w:p w:rsidR="007C764D" w:rsidRPr="007C764D" w:rsidRDefault="007C764D" w:rsidP="007C764D">
      <w:pPr>
        <w:rPr>
          <w:sz w:val="28"/>
          <w:szCs w:val="28"/>
        </w:rPr>
      </w:pPr>
      <w:r w:rsidRPr="007C764D">
        <w:rPr>
          <w:sz w:val="28"/>
          <w:szCs w:val="28"/>
        </w:rPr>
        <w:t>«___»_____________________ 20___г.  в _____ час. на основании планового (рейдового) задания от __________________________________________________________</w:t>
      </w:r>
    </w:p>
    <w:p w:rsidR="007C764D" w:rsidRPr="007C764D" w:rsidRDefault="007C764D" w:rsidP="007C764D">
      <w:pPr>
        <w:jc w:val="center"/>
        <w:rPr>
          <w:sz w:val="28"/>
          <w:szCs w:val="28"/>
        </w:rPr>
      </w:pPr>
      <w:r w:rsidRPr="007C764D">
        <w:rPr>
          <w:bCs/>
          <w:sz w:val="28"/>
          <w:szCs w:val="28"/>
        </w:rPr>
        <w:t xml:space="preserve"> </w:t>
      </w:r>
    </w:p>
    <w:p w:rsidR="007C764D" w:rsidRPr="007C764D" w:rsidRDefault="007C764D" w:rsidP="007C764D">
      <w:pPr>
        <w:jc w:val="both"/>
        <w:rPr>
          <w:sz w:val="28"/>
          <w:szCs w:val="28"/>
        </w:rPr>
      </w:pPr>
      <w:r w:rsidRPr="007C764D">
        <w:rPr>
          <w:sz w:val="28"/>
          <w:szCs w:val="28"/>
        </w:rPr>
        <w:t>Лица, проводившие осмотр территории:</w:t>
      </w:r>
    </w:p>
    <w:p w:rsidR="007C764D" w:rsidRPr="007C764D" w:rsidRDefault="007C764D" w:rsidP="007C764D">
      <w:pPr>
        <w:jc w:val="both"/>
        <w:rPr>
          <w:sz w:val="28"/>
          <w:szCs w:val="28"/>
        </w:rPr>
      </w:pPr>
      <w:r w:rsidRPr="007C764D">
        <w:rPr>
          <w:sz w:val="28"/>
          <w:szCs w:val="28"/>
        </w:rPr>
        <w:t>__________________________________________________________________</w:t>
      </w:r>
    </w:p>
    <w:p w:rsidR="007C764D" w:rsidRPr="007C764D" w:rsidRDefault="007C764D" w:rsidP="007C764D">
      <w:pPr>
        <w:jc w:val="both"/>
        <w:rPr>
          <w:sz w:val="28"/>
          <w:szCs w:val="28"/>
        </w:rPr>
      </w:pPr>
      <w:r w:rsidRPr="007C764D">
        <w:rPr>
          <w:sz w:val="28"/>
          <w:szCs w:val="28"/>
        </w:rPr>
        <w:t>__________________________________________________________________</w:t>
      </w:r>
    </w:p>
    <w:p w:rsidR="007C764D" w:rsidRPr="007C764D" w:rsidRDefault="007C764D" w:rsidP="007C764D">
      <w:pPr>
        <w:jc w:val="both"/>
        <w:rPr>
          <w:sz w:val="28"/>
          <w:szCs w:val="28"/>
          <w:u w:val="single"/>
        </w:rPr>
      </w:pPr>
    </w:p>
    <w:p w:rsidR="007C764D" w:rsidRPr="007C764D" w:rsidRDefault="007C764D" w:rsidP="007C764D">
      <w:pPr>
        <w:rPr>
          <w:sz w:val="28"/>
          <w:szCs w:val="28"/>
        </w:rPr>
      </w:pPr>
      <w:r w:rsidRPr="007C764D">
        <w:rPr>
          <w:sz w:val="28"/>
          <w:szCs w:val="28"/>
        </w:rPr>
        <w:t>проведено обследование:____________________________________________</w:t>
      </w:r>
    </w:p>
    <w:p w:rsidR="007C764D" w:rsidRPr="007C764D" w:rsidRDefault="007C764D" w:rsidP="007C764D">
      <w:pPr>
        <w:rPr>
          <w:sz w:val="28"/>
          <w:szCs w:val="28"/>
        </w:rPr>
      </w:pPr>
      <w:r w:rsidRPr="007C764D">
        <w:rPr>
          <w:sz w:val="28"/>
          <w:szCs w:val="28"/>
        </w:rPr>
        <w:t>__________________________________________________________________</w:t>
      </w:r>
    </w:p>
    <w:p w:rsidR="007C764D" w:rsidRPr="007C764D" w:rsidRDefault="007C764D" w:rsidP="007C764D">
      <w:pPr>
        <w:widowControl/>
        <w:spacing w:before="91"/>
        <w:jc w:val="center"/>
        <w:rPr>
          <w:sz w:val="24"/>
          <w:szCs w:val="24"/>
        </w:rPr>
      </w:pPr>
      <w:r w:rsidRPr="007C764D">
        <w:rPr>
          <w:sz w:val="24"/>
          <w:szCs w:val="24"/>
        </w:rPr>
        <w:t>(место проведения планового рейдового осмотра, обследования: район, территория, наименование водного объекта, ООПТ и т.д.)</w:t>
      </w:r>
    </w:p>
    <w:p w:rsidR="007C764D" w:rsidRPr="007C764D" w:rsidRDefault="007C764D" w:rsidP="007C764D">
      <w:pPr>
        <w:pBdr>
          <w:top w:val="single" w:sz="4" w:space="1" w:color="auto"/>
        </w:pBdr>
        <w:rPr>
          <w:sz w:val="28"/>
          <w:szCs w:val="28"/>
        </w:rPr>
      </w:pPr>
    </w:p>
    <w:p w:rsidR="007C764D" w:rsidRPr="007C764D" w:rsidRDefault="007C764D" w:rsidP="007C764D">
      <w:pPr>
        <w:spacing w:after="120"/>
        <w:ind w:firstLine="720"/>
        <w:rPr>
          <w:sz w:val="28"/>
          <w:szCs w:val="28"/>
        </w:rPr>
      </w:pPr>
      <w:r w:rsidRPr="007C764D">
        <w:rPr>
          <w:sz w:val="28"/>
          <w:szCs w:val="28"/>
        </w:rPr>
        <w:t xml:space="preserve">В ходе осмотра, обследования  территории </w:t>
      </w:r>
      <w:r w:rsidRPr="007C764D">
        <w:rPr>
          <w:bCs/>
          <w:sz w:val="28"/>
          <w:szCs w:val="28"/>
        </w:rPr>
        <w:t>установлено</w:t>
      </w:r>
      <w:r w:rsidRPr="007C764D">
        <w:rPr>
          <w:sz w:val="28"/>
          <w:szCs w:val="28"/>
        </w:rPr>
        <w:t xml:space="preserve">: </w:t>
      </w:r>
    </w:p>
    <w:p w:rsidR="007C764D" w:rsidRPr="007C764D" w:rsidRDefault="007C764D" w:rsidP="007C764D">
      <w:pPr>
        <w:spacing w:after="120"/>
        <w:rPr>
          <w:sz w:val="28"/>
          <w:szCs w:val="28"/>
        </w:rPr>
      </w:pPr>
      <w:r w:rsidRPr="007C764D">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764D" w:rsidRPr="007C764D" w:rsidRDefault="007C764D" w:rsidP="007C764D">
      <w:pPr>
        <w:tabs>
          <w:tab w:val="left" w:pos="170"/>
        </w:tabs>
        <w:spacing w:after="120"/>
        <w:rPr>
          <w:sz w:val="28"/>
          <w:szCs w:val="28"/>
        </w:rPr>
      </w:pPr>
      <w:r w:rsidRPr="007C764D">
        <w:rPr>
          <w:sz w:val="28"/>
          <w:szCs w:val="28"/>
        </w:rPr>
        <w:t>Прилагаемые документы: __________________________________________________________________</w:t>
      </w:r>
    </w:p>
    <w:p w:rsidR="007C764D" w:rsidRPr="007C764D" w:rsidRDefault="007C764D" w:rsidP="007C764D">
      <w:pPr>
        <w:tabs>
          <w:tab w:val="left" w:pos="170"/>
        </w:tabs>
        <w:spacing w:after="120"/>
        <w:jc w:val="center"/>
        <w:rPr>
          <w:sz w:val="24"/>
          <w:szCs w:val="24"/>
        </w:rPr>
      </w:pPr>
      <w:r w:rsidRPr="007C764D">
        <w:rPr>
          <w:sz w:val="24"/>
          <w:szCs w:val="24"/>
        </w:rPr>
        <w:t>(фотоматериалы, протоколы отбора проб)</w:t>
      </w:r>
    </w:p>
    <w:p w:rsidR="007C764D" w:rsidRPr="007C764D" w:rsidRDefault="007C764D" w:rsidP="007C764D">
      <w:pPr>
        <w:rPr>
          <w:sz w:val="28"/>
          <w:szCs w:val="28"/>
        </w:rPr>
      </w:pPr>
    </w:p>
    <w:p w:rsidR="007C764D" w:rsidRPr="007C764D" w:rsidRDefault="007C764D" w:rsidP="007C764D">
      <w:pPr>
        <w:rPr>
          <w:sz w:val="28"/>
          <w:szCs w:val="28"/>
        </w:rPr>
      </w:pPr>
    </w:p>
    <w:p w:rsidR="007C764D" w:rsidRPr="007C764D" w:rsidRDefault="007C764D" w:rsidP="007C764D">
      <w:pPr>
        <w:rPr>
          <w:sz w:val="28"/>
          <w:szCs w:val="28"/>
        </w:rPr>
      </w:pPr>
      <w:r w:rsidRPr="007C764D">
        <w:rPr>
          <w:sz w:val="28"/>
          <w:szCs w:val="28"/>
        </w:rPr>
        <w:t>Подписи лиц, проводивших осмотр, обследование:______________________</w:t>
      </w:r>
    </w:p>
    <w:p w:rsidR="007C764D" w:rsidRPr="007C764D" w:rsidRDefault="007C764D" w:rsidP="007C764D">
      <w:pPr>
        <w:rPr>
          <w:sz w:val="28"/>
          <w:szCs w:val="28"/>
        </w:rPr>
      </w:pPr>
    </w:p>
    <w:p w:rsidR="007C764D" w:rsidRPr="007C764D" w:rsidRDefault="007C764D" w:rsidP="007C764D">
      <w:pPr>
        <w:widowControl/>
        <w:spacing w:before="24"/>
        <w:ind w:left="3475"/>
        <w:jc w:val="both"/>
        <w:rPr>
          <w:sz w:val="28"/>
          <w:szCs w:val="28"/>
        </w:rPr>
        <w:sectPr w:rsidR="007C764D" w:rsidRPr="007C764D" w:rsidSect="00884D31">
          <w:pgSz w:w="11907" w:h="16840" w:code="9"/>
          <w:pgMar w:top="425" w:right="567" w:bottom="1134" w:left="1985" w:header="720" w:footer="720" w:gutter="0"/>
          <w:cols w:space="60"/>
          <w:noEndnote/>
          <w:titlePg/>
          <w:docGrid w:linePitch="272"/>
        </w:sectPr>
      </w:pPr>
    </w:p>
    <w:p w:rsidR="00EC28AB" w:rsidRDefault="00691728" w:rsidP="00862C72">
      <w:pPr>
        <w:ind w:left="5812"/>
        <w:rPr>
          <w:sz w:val="26"/>
          <w:szCs w:val="26"/>
        </w:rPr>
      </w:pPr>
      <w:bookmarkStart w:id="4" w:name="Par84"/>
      <w:bookmarkEnd w:id="4"/>
      <w:r>
        <w:rPr>
          <w:sz w:val="26"/>
          <w:szCs w:val="26"/>
        </w:rPr>
        <w:t>П</w:t>
      </w:r>
      <w:r w:rsidR="007C764D" w:rsidRPr="007C764D">
        <w:rPr>
          <w:sz w:val="26"/>
          <w:szCs w:val="26"/>
        </w:rPr>
        <w:t xml:space="preserve">риложение к акту </w:t>
      </w:r>
    </w:p>
    <w:p w:rsidR="007C764D" w:rsidRPr="007C764D" w:rsidRDefault="007C764D" w:rsidP="00862C72">
      <w:pPr>
        <w:ind w:left="5812"/>
        <w:rPr>
          <w:sz w:val="26"/>
          <w:szCs w:val="26"/>
        </w:rPr>
      </w:pPr>
      <w:r w:rsidRPr="007C764D">
        <w:rPr>
          <w:sz w:val="26"/>
          <w:szCs w:val="26"/>
        </w:rPr>
        <w:t>осмотра, обследования</w:t>
      </w:r>
    </w:p>
    <w:p w:rsidR="007C764D" w:rsidRPr="007C764D" w:rsidRDefault="007C764D" w:rsidP="00862C72">
      <w:pPr>
        <w:ind w:left="5812"/>
        <w:rPr>
          <w:sz w:val="26"/>
          <w:szCs w:val="26"/>
        </w:rPr>
      </w:pPr>
      <w:r w:rsidRPr="007C764D">
        <w:rPr>
          <w:sz w:val="26"/>
          <w:szCs w:val="26"/>
        </w:rPr>
        <w:t>от «____»_________20__ года</w:t>
      </w:r>
    </w:p>
    <w:p w:rsidR="007C764D" w:rsidRPr="007C764D" w:rsidRDefault="007C764D" w:rsidP="00862C72">
      <w:pPr>
        <w:ind w:left="5812"/>
        <w:rPr>
          <w:sz w:val="24"/>
          <w:szCs w:val="24"/>
        </w:rPr>
      </w:pPr>
    </w:p>
    <w:p w:rsidR="007C764D" w:rsidRPr="007C764D" w:rsidRDefault="007C764D" w:rsidP="007C764D">
      <w:pPr>
        <w:widowControl/>
        <w:jc w:val="both"/>
        <w:rPr>
          <w:sz w:val="26"/>
          <w:szCs w:val="26"/>
        </w:rPr>
      </w:pPr>
      <w:r w:rsidRPr="007C764D">
        <w:rPr>
          <w:rFonts w:ascii="Courier New" w:hAnsi="Courier New" w:cs="Courier New"/>
        </w:rPr>
        <w:t xml:space="preserve">             </w:t>
      </w:r>
    </w:p>
    <w:p w:rsidR="007C764D" w:rsidRPr="007C764D" w:rsidRDefault="007C764D" w:rsidP="007C764D">
      <w:pPr>
        <w:widowControl/>
        <w:jc w:val="both"/>
        <w:rPr>
          <w:sz w:val="26"/>
          <w:szCs w:val="26"/>
        </w:rPr>
      </w:pPr>
    </w:p>
    <w:p w:rsidR="007C764D" w:rsidRPr="007C764D" w:rsidRDefault="007C764D" w:rsidP="007C764D">
      <w:pPr>
        <w:widowControl/>
        <w:jc w:val="center"/>
        <w:rPr>
          <w:rFonts w:ascii="Courier New" w:hAnsi="Courier New" w:cs="Courier New"/>
          <w:sz w:val="28"/>
          <w:szCs w:val="28"/>
        </w:rPr>
      </w:pPr>
      <w:r w:rsidRPr="007C764D">
        <w:rPr>
          <w:sz w:val="28"/>
          <w:szCs w:val="28"/>
        </w:rPr>
        <w:t>Фото №</w:t>
      </w:r>
      <w:r w:rsidRPr="007C764D">
        <w:rPr>
          <w:rFonts w:ascii="Courier New" w:hAnsi="Courier New" w:cs="Courier New"/>
          <w:sz w:val="28"/>
          <w:szCs w:val="28"/>
        </w:rPr>
        <w:t xml:space="preserve"> ______</w:t>
      </w:r>
    </w:p>
    <w:p w:rsidR="007C764D" w:rsidRPr="007C764D" w:rsidRDefault="007C764D" w:rsidP="007C764D">
      <w:pPr>
        <w:widowControl/>
        <w:jc w:val="center"/>
        <w:rPr>
          <w:sz w:val="28"/>
          <w:szCs w:val="28"/>
        </w:rPr>
      </w:pPr>
      <w:r w:rsidRPr="007C764D">
        <w:rPr>
          <w:sz w:val="28"/>
          <w:szCs w:val="28"/>
        </w:rPr>
        <w:t>Краткая характеристика, местоположение (географическая привязка), дата съемки.</w:t>
      </w:r>
    </w:p>
    <w:p w:rsidR="007C764D" w:rsidRPr="007C764D" w:rsidRDefault="007C764D" w:rsidP="007C764D">
      <w:pPr>
        <w:widowControl/>
        <w:jc w:val="both"/>
        <w:rPr>
          <w:sz w:val="26"/>
          <w:szCs w:val="26"/>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5"/>
      </w:tblGrid>
      <w:tr w:rsidR="007C764D" w:rsidRPr="007C764D" w:rsidTr="00B52BA2">
        <w:trPr>
          <w:trHeight w:val="1322"/>
        </w:trPr>
        <w:tc>
          <w:tcPr>
            <w:tcW w:w="9480" w:type="dxa"/>
          </w:tcPr>
          <w:p w:rsidR="007C764D" w:rsidRPr="007C764D" w:rsidRDefault="007C764D" w:rsidP="007C764D">
            <w:pPr>
              <w:widowControl/>
              <w:jc w:val="both"/>
              <w:rPr>
                <w:sz w:val="26"/>
                <w:szCs w:val="26"/>
              </w:rPr>
            </w:pPr>
          </w:p>
          <w:p w:rsidR="007C764D" w:rsidRPr="007C764D" w:rsidRDefault="007C764D" w:rsidP="007C764D">
            <w:pPr>
              <w:widowControl/>
              <w:jc w:val="both"/>
              <w:rPr>
                <w:sz w:val="26"/>
                <w:szCs w:val="26"/>
              </w:rPr>
            </w:pPr>
            <w:r w:rsidRPr="007C764D">
              <w:rPr>
                <w:sz w:val="26"/>
                <w:szCs w:val="26"/>
              </w:rPr>
              <w:t xml:space="preserve">                                            МЕСТО ДЛЯ  ФОТОГРАФИИ</w:t>
            </w:r>
          </w:p>
          <w:p w:rsidR="007C764D" w:rsidRPr="007C764D" w:rsidRDefault="007C764D" w:rsidP="007C764D">
            <w:pPr>
              <w:widowControl/>
              <w:jc w:val="both"/>
              <w:rPr>
                <w:sz w:val="26"/>
                <w:szCs w:val="26"/>
              </w:rPr>
            </w:pPr>
          </w:p>
          <w:p w:rsidR="007C764D" w:rsidRPr="007C764D" w:rsidRDefault="007C764D" w:rsidP="007C764D">
            <w:pPr>
              <w:widowControl/>
              <w:jc w:val="both"/>
              <w:rPr>
                <w:sz w:val="26"/>
                <w:szCs w:val="26"/>
              </w:rPr>
            </w:pPr>
          </w:p>
        </w:tc>
      </w:tr>
    </w:tbl>
    <w:p w:rsidR="007C764D" w:rsidRPr="007C764D" w:rsidRDefault="007C764D" w:rsidP="007C764D">
      <w:pPr>
        <w:widowControl/>
        <w:jc w:val="both"/>
        <w:rPr>
          <w:sz w:val="26"/>
          <w:szCs w:val="26"/>
        </w:rPr>
      </w:pPr>
    </w:p>
    <w:p w:rsidR="007C764D" w:rsidRPr="007C764D" w:rsidRDefault="007C764D" w:rsidP="007C764D">
      <w:pPr>
        <w:widowControl/>
        <w:jc w:val="both"/>
        <w:rPr>
          <w:sz w:val="26"/>
          <w:szCs w:val="26"/>
        </w:rPr>
      </w:pPr>
    </w:p>
    <w:p w:rsidR="007C764D" w:rsidRPr="007C764D" w:rsidRDefault="007C764D" w:rsidP="007C764D">
      <w:pPr>
        <w:widowControl/>
        <w:jc w:val="both"/>
        <w:rPr>
          <w:sz w:val="26"/>
          <w:szCs w:val="26"/>
        </w:rPr>
      </w:pPr>
    </w:p>
    <w:p w:rsidR="007C764D" w:rsidRPr="007C764D" w:rsidRDefault="007C764D" w:rsidP="007C764D">
      <w:pPr>
        <w:widowControl/>
        <w:jc w:val="both"/>
        <w:rPr>
          <w:rFonts w:ascii="Courier New" w:hAnsi="Courier New" w:cs="Courier New"/>
        </w:rPr>
      </w:pPr>
    </w:p>
    <w:p w:rsidR="007C764D" w:rsidRPr="007C764D" w:rsidRDefault="007C764D" w:rsidP="007C764D">
      <w:pPr>
        <w:widowControl/>
        <w:jc w:val="both"/>
        <w:rPr>
          <w:sz w:val="26"/>
          <w:szCs w:val="26"/>
        </w:rPr>
      </w:pPr>
      <w:r w:rsidRPr="007C764D">
        <w:rPr>
          <w:rFonts w:ascii="Courier New" w:hAnsi="Courier New" w:cs="Courier New"/>
        </w:rPr>
        <w:t xml:space="preserve"> </w:t>
      </w:r>
    </w:p>
    <w:p w:rsidR="00691728" w:rsidRPr="007C764D" w:rsidRDefault="00691728" w:rsidP="00691728">
      <w:pPr>
        <w:rPr>
          <w:sz w:val="28"/>
          <w:szCs w:val="28"/>
        </w:rPr>
      </w:pPr>
      <w:r w:rsidRPr="007C764D">
        <w:rPr>
          <w:sz w:val="28"/>
          <w:szCs w:val="28"/>
        </w:rPr>
        <w:t>Подписи лиц, проводивших осмотр, обследов</w:t>
      </w:r>
      <w:r>
        <w:rPr>
          <w:sz w:val="28"/>
          <w:szCs w:val="28"/>
        </w:rPr>
        <w:t>ание</w:t>
      </w:r>
      <w:r w:rsidRPr="007C764D">
        <w:rPr>
          <w:sz w:val="28"/>
          <w:szCs w:val="28"/>
        </w:rPr>
        <w:t>__________________</w:t>
      </w:r>
    </w:p>
    <w:p w:rsidR="007C764D" w:rsidRPr="007C764D" w:rsidRDefault="007C764D" w:rsidP="00691728">
      <w:pPr>
        <w:widowControl/>
        <w:jc w:val="both"/>
        <w:rPr>
          <w:b/>
          <w:bCs/>
          <w:sz w:val="24"/>
          <w:szCs w:val="24"/>
        </w:rPr>
      </w:pPr>
    </w:p>
    <w:sectPr w:rsidR="007C764D" w:rsidRPr="007C764D" w:rsidSect="00862C72">
      <w:headerReference w:type="default" r:id="rId89"/>
      <w:pgSz w:w="11906" w:h="16838"/>
      <w:pgMar w:top="1134" w:right="567" w:bottom="1134" w:left="1985"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2AAE" w:rsidRDefault="00EC2AAE" w:rsidP="00165411">
      <w:r>
        <w:separator/>
      </w:r>
    </w:p>
    <w:p w:rsidR="00EC2AAE" w:rsidRDefault="00EC2AAE"/>
  </w:endnote>
  <w:endnote w:type="continuationSeparator" w:id="0">
    <w:p w:rsidR="00EC2AAE" w:rsidRDefault="00EC2AAE" w:rsidP="00165411">
      <w:r>
        <w:continuationSeparator/>
      </w:r>
    </w:p>
    <w:p w:rsidR="00EC2AAE" w:rsidRDefault="00EC2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2AAE" w:rsidRDefault="00EC2AAE" w:rsidP="00165411">
      <w:r>
        <w:separator/>
      </w:r>
    </w:p>
    <w:p w:rsidR="00EC2AAE" w:rsidRDefault="00EC2AAE"/>
  </w:footnote>
  <w:footnote w:type="continuationSeparator" w:id="0">
    <w:p w:rsidR="00EC2AAE" w:rsidRDefault="00EC2AAE" w:rsidP="00165411">
      <w:r>
        <w:continuationSeparator/>
      </w:r>
    </w:p>
    <w:p w:rsidR="00EC2AAE" w:rsidRDefault="00EC2AAE"/>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930067"/>
      <w:docPartObj>
        <w:docPartGallery w:val="Page Numbers (Top of Page)"/>
        <w:docPartUnique/>
      </w:docPartObj>
    </w:sdtPr>
    <w:sdtEndPr>
      <w:rPr>
        <w:sz w:val="22"/>
        <w:szCs w:val="22"/>
      </w:rPr>
    </w:sdtEndPr>
    <w:sdtContent>
      <w:p w:rsidR="002C6BA3" w:rsidRPr="00A55ECA" w:rsidRDefault="002C6BA3">
        <w:pPr>
          <w:pStyle w:val="a5"/>
          <w:jc w:val="center"/>
          <w:rPr>
            <w:sz w:val="22"/>
            <w:szCs w:val="22"/>
          </w:rPr>
        </w:pPr>
        <w:r w:rsidRPr="00A55ECA">
          <w:rPr>
            <w:sz w:val="22"/>
            <w:szCs w:val="22"/>
          </w:rPr>
          <w:fldChar w:fldCharType="begin"/>
        </w:r>
        <w:r w:rsidRPr="00A55ECA">
          <w:rPr>
            <w:sz w:val="22"/>
            <w:szCs w:val="22"/>
          </w:rPr>
          <w:instrText>PAGE   \* MERGEFORMAT</w:instrText>
        </w:r>
        <w:r w:rsidRPr="00A55ECA">
          <w:rPr>
            <w:sz w:val="22"/>
            <w:szCs w:val="22"/>
          </w:rPr>
          <w:fldChar w:fldCharType="separate"/>
        </w:r>
        <w:r w:rsidR="00AE6925">
          <w:rPr>
            <w:noProof/>
            <w:sz w:val="22"/>
            <w:szCs w:val="22"/>
          </w:rPr>
          <w:t>24</w:t>
        </w:r>
        <w:r w:rsidRPr="00A55ECA">
          <w:rPr>
            <w:sz w:val="22"/>
            <w:szCs w:val="22"/>
          </w:rPr>
          <w:fldChar w:fldCharType="end"/>
        </w:r>
      </w:p>
    </w:sdtContent>
  </w:sdt>
  <w:p w:rsidR="002C6BA3" w:rsidRDefault="002C6BA3">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BA3" w:rsidRDefault="002C6BA3">
    <w:pPr>
      <w:pStyle w:val="a5"/>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048163"/>
      <w:docPartObj>
        <w:docPartGallery w:val="Page Numbers (Top of Page)"/>
        <w:docPartUnique/>
      </w:docPartObj>
    </w:sdtPr>
    <w:sdtEndPr/>
    <w:sdtContent>
      <w:p w:rsidR="002C6BA3" w:rsidRDefault="002C6BA3">
        <w:pPr>
          <w:pStyle w:val="a5"/>
          <w:jc w:val="center"/>
        </w:pPr>
      </w:p>
      <w:p w:rsidR="002C6BA3" w:rsidRDefault="002C6BA3">
        <w:pPr>
          <w:pStyle w:val="a5"/>
          <w:jc w:val="center"/>
        </w:pPr>
      </w:p>
      <w:p w:rsidR="002C6BA3" w:rsidRDefault="002C6BA3">
        <w:pPr>
          <w:pStyle w:val="a5"/>
          <w:jc w:val="center"/>
        </w:pPr>
      </w:p>
      <w:p w:rsidR="002C6BA3" w:rsidRDefault="002C6BA3">
        <w:pPr>
          <w:pStyle w:val="a5"/>
          <w:jc w:val="center"/>
        </w:pPr>
        <w:r>
          <w:fldChar w:fldCharType="begin"/>
        </w:r>
        <w:r>
          <w:instrText>PAGE   \* MERGEFORMAT</w:instrText>
        </w:r>
        <w:r>
          <w:fldChar w:fldCharType="separate"/>
        </w:r>
        <w:r w:rsidR="00BC7D91">
          <w:rPr>
            <w:noProof/>
          </w:rPr>
          <w:t>4</w:t>
        </w:r>
        <w:r>
          <w:fldChar w:fldCharType="end"/>
        </w:r>
      </w:p>
    </w:sdtContent>
  </w:sdt>
  <w:p w:rsidR="002C6BA3" w:rsidRDefault="002C6BA3">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02F3D"/>
    <w:multiLevelType w:val="multilevel"/>
    <w:tmpl w:val="ECAE94C8"/>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D7D731D"/>
    <w:multiLevelType w:val="hybridMultilevel"/>
    <w:tmpl w:val="4B66DC72"/>
    <w:lvl w:ilvl="0" w:tplc="F3361976">
      <w:start w:val="1"/>
      <w:numFmt w:val="decimal"/>
      <w:lvlText w:val="%1."/>
      <w:lvlJc w:val="left"/>
      <w:pPr>
        <w:ind w:left="1698" w:hanging="99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1DF441B5"/>
    <w:multiLevelType w:val="hybridMultilevel"/>
    <w:tmpl w:val="ECC83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B3025A"/>
    <w:multiLevelType w:val="multilevel"/>
    <w:tmpl w:val="AF1AF03C"/>
    <w:lvl w:ilvl="0">
      <w:start w:val="1"/>
      <w:numFmt w:val="decimal"/>
      <w:lvlText w:val="%1."/>
      <w:lvlJc w:val="left"/>
      <w:pPr>
        <w:ind w:left="435" w:hanging="43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 w15:restartNumberingAfterBreak="0">
    <w:nsid w:val="31FF4CB2"/>
    <w:multiLevelType w:val="multilevel"/>
    <w:tmpl w:val="317CC494"/>
    <w:lvl w:ilvl="0">
      <w:start w:val="1"/>
      <w:numFmt w:val="decimal"/>
      <w:lvlText w:val="%1."/>
      <w:lvlJc w:val="left"/>
      <w:pPr>
        <w:ind w:left="420" w:hanging="420"/>
      </w:pPr>
      <w:rPr>
        <w:rFonts w:ascii="Times New Roman CYR" w:eastAsiaTheme="minorEastAsia" w:hAnsi="Times New Roman CYR" w:cs="Times New Roman CYR" w:hint="default"/>
        <w:sz w:val="24"/>
      </w:rPr>
    </w:lvl>
    <w:lvl w:ilvl="1">
      <w:start w:val="1"/>
      <w:numFmt w:val="decimal"/>
      <w:lvlText w:val="%1.%2."/>
      <w:lvlJc w:val="left"/>
      <w:pPr>
        <w:ind w:left="1129" w:hanging="420"/>
      </w:pPr>
      <w:rPr>
        <w:rFonts w:ascii="Times New Roman CYR" w:eastAsiaTheme="minorEastAsia" w:hAnsi="Times New Roman CYR" w:cs="Times New Roman CYR" w:hint="default"/>
        <w:sz w:val="24"/>
      </w:rPr>
    </w:lvl>
    <w:lvl w:ilvl="2">
      <w:start w:val="1"/>
      <w:numFmt w:val="decimal"/>
      <w:lvlText w:val="%1.%2.%3."/>
      <w:lvlJc w:val="left"/>
      <w:pPr>
        <w:ind w:left="2138" w:hanging="720"/>
      </w:pPr>
      <w:rPr>
        <w:rFonts w:ascii="Times New Roman CYR" w:eastAsiaTheme="minorEastAsia" w:hAnsi="Times New Roman CYR" w:cs="Times New Roman CYR" w:hint="default"/>
        <w:sz w:val="24"/>
      </w:rPr>
    </w:lvl>
    <w:lvl w:ilvl="3">
      <w:start w:val="1"/>
      <w:numFmt w:val="decimal"/>
      <w:lvlText w:val="%1.%2.%3.%4."/>
      <w:lvlJc w:val="left"/>
      <w:pPr>
        <w:ind w:left="2847" w:hanging="720"/>
      </w:pPr>
      <w:rPr>
        <w:rFonts w:ascii="Times New Roman CYR" w:eastAsiaTheme="minorEastAsia" w:hAnsi="Times New Roman CYR" w:cs="Times New Roman CYR" w:hint="default"/>
        <w:sz w:val="24"/>
      </w:rPr>
    </w:lvl>
    <w:lvl w:ilvl="4">
      <w:start w:val="1"/>
      <w:numFmt w:val="decimal"/>
      <w:lvlText w:val="%1.%2.%3.%4.%5."/>
      <w:lvlJc w:val="left"/>
      <w:pPr>
        <w:ind w:left="3916" w:hanging="1080"/>
      </w:pPr>
      <w:rPr>
        <w:rFonts w:ascii="Times New Roman CYR" w:eastAsiaTheme="minorEastAsia" w:hAnsi="Times New Roman CYR" w:cs="Times New Roman CYR" w:hint="default"/>
        <w:sz w:val="24"/>
      </w:rPr>
    </w:lvl>
    <w:lvl w:ilvl="5">
      <w:start w:val="1"/>
      <w:numFmt w:val="decimal"/>
      <w:lvlText w:val="%1.%2.%3.%4.%5.%6."/>
      <w:lvlJc w:val="left"/>
      <w:pPr>
        <w:ind w:left="4625" w:hanging="1080"/>
      </w:pPr>
      <w:rPr>
        <w:rFonts w:ascii="Times New Roman CYR" w:eastAsiaTheme="minorEastAsia" w:hAnsi="Times New Roman CYR" w:cs="Times New Roman CYR" w:hint="default"/>
        <w:sz w:val="24"/>
      </w:rPr>
    </w:lvl>
    <w:lvl w:ilvl="6">
      <w:start w:val="1"/>
      <w:numFmt w:val="decimal"/>
      <w:lvlText w:val="%1.%2.%3.%4.%5.%6.%7."/>
      <w:lvlJc w:val="left"/>
      <w:pPr>
        <w:ind w:left="5694" w:hanging="1440"/>
      </w:pPr>
      <w:rPr>
        <w:rFonts w:ascii="Times New Roman CYR" w:eastAsiaTheme="minorEastAsia" w:hAnsi="Times New Roman CYR" w:cs="Times New Roman CYR" w:hint="default"/>
        <w:sz w:val="24"/>
      </w:rPr>
    </w:lvl>
    <w:lvl w:ilvl="7">
      <w:start w:val="1"/>
      <w:numFmt w:val="decimal"/>
      <w:lvlText w:val="%1.%2.%3.%4.%5.%6.%7.%8."/>
      <w:lvlJc w:val="left"/>
      <w:pPr>
        <w:ind w:left="6403" w:hanging="1440"/>
      </w:pPr>
      <w:rPr>
        <w:rFonts w:ascii="Times New Roman CYR" w:eastAsiaTheme="minorEastAsia" w:hAnsi="Times New Roman CYR" w:cs="Times New Roman CYR" w:hint="default"/>
        <w:sz w:val="24"/>
      </w:rPr>
    </w:lvl>
    <w:lvl w:ilvl="8">
      <w:start w:val="1"/>
      <w:numFmt w:val="decimal"/>
      <w:lvlText w:val="%1.%2.%3.%4.%5.%6.%7.%8.%9."/>
      <w:lvlJc w:val="left"/>
      <w:pPr>
        <w:ind w:left="7472" w:hanging="1800"/>
      </w:pPr>
      <w:rPr>
        <w:rFonts w:ascii="Times New Roman CYR" w:eastAsiaTheme="minorEastAsia" w:hAnsi="Times New Roman CYR" w:cs="Times New Roman CYR" w:hint="default"/>
        <w:sz w:val="24"/>
      </w:rPr>
    </w:lvl>
  </w:abstractNum>
  <w:abstractNum w:abstractNumId="5" w15:restartNumberingAfterBreak="0">
    <w:nsid w:val="388D34A6"/>
    <w:multiLevelType w:val="hybridMultilevel"/>
    <w:tmpl w:val="1B7A8CF8"/>
    <w:lvl w:ilvl="0" w:tplc="4A9C9A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413127F1"/>
    <w:multiLevelType w:val="hybridMultilevel"/>
    <w:tmpl w:val="BF7EF91C"/>
    <w:lvl w:ilvl="0" w:tplc="71EE4E00">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47B942AD"/>
    <w:multiLevelType w:val="hybridMultilevel"/>
    <w:tmpl w:val="43EE7A56"/>
    <w:lvl w:ilvl="0" w:tplc="47D2C91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642C34B2"/>
    <w:multiLevelType w:val="multilevel"/>
    <w:tmpl w:val="84CAC0A8"/>
    <w:lvl w:ilvl="0">
      <w:start w:val="1"/>
      <w:numFmt w:val="decimal"/>
      <w:lvlText w:val="%1"/>
      <w:lvlJc w:val="left"/>
      <w:pPr>
        <w:ind w:left="525" w:hanging="525"/>
      </w:pPr>
      <w:rPr>
        <w:rFonts w:hint="default"/>
      </w:rPr>
    </w:lvl>
    <w:lvl w:ilvl="1">
      <w:start w:val="1"/>
      <w:numFmt w:val="decimal"/>
      <w:lvlText w:val="%1.%2"/>
      <w:lvlJc w:val="left"/>
      <w:pPr>
        <w:ind w:left="879" w:hanging="525"/>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6A7C5A05"/>
    <w:multiLevelType w:val="hybridMultilevel"/>
    <w:tmpl w:val="FEC21490"/>
    <w:lvl w:ilvl="0" w:tplc="54025E88">
      <w:start w:val="1"/>
      <w:numFmt w:val="decimal"/>
      <w:lvlText w:val="%1."/>
      <w:lvlJc w:val="left"/>
      <w:pPr>
        <w:ind w:left="1683" w:hanging="97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70FC373E"/>
    <w:multiLevelType w:val="hybridMultilevel"/>
    <w:tmpl w:val="2CCCD214"/>
    <w:lvl w:ilvl="0" w:tplc="15D62B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79E64AC5"/>
    <w:multiLevelType w:val="hybridMultilevel"/>
    <w:tmpl w:val="7E9216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1"/>
  </w:num>
  <w:num w:numId="4">
    <w:abstractNumId w:val="11"/>
  </w:num>
  <w:num w:numId="5">
    <w:abstractNumId w:val="7"/>
  </w:num>
  <w:num w:numId="6">
    <w:abstractNumId w:val="12"/>
  </w:num>
  <w:num w:numId="7">
    <w:abstractNumId w:val="6"/>
  </w:num>
  <w:num w:numId="8">
    <w:abstractNumId w:val="2"/>
  </w:num>
  <w:num w:numId="9">
    <w:abstractNumId w:val="3"/>
  </w:num>
  <w:num w:numId="10">
    <w:abstractNumId w:val="0"/>
  </w:num>
  <w:num w:numId="11">
    <w:abstractNumId w:val="4"/>
  </w:num>
  <w:num w:numId="12">
    <w:abstractNumId w:val="8"/>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F3A"/>
    <w:rsid w:val="00000369"/>
    <w:rsid w:val="000015A2"/>
    <w:rsid w:val="000034EE"/>
    <w:rsid w:val="0000358A"/>
    <w:rsid w:val="00003B9D"/>
    <w:rsid w:val="000064FB"/>
    <w:rsid w:val="00006C66"/>
    <w:rsid w:val="0001070E"/>
    <w:rsid w:val="000136F7"/>
    <w:rsid w:val="000144E4"/>
    <w:rsid w:val="00014DBE"/>
    <w:rsid w:val="00015073"/>
    <w:rsid w:val="000158D5"/>
    <w:rsid w:val="00015F63"/>
    <w:rsid w:val="0001665B"/>
    <w:rsid w:val="00016B73"/>
    <w:rsid w:val="00021072"/>
    <w:rsid w:val="0002171E"/>
    <w:rsid w:val="0002399E"/>
    <w:rsid w:val="00023F31"/>
    <w:rsid w:val="00026C9D"/>
    <w:rsid w:val="00031396"/>
    <w:rsid w:val="00035815"/>
    <w:rsid w:val="000360AD"/>
    <w:rsid w:val="0004053B"/>
    <w:rsid w:val="00040698"/>
    <w:rsid w:val="000407A3"/>
    <w:rsid w:val="00043846"/>
    <w:rsid w:val="0004673A"/>
    <w:rsid w:val="00047621"/>
    <w:rsid w:val="00047E84"/>
    <w:rsid w:val="00052142"/>
    <w:rsid w:val="00053018"/>
    <w:rsid w:val="000626AF"/>
    <w:rsid w:val="000631EC"/>
    <w:rsid w:val="00065FFA"/>
    <w:rsid w:val="00070175"/>
    <w:rsid w:val="000710B8"/>
    <w:rsid w:val="00071F30"/>
    <w:rsid w:val="00072FB1"/>
    <w:rsid w:val="00074352"/>
    <w:rsid w:val="00075434"/>
    <w:rsid w:val="000758C5"/>
    <w:rsid w:val="00081868"/>
    <w:rsid w:val="00082F55"/>
    <w:rsid w:val="0009091E"/>
    <w:rsid w:val="00091CD4"/>
    <w:rsid w:val="00092E61"/>
    <w:rsid w:val="00093CE3"/>
    <w:rsid w:val="00096080"/>
    <w:rsid w:val="00096C4C"/>
    <w:rsid w:val="00096F81"/>
    <w:rsid w:val="00097524"/>
    <w:rsid w:val="000A3AFE"/>
    <w:rsid w:val="000A617F"/>
    <w:rsid w:val="000A7186"/>
    <w:rsid w:val="000B04EE"/>
    <w:rsid w:val="000B10A9"/>
    <w:rsid w:val="000B25F7"/>
    <w:rsid w:val="000B363B"/>
    <w:rsid w:val="000B5CA7"/>
    <w:rsid w:val="000B68A2"/>
    <w:rsid w:val="000B7554"/>
    <w:rsid w:val="000C4009"/>
    <w:rsid w:val="000C5D90"/>
    <w:rsid w:val="000C7622"/>
    <w:rsid w:val="000D21A6"/>
    <w:rsid w:val="000D2582"/>
    <w:rsid w:val="000D291B"/>
    <w:rsid w:val="000D620F"/>
    <w:rsid w:val="000E112D"/>
    <w:rsid w:val="000E576E"/>
    <w:rsid w:val="000E7988"/>
    <w:rsid w:val="000F0177"/>
    <w:rsid w:val="000F0382"/>
    <w:rsid w:val="000F193D"/>
    <w:rsid w:val="000F1D8A"/>
    <w:rsid w:val="000F48F0"/>
    <w:rsid w:val="000F521E"/>
    <w:rsid w:val="00100976"/>
    <w:rsid w:val="00103A91"/>
    <w:rsid w:val="00103CB0"/>
    <w:rsid w:val="00110652"/>
    <w:rsid w:val="00110E45"/>
    <w:rsid w:val="00110EB9"/>
    <w:rsid w:val="00113F7D"/>
    <w:rsid w:val="00114439"/>
    <w:rsid w:val="001152B3"/>
    <w:rsid w:val="00125EF5"/>
    <w:rsid w:val="00126C12"/>
    <w:rsid w:val="001312EA"/>
    <w:rsid w:val="00131899"/>
    <w:rsid w:val="0013333D"/>
    <w:rsid w:val="00140E68"/>
    <w:rsid w:val="00144D3C"/>
    <w:rsid w:val="00146B89"/>
    <w:rsid w:val="001477B8"/>
    <w:rsid w:val="00150C4F"/>
    <w:rsid w:val="0015105E"/>
    <w:rsid w:val="00153ECB"/>
    <w:rsid w:val="001544AB"/>
    <w:rsid w:val="001626A7"/>
    <w:rsid w:val="00163E44"/>
    <w:rsid w:val="00165411"/>
    <w:rsid w:val="00165A64"/>
    <w:rsid w:val="0016631A"/>
    <w:rsid w:val="00166EFA"/>
    <w:rsid w:val="00170073"/>
    <w:rsid w:val="0017287B"/>
    <w:rsid w:val="0017457B"/>
    <w:rsid w:val="00176194"/>
    <w:rsid w:val="00180A40"/>
    <w:rsid w:val="00183D75"/>
    <w:rsid w:val="0018514C"/>
    <w:rsid w:val="00186551"/>
    <w:rsid w:val="0019173C"/>
    <w:rsid w:val="00191F94"/>
    <w:rsid w:val="001929F8"/>
    <w:rsid w:val="00193CDF"/>
    <w:rsid w:val="00193FBB"/>
    <w:rsid w:val="00194EDB"/>
    <w:rsid w:val="0019570A"/>
    <w:rsid w:val="00196120"/>
    <w:rsid w:val="00197F3A"/>
    <w:rsid w:val="001A3069"/>
    <w:rsid w:val="001A435F"/>
    <w:rsid w:val="001A6325"/>
    <w:rsid w:val="001A63F1"/>
    <w:rsid w:val="001A64BB"/>
    <w:rsid w:val="001A6A07"/>
    <w:rsid w:val="001A7830"/>
    <w:rsid w:val="001B06C0"/>
    <w:rsid w:val="001B3C14"/>
    <w:rsid w:val="001B5327"/>
    <w:rsid w:val="001B6542"/>
    <w:rsid w:val="001C081A"/>
    <w:rsid w:val="001C138E"/>
    <w:rsid w:val="001C259D"/>
    <w:rsid w:val="001C40A9"/>
    <w:rsid w:val="001C4B6A"/>
    <w:rsid w:val="001C6351"/>
    <w:rsid w:val="001C6D47"/>
    <w:rsid w:val="001C6F6A"/>
    <w:rsid w:val="001C77E1"/>
    <w:rsid w:val="001D6ADA"/>
    <w:rsid w:val="001D6D35"/>
    <w:rsid w:val="001D73D2"/>
    <w:rsid w:val="001E019F"/>
    <w:rsid w:val="001E0652"/>
    <w:rsid w:val="001E0D97"/>
    <w:rsid w:val="001E7AA3"/>
    <w:rsid w:val="001F1369"/>
    <w:rsid w:val="001F1599"/>
    <w:rsid w:val="001F25E2"/>
    <w:rsid w:val="001F420D"/>
    <w:rsid w:val="00205D91"/>
    <w:rsid w:val="00205E48"/>
    <w:rsid w:val="00206358"/>
    <w:rsid w:val="0021136C"/>
    <w:rsid w:val="00213C7B"/>
    <w:rsid w:val="0021567B"/>
    <w:rsid w:val="00215D2F"/>
    <w:rsid w:val="0021631E"/>
    <w:rsid w:val="00216D87"/>
    <w:rsid w:val="00217B13"/>
    <w:rsid w:val="00217D7D"/>
    <w:rsid w:val="0022174A"/>
    <w:rsid w:val="00221DD8"/>
    <w:rsid w:val="0022336C"/>
    <w:rsid w:val="00224897"/>
    <w:rsid w:val="0022570A"/>
    <w:rsid w:val="0023335D"/>
    <w:rsid w:val="00233B69"/>
    <w:rsid w:val="00235375"/>
    <w:rsid w:val="0023558A"/>
    <w:rsid w:val="00235B05"/>
    <w:rsid w:val="00241B60"/>
    <w:rsid w:val="002454C3"/>
    <w:rsid w:val="002463D2"/>
    <w:rsid w:val="00250C20"/>
    <w:rsid w:val="00254089"/>
    <w:rsid w:val="0025517C"/>
    <w:rsid w:val="00255BD1"/>
    <w:rsid w:val="00257E43"/>
    <w:rsid w:val="00260F4D"/>
    <w:rsid w:val="00261805"/>
    <w:rsid w:val="00263479"/>
    <w:rsid w:val="00265928"/>
    <w:rsid w:val="00267B33"/>
    <w:rsid w:val="00270C79"/>
    <w:rsid w:val="0027239C"/>
    <w:rsid w:val="00274E3C"/>
    <w:rsid w:val="00276EC5"/>
    <w:rsid w:val="00280346"/>
    <w:rsid w:val="00280ABA"/>
    <w:rsid w:val="00282C8D"/>
    <w:rsid w:val="002832D6"/>
    <w:rsid w:val="002853D7"/>
    <w:rsid w:val="002911C9"/>
    <w:rsid w:val="00292570"/>
    <w:rsid w:val="00297240"/>
    <w:rsid w:val="002A12C1"/>
    <w:rsid w:val="002A1A58"/>
    <w:rsid w:val="002A1E44"/>
    <w:rsid w:val="002A2A7C"/>
    <w:rsid w:val="002A456E"/>
    <w:rsid w:val="002A4C96"/>
    <w:rsid w:val="002A5A0C"/>
    <w:rsid w:val="002A5C7C"/>
    <w:rsid w:val="002A625B"/>
    <w:rsid w:val="002B167E"/>
    <w:rsid w:val="002B3142"/>
    <w:rsid w:val="002B34BC"/>
    <w:rsid w:val="002B63BE"/>
    <w:rsid w:val="002B6765"/>
    <w:rsid w:val="002B72DF"/>
    <w:rsid w:val="002C165D"/>
    <w:rsid w:val="002C1F35"/>
    <w:rsid w:val="002C2D51"/>
    <w:rsid w:val="002C5043"/>
    <w:rsid w:val="002C555B"/>
    <w:rsid w:val="002C6BA3"/>
    <w:rsid w:val="002C712B"/>
    <w:rsid w:val="002C7756"/>
    <w:rsid w:val="002C79EC"/>
    <w:rsid w:val="002D1B2E"/>
    <w:rsid w:val="002D1CDE"/>
    <w:rsid w:val="002D1E03"/>
    <w:rsid w:val="002D4414"/>
    <w:rsid w:val="002E2CAA"/>
    <w:rsid w:val="002E2DEB"/>
    <w:rsid w:val="002E6042"/>
    <w:rsid w:val="002F06AF"/>
    <w:rsid w:val="002F2906"/>
    <w:rsid w:val="002F2AB0"/>
    <w:rsid w:val="002F4C6A"/>
    <w:rsid w:val="002F5902"/>
    <w:rsid w:val="002F593C"/>
    <w:rsid w:val="002F6A2D"/>
    <w:rsid w:val="00300758"/>
    <w:rsid w:val="00303EFB"/>
    <w:rsid w:val="0030568D"/>
    <w:rsid w:val="00312ADA"/>
    <w:rsid w:val="00313AFE"/>
    <w:rsid w:val="003154AB"/>
    <w:rsid w:val="00325621"/>
    <w:rsid w:val="00332122"/>
    <w:rsid w:val="00332AB5"/>
    <w:rsid w:val="00333C5C"/>
    <w:rsid w:val="0033614D"/>
    <w:rsid w:val="00340540"/>
    <w:rsid w:val="00340C20"/>
    <w:rsid w:val="00343BDA"/>
    <w:rsid w:val="00344A12"/>
    <w:rsid w:val="00345D4A"/>
    <w:rsid w:val="00356377"/>
    <w:rsid w:val="00356C77"/>
    <w:rsid w:val="00361116"/>
    <w:rsid w:val="00363083"/>
    <w:rsid w:val="00363D78"/>
    <w:rsid w:val="003640D1"/>
    <w:rsid w:val="00364662"/>
    <w:rsid w:val="00364667"/>
    <w:rsid w:val="00364CCE"/>
    <w:rsid w:val="00366A8C"/>
    <w:rsid w:val="00366AAB"/>
    <w:rsid w:val="003730A0"/>
    <w:rsid w:val="0037446D"/>
    <w:rsid w:val="003744BF"/>
    <w:rsid w:val="00377FB8"/>
    <w:rsid w:val="003808DE"/>
    <w:rsid w:val="003809F9"/>
    <w:rsid w:val="00381CC1"/>
    <w:rsid w:val="00381D83"/>
    <w:rsid w:val="00382754"/>
    <w:rsid w:val="003830A2"/>
    <w:rsid w:val="00383B97"/>
    <w:rsid w:val="00384FAF"/>
    <w:rsid w:val="00385FED"/>
    <w:rsid w:val="003937B3"/>
    <w:rsid w:val="00393AE1"/>
    <w:rsid w:val="0039469E"/>
    <w:rsid w:val="00395505"/>
    <w:rsid w:val="00397116"/>
    <w:rsid w:val="003A0F65"/>
    <w:rsid w:val="003A17C3"/>
    <w:rsid w:val="003A7474"/>
    <w:rsid w:val="003B10D9"/>
    <w:rsid w:val="003B243E"/>
    <w:rsid w:val="003B383B"/>
    <w:rsid w:val="003B3887"/>
    <w:rsid w:val="003B5312"/>
    <w:rsid w:val="003B6B8A"/>
    <w:rsid w:val="003B7AD9"/>
    <w:rsid w:val="003C529B"/>
    <w:rsid w:val="003C5E33"/>
    <w:rsid w:val="003C64C8"/>
    <w:rsid w:val="003D116B"/>
    <w:rsid w:val="003D28D1"/>
    <w:rsid w:val="003D3DAD"/>
    <w:rsid w:val="003D3FC8"/>
    <w:rsid w:val="003D5B36"/>
    <w:rsid w:val="003D6F0B"/>
    <w:rsid w:val="003D72EA"/>
    <w:rsid w:val="003E0DA6"/>
    <w:rsid w:val="003E2456"/>
    <w:rsid w:val="003E2886"/>
    <w:rsid w:val="003E28EF"/>
    <w:rsid w:val="003E3CC7"/>
    <w:rsid w:val="003F0FDB"/>
    <w:rsid w:val="003F2179"/>
    <w:rsid w:val="003F4F92"/>
    <w:rsid w:val="003F645C"/>
    <w:rsid w:val="003F7A30"/>
    <w:rsid w:val="00402031"/>
    <w:rsid w:val="004114B8"/>
    <w:rsid w:val="004115B4"/>
    <w:rsid w:val="00411BB8"/>
    <w:rsid w:val="0041336D"/>
    <w:rsid w:val="00414111"/>
    <w:rsid w:val="0041752D"/>
    <w:rsid w:val="004211CC"/>
    <w:rsid w:val="004221C0"/>
    <w:rsid w:val="004232E4"/>
    <w:rsid w:val="00425465"/>
    <w:rsid w:val="00426DC5"/>
    <w:rsid w:val="00430386"/>
    <w:rsid w:val="00430B23"/>
    <w:rsid w:val="00430DB5"/>
    <w:rsid w:val="00431E9E"/>
    <w:rsid w:val="00432DB7"/>
    <w:rsid w:val="00432FA0"/>
    <w:rsid w:val="00436376"/>
    <w:rsid w:val="00436C17"/>
    <w:rsid w:val="00441F36"/>
    <w:rsid w:val="00443817"/>
    <w:rsid w:val="004454AE"/>
    <w:rsid w:val="00445842"/>
    <w:rsid w:val="0044656F"/>
    <w:rsid w:val="00446BDA"/>
    <w:rsid w:val="004554DB"/>
    <w:rsid w:val="00456A1E"/>
    <w:rsid w:val="00456ACD"/>
    <w:rsid w:val="0046112F"/>
    <w:rsid w:val="00461457"/>
    <w:rsid w:val="00462F80"/>
    <w:rsid w:val="00463060"/>
    <w:rsid w:val="004643A1"/>
    <w:rsid w:val="004644F0"/>
    <w:rsid w:val="004648E7"/>
    <w:rsid w:val="0046582E"/>
    <w:rsid w:val="00470C9A"/>
    <w:rsid w:val="00472866"/>
    <w:rsid w:val="00480831"/>
    <w:rsid w:val="004810E1"/>
    <w:rsid w:val="00484D36"/>
    <w:rsid w:val="004858A8"/>
    <w:rsid w:val="00487696"/>
    <w:rsid w:val="00490764"/>
    <w:rsid w:val="00492DC1"/>
    <w:rsid w:val="0049479A"/>
    <w:rsid w:val="00495C9F"/>
    <w:rsid w:val="00497515"/>
    <w:rsid w:val="004978AA"/>
    <w:rsid w:val="00497E2A"/>
    <w:rsid w:val="004A0930"/>
    <w:rsid w:val="004A551B"/>
    <w:rsid w:val="004A5CB7"/>
    <w:rsid w:val="004A5E23"/>
    <w:rsid w:val="004A623E"/>
    <w:rsid w:val="004B087C"/>
    <w:rsid w:val="004C6D4E"/>
    <w:rsid w:val="004C7B97"/>
    <w:rsid w:val="004D4390"/>
    <w:rsid w:val="004D574F"/>
    <w:rsid w:val="004D7E71"/>
    <w:rsid w:val="004E13A4"/>
    <w:rsid w:val="004E3689"/>
    <w:rsid w:val="004F1715"/>
    <w:rsid w:val="004F453E"/>
    <w:rsid w:val="004F7433"/>
    <w:rsid w:val="00507F42"/>
    <w:rsid w:val="00510B3C"/>
    <w:rsid w:val="005138FD"/>
    <w:rsid w:val="00514C92"/>
    <w:rsid w:val="00515071"/>
    <w:rsid w:val="00516523"/>
    <w:rsid w:val="005201D1"/>
    <w:rsid w:val="00520BC0"/>
    <w:rsid w:val="005271D5"/>
    <w:rsid w:val="005306A8"/>
    <w:rsid w:val="00540601"/>
    <w:rsid w:val="00541440"/>
    <w:rsid w:val="00542288"/>
    <w:rsid w:val="00545351"/>
    <w:rsid w:val="005453A3"/>
    <w:rsid w:val="00545ABF"/>
    <w:rsid w:val="0054661E"/>
    <w:rsid w:val="005475C3"/>
    <w:rsid w:val="00547B00"/>
    <w:rsid w:val="00547F5E"/>
    <w:rsid w:val="0055013C"/>
    <w:rsid w:val="005506C1"/>
    <w:rsid w:val="00552525"/>
    <w:rsid w:val="00554A39"/>
    <w:rsid w:val="00554BB5"/>
    <w:rsid w:val="00555E34"/>
    <w:rsid w:val="00562A9A"/>
    <w:rsid w:val="005654DB"/>
    <w:rsid w:val="00572718"/>
    <w:rsid w:val="00575F8E"/>
    <w:rsid w:val="005767D7"/>
    <w:rsid w:val="0058024C"/>
    <w:rsid w:val="00580BF6"/>
    <w:rsid w:val="00582D6C"/>
    <w:rsid w:val="00583EDB"/>
    <w:rsid w:val="0058604F"/>
    <w:rsid w:val="00586D07"/>
    <w:rsid w:val="00590531"/>
    <w:rsid w:val="00594A68"/>
    <w:rsid w:val="0059530C"/>
    <w:rsid w:val="005A31A5"/>
    <w:rsid w:val="005A5FD4"/>
    <w:rsid w:val="005A6571"/>
    <w:rsid w:val="005A7A89"/>
    <w:rsid w:val="005B1455"/>
    <w:rsid w:val="005B1BD5"/>
    <w:rsid w:val="005B267C"/>
    <w:rsid w:val="005B272C"/>
    <w:rsid w:val="005B3C16"/>
    <w:rsid w:val="005C237F"/>
    <w:rsid w:val="005C4327"/>
    <w:rsid w:val="005C49DD"/>
    <w:rsid w:val="005C6F37"/>
    <w:rsid w:val="005C74F0"/>
    <w:rsid w:val="005C755E"/>
    <w:rsid w:val="005D002E"/>
    <w:rsid w:val="005D2272"/>
    <w:rsid w:val="005D3437"/>
    <w:rsid w:val="005D5920"/>
    <w:rsid w:val="005D5DB2"/>
    <w:rsid w:val="005E0553"/>
    <w:rsid w:val="005E0862"/>
    <w:rsid w:val="005E34C9"/>
    <w:rsid w:val="005E54F8"/>
    <w:rsid w:val="005E5574"/>
    <w:rsid w:val="005E6A72"/>
    <w:rsid w:val="005F0890"/>
    <w:rsid w:val="005F1CA6"/>
    <w:rsid w:val="005F3631"/>
    <w:rsid w:val="005F4D80"/>
    <w:rsid w:val="005F4E5F"/>
    <w:rsid w:val="005F5F7E"/>
    <w:rsid w:val="005F6F3A"/>
    <w:rsid w:val="00601289"/>
    <w:rsid w:val="006020C5"/>
    <w:rsid w:val="0060460D"/>
    <w:rsid w:val="00606030"/>
    <w:rsid w:val="00606F9F"/>
    <w:rsid w:val="00617F7A"/>
    <w:rsid w:val="00624CE3"/>
    <w:rsid w:val="00626609"/>
    <w:rsid w:val="00631DC4"/>
    <w:rsid w:val="006333B3"/>
    <w:rsid w:val="00634FB8"/>
    <w:rsid w:val="00635795"/>
    <w:rsid w:val="00637F1C"/>
    <w:rsid w:val="0064197C"/>
    <w:rsid w:val="006439DD"/>
    <w:rsid w:val="006529EF"/>
    <w:rsid w:val="0066080C"/>
    <w:rsid w:val="0066225A"/>
    <w:rsid w:val="006671D8"/>
    <w:rsid w:val="0066731B"/>
    <w:rsid w:val="00673BE9"/>
    <w:rsid w:val="00676AC1"/>
    <w:rsid w:val="006779D1"/>
    <w:rsid w:val="00677F41"/>
    <w:rsid w:val="006806AE"/>
    <w:rsid w:val="00681363"/>
    <w:rsid w:val="00683D18"/>
    <w:rsid w:val="00684D85"/>
    <w:rsid w:val="00685171"/>
    <w:rsid w:val="006863BD"/>
    <w:rsid w:val="00687F48"/>
    <w:rsid w:val="00691728"/>
    <w:rsid w:val="00691DD4"/>
    <w:rsid w:val="00692A16"/>
    <w:rsid w:val="00693193"/>
    <w:rsid w:val="00694A36"/>
    <w:rsid w:val="006958CD"/>
    <w:rsid w:val="00695A1F"/>
    <w:rsid w:val="0069640B"/>
    <w:rsid w:val="006A3A4C"/>
    <w:rsid w:val="006A4579"/>
    <w:rsid w:val="006A7A8E"/>
    <w:rsid w:val="006A7F85"/>
    <w:rsid w:val="006B368A"/>
    <w:rsid w:val="006B56F0"/>
    <w:rsid w:val="006B6557"/>
    <w:rsid w:val="006B738A"/>
    <w:rsid w:val="006B772E"/>
    <w:rsid w:val="006B7C91"/>
    <w:rsid w:val="006C074D"/>
    <w:rsid w:val="006C1A60"/>
    <w:rsid w:val="006C2805"/>
    <w:rsid w:val="006C4D98"/>
    <w:rsid w:val="006C64E2"/>
    <w:rsid w:val="006D06DD"/>
    <w:rsid w:val="006D5112"/>
    <w:rsid w:val="006D607B"/>
    <w:rsid w:val="006D701E"/>
    <w:rsid w:val="006D7757"/>
    <w:rsid w:val="006D7D1E"/>
    <w:rsid w:val="006E11AA"/>
    <w:rsid w:val="006E2240"/>
    <w:rsid w:val="006E3C93"/>
    <w:rsid w:val="006E7303"/>
    <w:rsid w:val="006F2572"/>
    <w:rsid w:val="006F3734"/>
    <w:rsid w:val="006F4082"/>
    <w:rsid w:val="006F4CD5"/>
    <w:rsid w:val="006F6510"/>
    <w:rsid w:val="006F72AB"/>
    <w:rsid w:val="00701036"/>
    <w:rsid w:val="0070105B"/>
    <w:rsid w:val="0070193D"/>
    <w:rsid w:val="007028DF"/>
    <w:rsid w:val="007062CA"/>
    <w:rsid w:val="0071016A"/>
    <w:rsid w:val="0071022A"/>
    <w:rsid w:val="007122AA"/>
    <w:rsid w:val="007161CE"/>
    <w:rsid w:val="00720669"/>
    <w:rsid w:val="00722D3E"/>
    <w:rsid w:val="00723887"/>
    <w:rsid w:val="00724E6C"/>
    <w:rsid w:val="00727C5F"/>
    <w:rsid w:val="00734D51"/>
    <w:rsid w:val="007427CE"/>
    <w:rsid w:val="00742847"/>
    <w:rsid w:val="00743136"/>
    <w:rsid w:val="00744508"/>
    <w:rsid w:val="00746F3E"/>
    <w:rsid w:val="00750D19"/>
    <w:rsid w:val="00751C7B"/>
    <w:rsid w:val="0075201F"/>
    <w:rsid w:val="00752ADA"/>
    <w:rsid w:val="007541F8"/>
    <w:rsid w:val="007572CA"/>
    <w:rsid w:val="00760014"/>
    <w:rsid w:val="0076150F"/>
    <w:rsid w:val="00764254"/>
    <w:rsid w:val="007642A1"/>
    <w:rsid w:val="00765F2A"/>
    <w:rsid w:val="007664E4"/>
    <w:rsid w:val="00767710"/>
    <w:rsid w:val="00767943"/>
    <w:rsid w:val="00767A3D"/>
    <w:rsid w:val="00770250"/>
    <w:rsid w:val="00773BF6"/>
    <w:rsid w:val="00776EA3"/>
    <w:rsid w:val="00777819"/>
    <w:rsid w:val="00780436"/>
    <w:rsid w:val="00780BAB"/>
    <w:rsid w:val="00780F5E"/>
    <w:rsid w:val="00781C00"/>
    <w:rsid w:val="007827E7"/>
    <w:rsid w:val="00783497"/>
    <w:rsid w:val="00783DF3"/>
    <w:rsid w:val="0078469C"/>
    <w:rsid w:val="007932A7"/>
    <w:rsid w:val="00794483"/>
    <w:rsid w:val="00794FED"/>
    <w:rsid w:val="00795851"/>
    <w:rsid w:val="0079670F"/>
    <w:rsid w:val="00797F62"/>
    <w:rsid w:val="007A0AB7"/>
    <w:rsid w:val="007A1550"/>
    <w:rsid w:val="007A6B97"/>
    <w:rsid w:val="007A7F2E"/>
    <w:rsid w:val="007B1273"/>
    <w:rsid w:val="007B2109"/>
    <w:rsid w:val="007B25A4"/>
    <w:rsid w:val="007B557B"/>
    <w:rsid w:val="007C3E78"/>
    <w:rsid w:val="007C4A04"/>
    <w:rsid w:val="007C5128"/>
    <w:rsid w:val="007C6B09"/>
    <w:rsid w:val="007C75A2"/>
    <w:rsid w:val="007C764D"/>
    <w:rsid w:val="007C7D77"/>
    <w:rsid w:val="007D0E0B"/>
    <w:rsid w:val="007D516B"/>
    <w:rsid w:val="007E19D1"/>
    <w:rsid w:val="007F1984"/>
    <w:rsid w:val="0080120A"/>
    <w:rsid w:val="00802BED"/>
    <w:rsid w:val="00804828"/>
    <w:rsid w:val="00804BB5"/>
    <w:rsid w:val="00804F47"/>
    <w:rsid w:val="008101AC"/>
    <w:rsid w:val="008103F1"/>
    <w:rsid w:val="008112D8"/>
    <w:rsid w:val="00813C9F"/>
    <w:rsid w:val="008142FD"/>
    <w:rsid w:val="00816C94"/>
    <w:rsid w:val="00817AF1"/>
    <w:rsid w:val="00826F9F"/>
    <w:rsid w:val="00830E99"/>
    <w:rsid w:val="00837B00"/>
    <w:rsid w:val="0084114E"/>
    <w:rsid w:val="00841EF0"/>
    <w:rsid w:val="0084217C"/>
    <w:rsid w:val="00842B4F"/>
    <w:rsid w:val="00845C90"/>
    <w:rsid w:val="008463F2"/>
    <w:rsid w:val="00846A1B"/>
    <w:rsid w:val="0084706B"/>
    <w:rsid w:val="008477A2"/>
    <w:rsid w:val="00851CFC"/>
    <w:rsid w:val="00851FE5"/>
    <w:rsid w:val="00852695"/>
    <w:rsid w:val="0085350A"/>
    <w:rsid w:val="00860B31"/>
    <w:rsid w:val="00862C72"/>
    <w:rsid w:val="00866669"/>
    <w:rsid w:val="0087104F"/>
    <w:rsid w:val="008723E8"/>
    <w:rsid w:val="00875040"/>
    <w:rsid w:val="00883DCE"/>
    <w:rsid w:val="0088450E"/>
    <w:rsid w:val="00884D31"/>
    <w:rsid w:val="00885471"/>
    <w:rsid w:val="0088553C"/>
    <w:rsid w:val="008905FD"/>
    <w:rsid w:val="008935A8"/>
    <w:rsid w:val="008938AF"/>
    <w:rsid w:val="00894914"/>
    <w:rsid w:val="0089733D"/>
    <w:rsid w:val="00897C46"/>
    <w:rsid w:val="008A3BB4"/>
    <w:rsid w:val="008A5C19"/>
    <w:rsid w:val="008A6994"/>
    <w:rsid w:val="008A716C"/>
    <w:rsid w:val="008B64BB"/>
    <w:rsid w:val="008C033C"/>
    <w:rsid w:val="008C2221"/>
    <w:rsid w:val="008C2EAE"/>
    <w:rsid w:val="008C6D33"/>
    <w:rsid w:val="008D2152"/>
    <w:rsid w:val="008D746D"/>
    <w:rsid w:val="008E1428"/>
    <w:rsid w:val="008E2DDA"/>
    <w:rsid w:val="008E4CC4"/>
    <w:rsid w:val="008E55FC"/>
    <w:rsid w:val="008E6629"/>
    <w:rsid w:val="008E7E59"/>
    <w:rsid w:val="008F1F25"/>
    <w:rsid w:val="008F7E2B"/>
    <w:rsid w:val="00900125"/>
    <w:rsid w:val="00900728"/>
    <w:rsid w:val="00901F73"/>
    <w:rsid w:val="00903F2C"/>
    <w:rsid w:val="00905390"/>
    <w:rsid w:val="009070AE"/>
    <w:rsid w:val="009112FD"/>
    <w:rsid w:val="009136B0"/>
    <w:rsid w:val="00913C7F"/>
    <w:rsid w:val="00916FB8"/>
    <w:rsid w:val="00917C2A"/>
    <w:rsid w:val="0092454D"/>
    <w:rsid w:val="009258C9"/>
    <w:rsid w:val="00926D6B"/>
    <w:rsid w:val="00926ECF"/>
    <w:rsid w:val="00932C5A"/>
    <w:rsid w:val="00933985"/>
    <w:rsid w:val="00933B7F"/>
    <w:rsid w:val="00933CAB"/>
    <w:rsid w:val="00943D9F"/>
    <w:rsid w:val="00944BDB"/>
    <w:rsid w:val="009522AA"/>
    <w:rsid w:val="00955727"/>
    <w:rsid w:val="009557A7"/>
    <w:rsid w:val="00955F1A"/>
    <w:rsid w:val="009566F6"/>
    <w:rsid w:val="00956B8B"/>
    <w:rsid w:val="00962BC7"/>
    <w:rsid w:val="009635D7"/>
    <w:rsid w:val="0096459A"/>
    <w:rsid w:val="00967A5A"/>
    <w:rsid w:val="0097007A"/>
    <w:rsid w:val="009702E5"/>
    <w:rsid w:val="00970AAF"/>
    <w:rsid w:val="00971F5A"/>
    <w:rsid w:val="00972B9B"/>
    <w:rsid w:val="009732FB"/>
    <w:rsid w:val="009766AA"/>
    <w:rsid w:val="009775D6"/>
    <w:rsid w:val="00982CAB"/>
    <w:rsid w:val="00984F6D"/>
    <w:rsid w:val="00984FAD"/>
    <w:rsid w:val="009866D1"/>
    <w:rsid w:val="00986D75"/>
    <w:rsid w:val="00993775"/>
    <w:rsid w:val="00994141"/>
    <w:rsid w:val="00994742"/>
    <w:rsid w:val="009959C1"/>
    <w:rsid w:val="00996D31"/>
    <w:rsid w:val="009A1646"/>
    <w:rsid w:val="009A24E3"/>
    <w:rsid w:val="009A2A80"/>
    <w:rsid w:val="009A5A7D"/>
    <w:rsid w:val="009B087E"/>
    <w:rsid w:val="009B15F2"/>
    <w:rsid w:val="009B4CA0"/>
    <w:rsid w:val="009B5299"/>
    <w:rsid w:val="009B6E31"/>
    <w:rsid w:val="009B7C8E"/>
    <w:rsid w:val="009C657A"/>
    <w:rsid w:val="009D25AF"/>
    <w:rsid w:val="009D32CD"/>
    <w:rsid w:val="009D376D"/>
    <w:rsid w:val="009D3B25"/>
    <w:rsid w:val="009D6044"/>
    <w:rsid w:val="009D62B9"/>
    <w:rsid w:val="009E0523"/>
    <w:rsid w:val="009E0DDF"/>
    <w:rsid w:val="009E1E3D"/>
    <w:rsid w:val="009E1E90"/>
    <w:rsid w:val="009E3810"/>
    <w:rsid w:val="009E623A"/>
    <w:rsid w:val="009E7E09"/>
    <w:rsid w:val="009F0BBD"/>
    <w:rsid w:val="009F1683"/>
    <w:rsid w:val="009F2004"/>
    <w:rsid w:val="009F572E"/>
    <w:rsid w:val="009F6185"/>
    <w:rsid w:val="009F704E"/>
    <w:rsid w:val="00A00A7C"/>
    <w:rsid w:val="00A01AC0"/>
    <w:rsid w:val="00A03108"/>
    <w:rsid w:val="00A11951"/>
    <w:rsid w:val="00A12D69"/>
    <w:rsid w:val="00A13B4B"/>
    <w:rsid w:val="00A14F93"/>
    <w:rsid w:val="00A1619C"/>
    <w:rsid w:val="00A16D6C"/>
    <w:rsid w:val="00A20253"/>
    <w:rsid w:val="00A2116C"/>
    <w:rsid w:val="00A217BC"/>
    <w:rsid w:val="00A2306B"/>
    <w:rsid w:val="00A23429"/>
    <w:rsid w:val="00A23AA1"/>
    <w:rsid w:val="00A24393"/>
    <w:rsid w:val="00A25CF3"/>
    <w:rsid w:val="00A262CA"/>
    <w:rsid w:val="00A35764"/>
    <w:rsid w:val="00A365F8"/>
    <w:rsid w:val="00A36B08"/>
    <w:rsid w:val="00A37A81"/>
    <w:rsid w:val="00A40562"/>
    <w:rsid w:val="00A41D78"/>
    <w:rsid w:val="00A4231B"/>
    <w:rsid w:val="00A42D34"/>
    <w:rsid w:val="00A453AC"/>
    <w:rsid w:val="00A46170"/>
    <w:rsid w:val="00A47483"/>
    <w:rsid w:val="00A474F1"/>
    <w:rsid w:val="00A5332B"/>
    <w:rsid w:val="00A53712"/>
    <w:rsid w:val="00A55ECA"/>
    <w:rsid w:val="00A57ADF"/>
    <w:rsid w:val="00A60147"/>
    <w:rsid w:val="00A60E34"/>
    <w:rsid w:val="00A61764"/>
    <w:rsid w:val="00A63562"/>
    <w:rsid w:val="00A64EEE"/>
    <w:rsid w:val="00A65B96"/>
    <w:rsid w:val="00A66171"/>
    <w:rsid w:val="00A66AF9"/>
    <w:rsid w:val="00A66B82"/>
    <w:rsid w:val="00A67EE7"/>
    <w:rsid w:val="00A71CA7"/>
    <w:rsid w:val="00A7637F"/>
    <w:rsid w:val="00A810B3"/>
    <w:rsid w:val="00A85387"/>
    <w:rsid w:val="00A87EF0"/>
    <w:rsid w:val="00A93786"/>
    <w:rsid w:val="00AA0169"/>
    <w:rsid w:val="00AA0C73"/>
    <w:rsid w:val="00AA306B"/>
    <w:rsid w:val="00AA436A"/>
    <w:rsid w:val="00AA6B74"/>
    <w:rsid w:val="00AA6C4A"/>
    <w:rsid w:val="00AA70BF"/>
    <w:rsid w:val="00AB0DEA"/>
    <w:rsid w:val="00AC0809"/>
    <w:rsid w:val="00AC53F1"/>
    <w:rsid w:val="00AC607E"/>
    <w:rsid w:val="00AD0B46"/>
    <w:rsid w:val="00AD2CB1"/>
    <w:rsid w:val="00AD53FE"/>
    <w:rsid w:val="00AE07ED"/>
    <w:rsid w:val="00AE3354"/>
    <w:rsid w:val="00AE46C4"/>
    <w:rsid w:val="00AE5CDB"/>
    <w:rsid w:val="00AE6925"/>
    <w:rsid w:val="00AE6C01"/>
    <w:rsid w:val="00AE7E08"/>
    <w:rsid w:val="00B025B3"/>
    <w:rsid w:val="00B03C30"/>
    <w:rsid w:val="00B04665"/>
    <w:rsid w:val="00B05CAE"/>
    <w:rsid w:val="00B0628F"/>
    <w:rsid w:val="00B06B61"/>
    <w:rsid w:val="00B10F03"/>
    <w:rsid w:val="00B1178B"/>
    <w:rsid w:val="00B14A26"/>
    <w:rsid w:val="00B15A3D"/>
    <w:rsid w:val="00B16C40"/>
    <w:rsid w:val="00B17E59"/>
    <w:rsid w:val="00B249FB"/>
    <w:rsid w:val="00B259F3"/>
    <w:rsid w:val="00B318DC"/>
    <w:rsid w:val="00B3240B"/>
    <w:rsid w:val="00B346FB"/>
    <w:rsid w:val="00B36E19"/>
    <w:rsid w:val="00B37E21"/>
    <w:rsid w:val="00B4222B"/>
    <w:rsid w:val="00B452F5"/>
    <w:rsid w:val="00B4651B"/>
    <w:rsid w:val="00B52513"/>
    <w:rsid w:val="00B52BA2"/>
    <w:rsid w:val="00B535BA"/>
    <w:rsid w:val="00B5670D"/>
    <w:rsid w:val="00B604B6"/>
    <w:rsid w:val="00B60FB2"/>
    <w:rsid w:val="00B70509"/>
    <w:rsid w:val="00B71A7F"/>
    <w:rsid w:val="00B73814"/>
    <w:rsid w:val="00B748EA"/>
    <w:rsid w:val="00B758FE"/>
    <w:rsid w:val="00B7747C"/>
    <w:rsid w:val="00B80C68"/>
    <w:rsid w:val="00B8339B"/>
    <w:rsid w:val="00B83727"/>
    <w:rsid w:val="00B84112"/>
    <w:rsid w:val="00B9016C"/>
    <w:rsid w:val="00BA1B26"/>
    <w:rsid w:val="00BA31C8"/>
    <w:rsid w:val="00BA457D"/>
    <w:rsid w:val="00BA5B42"/>
    <w:rsid w:val="00BA5C8E"/>
    <w:rsid w:val="00BB28FF"/>
    <w:rsid w:val="00BB31EE"/>
    <w:rsid w:val="00BB35A6"/>
    <w:rsid w:val="00BB6C2A"/>
    <w:rsid w:val="00BB723E"/>
    <w:rsid w:val="00BC0D59"/>
    <w:rsid w:val="00BC2821"/>
    <w:rsid w:val="00BC5CF6"/>
    <w:rsid w:val="00BC7D91"/>
    <w:rsid w:val="00BD2C70"/>
    <w:rsid w:val="00BD4571"/>
    <w:rsid w:val="00BD587C"/>
    <w:rsid w:val="00BD5D94"/>
    <w:rsid w:val="00BD6667"/>
    <w:rsid w:val="00BD6E88"/>
    <w:rsid w:val="00BE2A62"/>
    <w:rsid w:val="00BE2EBC"/>
    <w:rsid w:val="00BE3718"/>
    <w:rsid w:val="00BE393A"/>
    <w:rsid w:val="00BE4912"/>
    <w:rsid w:val="00BE5ECE"/>
    <w:rsid w:val="00BE7344"/>
    <w:rsid w:val="00BF1124"/>
    <w:rsid w:val="00BF2935"/>
    <w:rsid w:val="00BF2A67"/>
    <w:rsid w:val="00BF55F1"/>
    <w:rsid w:val="00C01ECB"/>
    <w:rsid w:val="00C0461C"/>
    <w:rsid w:val="00C046FE"/>
    <w:rsid w:val="00C04D97"/>
    <w:rsid w:val="00C053ED"/>
    <w:rsid w:val="00C054FE"/>
    <w:rsid w:val="00C05A17"/>
    <w:rsid w:val="00C101AA"/>
    <w:rsid w:val="00C15AA1"/>
    <w:rsid w:val="00C2034D"/>
    <w:rsid w:val="00C206BC"/>
    <w:rsid w:val="00C246C8"/>
    <w:rsid w:val="00C2481C"/>
    <w:rsid w:val="00C24B0C"/>
    <w:rsid w:val="00C30148"/>
    <w:rsid w:val="00C339E1"/>
    <w:rsid w:val="00C34913"/>
    <w:rsid w:val="00C35102"/>
    <w:rsid w:val="00C36B71"/>
    <w:rsid w:val="00C40002"/>
    <w:rsid w:val="00C40EA8"/>
    <w:rsid w:val="00C437EF"/>
    <w:rsid w:val="00C43863"/>
    <w:rsid w:val="00C43904"/>
    <w:rsid w:val="00C46BC5"/>
    <w:rsid w:val="00C54B42"/>
    <w:rsid w:val="00C57B5F"/>
    <w:rsid w:val="00C61381"/>
    <w:rsid w:val="00C6300F"/>
    <w:rsid w:val="00C63118"/>
    <w:rsid w:val="00C64B0F"/>
    <w:rsid w:val="00C65DBB"/>
    <w:rsid w:val="00C678CB"/>
    <w:rsid w:val="00C67A85"/>
    <w:rsid w:val="00C721FA"/>
    <w:rsid w:val="00C73453"/>
    <w:rsid w:val="00C755B2"/>
    <w:rsid w:val="00C8413C"/>
    <w:rsid w:val="00C860C1"/>
    <w:rsid w:val="00C869AD"/>
    <w:rsid w:val="00C900F9"/>
    <w:rsid w:val="00C96924"/>
    <w:rsid w:val="00C96AD6"/>
    <w:rsid w:val="00CA21A9"/>
    <w:rsid w:val="00CA28FF"/>
    <w:rsid w:val="00CA34CE"/>
    <w:rsid w:val="00CA47BB"/>
    <w:rsid w:val="00CA495C"/>
    <w:rsid w:val="00CA4B9B"/>
    <w:rsid w:val="00CA65B4"/>
    <w:rsid w:val="00CA7F0C"/>
    <w:rsid w:val="00CB0A28"/>
    <w:rsid w:val="00CB1413"/>
    <w:rsid w:val="00CB1630"/>
    <w:rsid w:val="00CB37AA"/>
    <w:rsid w:val="00CB39E6"/>
    <w:rsid w:val="00CC1D49"/>
    <w:rsid w:val="00CC7138"/>
    <w:rsid w:val="00CD105B"/>
    <w:rsid w:val="00CD1A56"/>
    <w:rsid w:val="00CD291F"/>
    <w:rsid w:val="00CD63DF"/>
    <w:rsid w:val="00CD70C5"/>
    <w:rsid w:val="00CD7F89"/>
    <w:rsid w:val="00CE4BD7"/>
    <w:rsid w:val="00CE6377"/>
    <w:rsid w:val="00CE6A67"/>
    <w:rsid w:val="00CE78C0"/>
    <w:rsid w:val="00CE7D00"/>
    <w:rsid w:val="00CE7ED3"/>
    <w:rsid w:val="00CF18CB"/>
    <w:rsid w:val="00CF261A"/>
    <w:rsid w:val="00CF3280"/>
    <w:rsid w:val="00CF4094"/>
    <w:rsid w:val="00CF532D"/>
    <w:rsid w:val="00CF6EB9"/>
    <w:rsid w:val="00CF74DA"/>
    <w:rsid w:val="00D01593"/>
    <w:rsid w:val="00D02341"/>
    <w:rsid w:val="00D045BA"/>
    <w:rsid w:val="00D06F11"/>
    <w:rsid w:val="00D06FA9"/>
    <w:rsid w:val="00D1040F"/>
    <w:rsid w:val="00D116E0"/>
    <w:rsid w:val="00D12097"/>
    <w:rsid w:val="00D12E65"/>
    <w:rsid w:val="00D13833"/>
    <w:rsid w:val="00D13D8E"/>
    <w:rsid w:val="00D1622A"/>
    <w:rsid w:val="00D20261"/>
    <w:rsid w:val="00D226A5"/>
    <w:rsid w:val="00D22AA9"/>
    <w:rsid w:val="00D234FD"/>
    <w:rsid w:val="00D2520F"/>
    <w:rsid w:val="00D26489"/>
    <w:rsid w:val="00D27059"/>
    <w:rsid w:val="00D33300"/>
    <w:rsid w:val="00D34761"/>
    <w:rsid w:val="00D347FB"/>
    <w:rsid w:val="00D34E9B"/>
    <w:rsid w:val="00D35077"/>
    <w:rsid w:val="00D35217"/>
    <w:rsid w:val="00D4043A"/>
    <w:rsid w:val="00D406EE"/>
    <w:rsid w:val="00D40CF7"/>
    <w:rsid w:val="00D42AE0"/>
    <w:rsid w:val="00D43718"/>
    <w:rsid w:val="00D43F6E"/>
    <w:rsid w:val="00D45F92"/>
    <w:rsid w:val="00D4738E"/>
    <w:rsid w:val="00D50AD4"/>
    <w:rsid w:val="00D51B16"/>
    <w:rsid w:val="00D51DB0"/>
    <w:rsid w:val="00D52A09"/>
    <w:rsid w:val="00D53292"/>
    <w:rsid w:val="00D612B1"/>
    <w:rsid w:val="00D62079"/>
    <w:rsid w:val="00D64160"/>
    <w:rsid w:val="00D6500A"/>
    <w:rsid w:val="00D65B98"/>
    <w:rsid w:val="00D65CE5"/>
    <w:rsid w:val="00D66255"/>
    <w:rsid w:val="00D67B9E"/>
    <w:rsid w:val="00D70ED2"/>
    <w:rsid w:val="00D7147A"/>
    <w:rsid w:val="00D73187"/>
    <w:rsid w:val="00D737E4"/>
    <w:rsid w:val="00D75D38"/>
    <w:rsid w:val="00D77148"/>
    <w:rsid w:val="00D77E64"/>
    <w:rsid w:val="00D816E6"/>
    <w:rsid w:val="00D8294B"/>
    <w:rsid w:val="00D839B8"/>
    <w:rsid w:val="00D91049"/>
    <w:rsid w:val="00D94436"/>
    <w:rsid w:val="00DA0547"/>
    <w:rsid w:val="00DA06B6"/>
    <w:rsid w:val="00DA6A85"/>
    <w:rsid w:val="00DA7202"/>
    <w:rsid w:val="00DB0512"/>
    <w:rsid w:val="00DB14B8"/>
    <w:rsid w:val="00DB2016"/>
    <w:rsid w:val="00DB371E"/>
    <w:rsid w:val="00DB4931"/>
    <w:rsid w:val="00DC086C"/>
    <w:rsid w:val="00DC3F3C"/>
    <w:rsid w:val="00DC4AA1"/>
    <w:rsid w:val="00DC5390"/>
    <w:rsid w:val="00DD111C"/>
    <w:rsid w:val="00DD1FB2"/>
    <w:rsid w:val="00DE1C9F"/>
    <w:rsid w:val="00DE2A12"/>
    <w:rsid w:val="00DE6C5F"/>
    <w:rsid w:val="00DF2E8F"/>
    <w:rsid w:val="00E01313"/>
    <w:rsid w:val="00E05357"/>
    <w:rsid w:val="00E05EA8"/>
    <w:rsid w:val="00E07DD8"/>
    <w:rsid w:val="00E103BA"/>
    <w:rsid w:val="00E11F40"/>
    <w:rsid w:val="00E123C5"/>
    <w:rsid w:val="00E132FB"/>
    <w:rsid w:val="00E14852"/>
    <w:rsid w:val="00E202BF"/>
    <w:rsid w:val="00E2131A"/>
    <w:rsid w:val="00E22489"/>
    <w:rsid w:val="00E23F2B"/>
    <w:rsid w:val="00E26A14"/>
    <w:rsid w:val="00E331D1"/>
    <w:rsid w:val="00E3394C"/>
    <w:rsid w:val="00E37A58"/>
    <w:rsid w:val="00E42463"/>
    <w:rsid w:val="00E432DD"/>
    <w:rsid w:val="00E445E4"/>
    <w:rsid w:val="00E47F60"/>
    <w:rsid w:val="00E50075"/>
    <w:rsid w:val="00E5194D"/>
    <w:rsid w:val="00E54681"/>
    <w:rsid w:val="00E54F56"/>
    <w:rsid w:val="00E551CF"/>
    <w:rsid w:val="00E555AA"/>
    <w:rsid w:val="00E55FD8"/>
    <w:rsid w:val="00E57A0A"/>
    <w:rsid w:val="00E600AB"/>
    <w:rsid w:val="00E60117"/>
    <w:rsid w:val="00E61BE9"/>
    <w:rsid w:val="00E62998"/>
    <w:rsid w:val="00E66F5F"/>
    <w:rsid w:val="00E67FD2"/>
    <w:rsid w:val="00E7042B"/>
    <w:rsid w:val="00E7209F"/>
    <w:rsid w:val="00E72271"/>
    <w:rsid w:val="00E725A2"/>
    <w:rsid w:val="00E729B0"/>
    <w:rsid w:val="00E73AA5"/>
    <w:rsid w:val="00E744F5"/>
    <w:rsid w:val="00E75145"/>
    <w:rsid w:val="00E75EDB"/>
    <w:rsid w:val="00E7793A"/>
    <w:rsid w:val="00E77CC4"/>
    <w:rsid w:val="00E80B57"/>
    <w:rsid w:val="00E85C61"/>
    <w:rsid w:val="00E870C6"/>
    <w:rsid w:val="00E91488"/>
    <w:rsid w:val="00EA09F4"/>
    <w:rsid w:val="00EA32A0"/>
    <w:rsid w:val="00EA40E1"/>
    <w:rsid w:val="00EA49D3"/>
    <w:rsid w:val="00EA4ED4"/>
    <w:rsid w:val="00EB22D4"/>
    <w:rsid w:val="00EB2818"/>
    <w:rsid w:val="00EB33CB"/>
    <w:rsid w:val="00EB3B7C"/>
    <w:rsid w:val="00EB3E6B"/>
    <w:rsid w:val="00EB4CDD"/>
    <w:rsid w:val="00EB5469"/>
    <w:rsid w:val="00EB5604"/>
    <w:rsid w:val="00EB56F7"/>
    <w:rsid w:val="00EB61C4"/>
    <w:rsid w:val="00EC05C4"/>
    <w:rsid w:val="00EC1F39"/>
    <w:rsid w:val="00EC216F"/>
    <w:rsid w:val="00EC28AB"/>
    <w:rsid w:val="00EC2AAE"/>
    <w:rsid w:val="00EC62CE"/>
    <w:rsid w:val="00EC7116"/>
    <w:rsid w:val="00ED0DD2"/>
    <w:rsid w:val="00ED295E"/>
    <w:rsid w:val="00ED3620"/>
    <w:rsid w:val="00ED3AD8"/>
    <w:rsid w:val="00ED473E"/>
    <w:rsid w:val="00ED7B41"/>
    <w:rsid w:val="00ED7F90"/>
    <w:rsid w:val="00EE350E"/>
    <w:rsid w:val="00EE6C20"/>
    <w:rsid w:val="00EF00B8"/>
    <w:rsid w:val="00EF035D"/>
    <w:rsid w:val="00EF1236"/>
    <w:rsid w:val="00EF2179"/>
    <w:rsid w:val="00EF339F"/>
    <w:rsid w:val="00EF4BF3"/>
    <w:rsid w:val="00EF5B91"/>
    <w:rsid w:val="00F01547"/>
    <w:rsid w:val="00F02403"/>
    <w:rsid w:val="00F03566"/>
    <w:rsid w:val="00F05196"/>
    <w:rsid w:val="00F066DF"/>
    <w:rsid w:val="00F06D8C"/>
    <w:rsid w:val="00F075E2"/>
    <w:rsid w:val="00F1475D"/>
    <w:rsid w:val="00F2225B"/>
    <w:rsid w:val="00F3162A"/>
    <w:rsid w:val="00F33336"/>
    <w:rsid w:val="00F3719C"/>
    <w:rsid w:val="00F40022"/>
    <w:rsid w:val="00F4050F"/>
    <w:rsid w:val="00F40E9B"/>
    <w:rsid w:val="00F448D1"/>
    <w:rsid w:val="00F46789"/>
    <w:rsid w:val="00F47CCA"/>
    <w:rsid w:val="00F57654"/>
    <w:rsid w:val="00F57E25"/>
    <w:rsid w:val="00F61F8C"/>
    <w:rsid w:val="00F65101"/>
    <w:rsid w:val="00F70D37"/>
    <w:rsid w:val="00F71E08"/>
    <w:rsid w:val="00F73EDA"/>
    <w:rsid w:val="00F74892"/>
    <w:rsid w:val="00F766E9"/>
    <w:rsid w:val="00F76822"/>
    <w:rsid w:val="00F77E9D"/>
    <w:rsid w:val="00F80215"/>
    <w:rsid w:val="00F80DC9"/>
    <w:rsid w:val="00F85D1E"/>
    <w:rsid w:val="00F90562"/>
    <w:rsid w:val="00F93154"/>
    <w:rsid w:val="00F948AB"/>
    <w:rsid w:val="00F95B7D"/>
    <w:rsid w:val="00F96D5C"/>
    <w:rsid w:val="00F97451"/>
    <w:rsid w:val="00FA2128"/>
    <w:rsid w:val="00FA2415"/>
    <w:rsid w:val="00FA2EF6"/>
    <w:rsid w:val="00FA3319"/>
    <w:rsid w:val="00FA3814"/>
    <w:rsid w:val="00FA4A9E"/>
    <w:rsid w:val="00FA4B71"/>
    <w:rsid w:val="00FC11A9"/>
    <w:rsid w:val="00FC15FC"/>
    <w:rsid w:val="00FC33B2"/>
    <w:rsid w:val="00FC446E"/>
    <w:rsid w:val="00FC5092"/>
    <w:rsid w:val="00FC7772"/>
    <w:rsid w:val="00FD20D3"/>
    <w:rsid w:val="00FD61D8"/>
    <w:rsid w:val="00FD651F"/>
    <w:rsid w:val="00FE124D"/>
    <w:rsid w:val="00FE1A34"/>
    <w:rsid w:val="00FE1BC4"/>
    <w:rsid w:val="00FE1DAB"/>
    <w:rsid w:val="00FE1F66"/>
    <w:rsid w:val="00FE73C3"/>
    <w:rsid w:val="00FF2792"/>
    <w:rsid w:val="00FF3031"/>
    <w:rsid w:val="00FF481A"/>
    <w:rsid w:val="00FF4B5C"/>
    <w:rsid w:val="00FF4D7A"/>
    <w:rsid w:val="00FF68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DF868C1-90B6-4F43-B582-8D3D3C44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728"/>
    <w:pPr>
      <w:widowControl w:val="0"/>
      <w:autoSpaceDE w:val="0"/>
      <w:autoSpaceDN w:val="0"/>
      <w:adjustRightInd w:val="0"/>
    </w:pPr>
  </w:style>
  <w:style w:type="paragraph" w:styleId="1">
    <w:name w:val="heading 1"/>
    <w:basedOn w:val="a"/>
    <w:next w:val="a"/>
    <w:link w:val="10"/>
    <w:uiPriority w:val="99"/>
    <w:qFormat/>
    <w:rsid w:val="00E22489"/>
    <w:pPr>
      <w:spacing w:before="108" w:after="108"/>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
    <w:basedOn w:val="a"/>
    <w:next w:val="a"/>
    <w:rsid w:val="00197F3A"/>
    <w:pPr>
      <w:keepNext/>
      <w:widowControl/>
      <w:adjustRightInd/>
      <w:jc w:val="center"/>
      <w:outlineLvl w:val="0"/>
    </w:pPr>
    <w:rPr>
      <w:b/>
      <w:bCs/>
      <w:spacing w:val="60"/>
      <w:sz w:val="18"/>
      <w:szCs w:val="18"/>
    </w:rPr>
  </w:style>
  <w:style w:type="paragraph" w:customStyle="1" w:styleId="2">
    <w:name w:val="заголовок 2"/>
    <w:basedOn w:val="a"/>
    <w:next w:val="a"/>
    <w:rsid w:val="00197F3A"/>
    <w:pPr>
      <w:keepNext/>
      <w:widowControl/>
      <w:adjustRightInd/>
      <w:jc w:val="center"/>
      <w:outlineLvl w:val="1"/>
    </w:pPr>
    <w:rPr>
      <w:b/>
      <w:bCs/>
      <w:spacing w:val="80"/>
      <w:sz w:val="28"/>
      <w:szCs w:val="28"/>
    </w:rPr>
  </w:style>
  <w:style w:type="table" w:styleId="a3">
    <w:name w:val="Table Grid"/>
    <w:basedOn w:val="a1"/>
    <w:rsid w:val="00197F3A"/>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52A09"/>
    <w:pPr>
      <w:ind w:left="720"/>
      <w:contextualSpacing/>
    </w:pPr>
  </w:style>
  <w:style w:type="paragraph" w:styleId="a5">
    <w:name w:val="header"/>
    <w:basedOn w:val="a"/>
    <w:link w:val="a6"/>
    <w:uiPriority w:val="99"/>
    <w:rsid w:val="00165411"/>
    <w:pPr>
      <w:tabs>
        <w:tab w:val="center" w:pos="4677"/>
        <w:tab w:val="right" w:pos="9355"/>
      </w:tabs>
    </w:pPr>
  </w:style>
  <w:style w:type="character" w:customStyle="1" w:styleId="a6">
    <w:name w:val="Верхний колонтитул Знак"/>
    <w:basedOn w:val="a0"/>
    <w:link w:val="a5"/>
    <w:uiPriority w:val="99"/>
    <w:rsid w:val="00165411"/>
  </w:style>
  <w:style w:type="paragraph" w:styleId="a7">
    <w:name w:val="footer"/>
    <w:basedOn w:val="a"/>
    <w:link w:val="a8"/>
    <w:uiPriority w:val="99"/>
    <w:rsid w:val="00165411"/>
    <w:pPr>
      <w:tabs>
        <w:tab w:val="center" w:pos="4677"/>
        <w:tab w:val="right" w:pos="9355"/>
      </w:tabs>
    </w:pPr>
  </w:style>
  <w:style w:type="character" w:customStyle="1" w:styleId="a8">
    <w:name w:val="Нижний колонтитул Знак"/>
    <w:basedOn w:val="a0"/>
    <w:link w:val="a7"/>
    <w:uiPriority w:val="99"/>
    <w:rsid w:val="00165411"/>
  </w:style>
  <w:style w:type="paragraph" w:styleId="a9">
    <w:name w:val="Balloon Text"/>
    <w:basedOn w:val="a"/>
    <w:link w:val="aa"/>
    <w:uiPriority w:val="99"/>
    <w:rsid w:val="003F4F92"/>
    <w:rPr>
      <w:rFonts w:ascii="Tahoma" w:hAnsi="Tahoma" w:cs="Tahoma"/>
      <w:sz w:val="16"/>
      <w:szCs w:val="16"/>
    </w:rPr>
  </w:style>
  <w:style w:type="character" w:customStyle="1" w:styleId="aa">
    <w:name w:val="Текст выноски Знак"/>
    <w:basedOn w:val="a0"/>
    <w:link w:val="a9"/>
    <w:uiPriority w:val="99"/>
    <w:rsid w:val="003F4F92"/>
    <w:rPr>
      <w:rFonts w:ascii="Tahoma" w:hAnsi="Tahoma" w:cs="Tahoma"/>
      <w:sz w:val="16"/>
      <w:szCs w:val="16"/>
    </w:rPr>
  </w:style>
  <w:style w:type="paragraph" w:styleId="ab">
    <w:name w:val="footnote text"/>
    <w:basedOn w:val="a"/>
    <w:link w:val="ac"/>
    <w:rsid w:val="007F1984"/>
  </w:style>
  <w:style w:type="character" w:customStyle="1" w:styleId="ac">
    <w:name w:val="Текст сноски Знак"/>
    <w:basedOn w:val="a0"/>
    <w:link w:val="ab"/>
    <w:rsid w:val="007F1984"/>
  </w:style>
  <w:style w:type="character" w:styleId="ad">
    <w:name w:val="footnote reference"/>
    <w:basedOn w:val="a0"/>
    <w:rsid w:val="007F1984"/>
    <w:rPr>
      <w:vertAlign w:val="superscript"/>
    </w:rPr>
  </w:style>
  <w:style w:type="paragraph" w:styleId="ae">
    <w:name w:val="endnote text"/>
    <w:basedOn w:val="a"/>
    <w:link w:val="af"/>
    <w:rsid w:val="00CE6377"/>
  </w:style>
  <w:style w:type="character" w:customStyle="1" w:styleId="af">
    <w:name w:val="Текст концевой сноски Знак"/>
    <w:basedOn w:val="a0"/>
    <w:link w:val="ae"/>
    <w:rsid w:val="00CE6377"/>
  </w:style>
  <w:style w:type="character" w:styleId="af0">
    <w:name w:val="endnote reference"/>
    <w:basedOn w:val="a0"/>
    <w:rsid w:val="00CE6377"/>
    <w:rPr>
      <w:vertAlign w:val="superscript"/>
    </w:rPr>
  </w:style>
  <w:style w:type="character" w:customStyle="1" w:styleId="af1">
    <w:name w:val="Гипертекстовая ссылка"/>
    <w:basedOn w:val="a0"/>
    <w:uiPriority w:val="99"/>
    <w:rsid w:val="00432FA0"/>
    <w:rPr>
      <w:color w:val="106BBE"/>
    </w:rPr>
  </w:style>
  <w:style w:type="paragraph" w:customStyle="1" w:styleId="ConsPlusNormal">
    <w:name w:val="ConsPlusNormal"/>
    <w:rsid w:val="00CA28FF"/>
    <w:pPr>
      <w:widowControl w:val="0"/>
      <w:autoSpaceDE w:val="0"/>
      <w:autoSpaceDN w:val="0"/>
      <w:adjustRightInd w:val="0"/>
      <w:ind w:firstLine="720"/>
    </w:pPr>
    <w:rPr>
      <w:rFonts w:ascii="Arial" w:hAnsi="Arial" w:cs="Arial"/>
    </w:rPr>
  </w:style>
  <w:style w:type="paragraph" w:customStyle="1" w:styleId="s1">
    <w:name w:val="s_1"/>
    <w:basedOn w:val="a"/>
    <w:rsid w:val="00A71CA7"/>
    <w:pPr>
      <w:widowControl/>
      <w:autoSpaceDE/>
      <w:autoSpaceDN/>
      <w:adjustRightInd/>
      <w:spacing w:before="100" w:beforeAutospacing="1" w:after="100" w:afterAutospacing="1"/>
    </w:pPr>
    <w:rPr>
      <w:sz w:val="24"/>
      <w:szCs w:val="24"/>
    </w:rPr>
  </w:style>
  <w:style w:type="character" w:styleId="af2">
    <w:name w:val="Emphasis"/>
    <w:basedOn w:val="a0"/>
    <w:uiPriority w:val="20"/>
    <w:qFormat/>
    <w:rsid w:val="00A71CA7"/>
    <w:rPr>
      <w:i/>
      <w:iCs/>
    </w:rPr>
  </w:style>
  <w:style w:type="character" w:styleId="af3">
    <w:name w:val="Hyperlink"/>
    <w:basedOn w:val="a0"/>
    <w:unhideWhenUsed/>
    <w:rsid w:val="00A71CA7"/>
    <w:rPr>
      <w:color w:val="0000FF"/>
      <w:u w:val="single"/>
    </w:rPr>
  </w:style>
  <w:style w:type="paragraph" w:customStyle="1" w:styleId="s22">
    <w:name w:val="s_22"/>
    <w:basedOn w:val="a"/>
    <w:rsid w:val="00FC5092"/>
    <w:pPr>
      <w:widowControl/>
      <w:autoSpaceDE/>
      <w:autoSpaceDN/>
      <w:adjustRightInd/>
      <w:spacing w:before="100" w:beforeAutospacing="1" w:after="100" w:afterAutospacing="1"/>
    </w:pPr>
    <w:rPr>
      <w:sz w:val="24"/>
      <w:szCs w:val="24"/>
    </w:rPr>
  </w:style>
  <w:style w:type="paragraph" w:customStyle="1" w:styleId="s9">
    <w:name w:val="s_9"/>
    <w:basedOn w:val="a"/>
    <w:rsid w:val="00FC5092"/>
    <w:pPr>
      <w:widowControl/>
      <w:autoSpaceDE/>
      <w:autoSpaceDN/>
      <w:adjustRightInd/>
      <w:spacing w:before="100" w:beforeAutospacing="1" w:after="100" w:afterAutospacing="1"/>
    </w:pPr>
    <w:rPr>
      <w:sz w:val="24"/>
      <w:szCs w:val="24"/>
    </w:rPr>
  </w:style>
  <w:style w:type="paragraph" w:customStyle="1" w:styleId="s15">
    <w:name w:val="s_15"/>
    <w:basedOn w:val="a"/>
    <w:rsid w:val="00FC5092"/>
    <w:pPr>
      <w:widowControl/>
      <w:autoSpaceDE/>
      <w:autoSpaceDN/>
      <w:adjustRightInd/>
      <w:spacing w:before="100" w:beforeAutospacing="1" w:after="100" w:afterAutospacing="1"/>
    </w:pPr>
    <w:rPr>
      <w:sz w:val="24"/>
      <w:szCs w:val="24"/>
    </w:rPr>
  </w:style>
  <w:style w:type="character" w:customStyle="1" w:styleId="s10">
    <w:name w:val="s_10"/>
    <w:basedOn w:val="a0"/>
    <w:rsid w:val="00FC5092"/>
  </w:style>
  <w:style w:type="character" w:customStyle="1" w:styleId="10">
    <w:name w:val="Заголовок 1 Знак"/>
    <w:basedOn w:val="a0"/>
    <w:link w:val="1"/>
    <w:uiPriority w:val="99"/>
    <w:rsid w:val="00E22489"/>
    <w:rPr>
      <w:rFonts w:ascii="Times New Roman CYR" w:hAnsi="Times New Roman CYR" w:cs="Times New Roman CYR"/>
      <w:b/>
      <w:bCs/>
      <w:color w:val="26282F"/>
      <w:sz w:val="24"/>
      <w:szCs w:val="24"/>
    </w:rPr>
  </w:style>
  <w:style w:type="character" w:styleId="af4">
    <w:name w:val="annotation reference"/>
    <w:basedOn w:val="a0"/>
    <w:semiHidden/>
    <w:unhideWhenUsed/>
    <w:rsid w:val="00F448D1"/>
    <w:rPr>
      <w:sz w:val="16"/>
      <w:szCs w:val="16"/>
    </w:rPr>
  </w:style>
  <w:style w:type="paragraph" w:styleId="af5">
    <w:name w:val="annotation text"/>
    <w:basedOn w:val="a"/>
    <w:link w:val="af6"/>
    <w:semiHidden/>
    <w:unhideWhenUsed/>
    <w:rsid w:val="00F448D1"/>
  </w:style>
  <w:style w:type="character" w:customStyle="1" w:styleId="af6">
    <w:name w:val="Текст примечания Знак"/>
    <w:basedOn w:val="a0"/>
    <w:link w:val="af5"/>
    <w:semiHidden/>
    <w:rsid w:val="00F448D1"/>
  </w:style>
  <w:style w:type="character" w:customStyle="1" w:styleId="af7">
    <w:name w:val="Цветовое выделение"/>
    <w:uiPriority w:val="99"/>
    <w:rsid w:val="00860B31"/>
    <w:rPr>
      <w:b/>
      <w:bCs/>
      <w:color w:val="26282F"/>
    </w:rPr>
  </w:style>
  <w:style w:type="paragraph" w:customStyle="1" w:styleId="af8">
    <w:name w:val="Комментарий"/>
    <w:basedOn w:val="a"/>
    <w:next w:val="a"/>
    <w:uiPriority w:val="99"/>
    <w:rsid w:val="00860B31"/>
    <w:pPr>
      <w:spacing w:before="75"/>
      <w:ind w:left="170"/>
      <w:jc w:val="both"/>
    </w:pPr>
    <w:rPr>
      <w:rFonts w:ascii="Times New Roman CYR" w:eastAsiaTheme="minorEastAsia" w:hAnsi="Times New Roman CYR" w:cs="Times New Roman CYR"/>
      <w:color w:val="353842"/>
      <w:sz w:val="24"/>
      <w:szCs w:val="24"/>
      <w:shd w:val="clear" w:color="auto" w:fill="F0F0F0"/>
    </w:rPr>
  </w:style>
  <w:style w:type="paragraph" w:customStyle="1" w:styleId="af9">
    <w:name w:val="Информация о версии"/>
    <w:basedOn w:val="af8"/>
    <w:next w:val="a"/>
    <w:uiPriority w:val="99"/>
    <w:rsid w:val="00860B31"/>
    <w:rPr>
      <w:i/>
      <w:iCs/>
    </w:rPr>
  </w:style>
  <w:style w:type="paragraph" w:customStyle="1" w:styleId="afa">
    <w:name w:val="Нормальный (таблица)"/>
    <w:basedOn w:val="a"/>
    <w:next w:val="a"/>
    <w:uiPriority w:val="99"/>
    <w:rsid w:val="00860B31"/>
    <w:pPr>
      <w:jc w:val="both"/>
    </w:pPr>
    <w:rPr>
      <w:rFonts w:ascii="Times New Roman CYR" w:eastAsiaTheme="minorEastAsia" w:hAnsi="Times New Roman CYR" w:cs="Times New Roman CYR"/>
      <w:sz w:val="24"/>
      <w:szCs w:val="24"/>
    </w:rPr>
  </w:style>
  <w:style w:type="paragraph" w:customStyle="1" w:styleId="afb">
    <w:name w:val="Прижатый влево"/>
    <w:basedOn w:val="a"/>
    <w:next w:val="a"/>
    <w:uiPriority w:val="99"/>
    <w:rsid w:val="00860B31"/>
    <w:rPr>
      <w:rFonts w:ascii="Times New Roman CYR" w:eastAsiaTheme="minorEastAsia" w:hAnsi="Times New Roman CYR" w:cs="Times New Roman CYR"/>
      <w:sz w:val="24"/>
      <w:szCs w:val="24"/>
    </w:rPr>
  </w:style>
  <w:style w:type="character" w:styleId="afc">
    <w:name w:val="page number"/>
    <w:basedOn w:val="a0"/>
    <w:semiHidden/>
    <w:rsid w:val="00860B31"/>
  </w:style>
  <w:style w:type="numbering" w:customStyle="1" w:styleId="12">
    <w:name w:val="Нет списка1"/>
    <w:next w:val="a2"/>
    <w:uiPriority w:val="99"/>
    <w:semiHidden/>
    <w:unhideWhenUsed/>
    <w:rsid w:val="00860B31"/>
  </w:style>
  <w:style w:type="paragraph" w:customStyle="1" w:styleId="afd">
    <w:name w:val="Текст (справка)"/>
    <w:basedOn w:val="a"/>
    <w:next w:val="a"/>
    <w:uiPriority w:val="99"/>
    <w:rsid w:val="00860B31"/>
    <w:pPr>
      <w:ind w:left="170" w:right="170"/>
    </w:pPr>
    <w:rPr>
      <w:rFonts w:ascii="Times New Roman CYR" w:eastAsiaTheme="minorEastAsia" w:hAnsi="Times New Roman CYR" w:cs="Times New Roman CYR"/>
      <w:sz w:val="24"/>
      <w:szCs w:val="24"/>
    </w:rPr>
  </w:style>
  <w:style w:type="paragraph" w:customStyle="1" w:styleId="afe">
    <w:name w:val="Текст информации об изменениях"/>
    <w:basedOn w:val="a"/>
    <w:next w:val="a"/>
    <w:uiPriority w:val="99"/>
    <w:rsid w:val="00860B31"/>
    <w:pPr>
      <w:ind w:firstLine="720"/>
      <w:jc w:val="both"/>
    </w:pPr>
    <w:rPr>
      <w:rFonts w:ascii="Times New Roman CYR" w:eastAsiaTheme="minorEastAsia" w:hAnsi="Times New Roman CYR" w:cs="Times New Roman CYR"/>
      <w:color w:val="353842"/>
    </w:rPr>
  </w:style>
  <w:style w:type="paragraph" w:customStyle="1" w:styleId="aff">
    <w:name w:val="Информация об изменениях"/>
    <w:basedOn w:val="afe"/>
    <w:next w:val="a"/>
    <w:uiPriority w:val="99"/>
    <w:rsid w:val="00860B31"/>
    <w:pPr>
      <w:spacing w:before="180"/>
      <w:ind w:left="360" w:right="360" w:firstLine="0"/>
    </w:pPr>
    <w:rPr>
      <w:shd w:val="clear" w:color="auto" w:fill="EAEFED"/>
    </w:rPr>
  </w:style>
  <w:style w:type="paragraph" w:customStyle="1" w:styleId="aff0">
    <w:name w:val="Таблицы (моноширинный)"/>
    <w:basedOn w:val="a"/>
    <w:next w:val="a"/>
    <w:uiPriority w:val="99"/>
    <w:rsid w:val="00860B31"/>
    <w:rPr>
      <w:rFonts w:ascii="Courier New" w:eastAsiaTheme="minorEastAsia" w:hAnsi="Courier New" w:cs="Courier New"/>
      <w:sz w:val="24"/>
      <w:szCs w:val="24"/>
    </w:rPr>
  </w:style>
  <w:style w:type="paragraph" w:customStyle="1" w:styleId="aff1">
    <w:name w:val="Подзаголовок для информации об изменениях"/>
    <w:basedOn w:val="afe"/>
    <w:next w:val="a"/>
    <w:uiPriority w:val="99"/>
    <w:rsid w:val="00860B31"/>
    <w:rPr>
      <w:b/>
      <w:bCs/>
    </w:rPr>
  </w:style>
  <w:style w:type="character" w:customStyle="1" w:styleId="aff2">
    <w:name w:val="Цветовое выделение для Текст"/>
    <w:uiPriority w:val="99"/>
    <w:rsid w:val="00860B31"/>
    <w:rPr>
      <w:rFonts w:ascii="Times New Roman CYR" w:hAnsi="Times New Roman CYR"/>
    </w:rPr>
  </w:style>
  <w:style w:type="numbering" w:customStyle="1" w:styleId="20">
    <w:name w:val="Нет списка2"/>
    <w:next w:val="a2"/>
    <w:uiPriority w:val="99"/>
    <w:semiHidden/>
    <w:unhideWhenUsed/>
    <w:rsid w:val="009C657A"/>
  </w:style>
  <w:style w:type="paragraph" w:styleId="aff3">
    <w:name w:val="annotation subject"/>
    <w:basedOn w:val="af5"/>
    <w:next w:val="af5"/>
    <w:link w:val="aff4"/>
    <w:semiHidden/>
    <w:unhideWhenUsed/>
    <w:rsid w:val="000758C5"/>
    <w:rPr>
      <w:b/>
      <w:bCs/>
    </w:rPr>
  </w:style>
  <w:style w:type="character" w:customStyle="1" w:styleId="aff4">
    <w:name w:val="Тема примечания Знак"/>
    <w:basedOn w:val="af6"/>
    <w:link w:val="aff3"/>
    <w:semiHidden/>
    <w:rsid w:val="000758C5"/>
    <w:rPr>
      <w:b/>
      <w:bCs/>
    </w:rPr>
  </w:style>
  <w:style w:type="paragraph" w:styleId="aff5">
    <w:name w:val="Revision"/>
    <w:hidden/>
    <w:uiPriority w:val="99"/>
    <w:semiHidden/>
    <w:rsid w:val="004A62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93831">
      <w:bodyDiv w:val="1"/>
      <w:marLeft w:val="0"/>
      <w:marRight w:val="0"/>
      <w:marTop w:val="0"/>
      <w:marBottom w:val="0"/>
      <w:divBdr>
        <w:top w:val="none" w:sz="0" w:space="0" w:color="auto"/>
        <w:left w:val="none" w:sz="0" w:space="0" w:color="auto"/>
        <w:bottom w:val="none" w:sz="0" w:space="0" w:color="auto"/>
        <w:right w:val="none" w:sz="0" w:space="0" w:color="auto"/>
      </w:divBdr>
    </w:div>
    <w:div w:id="28343613">
      <w:bodyDiv w:val="1"/>
      <w:marLeft w:val="0"/>
      <w:marRight w:val="0"/>
      <w:marTop w:val="0"/>
      <w:marBottom w:val="0"/>
      <w:divBdr>
        <w:top w:val="none" w:sz="0" w:space="0" w:color="auto"/>
        <w:left w:val="none" w:sz="0" w:space="0" w:color="auto"/>
        <w:bottom w:val="none" w:sz="0" w:space="0" w:color="auto"/>
        <w:right w:val="none" w:sz="0" w:space="0" w:color="auto"/>
      </w:divBdr>
    </w:div>
    <w:div w:id="582757413">
      <w:bodyDiv w:val="1"/>
      <w:marLeft w:val="0"/>
      <w:marRight w:val="0"/>
      <w:marTop w:val="0"/>
      <w:marBottom w:val="0"/>
      <w:divBdr>
        <w:top w:val="none" w:sz="0" w:space="0" w:color="auto"/>
        <w:left w:val="none" w:sz="0" w:space="0" w:color="auto"/>
        <w:bottom w:val="none" w:sz="0" w:space="0" w:color="auto"/>
        <w:right w:val="none" w:sz="0" w:space="0" w:color="auto"/>
      </w:divBdr>
      <w:divsChild>
        <w:div w:id="260380702">
          <w:marLeft w:val="0"/>
          <w:marRight w:val="0"/>
          <w:marTop w:val="0"/>
          <w:marBottom w:val="0"/>
          <w:divBdr>
            <w:top w:val="none" w:sz="0" w:space="0" w:color="auto"/>
            <w:left w:val="none" w:sz="0" w:space="0" w:color="auto"/>
            <w:bottom w:val="none" w:sz="0" w:space="0" w:color="auto"/>
            <w:right w:val="none" w:sz="0" w:space="0" w:color="auto"/>
          </w:divBdr>
          <w:divsChild>
            <w:div w:id="521482210">
              <w:marLeft w:val="0"/>
              <w:marRight w:val="0"/>
              <w:marTop w:val="0"/>
              <w:marBottom w:val="0"/>
              <w:divBdr>
                <w:top w:val="none" w:sz="0" w:space="0" w:color="auto"/>
                <w:left w:val="none" w:sz="0" w:space="0" w:color="auto"/>
                <w:bottom w:val="none" w:sz="0" w:space="0" w:color="auto"/>
                <w:right w:val="none" w:sz="0" w:space="0" w:color="auto"/>
              </w:divBdr>
              <w:divsChild>
                <w:div w:id="14863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587441">
          <w:marLeft w:val="0"/>
          <w:marRight w:val="0"/>
          <w:marTop w:val="0"/>
          <w:marBottom w:val="0"/>
          <w:divBdr>
            <w:top w:val="none" w:sz="0" w:space="0" w:color="auto"/>
            <w:left w:val="none" w:sz="0" w:space="0" w:color="auto"/>
            <w:bottom w:val="none" w:sz="0" w:space="0" w:color="auto"/>
            <w:right w:val="none" w:sz="0" w:space="0" w:color="auto"/>
          </w:divBdr>
          <w:divsChild>
            <w:div w:id="1240753911">
              <w:marLeft w:val="0"/>
              <w:marRight w:val="0"/>
              <w:marTop w:val="0"/>
              <w:marBottom w:val="0"/>
              <w:divBdr>
                <w:top w:val="none" w:sz="0" w:space="0" w:color="auto"/>
                <w:left w:val="none" w:sz="0" w:space="0" w:color="auto"/>
                <w:bottom w:val="none" w:sz="0" w:space="0" w:color="auto"/>
                <w:right w:val="none" w:sz="0" w:space="0" w:color="auto"/>
              </w:divBdr>
              <w:divsChild>
                <w:div w:id="928538985">
                  <w:marLeft w:val="0"/>
                  <w:marRight w:val="0"/>
                  <w:marTop w:val="0"/>
                  <w:marBottom w:val="0"/>
                  <w:divBdr>
                    <w:top w:val="none" w:sz="0" w:space="0" w:color="auto"/>
                    <w:left w:val="none" w:sz="0" w:space="0" w:color="auto"/>
                    <w:bottom w:val="none" w:sz="0" w:space="0" w:color="auto"/>
                    <w:right w:val="none" w:sz="0" w:space="0" w:color="auto"/>
                  </w:divBdr>
                </w:div>
                <w:div w:id="747193288">
                  <w:marLeft w:val="0"/>
                  <w:marRight w:val="0"/>
                  <w:marTop w:val="0"/>
                  <w:marBottom w:val="0"/>
                  <w:divBdr>
                    <w:top w:val="none" w:sz="0" w:space="0" w:color="auto"/>
                    <w:left w:val="none" w:sz="0" w:space="0" w:color="auto"/>
                    <w:bottom w:val="none" w:sz="0" w:space="0" w:color="auto"/>
                    <w:right w:val="none" w:sz="0" w:space="0" w:color="auto"/>
                  </w:divBdr>
                </w:div>
                <w:div w:id="2126845266">
                  <w:marLeft w:val="0"/>
                  <w:marRight w:val="0"/>
                  <w:marTop w:val="0"/>
                  <w:marBottom w:val="0"/>
                  <w:divBdr>
                    <w:top w:val="none" w:sz="0" w:space="0" w:color="auto"/>
                    <w:left w:val="none" w:sz="0" w:space="0" w:color="auto"/>
                    <w:bottom w:val="none" w:sz="0" w:space="0" w:color="auto"/>
                    <w:right w:val="none" w:sz="0" w:space="0" w:color="auto"/>
                  </w:divBdr>
                </w:div>
                <w:div w:id="2116515325">
                  <w:marLeft w:val="0"/>
                  <w:marRight w:val="0"/>
                  <w:marTop w:val="0"/>
                  <w:marBottom w:val="0"/>
                  <w:divBdr>
                    <w:top w:val="none" w:sz="0" w:space="0" w:color="auto"/>
                    <w:left w:val="none" w:sz="0" w:space="0" w:color="auto"/>
                    <w:bottom w:val="none" w:sz="0" w:space="0" w:color="auto"/>
                    <w:right w:val="none" w:sz="0" w:space="0" w:color="auto"/>
                  </w:divBdr>
                </w:div>
                <w:div w:id="188564882">
                  <w:marLeft w:val="0"/>
                  <w:marRight w:val="0"/>
                  <w:marTop w:val="0"/>
                  <w:marBottom w:val="0"/>
                  <w:divBdr>
                    <w:top w:val="none" w:sz="0" w:space="0" w:color="auto"/>
                    <w:left w:val="none" w:sz="0" w:space="0" w:color="auto"/>
                    <w:bottom w:val="none" w:sz="0" w:space="0" w:color="auto"/>
                    <w:right w:val="none" w:sz="0" w:space="0" w:color="auto"/>
                  </w:divBdr>
                </w:div>
                <w:div w:id="517157993">
                  <w:marLeft w:val="0"/>
                  <w:marRight w:val="0"/>
                  <w:marTop w:val="0"/>
                  <w:marBottom w:val="0"/>
                  <w:divBdr>
                    <w:top w:val="none" w:sz="0" w:space="0" w:color="auto"/>
                    <w:left w:val="none" w:sz="0" w:space="0" w:color="auto"/>
                    <w:bottom w:val="none" w:sz="0" w:space="0" w:color="auto"/>
                    <w:right w:val="none" w:sz="0" w:space="0" w:color="auto"/>
                  </w:divBdr>
                </w:div>
                <w:div w:id="856384509">
                  <w:marLeft w:val="0"/>
                  <w:marRight w:val="0"/>
                  <w:marTop w:val="0"/>
                  <w:marBottom w:val="0"/>
                  <w:divBdr>
                    <w:top w:val="none" w:sz="0" w:space="0" w:color="auto"/>
                    <w:left w:val="none" w:sz="0" w:space="0" w:color="auto"/>
                    <w:bottom w:val="none" w:sz="0" w:space="0" w:color="auto"/>
                    <w:right w:val="none" w:sz="0" w:space="0" w:color="auto"/>
                  </w:divBdr>
                </w:div>
                <w:div w:id="1786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845242">
      <w:bodyDiv w:val="1"/>
      <w:marLeft w:val="0"/>
      <w:marRight w:val="0"/>
      <w:marTop w:val="0"/>
      <w:marBottom w:val="0"/>
      <w:divBdr>
        <w:top w:val="none" w:sz="0" w:space="0" w:color="auto"/>
        <w:left w:val="none" w:sz="0" w:space="0" w:color="auto"/>
        <w:bottom w:val="none" w:sz="0" w:space="0" w:color="auto"/>
        <w:right w:val="none" w:sz="0" w:space="0" w:color="auto"/>
      </w:divBdr>
    </w:div>
    <w:div w:id="1122849558">
      <w:bodyDiv w:val="1"/>
      <w:marLeft w:val="0"/>
      <w:marRight w:val="0"/>
      <w:marTop w:val="0"/>
      <w:marBottom w:val="0"/>
      <w:divBdr>
        <w:top w:val="none" w:sz="0" w:space="0" w:color="auto"/>
        <w:left w:val="none" w:sz="0" w:space="0" w:color="auto"/>
        <w:bottom w:val="none" w:sz="0" w:space="0" w:color="auto"/>
        <w:right w:val="none" w:sz="0" w:space="0" w:color="auto"/>
      </w:divBdr>
    </w:div>
    <w:div w:id="1263760915">
      <w:bodyDiv w:val="1"/>
      <w:marLeft w:val="0"/>
      <w:marRight w:val="0"/>
      <w:marTop w:val="0"/>
      <w:marBottom w:val="0"/>
      <w:divBdr>
        <w:top w:val="none" w:sz="0" w:space="0" w:color="auto"/>
        <w:left w:val="none" w:sz="0" w:space="0" w:color="auto"/>
        <w:bottom w:val="none" w:sz="0" w:space="0" w:color="auto"/>
        <w:right w:val="none" w:sz="0" w:space="0" w:color="auto"/>
      </w:divBdr>
      <w:divsChild>
        <w:div w:id="321200153">
          <w:marLeft w:val="0"/>
          <w:marRight w:val="0"/>
          <w:marTop w:val="0"/>
          <w:marBottom w:val="0"/>
          <w:divBdr>
            <w:top w:val="none" w:sz="0" w:space="0" w:color="auto"/>
            <w:left w:val="none" w:sz="0" w:space="0" w:color="auto"/>
            <w:bottom w:val="none" w:sz="0" w:space="0" w:color="auto"/>
            <w:right w:val="none" w:sz="0" w:space="0" w:color="auto"/>
          </w:divBdr>
        </w:div>
        <w:div w:id="35548947">
          <w:marLeft w:val="0"/>
          <w:marRight w:val="0"/>
          <w:marTop w:val="0"/>
          <w:marBottom w:val="0"/>
          <w:divBdr>
            <w:top w:val="none" w:sz="0" w:space="0" w:color="auto"/>
            <w:left w:val="none" w:sz="0" w:space="0" w:color="auto"/>
            <w:bottom w:val="none" w:sz="0" w:space="0" w:color="auto"/>
            <w:right w:val="none" w:sz="0" w:space="0" w:color="auto"/>
          </w:divBdr>
          <w:divsChild>
            <w:div w:id="6298696">
              <w:marLeft w:val="0"/>
              <w:marRight w:val="0"/>
              <w:marTop w:val="240"/>
              <w:marBottom w:val="240"/>
              <w:divBdr>
                <w:top w:val="none" w:sz="0" w:space="0" w:color="auto"/>
                <w:left w:val="none" w:sz="0" w:space="0" w:color="auto"/>
                <w:bottom w:val="none" w:sz="0" w:space="0" w:color="auto"/>
                <w:right w:val="none" w:sz="0" w:space="0" w:color="auto"/>
              </w:divBdr>
            </w:div>
          </w:divsChild>
        </w:div>
        <w:div w:id="1162232614">
          <w:marLeft w:val="0"/>
          <w:marRight w:val="0"/>
          <w:marTop w:val="0"/>
          <w:marBottom w:val="0"/>
          <w:divBdr>
            <w:top w:val="none" w:sz="0" w:space="0" w:color="auto"/>
            <w:left w:val="none" w:sz="0" w:space="0" w:color="auto"/>
            <w:bottom w:val="none" w:sz="0" w:space="0" w:color="auto"/>
            <w:right w:val="none" w:sz="0" w:space="0" w:color="auto"/>
          </w:divBdr>
          <w:divsChild>
            <w:div w:id="1331056627">
              <w:marLeft w:val="0"/>
              <w:marRight w:val="0"/>
              <w:marTop w:val="240"/>
              <w:marBottom w:val="240"/>
              <w:divBdr>
                <w:top w:val="none" w:sz="0" w:space="0" w:color="auto"/>
                <w:left w:val="none" w:sz="0" w:space="0" w:color="auto"/>
                <w:bottom w:val="none" w:sz="0" w:space="0" w:color="auto"/>
                <w:right w:val="none" w:sz="0" w:space="0" w:color="auto"/>
              </w:divBdr>
            </w:div>
          </w:divsChild>
        </w:div>
        <w:div w:id="1019741180">
          <w:marLeft w:val="0"/>
          <w:marRight w:val="0"/>
          <w:marTop w:val="0"/>
          <w:marBottom w:val="0"/>
          <w:divBdr>
            <w:top w:val="none" w:sz="0" w:space="0" w:color="auto"/>
            <w:left w:val="none" w:sz="0" w:space="0" w:color="auto"/>
            <w:bottom w:val="none" w:sz="0" w:space="0" w:color="auto"/>
            <w:right w:val="none" w:sz="0" w:space="0" w:color="auto"/>
          </w:divBdr>
          <w:divsChild>
            <w:div w:id="849022979">
              <w:marLeft w:val="0"/>
              <w:marRight w:val="0"/>
              <w:marTop w:val="240"/>
              <w:marBottom w:val="240"/>
              <w:divBdr>
                <w:top w:val="none" w:sz="0" w:space="0" w:color="auto"/>
                <w:left w:val="none" w:sz="0" w:space="0" w:color="auto"/>
                <w:bottom w:val="none" w:sz="0" w:space="0" w:color="auto"/>
                <w:right w:val="none" w:sz="0" w:space="0" w:color="auto"/>
              </w:divBdr>
            </w:div>
          </w:divsChild>
        </w:div>
        <w:div w:id="1275213103">
          <w:marLeft w:val="0"/>
          <w:marRight w:val="0"/>
          <w:marTop w:val="0"/>
          <w:marBottom w:val="0"/>
          <w:divBdr>
            <w:top w:val="none" w:sz="0" w:space="0" w:color="auto"/>
            <w:left w:val="none" w:sz="0" w:space="0" w:color="auto"/>
            <w:bottom w:val="none" w:sz="0" w:space="0" w:color="auto"/>
            <w:right w:val="none" w:sz="0" w:space="0" w:color="auto"/>
          </w:divBdr>
          <w:divsChild>
            <w:div w:id="1558317035">
              <w:marLeft w:val="0"/>
              <w:marRight w:val="0"/>
              <w:marTop w:val="240"/>
              <w:marBottom w:val="240"/>
              <w:divBdr>
                <w:top w:val="none" w:sz="0" w:space="0" w:color="auto"/>
                <w:left w:val="none" w:sz="0" w:space="0" w:color="auto"/>
                <w:bottom w:val="none" w:sz="0" w:space="0" w:color="auto"/>
                <w:right w:val="none" w:sz="0" w:space="0" w:color="auto"/>
              </w:divBdr>
            </w:div>
          </w:divsChild>
        </w:div>
        <w:div w:id="1179540916">
          <w:marLeft w:val="0"/>
          <w:marRight w:val="0"/>
          <w:marTop w:val="0"/>
          <w:marBottom w:val="0"/>
          <w:divBdr>
            <w:top w:val="none" w:sz="0" w:space="0" w:color="auto"/>
            <w:left w:val="none" w:sz="0" w:space="0" w:color="auto"/>
            <w:bottom w:val="none" w:sz="0" w:space="0" w:color="auto"/>
            <w:right w:val="none" w:sz="0" w:space="0" w:color="auto"/>
          </w:divBdr>
          <w:divsChild>
            <w:div w:id="1570581108">
              <w:marLeft w:val="0"/>
              <w:marRight w:val="0"/>
              <w:marTop w:val="240"/>
              <w:marBottom w:val="240"/>
              <w:divBdr>
                <w:top w:val="none" w:sz="0" w:space="0" w:color="auto"/>
                <w:left w:val="none" w:sz="0" w:space="0" w:color="auto"/>
                <w:bottom w:val="none" w:sz="0" w:space="0" w:color="auto"/>
                <w:right w:val="none" w:sz="0" w:space="0" w:color="auto"/>
              </w:divBdr>
            </w:div>
          </w:divsChild>
        </w:div>
        <w:div w:id="1323461789">
          <w:marLeft w:val="0"/>
          <w:marRight w:val="0"/>
          <w:marTop w:val="0"/>
          <w:marBottom w:val="0"/>
          <w:divBdr>
            <w:top w:val="none" w:sz="0" w:space="0" w:color="auto"/>
            <w:left w:val="none" w:sz="0" w:space="0" w:color="auto"/>
            <w:bottom w:val="none" w:sz="0" w:space="0" w:color="auto"/>
            <w:right w:val="none" w:sz="0" w:space="0" w:color="auto"/>
          </w:divBdr>
          <w:divsChild>
            <w:div w:id="1771312059">
              <w:marLeft w:val="0"/>
              <w:marRight w:val="0"/>
              <w:marTop w:val="240"/>
              <w:marBottom w:val="240"/>
              <w:divBdr>
                <w:top w:val="none" w:sz="0" w:space="0" w:color="auto"/>
                <w:left w:val="none" w:sz="0" w:space="0" w:color="auto"/>
                <w:bottom w:val="none" w:sz="0" w:space="0" w:color="auto"/>
                <w:right w:val="none" w:sz="0" w:space="0" w:color="auto"/>
              </w:divBdr>
            </w:div>
            <w:div w:id="1872496206">
              <w:marLeft w:val="0"/>
              <w:marRight w:val="0"/>
              <w:marTop w:val="240"/>
              <w:marBottom w:val="240"/>
              <w:divBdr>
                <w:top w:val="none" w:sz="0" w:space="0" w:color="auto"/>
                <w:left w:val="none" w:sz="0" w:space="0" w:color="auto"/>
                <w:bottom w:val="none" w:sz="0" w:space="0" w:color="auto"/>
                <w:right w:val="none" w:sz="0" w:space="0" w:color="auto"/>
              </w:divBdr>
            </w:div>
            <w:div w:id="1520386018">
              <w:marLeft w:val="0"/>
              <w:marRight w:val="0"/>
              <w:marTop w:val="240"/>
              <w:marBottom w:val="240"/>
              <w:divBdr>
                <w:top w:val="none" w:sz="0" w:space="0" w:color="auto"/>
                <w:left w:val="none" w:sz="0" w:space="0" w:color="auto"/>
                <w:bottom w:val="none" w:sz="0" w:space="0" w:color="auto"/>
                <w:right w:val="none" w:sz="0" w:space="0" w:color="auto"/>
              </w:divBdr>
            </w:div>
          </w:divsChild>
        </w:div>
        <w:div w:id="1712029595">
          <w:marLeft w:val="0"/>
          <w:marRight w:val="0"/>
          <w:marTop w:val="0"/>
          <w:marBottom w:val="0"/>
          <w:divBdr>
            <w:top w:val="none" w:sz="0" w:space="0" w:color="auto"/>
            <w:left w:val="none" w:sz="0" w:space="0" w:color="auto"/>
            <w:bottom w:val="none" w:sz="0" w:space="0" w:color="auto"/>
            <w:right w:val="none" w:sz="0" w:space="0" w:color="auto"/>
          </w:divBdr>
          <w:divsChild>
            <w:div w:id="2056854963">
              <w:marLeft w:val="0"/>
              <w:marRight w:val="0"/>
              <w:marTop w:val="240"/>
              <w:marBottom w:val="240"/>
              <w:divBdr>
                <w:top w:val="none" w:sz="0" w:space="0" w:color="auto"/>
                <w:left w:val="none" w:sz="0" w:space="0" w:color="auto"/>
                <w:bottom w:val="none" w:sz="0" w:space="0" w:color="auto"/>
                <w:right w:val="none" w:sz="0" w:space="0" w:color="auto"/>
              </w:divBdr>
            </w:div>
          </w:divsChild>
        </w:div>
        <w:div w:id="1845247474">
          <w:marLeft w:val="0"/>
          <w:marRight w:val="0"/>
          <w:marTop w:val="0"/>
          <w:marBottom w:val="0"/>
          <w:divBdr>
            <w:top w:val="none" w:sz="0" w:space="0" w:color="auto"/>
            <w:left w:val="none" w:sz="0" w:space="0" w:color="auto"/>
            <w:bottom w:val="none" w:sz="0" w:space="0" w:color="auto"/>
            <w:right w:val="none" w:sz="0" w:space="0" w:color="auto"/>
          </w:divBdr>
          <w:divsChild>
            <w:div w:id="189534797">
              <w:marLeft w:val="0"/>
              <w:marRight w:val="0"/>
              <w:marTop w:val="240"/>
              <w:marBottom w:val="240"/>
              <w:divBdr>
                <w:top w:val="none" w:sz="0" w:space="0" w:color="auto"/>
                <w:left w:val="none" w:sz="0" w:space="0" w:color="auto"/>
                <w:bottom w:val="none" w:sz="0" w:space="0" w:color="auto"/>
                <w:right w:val="none" w:sz="0" w:space="0" w:color="auto"/>
              </w:divBdr>
            </w:div>
            <w:div w:id="666134288">
              <w:marLeft w:val="0"/>
              <w:marRight w:val="0"/>
              <w:marTop w:val="0"/>
              <w:marBottom w:val="0"/>
              <w:divBdr>
                <w:top w:val="none" w:sz="0" w:space="0" w:color="auto"/>
                <w:left w:val="none" w:sz="0" w:space="0" w:color="auto"/>
                <w:bottom w:val="none" w:sz="0" w:space="0" w:color="auto"/>
                <w:right w:val="none" w:sz="0" w:space="0" w:color="auto"/>
              </w:divBdr>
            </w:div>
            <w:div w:id="1951472271">
              <w:marLeft w:val="0"/>
              <w:marRight w:val="0"/>
              <w:marTop w:val="0"/>
              <w:marBottom w:val="0"/>
              <w:divBdr>
                <w:top w:val="none" w:sz="0" w:space="0" w:color="auto"/>
                <w:left w:val="none" w:sz="0" w:space="0" w:color="auto"/>
                <w:bottom w:val="none" w:sz="0" w:space="0" w:color="auto"/>
                <w:right w:val="none" w:sz="0" w:space="0" w:color="auto"/>
              </w:divBdr>
            </w:div>
          </w:divsChild>
        </w:div>
        <w:div w:id="2097168076">
          <w:marLeft w:val="0"/>
          <w:marRight w:val="0"/>
          <w:marTop w:val="0"/>
          <w:marBottom w:val="0"/>
          <w:divBdr>
            <w:top w:val="none" w:sz="0" w:space="0" w:color="auto"/>
            <w:left w:val="none" w:sz="0" w:space="0" w:color="auto"/>
            <w:bottom w:val="none" w:sz="0" w:space="0" w:color="auto"/>
            <w:right w:val="none" w:sz="0" w:space="0" w:color="auto"/>
          </w:divBdr>
        </w:div>
        <w:div w:id="698970914">
          <w:marLeft w:val="0"/>
          <w:marRight w:val="0"/>
          <w:marTop w:val="0"/>
          <w:marBottom w:val="0"/>
          <w:divBdr>
            <w:top w:val="none" w:sz="0" w:space="0" w:color="auto"/>
            <w:left w:val="none" w:sz="0" w:space="0" w:color="auto"/>
            <w:bottom w:val="none" w:sz="0" w:space="0" w:color="auto"/>
            <w:right w:val="none" w:sz="0" w:space="0" w:color="auto"/>
          </w:divBdr>
          <w:divsChild>
            <w:div w:id="754479613">
              <w:marLeft w:val="0"/>
              <w:marRight w:val="0"/>
              <w:marTop w:val="240"/>
              <w:marBottom w:val="240"/>
              <w:divBdr>
                <w:top w:val="none" w:sz="0" w:space="0" w:color="auto"/>
                <w:left w:val="none" w:sz="0" w:space="0" w:color="auto"/>
                <w:bottom w:val="none" w:sz="0" w:space="0" w:color="auto"/>
                <w:right w:val="none" w:sz="0" w:space="0" w:color="auto"/>
              </w:divBdr>
            </w:div>
          </w:divsChild>
        </w:div>
        <w:div w:id="680398328">
          <w:marLeft w:val="0"/>
          <w:marRight w:val="0"/>
          <w:marTop w:val="0"/>
          <w:marBottom w:val="0"/>
          <w:divBdr>
            <w:top w:val="none" w:sz="0" w:space="0" w:color="auto"/>
            <w:left w:val="none" w:sz="0" w:space="0" w:color="auto"/>
            <w:bottom w:val="none" w:sz="0" w:space="0" w:color="auto"/>
            <w:right w:val="none" w:sz="0" w:space="0" w:color="auto"/>
          </w:divBdr>
          <w:divsChild>
            <w:div w:id="436292864">
              <w:marLeft w:val="0"/>
              <w:marRight w:val="0"/>
              <w:marTop w:val="240"/>
              <w:marBottom w:val="240"/>
              <w:divBdr>
                <w:top w:val="none" w:sz="0" w:space="0" w:color="auto"/>
                <w:left w:val="none" w:sz="0" w:space="0" w:color="auto"/>
                <w:bottom w:val="none" w:sz="0" w:space="0" w:color="auto"/>
                <w:right w:val="none" w:sz="0" w:space="0" w:color="auto"/>
              </w:divBdr>
            </w:div>
          </w:divsChild>
        </w:div>
        <w:div w:id="1729453184">
          <w:marLeft w:val="0"/>
          <w:marRight w:val="0"/>
          <w:marTop w:val="240"/>
          <w:marBottom w:val="240"/>
          <w:divBdr>
            <w:top w:val="none" w:sz="0" w:space="0" w:color="auto"/>
            <w:left w:val="none" w:sz="0" w:space="0" w:color="auto"/>
            <w:bottom w:val="none" w:sz="0" w:space="0" w:color="auto"/>
            <w:right w:val="none" w:sz="0" w:space="0" w:color="auto"/>
          </w:divBdr>
        </w:div>
      </w:divsChild>
    </w:div>
    <w:div w:id="1591309168">
      <w:bodyDiv w:val="1"/>
      <w:marLeft w:val="0"/>
      <w:marRight w:val="0"/>
      <w:marTop w:val="0"/>
      <w:marBottom w:val="0"/>
      <w:divBdr>
        <w:top w:val="none" w:sz="0" w:space="0" w:color="auto"/>
        <w:left w:val="none" w:sz="0" w:space="0" w:color="auto"/>
        <w:bottom w:val="none" w:sz="0" w:space="0" w:color="auto"/>
        <w:right w:val="none" w:sz="0" w:space="0" w:color="auto"/>
      </w:divBdr>
      <w:divsChild>
        <w:div w:id="285283667">
          <w:marLeft w:val="0"/>
          <w:marRight w:val="0"/>
          <w:marTop w:val="120"/>
          <w:marBottom w:val="0"/>
          <w:divBdr>
            <w:top w:val="none" w:sz="0" w:space="0" w:color="auto"/>
            <w:left w:val="none" w:sz="0" w:space="0" w:color="auto"/>
            <w:bottom w:val="none" w:sz="0" w:space="0" w:color="auto"/>
            <w:right w:val="none" w:sz="0" w:space="0" w:color="auto"/>
          </w:divBdr>
        </w:div>
        <w:div w:id="604923996">
          <w:marLeft w:val="0"/>
          <w:marRight w:val="0"/>
          <w:marTop w:val="120"/>
          <w:marBottom w:val="0"/>
          <w:divBdr>
            <w:top w:val="none" w:sz="0" w:space="0" w:color="auto"/>
            <w:left w:val="none" w:sz="0" w:space="0" w:color="auto"/>
            <w:bottom w:val="none" w:sz="0" w:space="0" w:color="auto"/>
            <w:right w:val="none" w:sz="0" w:space="0" w:color="auto"/>
          </w:divBdr>
        </w:div>
        <w:div w:id="1205826402">
          <w:marLeft w:val="0"/>
          <w:marRight w:val="0"/>
          <w:marTop w:val="120"/>
          <w:marBottom w:val="0"/>
          <w:divBdr>
            <w:top w:val="none" w:sz="0" w:space="0" w:color="auto"/>
            <w:left w:val="none" w:sz="0" w:space="0" w:color="auto"/>
            <w:bottom w:val="none" w:sz="0" w:space="0" w:color="auto"/>
            <w:right w:val="none" w:sz="0" w:space="0" w:color="auto"/>
          </w:divBdr>
        </w:div>
        <w:div w:id="819075830">
          <w:marLeft w:val="0"/>
          <w:marRight w:val="0"/>
          <w:marTop w:val="120"/>
          <w:marBottom w:val="0"/>
          <w:divBdr>
            <w:top w:val="none" w:sz="0" w:space="0" w:color="auto"/>
            <w:left w:val="none" w:sz="0" w:space="0" w:color="auto"/>
            <w:bottom w:val="none" w:sz="0" w:space="0" w:color="auto"/>
            <w:right w:val="none" w:sz="0" w:space="0" w:color="auto"/>
          </w:divBdr>
        </w:div>
        <w:div w:id="1437286584">
          <w:marLeft w:val="0"/>
          <w:marRight w:val="0"/>
          <w:marTop w:val="120"/>
          <w:marBottom w:val="0"/>
          <w:divBdr>
            <w:top w:val="none" w:sz="0" w:space="0" w:color="auto"/>
            <w:left w:val="none" w:sz="0" w:space="0" w:color="auto"/>
            <w:bottom w:val="none" w:sz="0" w:space="0" w:color="auto"/>
            <w:right w:val="none" w:sz="0" w:space="0" w:color="auto"/>
          </w:divBdr>
        </w:div>
        <w:div w:id="1573852748">
          <w:marLeft w:val="0"/>
          <w:marRight w:val="0"/>
          <w:marTop w:val="120"/>
          <w:marBottom w:val="0"/>
          <w:divBdr>
            <w:top w:val="none" w:sz="0" w:space="0" w:color="auto"/>
            <w:left w:val="none" w:sz="0" w:space="0" w:color="auto"/>
            <w:bottom w:val="none" w:sz="0" w:space="0" w:color="auto"/>
            <w:right w:val="none" w:sz="0" w:space="0" w:color="auto"/>
          </w:divBdr>
        </w:div>
        <w:div w:id="14693846">
          <w:marLeft w:val="0"/>
          <w:marRight w:val="0"/>
          <w:marTop w:val="120"/>
          <w:marBottom w:val="0"/>
          <w:divBdr>
            <w:top w:val="none" w:sz="0" w:space="0" w:color="auto"/>
            <w:left w:val="none" w:sz="0" w:space="0" w:color="auto"/>
            <w:bottom w:val="none" w:sz="0" w:space="0" w:color="auto"/>
            <w:right w:val="none" w:sz="0" w:space="0" w:color="auto"/>
          </w:divBdr>
        </w:div>
        <w:div w:id="1498037043">
          <w:marLeft w:val="0"/>
          <w:marRight w:val="0"/>
          <w:marTop w:val="120"/>
          <w:marBottom w:val="0"/>
          <w:divBdr>
            <w:top w:val="none" w:sz="0" w:space="0" w:color="auto"/>
            <w:left w:val="none" w:sz="0" w:space="0" w:color="auto"/>
            <w:bottom w:val="none" w:sz="0" w:space="0" w:color="auto"/>
            <w:right w:val="none" w:sz="0" w:space="0" w:color="auto"/>
          </w:divBdr>
        </w:div>
        <w:div w:id="1058481963">
          <w:marLeft w:val="0"/>
          <w:marRight w:val="0"/>
          <w:marTop w:val="120"/>
          <w:marBottom w:val="0"/>
          <w:divBdr>
            <w:top w:val="none" w:sz="0" w:space="0" w:color="auto"/>
            <w:left w:val="none" w:sz="0" w:space="0" w:color="auto"/>
            <w:bottom w:val="none" w:sz="0" w:space="0" w:color="auto"/>
            <w:right w:val="none" w:sz="0" w:space="0" w:color="auto"/>
          </w:divBdr>
        </w:div>
        <w:div w:id="848300264">
          <w:marLeft w:val="0"/>
          <w:marRight w:val="0"/>
          <w:marTop w:val="120"/>
          <w:marBottom w:val="0"/>
          <w:divBdr>
            <w:top w:val="none" w:sz="0" w:space="0" w:color="auto"/>
            <w:left w:val="none" w:sz="0" w:space="0" w:color="auto"/>
            <w:bottom w:val="none" w:sz="0" w:space="0" w:color="auto"/>
            <w:right w:val="none" w:sz="0" w:space="0" w:color="auto"/>
          </w:divBdr>
        </w:div>
        <w:div w:id="762840377">
          <w:marLeft w:val="0"/>
          <w:marRight w:val="0"/>
          <w:marTop w:val="120"/>
          <w:marBottom w:val="0"/>
          <w:divBdr>
            <w:top w:val="none" w:sz="0" w:space="0" w:color="auto"/>
            <w:left w:val="none" w:sz="0" w:space="0" w:color="auto"/>
            <w:bottom w:val="none" w:sz="0" w:space="0" w:color="auto"/>
            <w:right w:val="none" w:sz="0" w:space="0" w:color="auto"/>
          </w:divBdr>
        </w:div>
        <w:div w:id="1642995791">
          <w:marLeft w:val="0"/>
          <w:marRight w:val="0"/>
          <w:marTop w:val="120"/>
          <w:marBottom w:val="0"/>
          <w:divBdr>
            <w:top w:val="none" w:sz="0" w:space="0" w:color="auto"/>
            <w:left w:val="none" w:sz="0" w:space="0" w:color="auto"/>
            <w:bottom w:val="none" w:sz="0" w:space="0" w:color="auto"/>
            <w:right w:val="none" w:sz="0" w:space="0" w:color="auto"/>
          </w:divBdr>
        </w:div>
        <w:div w:id="316618791">
          <w:marLeft w:val="0"/>
          <w:marRight w:val="0"/>
          <w:marTop w:val="120"/>
          <w:marBottom w:val="0"/>
          <w:divBdr>
            <w:top w:val="none" w:sz="0" w:space="0" w:color="auto"/>
            <w:left w:val="none" w:sz="0" w:space="0" w:color="auto"/>
            <w:bottom w:val="none" w:sz="0" w:space="0" w:color="auto"/>
            <w:right w:val="none" w:sz="0" w:space="0" w:color="auto"/>
          </w:divBdr>
        </w:div>
        <w:div w:id="1228803715">
          <w:marLeft w:val="0"/>
          <w:marRight w:val="0"/>
          <w:marTop w:val="120"/>
          <w:marBottom w:val="0"/>
          <w:divBdr>
            <w:top w:val="none" w:sz="0" w:space="0" w:color="auto"/>
            <w:left w:val="none" w:sz="0" w:space="0" w:color="auto"/>
            <w:bottom w:val="none" w:sz="0" w:space="0" w:color="auto"/>
            <w:right w:val="none" w:sz="0" w:space="0" w:color="auto"/>
          </w:divBdr>
        </w:div>
        <w:div w:id="1128817512">
          <w:marLeft w:val="0"/>
          <w:marRight w:val="0"/>
          <w:marTop w:val="120"/>
          <w:marBottom w:val="0"/>
          <w:divBdr>
            <w:top w:val="none" w:sz="0" w:space="0" w:color="auto"/>
            <w:left w:val="none" w:sz="0" w:space="0" w:color="auto"/>
            <w:bottom w:val="none" w:sz="0" w:space="0" w:color="auto"/>
            <w:right w:val="none" w:sz="0" w:space="0" w:color="auto"/>
          </w:divBdr>
        </w:div>
        <w:div w:id="966086006">
          <w:marLeft w:val="0"/>
          <w:marRight w:val="0"/>
          <w:marTop w:val="120"/>
          <w:marBottom w:val="0"/>
          <w:divBdr>
            <w:top w:val="none" w:sz="0" w:space="0" w:color="auto"/>
            <w:left w:val="none" w:sz="0" w:space="0" w:color="auto"/>
            <w:bottom w:val="none" w:sz="0" w:space="0" w:color="auto"/>
            <w:right w:val="none" w:sz="0" w:space="0" w:color="auto"/>
          </w:divBdr>
        </w:div>
        <w:div w:id="1497695984">
          <w:marLeft w:val="0"/>
          <w:marRight w:val="0"/>
          <w:marTop w:val="120"/>
          <w:marBottom w:val="0"/>
          <w:divBdr>
            <w:top w:val="none" w:sz="0" w:space="0" w:color="auto"/>
            <w:left w:val="none" w:sz="0" w:space="0" w:color="auto"/>
            <w:bottom w:val="none" w:sz="0" w:space="0" w:color="auto"/>
            <w:right w:val="none" w:sz="0" w:space="0" w:color="auto"/>
          </w:divBdr>
        </w:div>
        <w:div w:id="496193862">
          <w:marLeft w:val="0"/>
          <w:marRight w:val="0"/>
          <w:marTop w:val="120"/>
          <w:marBottom w:val="0"/>
          <w:divBdr>
            <w:top w:val="none" w:sz="0" w:space="0" w:color="auto"/>
            <w:left w:val="none" w:sz="0" w:space="0" w:color="auto"/>
            <w:bottom w:val="none" w:sz="0" w:space="0" w:color="auto"/>
            <w:right w:val="none" w:sz="0" w:space="0" w:color="auto"/>
          </w:divBdr>
        </w:div>
        <w:div w:id="2010130583">
          <w:marLeft w:val="0"/>
          <w:marRight w:val="0"/>
          <w:marTop w:val="120"/>
          <w:marBottom w:val="0"/>
          <w:divBdr>
            <w:top w:val="none" w:sz="0" w:space="0" w:color="auto"/>
            <w:left w:val="none" w:sz="0" w:space="0" w:color="auto"/>
            <w:bottom w:val="none" w:sz="0" w:space="0" w:color="auto"/>
            <w:right w:val="none" w:sz="0" w:space="0" w:color="auto"/>
          </w:divBdr>
        </w:div>
        <w:div w:id="1214464386">
          <w:marLeft w:val="0"/>
          <w:marRight w:val="0"/>
          <w:marTop w:val="120"/>
          <w:marBottom w:val="0"/>
          <w:divBdr>
            <w:top w:val="none" w:sz="0" w:space="0" w:color="auto"/>
            <w:left w:val="none" w:sz="0" w:space="0" w:color="auto"/>
            <w:bottom w:val="none" w:sz="0" w:space="0" w:color="auto"/>
            <w:right w:val="none" w:sz="0" w:space="0" w:color="auto"/>
          </w:divBdr>
        </w:div>
        <w:div w:id="586425489">
          <w:marLeft w:val="0"/>
          <w:marRight w:val="0"/>
          <w:marTop w:val="120"/>
          <w:marBottom w:val="0"/>
          <w:divBdr>
            <w:top w:val="none" w:sz="0" w:space="0" w:color="auto"/>
            <w:left w:val="none" w:sz="0" w:space="0" w:color="auto"/>
            <w:bottom w:val="none" w:sz="0" w:space="0" w:color="auto"/>
            <w:right w:val="none" w:sz="0" w:space="0" w:color="auto"/>
          </w:divBdr>
        </w:div>
        <w:div w:id="1392924642">
          <w:marLeft w:val="0"/>
          <w:marRight w:val="0"/>
          <w:marTop w:val="120"/>
          <w:marBottom w:val="0"/>
          <w:divBdr>
            <w:top w:val="none" w:sz="0" w:space="0" w:color="auto"/>
            <w:left w:val="none" w:sz="0" w:space="0" w:color="auto"/>
            <w:bottom w:val="none" w:sz="0" w:space="0" w:color="auto"/>
            <w:right w:val="none" w:sz="0" w:space="0" w:color="auto"/>
          </w:divBdr>
        </w:div>
        <w:div w:id="308292220">
          <w:marLeft w:val="0"/>
          <w:marRight w:val="0"/>
          <w:marTop w:val="120"/>
          <w:marBottom w:val="0"/>
          <w:divBdr>
            <w:top w:val="none" w:sz="0" w:space="0" w:color="auto"/>
            <w:left w:val="none" w:sz="0" w:space="0" w:color="auto"/>
            <w:bottom w:val="none" w:sz="0" w:space="0" w:color="auto"/>
            <w:right w:val="none" w:sz="0" w:space="0" w:color="auto"/>
          </w:divBdr>
        </w:div>
        <w:div w:id="2001620539">
          <w:marLeft w:val="0"/>
          <w:marRight w:val="0"/>
          <w:marTop w:val="120"/>
          <w:marBottom w:val="0"/>
          <w:divBdr>
            <w:top w:val="none" w:sz="0" w:space="0" w:color="auto"/>
            <w:left w:val="none" w:sz="0" w:space="0" w:color="auto"/>
            <w:bottom w:val="none" w:sz="0" w:space="0" w:color="auto"/>
            <w:right w:val="none" w:sz="0" w:space="0" w:color="auto"/>
          </w:divBdr>
        </w:div>
        <w:div w:id="1298950667">
          <w:marLeft w:val="0"/>
          <w:marRight w:val="0"/>
          <w:marTop w:val="120"/>
          <w:marBottom w:val="0"/>
          <w:divBdr>
            <w:top w:val="none" w:sz="0" w:space="0" w:color="auto"/>
            <w:left w:val="none" w:sz="0" w:space="0" w:color="auto"/>
            <w:bottom w:val="none" w:sz="0" w:space="0" w:color="auto"/>
            <w:right w:val="none" w:sz="0" w:space="0" w:color="auto"/>
          </w:divBdr>
        </w:div>
        <w:div w:id="1260606504">
          <w:marLeft w:val="0"/>
          <w:marRight w:val="0"/>
          <w:marTop w:val="120"/>
          <w:marBottom w:val="0"/>
          <w:divBdr>
            <w:top w:val="none" w:sz="0" w:space="0" w:color="auto"/>
            <w:left w:val="none" w:sz="0" w:space="0" w:color="auto"/>
            <w:bottom w:val="none" w:sz="0" w:space="0" w:color="auto"/>
            <w:right w:val="none" w:sz="0" w:space="0" w:color="auto"/>
          </w:divBdr>
        </w:div>
        <w:div w:id="595748783">
          <w:marLeft w:val="0"/>
          <w:marRight w:val="0"/>
          <w:marTop w:val="120"/>
          <w:marBottom w:val="0"/>
          <w:divBdr>
            <w:top w:val="none" w:sz="0" w:space="0" w:color="auto"/>
            <w:left w:val="none" w:sz="0" w:space="0" w:color="auto"/>
            <w:bottom w:val="none" w:sz="0" w:space="0" w:color="auto"/>
            <w:right w:val="none" w:sz="0" w:space="0" w:color="auto"/>
          </w:divBdr>
        </w:div>
        <w:div w:id="1447040599">
          <w:marLeft w:val="0"/>
          <w:marRight w:val="0"/>
          <w:marTop w:val="120"/>
          <w:marBottom w:val="0"/>
          <w:divBdr>
            <w:top w:val="none" w:sz="0" w:space="0" w:color="auto"/>
            <w:left w:val="none" w:sz="0" w:space="0" w:color="auto"/>
            <w:bottom w:val="none" w:sz="0" w:space="0" w:color="auto"/>
            <w:right w:val="none" w:sz="0" w:space="0" w:color="auto"/>
          </w:divBdr>
        </w:div>
        <w:div w:id="58015815">
          <w:marLeft w:val="0"/>
          <w:marRight w:val="0"/>
          <w:marTop w:val="120"/>
          <w:marBottom w:val="0"/>
          <w:divBdr>
            <w:top w:val="none" w:sz="0" w:space="0" w:color="auto"/>
            <w:left w:val="none" w:sz="0" w:space="0" w:color="auto"/>
            <w:bottom w:val="none" w:sz="0" w:space="0" w:color="auto"/>
            <w:right w:val="none" w:sz="0" w:space="0" w:color="auto"/>
          </w:divBdr>
        </w:div>
        <w:div w:id="2050765382">
          <w:marLeft w:val="0"/>
          <w:marRight w:val="0"/>
          <w:marTop w:val="120"/>
          <w:marBottom w:val="0"/>
          <w:divBdr>
            <w:top w:val="none" w:sz="0" w:space="0" w:color="auto"/>
            <w:left w:val="none" w:sz="0" w:space="0" w:color="auto"/>
            <w:bottom w:val="none" w:sz="0" w:space="0" w:color="auto"/>
            <w:right w:val="none" w:sz="0" w:space="0" w:color="auto"/>
          </w:divBdr>
        </w:div>
        <w:div w:id="1002001713">
          <w:marLeft w:val="0"/>
          <w:marRight w:val="0"/>
          <w:marTop w:val="120"/>
          <w:marBottom w:val="0"/>
          <w:divBdr>
            <w:top w:val="none" w:sz="0" w:space="0" w:color="auto"/>
            <w:left w:val="none" w:sz="0" w:space="0" w:color="auto"/>
            <w:bottom w:val="none" w:sz="0" w:space="0" w:color="auto"/>
            <w:right w:val="none" w:sz="0" w:space="0" w:color="auto"/>
          </w:divBdr>
        </w:div>
        <w:div w:id="1585605335">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mobileonline.garant.ru/document?id=12025350&amp;sub=2" TargetMode="External"/><Relationship Id="rId21" Type="http://schemas.openxmlformats.org/officeDocument/2006/relationships/hyperlink" Target="http://mobileonline.garant.ru/document?id=12064247&amp;sub=1005" TargetMode="External"/><Relationship Id="rId42" Type="http://schemas.openxmlformats.org/officeDocument/2006/relationships/hyperlink" Target="http://mobileonline.garant.ru/document?id=20333337&amp;sub=0" TargetMode="External"/><Relationship Id="rId47" Type="http://schemas.openxmlformats.org/officeDocument/2006/relationships/hyperlink" Target="http://mobileonline.garant.ru/document?id=12025350&amp;sub=2" TargetMode="External"/><Relationship Id="rId63" Type="http://schemas.openxmlformats.org/officeDocument/2006/relationships/hyperlink" Target="http://mobileonline.garant.ru/document?id=10008000&amp;sub=252" TargetMode="External"/><Relationship Id="rId68" Type="http://schemas.openxmlformats.org/officeDocument/2006/relationships/hyperlink" Target="http://mobileonline.garant.ru/document?id=12025350&amp;sub=2" TargetMode="External"/><Relationship Id="rId84" Type="http://schemas.openxmlformats.org/officeDocument/2006/relationships/hyperlink" Target="http://mobileonline.garant.ru/document?id=12025267&amp;sub=270" TargetMode="External"/><Relationship Id="rId89" Type="http://schemas.openxmlformats.org/officeDocument/2006/relationships/header" Target="header3.xml"/><Relationship Id="rId16" Type="http://schemas.openxmlformats.org/officeDocument/2006/relationships/hyperlink" Target="http://mobileonline.garant.ru/document?id=12047594&amp;sub=0" TargetMode="External"/><Relationship Id="rId11" Type="http://schemas.openxmlformats.org/officeDocument/2006/relationships/header" Target="header1.xml"/><Relationship Id="rId32" Type="http://schemas.openxmlformats.org/officeDocument/2006/relationships/hyperlink" Target="http://mobileonline.garant.ru/document?id=12025350&amp;sub=2" TargetMode="External"/><Relationship Id="rId37" Type="http://schemas.openxmlformats.org/officeDocument/2006/relationships/hyperlink" Target="http://mobileonline.garant.ru/document?id=12084522&amp;sub=21" TargetMode="External"/><Relationship Id="rId53" Type="http://schemas.openxmlformats.org/officeDocument/2006/relationships/hyperlink" Target="http://mobileonline.garant.ru/document?id=12025267&amp;sub=19501" TargetMode="External"/><Relationship Id="rId58" Type="http://schemas.openxmlformats.org/officeDocument/2006/relationships/hyperlink" Target="http://mobileonline.garant.ru/document?id=10008000&amp;sub=246" TargetMode="External"/><Relationship Id="rId74" Type="http://schemas.openxmlformats.org/officeDocument/2006/relationships/hyperlink" Target="http://mobileonline.garant.ru/document?id=12025267&amp;sub=251" TargetMode="External"/><Relationship Id="rId79" Type="http://schemas.openxmlformats.org/officeDocument/2006/relationships/hyperlink" Target="http://mobileonline.garant.ru/document?id=12025267&amp;sub=281" TargetMode="External"/><Relationship Id="rId5" Type="http://schemas.openxmlformats.org/officeDocument/2006/relationships/webSettings" Target="webSettings.xml"/><Relationship Id="rId90" Type="http://schemas.openxmlformats.org/officeDocument/2006/relationships/fontTable" Target="fontTable.xml"/><Relationship Id="rId14" Type="http://schemas.openxmlformats.org/officeDocument/2006/relationships/hyperlink" Target="http://mobileonline.garant.ru/document?id=12064247&amp;sub=0" TargetMode="External"/><Relationship Id="rId22" Type="http://schemas.openxmlformats.org/officeDocument/2006/relationships/hyperlink" Target="http://mobileonline.garant.ru/document?id=12064247&amp;sub=8205" TargetMode="External"/><Relationship Id="rId27" Type="http://schemas.openxmlformats.org/officeDocument/2006/relationships/hyperlink" Target="http://mobileonline.garant.ru/document?id=12025350&amp;sub=2" TargetMode="External"/><Relationship Id="rId30" Type="http://schemas.openxmlformats.org/officeDocument/2006/relationships/hyperlink" Target="http://mobileonline.garant.ru/document?id=94874&amp;sub=0" TargetMode="External"/><Relationship Id="rId35" Type="http://schemas.openxmlformats.org/officeDocument/2006/relationships/hyperlink" Target="http://mobileonline.garant.ru/document?id=12084522&amp;sub=21" TargetMode="External"/><Relationship Id="rId43" Type="http://schemas.openxmlformats.org/officeDocument/2006/relationships/hyperlink" Target="http://mobileonline.garant.ru/document?id=20333337&amp;sub=1003" TargetMode="External"/><Relationship Id="rId48" Type="http://schemas.openxmlformats.org/officeDocument/2006/relationships/hyperlink" Target="http://mobileonline.garant.ru/document?id=12025350&amp;sub=2" TargetMode="External"/><Relationship Id="rId56" Type="http://schemas.openxmlformats.org/officeDocument/2006/relationships/hyperlink" Target="http://mobileonline.garant.ru/document?id=12025350&amp;sub=2" TargetMode="External"/><Relationship Id="rId64" Type="http://schemas.openxmlformats.org/officeDocument/2006/relationships/hyperlink" Target="http://mobileonline.garant.ru/document?id=10008000&amp;sub=254" TargetMode="External"/><Relationship Id="rId69" Type="http://schemas.openxmlformats.org/officeDocument/2006/relationships/hyperlink" Target="http://mobileonline.garant.ru/document?id=20256992&amp;sub=0" TargetMode="External"/><Relationship Id="rId77" Type="http://schemas.openxmlformats.org/officeDocument/2006/relationships/header" Target="header2.xml"/><Relationship Id="rId8" Type="http://schemas.openxmlformats.org/officeDocument/2006/relationships/image" Target="media/image1.emf"/><Relationship Id="rId51" Type="http://schemas.openxmlformats.org/officeDocument/2006/relationships/hyperlink" Target="http://mobileonline.garant.ru/document?id=12025350&amp;sub=2" TargetMode="External"/><Relationship Id="rId72" Type="http://schemas.openxmlformats.org/officeDocument/2006/relationships/hyperlink" Target="http://mobileonline.garant.ru/document?id=12025267&amp;sub=0" TargetMode="External"/><Relationship Id="rId80" Type="http://schemas.openxmlformats.org/officeDocument/2006/relationships/hyperlink" Target="http://mobileonline.garant.ru/document?id=12025267&amp;sub=261" TargetMode="External"/><Relationship Id="rId85" Type="http://schemas.openxmlformats.org/officeDocument/2006/relationships/hyperlink" Target="http://mobileonline.garant.ru/document?id=12025267&amp;sub=254" TargetMode="External"/><Relationship Id="rId3" Type="http://schemas.openxmlformats.org/officeDocument/2006/relationships/styles" Target="styles.xml"/><Relationship Id="rId12" Type="http://schemas.openxmlformats.org/officeDocument/2006/relationships/hyperlink" Target="http://mobileonline.garant.ru/document?id=20264084&amp;sub=1000" TargetMode="External"/><Relationship Id="rId17" Type="http://schemas.openxmlformats.org/officeDocument/2006/relationships/hyperlink" Target="http://mobileonline.garant.ru/document?id=12025350&amp;sub=2" TargetMode="External"/><Relationship Id="rId25" Type="http://schemas.openxmlformats.org/officeDocument/2006/relationships/hyperlink" Target="http://mobileonline.garant.ru/document?id=12064247&amp;sub=0" TargetMode="External"/><Relationship Id="rId33" Type="http://schemas.openxmlformats.org/officeDocument/2006/relationships/hyperlink" Target="http://mobileonline.garant.ru/document?id=12077032&amp;sub=11000" TargetMode="External"/><Relationship Id="rId38" Type="http://schemas.openxmlformats.org/officeDocument/2006/relationships/hyperlink" Target="http://mobileonline.garant.ru/document?id=12084522&amp;sub=21" TargetMode="External"/><Relationship Id="rId46" Type="http://schemas.openxmlformats.org/officeDocument/2006/relationships/hyperlink" Target="http://mobileonline.garant.ru/document?id=12025350&amp;sub=2" TargetMode="External"/><Relationship Id="rId59" Type="http://schemas.openxmlformats.org/officeDocument/2006/relationships/hyperlink" Target="http://mobileonline.garant.ru/document?id=10008000&amp;sub=247" TargetMode="External"/><Relationship Id="rId67" Type="http://schemas.openxmlformats.org/officeDocument/2006/relationships/hyperlink" Target="http://mobileonline.garant.ru/document?id=12025350&amp;sub=2" TargetMode="External"/><Relationship Id="rId20" Type="http://schemas.openxmlformats.org/officeDocument/2006/relationships/hyperlink" Target="http://mobileonline.garant.ru/document?id=12064247&amp;sub=0" TargetMode="External"/><Relationship Id="rId41" Type="http://schemas.openxmlformats.org/officeDocument/2006/relationships/hyperlink" Target="http://mobileonline.garant.ru/document?id=20333337&amp;sub=1000" TargetMode="External"/><Relationship Id="rId54" Type="http://schemas.openxmlformats.org/officeDocument/2006/relationships/hyperlink" Target="http://mobileonline.garant.ru/document?id=12025350&amp;sub=2" TargetMode="External"/><Relationship Id="rId62" Type="http://schemas.openxmlformats.org/officeDocument/2006/relationships/hyperlink" Target="http://mobileonline.garant.ru/document?id=10008000&amp;sub=251" TargetMode="External"/><Relationship Id="rId70" Type="http://schemas.openxmlformats.org/officeDocument/2006/relationships/hyperlink" Target="http://mobileonline.garant.ru/document?id=86367&amp;sub=77" TargetMode="External"/><Relationship Id="rId75" Type="http://schemas.openxmlformats.org/officeDocument/2006/relationships/hyperlink" Target="http://mobileonline.garant.ru/document?id=12025267&amp;sub=242" TargetMode="External"/><Relationship Id="rId83" Type="http://schemas.openxmlformats.org/officeDocument/2006/relationships/hyperlink" Target="http://mobileonline.garant.ru/document?id=12025267&amp;sub=260" TargetMode="External"/><Relationship Id="rId88" Type="http://schemas.openxmlformats.org/officeDocument/2006/relationships/hyperlink" Target="http://mobileonline.garant.ru/document?id=12064247&amp;sub=5"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mobileonline.garant.ru/document?id=12025350&amp;sub=0" TargetMode="External"/><Relationship Id="rId23" Type="http://schemas.openxmlformats.org/officeDocument/2006/relationships/hyperlink" Target="http://mobileonline.garant.ru/document?id=12074815&amp;sub=0" TargetMode="External"/><Relationship Id="rId28" Type="http://schemas.openxmlformats.org/officeDocument/2006/relationships/hyperlink" Target="https://gosuslugi35.ru" TargetMode="External"/><Relationship Id="rId36" Type="http://schemas.openxmlformats.org/officeDocument/2006/relationships/hyperlink" Target="http://mobileonline.garant.ru/document?id=12077032&amp;sub=0" TargetMode="External"/><Relationship Id="rId49" Type="http://schemas.openxmlformats.org/officeDocument/2006/relationships/hyperlink" Target="http://mobileonline.garant.ru/document?id=12025350&amp;sub=2" TargetMode="External"/><Relationship Id="rId57" Type="http://schemas.openxmlformats.org/officeDocument/2006/relationships/hyperlink" Target="http://mobileonline.garant.ru/document?id=12025350&amp;sub=2" TargetMode="External"/><Relationship Id="rId10" Type="http://schemas.openxmlformats.org/officeDocument/2006/relationships/hyperlink" Target="garantF1://35721282.1" TargetMode="External"/><Relationship Id="rId31" Type="http://schemas.openxmlformats.org/officeDocument/2006/relationships/hyperlink" Target="http://mobileonline.garant.ru/document?id=20257343&amp;sub=0" TargetMode="External"/><Relationship Id="rId44" Type="http://schemas.openxmlformats.org/officeDocument/2006/relationships/hyperlink" Target="http://mobileonline.garant.ru/document?id=12025350&amp;sub=2" TargetMode="External"/><Relationship Id="rId52" Type="http://schemas.openxmlformats.org/officeDocument/2006/relationships/hyperlink" Target="http://mobileonline.garant.ru/document?id=12025350&amp;sub=2" TargetMode="External"/><Relationship Id="rId60" Type="http://schemas.openxmlformats.org/officeDocument/2006/relationships/hyperlink" Target="http://mobileonline.garant.ru/document?id=10008000&amp;sub=248" TargetMode="External"/><Relationship Id="rId65" Type="http://schemas.openxmlformats.org/officeDocument/2006/relationships/hyperlink" Target="http://mobileonline.garant.ru/document?id=12025267&amp;sub=290" TargetMode="External"/><Relationship Id="rId73" Type="http://schemas.openxmlformats.org/officeDocument/2006/relationships/hyperlink" Target="http://mobileonline.garant.ru/document?id=12025267&amp;sub=242" TargetMode="External"/><Relationship Id="rId78" Type="http://schemas.openxmlformats.org/officeDocument/2006/relationships/image" Target="media/image2.emf"/><Relationship Id="rId81" Type="http://schemas.openxmlformats.org/officeDocument/2006/relationships/hyperlink" Target="http://mobileonline.garant.ru/document?id=12025267&amp;sub=0" TargetMode="External"/><Relationship Id="rId86" Type="http://schemas.openxmlformats.org/officeDocument/2006/relationships/hyperlink" Target="http://mobileonline.garant.ru/document?id=12025267&amp;sub=242" TargetMode="Externa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hyperlink" Target="http://mobileonline.garant.ru/document?id=20264084&amp;sub=0" TargetMode="External"/><Relationship Id="rId18" Type="http://schemas.openxmlformats.org/officeDocument/2006/relationships/hyperlink" Target="http://mobileonline.garant.ru/document?id=12064247&amp;sub=1207" TargetMode="External"/><Relationship Id="rId39" Type="http://schemas.openxmlformats.org/officeDocument/2006/relationships/hyperlink" Target="http://mobileonline.garant.ru/document?id=12084522&amp;sub=21" TargetMode="External"/><Relationship Id="rId34" Type="http://schemas.openxmlformats.org/officeDocument/2006/relationships/hyperlink" Target="http://mobileonline.garant.ru/document?id=12077032&amp;sub=0" TargetMode="External"/><Relationship Id="rId50" Type="http://schemas.openxmlformats.org/officeDocument/2006/relationships/hyperlink" Target="http://mobileonline.garant.ru/document?id=12025350&amp;sub=2" TargetMode="External"/><Relationship Id="rId55" Type="http://schemas.openxmlformats.org/officeDocument/2006/relationships/hyperlink" Target="http://mobileonline.garant.ru/document?id=12025350&amp;sub=2" TargetMode="External"/><Relationship Id="rId76" Type="http://schemas.openxmlformats.org/officeDocument/2006/relationships/hyperlink" Target="http://mobileonline.garant.ru/document?id=12025267&amp;sub=251" TargetMode="External"/><Relationship Id="rId7" Type="http://schemas.openxmlformats.org/officeDocument/2006/relationships/endnotes" Target="endnotes.xml"/><Relationship Id="rId71" Type="http://schemas.openxmlformats.org/officeDocument/2006/relationships/hyperlink" Target="http://mobileonline.garant.ru/document?id=12025267&amp;sub=282" TargetMode="External"/><Relationship Id="rId2" Type="http://schemas.openxmlformats.org/officeDocument/2006/relationships/numbering" Target="numbering.xml"/><Relationship Id="rId29" Type="http://schemas.openxmlformats.org/officeDocument/2006/relationships/hyperlink" Target="https://gosuslugi35.ru" TargetMode="External"/><Relationship Id="rId24" Type="http://schemas.openxmlformats.org/officeDocument/2006/relationships/hyperlink" Target="http://mobileonline.garant.ru/document?id=12064247&amp;sub=0" TargetMode="External"/><Relationship Id="rId40" Type="http://schemas.openxmlformats.org/officeDocument/2006/relationships/hyperlink" Target="http://mobileonline.garant.ru/document?id=12084522&amp;sub=21" TargetMode="External"/><Relationship Id="rId45" Type="http://schemas.openxmlformats.org/officeDocument/2006/relationships/hyperlink" Target="http://mobileonline.garant.ru/document?id=12025350&amp;sub=2" TargetMode="External"/><Relationship Id="rId66" Type="http://schemas.openxmlformats.org/officeDocument/2006/relationships/hyperlink" Target="http://mobileonline.garant.ru/document?id=12025350&amp;sub=2" TargetMode="External"/><Relationship Id="rId87" Type="http://schemas.openxmlformats.org/officeDocument/2006/relationships/hyperlink" Target="http://mobileonline.garant.ru/document?id=12025267&amp;sub=251" TargetMode="External"/><Relationship Id="rId61" Type="http://schemas.openxmlformats.org/officeDocument/2006/relationships/hyperlink" Target="http://mobileonline.garant.ru/document?id=10008000&amp;sub=250" TargetMode="External"/><Relationship Id="rId82" Type="http://schemas.openxmlformats.org/officeDocument/2006/relationships/hyperlink" Target="http://mobileonline.garant.ru/document?id=12025267&amp;sub=287" TargetMode="External"/><Relationship Id="rId19" Type="http://schemas.openxmlformats.org/officeDocument/2006/relationships/hyperlink" Target="http://mobileonline.garant.ru/document?id=12025350&amp;sub=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BFA0E8ED-4F93-4D02-808F-12B90CCA6D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39</Pages>
  <Words>16868</Words>
  <Characters>96151</Characters>
  <Application>Microsoft Office Word</Application>
  <DocSecurity>0</DocSecurity>
  <Lines>801</Lines>
  <Paragraphs>225</Paragraphs>
  <ScaleCrop>false</ScaleCrop>
  <HeadingPairs>
    <vt:vector size="2" baseType="variant">
      <vt:variant>
        <vt:lpstr>Название</vt:lpstr>
      </vt:variant>
      <vt:variant>
        <vt:i4>1</vt:i4>
      </vt:variant>
    </vt:vector>
  </HeadingPairs>
  <TitlesOfParts>
    <vt:vector size="1" baseType="lpstr">
      <vt:lpstr/>
    </vt:vector>
  </TitlesOfParts>
  <Company>мэрия</Company>
  <LinksUpToDate>false</LinksUpToDate>
  <CharactersWithSpaces>112794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Pavlova</dc:creator>
  <cp:lastModifiedBy>user</cp:lastModifiedBy>
  <cp:revision>14</cp:revision>
  <cp:lastPrinted>2019-12-09T08:29:00Z</cp:lastPrinted>
  <dcterms:created xsi:type="dcterms:W3CDTF">2019-12-09T08:08:00Z</dcterms:created>
  <dcterms:modified xsi:type="dcterms:W3CDTF">2019-12-16T10:24:00Z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-486229449</vt:i4>
  </property>
  <property fmtid="{D5CDD505-2E9C-101B-9397-08002B2CF9AE}" pid="3" name="_NewReviewCycle">
    <vt:lpwstr/>
  </property>
  <property fmtid="{D5CDD505-2E9C-101B-9397-08002B2CF9AE}" pid="4" name="_EmailSubject">
    <vt:lpwstr>АР</vt:lpwstr>
  </property>
  <property fmtid="{D5CDD505-2E9C-101B-9397-08002B2CF9AE}" pid="5" name="_AuthorEmail">
    <vt:lpwstr>garshina.os@cherepovetscity.ru</vt:lpwstr>
  </property>
  <property fmtid="{D5CDD505-2E9C-101B-9397-08002B2CF9AE}" pid="6" name="_AuthorEmailDisplayName">
    <vt:lpwstr>Гаршина Ольга Станиславовна</vt:lpwstr>
  </property>
  <property fmtid="{D5CDD505-2E9C-101B-9397-08002B2CF9AE}" pid="7" name="_PreviousAdHocReviewCycleID">
    <vt:i4>1425141816</vt:i4>
  </property>
  <property fmtid="{D5CDD505-2E9C-101B-9397-08002B2CF9AE}" pid="8" name="_ReviewingToolsShownOnce">
    <vt:lpwstr/>
  </property>
</Properties>
</file>