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23AE" w:rsidRDefault="009123AE" w:rsidP="007F783D">
      <w:pPr>
        <w:tabs>
          <w:tab w:val="right" w:pos="949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B7C2A" w:rsidRPr="00711ACE" w:rsidRDefault="00DB7C2A" w:rsidP="003B3038">
      <w:pPr>
        <w:spacing w:after="0" w:line="240" w:lineRule="auto"/>
        <w:ind w:firstLine="5670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11ACE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Приложение 1</w:t>
      </w:r>
    </w:p>
    <w:p w:rsidR="00DB7C2A" w:rsidRPr="00711ACE" w:rsidRDefault="00DB7C2A" w:rsidP="003B3038">
      <w:pPr>
        <w:spacing w:after="0" w:line="240" w:lineRule="auto"/>
        <w:ind w:firstLine="1134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11ACE">
        <w:rPr>
          <w:rFonts w:ascii="Times New Roman" w:eastAsia="Times New Roman" w:hAnsi="Times New Roman" w:cs="Times New Roman"/>
          <w:sz w:val="26"/>
          <w:szCs w:val="26"/>
          <w:lang w:eastAsia="ru-RU"/>
        </w:rPr>
        <w:t>к постановлению мэрии города</w:t>
      </w:r>
      <w:r w:rsidR="003B30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36759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от 04.03.2015 </w:t>
      </w:r>
      <w:r w:rsidRPr="00711ACE">
        <w:rPr>
          <w:rFonts w:ascii="Times New Roman" w:eastAsia="Times New Roman" w:hAnsi="Times New Roman" w:cs="Times New Roman"/>
          <w:sz w:val="26"/>
          <w:szCs w:val="26"/>
          <w:lang w:eastAsia="ru-RU"/>
        </w:rPr>
        <w:t>№</w:t>
      </w:r>
      <w:r w:rsidR="0036759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1470</w:t>
      </w:r>
    </w:p>
    <w:p w:rsidR="00DB7C2A" w:rsidRPr="00711ACE" w:rsidRDefault="00DB7C2A" w:rsidP="003B3038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11ACE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Приложение 4</w:t>
      </w:r>
      <w:r w:rsidR="003B30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EF752F" w:rsidRPr="00711ACE">
        <w:rPr>
          <w:rFonts w:ascii="Times New Roman" w:eastAsia="Times New Roman" w:hAnsi="Times New Roman" w:cs="Times New Roman"/>
          <w:sz w:val="26"/>
          <w:szCs w:val="26"/>
          <w:lang w:eastAsia="ru-RU"/>
        </w:rPr>
        <w:t>к П</w:t>
      </w:r>
      <w:r w:rsidRPr="00711AC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орядку </w:t>
      </w:r>
    </w:p>
    <w:p w:rsidR="00DB7C2A" w:rsidRPr="00711ACE" w:rsidRDefault="00DB7C2A" w:rsidP="00DB7C2A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B7C2A" w:rsidRPr="00711ACE" w:rsidRDefault="00DB7C2A" w:rsidP="00DB7C2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11AC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Виды и размеры выплат компенсационного характера руководителям, </w:t>
      </w:r>
    </w:p>
    <w:p w:rsidR="00DB7C2A" w:rsidRPr="00711ACE" w:rsidRDefault="00DB7C2A" w:rsidP="00DB7C2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11ACE">
        <w:rPr>
          <w:rFonts w:ascii="Times New Roman" w:eastAsia="Times New Roman" w:hAnsi="Times New Roman" w:cs="Times New Roman"/>
          <w:sz w:val="26"/>
          <w:szCs w:val="26"/>
          <w:lang w:eastAsia="ru-RU"/>
        </w:rPr>
        <w:t>заместителям руководителей, главным бухгалтерам</w:t>
      </w:r>
      <w:r w:rsidR="003B30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11ACE">
        <w:rPr>
          <w:rFonts w:ascii="Times New Roman" w:eastAsia="Times New Roman" w:hAnsi="Times New Roman" w:cs="Times New Roman"/>
          <w:sz w:val="26"/>
          <w:szCs w:val="26"/>
          <w:lang w:eastAsia="ru-RU"/>
        </w:rPr>
        <w:t>муниципальных образовательных учреждений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3674"/>
        <w:gridCol w:w="11"/>
        <w:gridCol w:w="3945"/>
        <w:gridCol w:w="23"/>
        <w:gridCol w:w="1248"/>
        <w:gridCol w:w="29"/>
      </w:tblGrid>
      <w:tr w:rsidR="00DB7C2A" w:rsidRPr="00711ACE" w:rsidTr="009123AE">
        <w:trPr>
          <w:gridAfter w:val="1"/>
          <w:wAfter w:w="29" w:type="dxa"/>
          <w:trHeight w:val="562"/>
          <w:tblHeader/>
        </w:trPr>
        <w:tc>
          <w:tcPr>
            <w:tcW w:w="709" w:type="dxa"/>
            <w:vAlign w:val="center"/>
          </w:tcPr>
          <w:p w:rsidR="00EF752F" w:rsidRPr="00711ACE" w:rsidRDefault="00DB7C2A" w:rsidP="009123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№</w:t>
            </w:r>
          </w:p>
          <w:p w:rsidR="00DB7C2A" w:rsidRPr="00711ACE" w:rsidRDefault="00DB7C2A" w:rsidP="009123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п/п</w:t>
            </w:r>
          </w:p>
        </w:tc>
        <w:tc>
          <w:tcPr>
            <w:tcW w:w="3674" w:type="dxa"/>
            <w:vAlign w:val="center"/>
          </w:tcPr>
          <w:p w:rsidR="00DB7C2A" w:rsidRPr="00711ACE" w:rsidRDefault="00DB7C2A" w:rsidP="009123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Наименование выплат</w:t>
            </w:r>
            <w:r w:rsidR="00C819D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ы</w:t>
            </w:r>
          </w:p>
        </w:tc>
        <w:tc>
          <w:tcPr>
            <w:tcW w:w="3956" w:type="dxa"/>
            <w:gridSpan w:val="2"/>
            <w:vAlign w:val="center"/>
          </w:tcPr>
          <w:p w:rsidR="00DB7C2A" w:rsidRPr="00711ACE" w:rsidRDefault="00EF752F" w:rsidP="009123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Единица</w:t>
            </w:r>
            <w:r w:rsidR="00DB7C2A" w:rsidRPr="00711ACE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измерения</w:t>
            </w:r>
          </w:p>
        </w:tc>
        <w:tc>
          <w:tcPr>
            <w:tcW w:w="1271" w:type="dxa"/>
            <w:gridSpan w:val="2"/>
            <w:vAlign w:val="center"/>
          </w:tcPr>
          <w:p w:rsidR="00DB7C2A" w:rsidRPr="00711ACE" w:rsidRDefault="00DB7C2A" w:rsidP="009123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Размер выплат</w:t>
            </w:r>
            <w:r w:rsidR="00041E86" w:rsidRPr="00711ACE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ы</w:t>
            </w:r>
          </w:p>
        </w:tc>
      </w:tr>
      <w:tr w:rsidR="00DB7C2A" w:rsidRPr="00711ACE" w:rsidTr="009123AE">
        <w:trPr>
          <w:gridAfter w:val="1"/>
          <w:wAfter w:w="29" w:type="dxa"/>
          <w:trHeight w:val="546"/>
        </w:trPr>
        <w:tc>
          <w:tcPr>
            <w:tcW w:w="9610" w:type="dxa"/>
            <w:gridSpan w:val="6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 Выплаты руководителям, заместителям руководителей, главным бухгалтерам, занятым на работах с вредными и (или) опасными условиями труда и иными особыми условиями труда</w:t>
            </w:r>
          </w:p>
        </w:tc>
      </w:tr>
      <w:tr w:rsidR="00DB7C2A" w:rsidRPr="00711ACE" w:rsidTr="009123AE">
        <w:trPr>
          <w:gridAfter w:val="1"/>
          <w:wAfter w:w="29" w:type="dxa"/>
          <w:trHeight w:val="1000"/>
        </w:trPr>
        <w:tc>
          <w:tcPr>
            <w:tcW w:w="709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1.1.</w:t>
            </w:r>
          </w:p>
        </w:tc>
        <w:tc>
          <w:tcPr>
            <w:tcW w:w="3674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Доплата руководителям, заместителям руководителей, главным бухгалтерам, занятым на работах с вредными и (или) опасными условиями труда</w:t>
            </w:r>
          </w:p>
        </w:tc>
        <w:tc>
          <w:tcPr>
            <w:tcW w:w="3956" w:type="dxa"/>
            <w:gridSpan w:val="2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В % к окладу ( должностному окладу) в месяц </w:t>
            </w:r>
          </w:p>
        </w:tc>
        <w:tc>
          <w:tcPr>
            <w:tcW w:w="1271" w:type="dxa"/>
            <w:gridSpan w:val="2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от 4 до 12</w:t>
            </w:r>
          </w:p>
        </w:tc>
      </w:tr>
      <w:tr w:rsidR="00DB7C2A" w:rsidRPr="00711ACE" w:rsidTr="009123AE">
        <w:trPr>
          <w:gridAfter w:val="1"/>
          <w:wAfter w:w="29" w:type="dxa"/>
          <w:trHeight w:val="1137"/>
        </w:trPr>
        <w:tc>
          <w:tcPr>
            <w:tcW w:w="709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1.2</w:t>
            </w:r>
            <w:r w:rsidR="00041E86" w:rsidRPr="00711ACE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.</w:t>
            </w:r>
          </w:p>
        </w:tc>
        <w:tc>
          <w:tcPr>
            <w:tcW w:w="3674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Доплата за работу в учреждениях, осуществляющих образовательную деятельность по адаптированным основным общеобразовательным программам (классах, группах) для обучающихся  с ограниченными возможностями здоровья</w:t>
            </w:r>
          </w:p>
        </w:tc>
        <w:tc>
          <w:tcPr>
            <w:tcW w:w="3956" w:type="dxa"/>
            <w:gridSpan w:val="2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 % к окладу ( должностному окладу)  в месяц</w:t>
            </w:r>
          </w:p>
        </w:tc>
        <w:tc>
          <w:tcPr>
            <w:tcW w:w="1271" w:type="dxa"/>
            <w:gridSpan w:val="2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от 15 до 20</w:t>
            </w:r>
          </w:p>
        </w:tc>
      </w:tr>
      <w:tr w:rsidR="00DB7C2A" w:rsidRPr="00711ACE" w:rsidTr="009123AE">
        <w:trPr>
          <w:gridAfter w:val="1"/>
          <w:wAfter w:w="29" w:type="dxa"/>
          <w:trHeight w:val="730"/>
        </w:trPr>
        <w:tc>
          <w:tcPr>
            <w:tcW w:w="709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1.3</w:t>
            </w:r>
            <w:r w:rsidR="00041E86" w:rsidRPr="00711ACE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.</w:t>
            </w:r>
          </w:p>
        </w:tc>
        <w:tc>
          <w:tcPr>
            <w:tcW w:w="3674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Доплата за работу в учреждениях для детей-сирот и детей, оставшихся без попечения родителей</w:t>
            </w:r>
          </w:p>
        </w:tc>
        <w:tc>
          <w:tcPr>
            <w:tcW w:w="3956" w:type="dxa"/>
            <w:gridSpan w:val="2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 % к окладу (</w:t>
            </w:r>
            <w:r w:rsidR="00C819D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</w:t>
            </w:r>
            <w:r w:rsidRPr="00711ACE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должностному окладу)  в месяц</w:t>
            </w:r>
          </w:p>
        </w:tc>
        <w:tc>
          <w:tcPr>
            <w:tcW w:w="1271" w:type="dxa"/>
            <w:gridSpan w:val="2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</w:t>
            </w:r>
          </w:p>
        </w:tc>
      </w:tr>
      <w:tr w:rsidR="00DB7C2A" w:rsidRPr="00711ACE" w:rsidTr="009123AE">
        <w:trPr>
          <w:gridAfter w:val="1"/>
          <w:wAfter w:w="29" w:type="dxa"/>
          <w:trHeight w:val="2383"/>
        </w:trPr>
        <w:tc>
          <w:tcPr>
            <w:tcW w:w="709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1.4</w:t>
            </w:r>
            <w:r w:rsidR="00041E86" w:rsidRPr="00711ACE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.</w:t>
            </w:r>
          </w:p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674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Доплата за работу в учреждениях, осуществляющих образовательную деятельность по основным и дополнительным программам для граждан, проявивших выдающиеся способности, обеспечивающим развитие интеллектуальных, творческих и прикладных способностей обучающихся</w:t>
            </w:r>
          </w:p>
        </w:tc>
        <w:tc>
          <w:tcPr>
            <w:tcW w:w="3956" w:type="dxa"/>
            <w:gridSpan w:val="2"/>
          </w:tcPr>
          <w:p w:rsidR="00DB7C2A" w:rsidRPr="00711ACE" w:rsidRDefault="009123AE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 % к</w:t>
            </w:r>
            <w:r w:rsidR="00DB7C2A" w:rsidRPr="00711ACE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окладу ( должностному окладу)  в месяц</w:t>
            </w:r>
          </w:p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271" w:type="dxa"/>
            <w:gridSpan w:val="2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17</w:t>
            </w:r>
          </w:p>
        </w:tc>
      </w:tr>
      <w:tr w:rsidR="00DB7C2A" w:rsidRPr="00711ACE" w:rsidTr="009123AE">
        <w:trPr>
          <w:gridAfter w:val="1"/>
          <w:wAfter w:w="29" w:type="dxa"/>
          <w:trHeight w:val="1025"/>
        </w:trPr>
        <w:tc>
          <w:tcPr>
            <w:tcW w:w="709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1.5.</w:t>
            </w:r>
          </w:p>
        </w:tc>
        <w:tc>
          <w:tcPr>
            <w:tcW w:w="3674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Доплата за обучение на дому обучающихся, нуждающихся в длительном лечении в соответствии с медицинским заключением</w:t>
            </w:r>
          </w:p>
        </w:tc>
        <w:tc>
          <w:tcPr>
            <w:tcW w:w="3956" w:type="dxa"/>
            <w:gridSpan w:val="2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lang w:eastAsia="ru-RU"/>
              </w:rPr>
              <w:t>В % к окладу (</w:t>
            </w:r>
            <w:r w:rsidR="008D5F5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11ACE">
              <w:rPr>
                <w:rFonts w:ascii="Times New Roman" w:eastAsia="Times New Roman" w:hAnsi="Times New Roman" w:cs="Times New Roman"/>
                <w:lang w:eastAsia="ru-RU"/>
              </w:rPr>
              <w:t>должностному окладу) в месяц</w:t>
            </w:r>
          </w:p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271" w:type="dxa"/>
            <w:gridSpan w:val="2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</w:t>
            </w:r>
          </w:p>
        </w:tc>
      </w:tr>
      <w:tr w:rsidR="00FA3C65" w:rsidRPr="00711ACE" w:rsidTr="009123AE">
        <w:trPr>
          <w:gridAfter w:val="1"/>
          <w:wAfter w:w="29" w:type="dxa"/>
          <w:trHeight w:val="444"/>
        </w:trPr>
        <w:tc>
          <w:tcPr>
            <w:tcW w:w="9610" w:type="dxa"/>
            <w:gridSpan w:val="6"/>
          </w:tcPr>
          <w:p w:rsidR="00FA3C65" w:rsidRPr="00711ACE" w:rsidRDefault="00FA3C65" w:rsidP="007F783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2. Выплаты за работу в местностях с особыми климатическими условиями (районный коэффициент)</w:t>
            </w:r>
          </w:p>
        </w:tc>
      </w:tr>
      <w:tr w:rsidR="00DB7C2A" w:rsidRPr="00711ACE" w:rsidTr="009123AE">
        <w:trPr>
          <w:trHeight w:val="723"/>
        </w:trPr>
        <w:tc>
          <w:tcPr>
            <w:tcW w:w="709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2.1</w:t>
            </w:r>
            <w:r w:rsidR="00041E86" w:rsidRPr="00711ACE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.</w:t>
            </w:r>
          </w:p>
        </w:tc>
        <w:tc>
          <w:tcPr>
            <w:tcW w:w="3685" w:type="dxa"/>
            <w:gridSpan w:val="2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Выплаты за работу в местностях с особыми климатическими условиями (районный коэффициент)</w:t>
            </w:r>
          </w:p>
        </w:tc>
        <w:tc>
          <w:tcPr>
            <w:tcW w:w="3968" w:type="dxa"/>
            <w:gridSpan w:val="2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 % к заработной плате</w:t>
            </w:r>
          </w:p>
        </w:tc>
        <w:tc>
          <w:tcPr>
            <w:tcW w:w="1277" w:type="dxa"/>
            <w:gridSpan w:val="2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25</w:t>
            </w:r>
          </w:p>
        </w:tc>
      </w:tr>
      <w:tr w:rsidR="00DB7C2A" w:rsidRPr="00711ACE" w:rsidTr="0065495D">
        <w:trPr>
          <w:trHeight w:val="20"/>
        </w:trPr>
        <w:tc>
          <w:tcPr>
            <w:tcW w:w="9639" w:type="dxa"/>
            <w:gridSpan w:val="7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3.Выплаты за работу в условиях, отклоняющихся от нормальных</w:t>
            </w:r>
          </w:p>
        </w:tc>
      </w:tr>
      <w:tr w:rsidR="00DB7C2A" w:rsidRPr="00711ACE" w:rsidTr="0065495D">
        <w:trPr>
          <w:trHeight w:val="20"/>
        </w:trPr>
        <w:tc>
          <w:tcPr>
            <w:tcW w:w="709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3.1</w:t>
            </w:r>
            <w:r w:rsidR="00041E86" w:rsidRPr="00711ACE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.</w:t>
            </w:r>
          </w:p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685" w:type="dxa"/>
            <w:gridSpan w:val="2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Доплата за совмещение профессий (должностей), расширение зон обслуживания, увеличение объема работы, исполнение обязанностей временно отсутствующего </w:t>
            </w:r>
            <w:r w:rsidRPr="00711ACE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работника без освобождения от работы, определенной трудовым договором</w:t>
            </w:r>
          </w:p>
        </w:tc>
        <w:tc>
          <w:tcPr>
            <w:tcW w:w="3968" w:type="dxa"/>
            <w:gridSpan w:val="2"/>
          </w:tcPr>
          <w:p w:rsidR="00DB7C2A" w:rsidRPr="00711ACE" w:rsidRDefault="00111321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 xml:space="preserve">В % к окладу </w:t>
            </w:r>
            <w:r w:rsidR="00DB7C2A" w:rsidRPr="00711ACE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( должностному окладу) в месяц</w:t>
            </w:r>
          </w:p>
        </w:tc>
        <w:tc>
          <w:tcPr>
            <w:tcW w:w="1277" w:type="dxa"/>
            <w:gridSpan w:val="2"/>
          </w:tcPr>
          <w:p w:rsidR="00DB7C2A" w:rsidRPr="00711ACE" w:rsidRDefault="00DB7C2A" w:rsidP="00111321">
            <w:pPr>
              <w:autoSpaceDE w:val="0"/>
              <w:autoSpaceDN w:val="0"/>
              <w:adjustRightInd w:val="0"/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По соглашению сторон трудового договора с </w:t>
            </w:r>
            <w:r w:rsidRPr="00711ACE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учетом содержания и (или) объема дополнительной работы</w:t>
            </w:r>
          </w:p>
        </w:tc>
      </w:tr>
      <w:tr w:rsidR="00DB7C2A" w:rsidRPr="00711ACE" w:rsidTr="009123AE">
        <w:trPr>
          <w:trHeight w:val="720"/>
        </w:trPr>
        <w:tc>
          <w:tcPr>
            <w:tcW w:w="709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3.2.</w:t>
            </w:r>
          </w:p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685" w:type="dxa"/>
            <w:gridSpan w:val="2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lang w:eastAsia="ru-RU"/>
              </w:rPr>
              <w:t>Доплата за разделение рабочей смены на части с перерывом более двух часов</w:t>
            </w:r>
          </w:p>
        </w:tc>
        <w:tc>
          <w:tcPr>
            <w:tcW w:w="3968" w:type="dxa"/>
            <w:gridSpan w:val="2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 % к окладу  ( должностному окладу) в месяц</w:t>
            </w:r>
          </w:p>
        </w:tc>
        <w:tc>
          <w:tcPr>
            <w:tcW w:w="1277" w:type="dxa"/>
            <w:gridSpan w:val="2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До 30</w:t>
            </w:r>
          </w:p>
        </w:tc>
      </w:tr>
      <w:tr w:rsidR="00DB7C2A" w:rsidRPr="00711ACE" w:rsidTr="009123AE">
        <w:trPr>
          <w:trHeight w:val="1130"/>
        </w:trPr>
        <w:tc>
          <w:tcPr>
            <w:tcW w:w="709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3.3.</w:t>
            </w:r>
          </w:p>
        </w:tc>
        <w:tc>
          <w:tcPr>
            <w:tcW w:w="3685" w:type="dxa"/>
            <w:gridSpan w:val="2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lang w:eastAsia="ru-RU"/>
              </w:rPr>
              <w:t>Доплата за работу в ночное время</w:t>
            </w:r>
          </w:p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968" w:type="dxa"/>
            <w:gridSpan w:val="2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lang w:eastAsia="ru-RU"/>
              </w:rPr>
              <w:t>В % к окладу (должностному окладу), рассчитанному за час работы</w:t>
            </w:r>
          </w:p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277" w:type="dxa"/>
            <w:gridSpan w:val="2"/>
          </w:tcPr>
          <w:p w:rsidR="00DB7C2A" w:rsidRPr="009123AE" w:rsidRDefault="00041E86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lang w:eastAsia="ru-RU"/>
              </w:rPr>
              <w:t>35</w:t>
            </w:r>
            <w:r w:rsidR="00DB7C2A" w:rsidRPr="00711ACE">
              <w:rPr>
                <w:rFonts w:ascii="Times New Roman" w:eastAsia="Times New Roman" w:hAnsi="Times New Roman" w:cs="Times New Roman"/>
                <w:lang w:eastAsia="ru-RU"/>
              </w:rPr>
              <w:t xml:space="preserve"> за каждый час работы в ночное время</w:t>
            </w:r>
          </w:p>
        </w:tc>
      </w:tr>
      <w:tr w:rsidR="00DB7C2A" w:rsidRPr="00711ACE" w:rsidTr="009123AE">
        <w:trPr>
          <w:trHeight w:val="323"/>
        </w:trPr>
        <w:tc>
          <w:tcPr>
            <w:tcW w:w="9639" w:type="dxa"/>
            <w:gridSpan w:val="7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Доплаты за выполнение работ, непосредственно связанных с образовательным процессом</w:t>
            </w:r>
          </w:p>
        </w:tc>
      </w:tr>
      <w:tr w:rsidR="00DB7C2A" w:rsidRPr="00711ACE" w:rsidTr="009123AE">
        <w:trPr>
          <w:trHeight w:val="502"/>
        </w:trPr>
        <w:tc>
          <w:tcPr>
            <w:tcW w:w="709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</w:t>
            </w:r>
            <w:r w:rsidR="00041E86" w:rsidRPr="00711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685" w:type="dxa"/>
            <w:gridSpan w:val="2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Доплата за классное руководство</w:t>
            </w:r>
          </w:p>
        </w:tc>
        <w:tc>
          <w:tcPr>
            <w:tcW w:w="3968" w:type="dxa"/>
            <w:gridSpan w:val="2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% к окладу (</w:t>
            </w:r>
            <w:r w:rsidR="008D5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11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должностному окладу) в месяц</w:t>
            </w:r>
          </w:p>
        </w:tc>
        <w:tc>
          <w:tcPr>
            <w:tcW w:w="1277" w:type="dxa"/>
            <w:gridSpan w:val="2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10 - 60</w:t>
            </w:r>
          </w:p>
        </w:tc>
      </w:tr>
      <w:tr w:rsidR="00DB7C2A" w:rsidRPr="00711ACE" w:rsidTr="009123AE">
        <w:trPr>
          <w:trHeight w:val="840"/>
        </w:trPr>
        <w:tc>
          <w:tcPr>
            <w:tcW w:w="709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3685" w:type="dxa"/>
            <w:gridSpan w:val="2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Доплата за выполнение работы инспектора по охране прав детства</w:t>
            </w:r>
          </w:p>
        </w:tc>
        <w:tc>
          <w:tcPr>
            <w:tcW w:w="3968" w:type="dxa"/>
            <w:gridSpan w:val="2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% к окладу (</w:t>
            </w:r>
            <w:r w:rsidR="008D5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11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должностному окладу) в месяц</w:t>
            </w:r>
          </w:p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gridSpan w:val="2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2 - 5</w:t>
            </w:r>
          </w:p>
        </w:tc>
      </w:tr>
      <w:tr w:rsidR="00DB7C2A" w:rsidRPr="00711ACE" w:rsidTr="009123AE">
        <w:trPr>
          <w:trHeight w:val="900"/>
        </w:trPr>
        <w:tc>
          <w:tcPr>
            <w:tcW w:w="709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3685" w:type="dxa"/>
            <w:gridSpan w:val="2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Доплата за заведование учебным кабинетом (лабораторией, мастерской)</w:t>
            </w:r>
          </w:p>
        </w:tc>
        <w:tc>
          <w:tcPr>
            <w:tcW w:w="3968" w:type="dxa"/>
            <w:gridSpan w:val="2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% к окладу (</w:t>
            </w:r>
            <w:r w:rsidR="008D5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11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должностному окладу) в месяц</w:t>
            </w:r>
          </w:p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gridSpan w:val="2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5 - 15</w:t>
            </w:r>
          </w:p>
        </w:tc>
      </w:tr>
      <w:tr w:rsidR="00DB7C2A" w:rsidRPr="00711ACE" w:rsidTr="009123AE">
        <w:trPr>
          <w:trHeight w:val="524"/>
        </w:trPr>
        <w:tc>
          <w:tcPr>
            <w:tcW w:w="709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</w:t>
            </w:r>
            <w:r w:rsidR="00FA3C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685" w:type="dxa"/>
            <w:gridSpan w:val="2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Доплата за руководство учебно-методическими подразделениями</w:t>
            </w:r>
          </w:p>
        </w:tc>
        <w:tc>
          <w:tcPr>
            <w:tcW w:w="3968" w:type="dxa"/>
            <w:gridSpan w:val="2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% к окладу (</w:t>
            </w:r>
            <w:r w:rsidR="008D5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11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должностному окладу) в месяц</w:t>
            </w:r>
          </w:p>
        </w:tc>
        <w:tc>
          <w:tcPr>
            <w:tcW w:w="1277" w:type="dxa"/>
            <w:gridSpan w:val="2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5 - 10</w:t>
            </w:r>
          </w:p>
        </w:tc>
      </w:tr>
      <w:tr w:rsidR="00DB7C2A" w:rsidRPr="00711ACE" w:rsidTr="009123AE">
        <w:trPr>
          <w:trHeight w:val="600"/>
        </w:trPr>
        <w:tc>
          <w:tcPr>
            <w:tcW w:w="709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3685" w:type="dxa"/>
            <w:gridSpan w:val="2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Доплата за проверку тетрадей</w:t>
            </w:r>
          </w:p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8" w:type="dxa"/>
            <w:gridSpan w:val="2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% к окладу (</w:t>
            </w:r>
            <w:r w:rsidR="008D5F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11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должностному окладу) в месяц</w:t>
            </w:r>
          </w:p>
        </w:tc>
        <w:tc>
          <w:tcPr>
            <w:tcW w:w="1277" w:type="dxa"/>
            <w:gridSpan w:val="2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– 20</w:t>
            </w:r>
          </w:p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963F5" w:rsidRDefault="000963F5" w:rsidP="00DB7C2A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  <w:sectPr w:rsidR="000963F5" w:rsidSect="008F7EC4">
          <w:headerReference w:type="default" r:id="rId8"/>
          <w:pgSz w:w="11906" w:h="16838" w:code="9"/>
          <w:pgMar w:top="567" w:right="567" w:bottom="567" w:left="1701" w:header="709" w:footer="709" w:gutter="0"/>
          <w:pgNumType w:start="1"/>
          <w:cols w:space="708"/>
          <w:titlePg/>
          <w:docGrid w:linePitch="360"/>
        </w:sectPr>
      </w:pPr>
    </w:p>
    <w:p w:rsidR="00DB7C2A" w:rsidRPr="00711ACE" w:rsidRDefault="00DB7C2A" w:rsidP="003B3038">
      <w:pPr>
        <w:spacing w:after="0" w:line="240" w:lineRule="auto"/>
        <w:ind w:firstLine="5670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11ACE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Приложение 2</w:t>
      </w:r>
    </w:p>
    <w:p w:rsidR="00DB7C2A" w:rsidRDefault="00DB7C2A" w:rsidP="003B3038">
      <w:pPr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11ACE">
        <w:rPr>
          <w:rFonts w:ascii="Times New Roman" w:eastAsia="Times New Roman" w:hAnsi="Times New Roman" w:cs="Times New Roman"/>
          <w:sz w:val="26"/>
          <w:szCs w:val="26"/>
          <w:lang w:eastAsia="ru-RU"/>
        </w:rPr>
        <w:t>к постановлению мэрии города</w:t>
      </w:r>
      <w:r w:rsidR="003B30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36759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от 04.03.2015 </w:t>
      </w:r>
      <w:r w:rsidRPr="00711ACE">
        <w:rPr>
          <w:rFonts w:ascii="Times New Roman" w:eastAsia="Times New Roman" w:hAnsi="Times New Roman" w:cs="Times New Roman"/>
          <w:sz w:val="26"/>
          <w:szCs w:val="26"/>
          <w:lang w:eastAsia="ru-RU"/>
        </w:rPr>
        <w:t>№</w:t>
      </w:r>
      <w:r w:rsidR="0036759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1470</w:t>
      </w:r>
    </w:p>
    <w:p w:rsidR="00041E86" w:rsidRPr="00711ACE" w:rsidRDefault="00DB7C2A" w:rsidP="003B3038">
      <w:pPr>
        <w:spacing w:after="0" w:line="240" w:lineRule="auto"/>
        <w:ind w:firstLine="1701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11ACE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Приложение 9</w:t>
      </w:r>
      <w:r w:rsidR="003B30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11ACE">
        <w:rPr>
          <w:rFonts w:ascii="Times New Roman" w:eastAsia="Times New Roman" w:hAnsi="Times New Roman" w:cs="Times New Roman"/>
          <w:sz w:val="26"/>
          <w:szCs w:val="26"/>
          <w:lang w:eastAsia="ru-RU"/>
        </w:rPr>
        <w:t>к Порядку</w:t>
      </w:r>
    </w:p>
    <w:p w:rsidR="00DB7C2A" w:rsidRPr="00711ACE" w:rsidRDefault="00DB7C2A" w:rsidP="00DB7C2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B7C2A" w:rsidRPr="00711ACE" w:rsidRDefault="00DB7C2A" w:rsidP="00DB7C2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711AC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Минимальный размер окладов (должностных окладов) по профессиональным квалификационным группам в учреждениях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226"/>
        <w:gridCol w:w="2130"/>
      </w:tblGrid>
      <w:tr w:rsidR="00DB7C2A" w:rsidRPr="00711ACE" w:rsidTr="00B73D75">
        <w:tc>
          <w:tcPr>
            <w:tcW w:w="72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C2A" w:rsidRPr="00711ACE" w:rsidRDefault="00DB7C2A" w:rsidP="00B73D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Профессиональная квалификационная группа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7C2A" w:rsidRPr="00711ACE" w:rsidRDefault="00DB7C2A" w:rsidP="00041E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 оклада, руб.</w:t>
            </w:r>
          </w:p>
        </w:tc>
      </w:tr>
      <w:tr w:rsidR="00DB7C2A" w:rsidRPr="00711ACE" w:rsidTr="00B73D75">
        <w:tc>
          <w:tcPr>
            <w:tcW w:w="72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Должности и профессии первого уровня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7C2A" w:rsidRPr="00711ACE" w:rsidRDefault="00DB7C2A" w:rsidP="00041E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1 530,00</w:t>
            </w:r>
          </w:p>
        </w:tc>
      </w:tr>
      <w:tr w:rsidR="00DB7C2A" w:rsidRPr="00711ACE" w:rsidTr="00B73D75">
        <w:tc>
          <w:tcPr>
            <w:tcW w:w="7226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Должности и профессии второго уровня</w:t>
            </w:r>
          </w:p>
        </w:tc>
        <w:tc>
          <w:tcPr>
            <w:tcW w:w="213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C2A" w:rsidRPr="00711ACE" w:rsidRDefault="00DB7C2A" w:rsidP="00041E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1 780,00</w:t>
            </w:r>
          </w:p>
        </w:tc>
      </w:tr>
      <w:tr w:rsidR="00DB7C2A" w:rsidRPr="00711ACE" w:rsidTr="00B73D75">
        <w:tc>
          <w:tcPr>
            <w:tcW w:w="7226" w:type="dxa"/>
            <w:tcBorders>
              <w:top w:val="nil"/>
              <w:bottom w:val="nil"/>
              <w:right w:val="single" w:sz="4" w:space="0" w:color="auto"/>
            </w:tcBorders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должности среднего медицинского персонала</w:t>
            </w:r>
          </w:p>
        </w:tc>
        <w:tc>
          <w:tcPr>
            <w:tcW w:w="213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DB7C2A" w:rsidRPr="00711ACE" w:rsidRDefault="00DB7C2A" w:rsidP="00041E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B7C2A" w:rsidRPr="00711ACE" w:rsidTr="00B73D75">
        <w:tc>
          <w:tcPr>
            <w:tcW w:w="7226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DB7C2A" w:rsidRPr="00711ACE" w:rsidRDefault="00DB7C2A" w:rsidP="001113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должности работников культуры, искусства среднего звена</w:t>
            </w:r>
          </w:p>
        </w:tc>
        <w:tc>
          <w:tcPr>
            <w:tcW w:w="213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DB7C2A" w:rsidRPr="00711ACE" w:rsidRDefault="00DB7C2A" w:rsidP="00041E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B7C2A" w:rsidRPr="00711ACE" w:rsidTr="00B73D75">
        <w:tc>
          <w:tcPr>
            <w:tcW w:w="72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Должности педагогических работников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7C2A" w:rsidRPr="00711ACE" w:rsidRDefault="00DB7C2A" w:rsidP="00041E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3 150,00</w:t>
            </w:r>
          </w:p>
        </w:tc>
      </w:tr>
      <w:tr w:rsidR="00DB7C2A" w:rsidRPr="00711ACE" w:rsidTr="00B73D75">
        <w:tc>
          <w:tcPr>
            <w:tcW w:w="7226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Должности третьего уровня</w:t>
            </w:r>
          </w:p>
        </w:tc>
        <w:tc>
          <w:tcPr>
            <w:tcW w:w="2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7C2A" w:rsidRPr="00711ACE" w:rsidRDefault="00DB7C2A" w:rsidP="00041E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3 150,00</w:t>
            </w:r>
          </w:p>
        </w:tc>
      </w:tr>
      <w:tr w:rsidR="00DB7C2A" w:rsidRPr="00711ACE" w:rsidTr="00B73D75">
        <w:tc>
          <w:tcPr>
            <w:tcW w:w="7226" w:type="dxa"/>
            <w:tcBorders>
              <w:top w:val="nil"/>
              <w:bottom w:val="nil"/>
              <w:right w:val="single" w:sz="4" w:space="0" w:color="auto"/>
            </w:tcBorders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должности врачей</w:t>
            </w:r>
          </w:p>
        </w:tc>
        <w:tc>
          <w:tcPr>
            <w:tcW w:w="213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DB7C2A" w:rsidRPr="00711ACE" w:rsidRDefault="00DB7C2A" w:rsidP="00041E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B7C2A" w:rsidRPr="00711ACE" w:rsidTr="00B73D75">
        <w:tc>
          <w:tcPr>
            <w:tcW w:w="7226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DB7C2A" w:rsidRPr="00711ACE" w:rsidRDefault="00DB7C2A" w:rsidP="001113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должности работников культуры, искусства ведущего звена</w:t>
            </w:r>
          </w:p>
        </w:tc>
        <w:tc>
          <w:tcPr>
            <w:tcW w:w="213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DB7C2A" w:rsidRPr="00711ACE" w:rsidRDefault="00DB7C2A" w:rsidP="00041E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B7C2A" w:rsidRPr="00711ACE" w:rsidTr="00B73D75">
        <w:tc>
          <w:tcPr>
            <w:tcW w:w="7226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Должности четвертого уровня</w:t>
            </w:r>
          </w:p>
        </w:tc>
        <w:tc>
          <w:tcPr>
            <w:tcW w:w="2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7C2A" w:rsidRPr="00711ACE" w:rsidRDefault="00DB7C2A" w:rsidP="00041E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3 520,00</w:t>
            </w:r>
          </w:p>
        </w:tc>
      </w:tr>
      <w:tr w:rsidR="00DB7C2A" w:rsidRPr="00711ACE" w:rsidTr="00B73D75">
        <w:tc>
          <w:tcPr>
            <w:tcW w:w="7226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Должности руководителей структурных подразделений образования, заведующий библиотекой, балетмейстер</w:t>
            </w:r>
          </w:p>
        </w:tc>
        <w:tc>
          <w:tcPr>
            <w:tcW w:w="213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963F5" w:rsidRDefault="000963F5" w:rsidP="00DB7C2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6F0B" w:rsidRDefault="008B6F0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DB7C2A" w:rsidRPr="00711ACE" w:rsidRDefault="00DB7C2A" w:rsidP="003B3038">
      <w:pPr>
        <w:spacing w:after="0" w:line="240" w:lineRule="auto"/>
        <w:ind w:firstLine="1276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11ACE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Приложение 10</w:t>
      </w:r>
      <w:r w:rsidR="003B30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11ACE">
        <w:rPr>
          <w:rFonts w:ascii="Times New Roman" w:eastAsia="Times New Roman" w:hAnsi="Times New Roman" w:cs="Times New Roman"/>
          <w:sz w:val="26"/>
          <w:szCs w:val="26"/>
          <w:lang w:eastAsia="ru-RU"/>
        </w:rPr>
        <w:t>к Порядку</w:t>
      </w:r>
    </w:p>
    <w:p w:rsidR="00DB7C2A" w:rsidRPr="00711ACE" w:rsidRDefault="00DB7C2A" w:rsidP="00DB7C2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711AC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Коэффициенты квалификационного уровня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86"/>
        <w:gridCol w:w="2553"/>
      </w:tblGrid>
      <w:tr w:rsidR="00DB7C2A" w:rsidRPr="00711ACE" w:rsidTr="00041E86">
        <w:tc>
          <w:tcPr>
            <w:tcW w:w="70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C2A" w:rsidRPr="00711ACE" w:rsidRDefault="00DB7C2A" w:rsidP="00041E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Профессиональная квалификационная группа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7C2A" w:rsidRPr="00711ACE" w:rsidRDefault="00DB7C2A" w:rsidP="00041E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Размеры коэффициента квалификационного уровня</w:t>
            </w:r>
          </w:p>
        </w:tc>
      </w:tr>
      <w:tr w:rsidR="00DB7C2A" w:rsidRPr="00711ACE" w:rsidTr="00041E86">
        <w:tc>
          <w:tcPr>
            <w:tcW w:w="70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Профессии первого уровня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1 - 1,14</w:t>
            </w:r>
          </w:p>
        </w:tc>
      </w:tr>
      <w:tr w:rsidR="00DB7C2A" w:rsidRPr="00711ACE" w:rsidTr="00041E86">
        <w:tc>
          <w:tcPr>
            <w:tcW w:w="70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Должности и профессии первого уровня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1 - 1,30</w:t>
            </w:r>
          </w:p>
        </w:tc>
      </w:tr>
      <w:tr w:rsidR="00DB7C2A" w:rsidRPr="00711ACE" w:rsidTr="00041E86">
        <w:tc>
          <w:tcPr>
            <w:tcW w:w="7086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Должности и профессии второго уровня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1 - 1,75</w:t>
            </w:r>
          </w:p>
        </w:tc>
      </w:tr>
      <w:tr w:rsidR="00DB7C2A" w:rsidRPr="00711ACE" w:rsidTr="00041E86">
        <w:tc>
          <w:tcPr>
            <w:tcW w:w="7086" w:type="dxa"/>
            <w:tcBorders>
              <w:top w:val="nil"/>
              <w:bottom w:val="nil"/>
              <w:right w:val="single" w:sz="4" w:space="0" w:color="auto"/>
            </w:tcBorders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должности среднего медицинского персонала</w:t>
            </w:r>
          </w:p>
        </w:tc>
        <w:tc>
          <w:tcPr>
            <w:tcW w:w="2553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B7C2A" w:rsidRPr="00711ACE" w:rsidTr="00041E86">
        <w:tc>
          <w:tcPr>
            <w:tcW w:w="7086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должности работников культуры, искусства среднего звена</w:t>
            </w:r>
          </w:p>
        </w:tc>
        <w:tc>
          <w:tcPr>
            <w:tcW w:w="2553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B7C2A" w:rsidRPr="00711ACE" w:rsidTr="00041E86">
        <w:tc>
          <w:tcPr>
            <w:tcW w:w="70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Должности педагогических работников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DB7C2A" w:rsidRPr="00711ACE" w:rsidTr="00041E86">
        <w:tc>
          <w:tcPr>
            <w:tcW w:w="7086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Должности третьего уровня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1 - 1,30</w:t>
            </w:r>
          </w:p>
        </w:tc>
      </w:tr>
      <w:tr w:rsidR="00DB7C2A" w:rsidRPr="00711ACE" w:rsidTr="00041E86">
        <w:tc>
          <w:tcPr>
            <w:tcW w:w="7086" w:type="dxa"/>
            <w:tcBorders>
              <w:top w:val="nil"/>
              <w:bottom w:val="nil"/>
              <w:right w:val="single" w:sz="4" w:space="0" w:color="auto"/>
            </w:tcBorders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должности врачей</w:t>
            </w:r>
          </w:p>
        </w:tc>
        <w:tc>
          <w:tcPr>
            <w:tcW w:w="2553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B7C2A" w:rsidRPr="00711ACE" w:rsidTr="00041E86">
        <w:tc>
          <w:tcPr>
            <w:tcW w:w="7086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должности работников культуры, искусства ведущего звена</w:t>
            </w:r>
          </w:p>
        </w:tc>
        <w:tc>
          <w:tcPr>
            <w:tcW w:w="2553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B7C2A" w:rsidRPr="00711ACE" w:rsidTr="00041E86">
        <w:tc>
          <w:tcPr>
            <w:tcW w:w="7086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Должности четвертого уровня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1,15 - 1,90</w:t>
            </w:r>
          </w:p>
        </w:tc>
      </w:tr>
      <w:tr w:rsidR="00DB7C2A" w:rsidRPr="00711ACE" w:rsidTr="00041E86">
        <w:tc>
          <w:tcPr>
            <w:tcW w:w="7086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Должности руководителей структурных подразделений образования, заведующий библиотекой, балетмейстер</w:t>
            </w:r>
          </w:p>
        </w:tc>
        <w:tc>
          <w:tcPr>
            <w:tcW w:w="2553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963F5" w:rsidRDefault="000963F5" w:rsidP="00DB7C2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6F0B" w:rsidRDefault="008B6F0B" w:rsidP="00DB7C2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6F0B" w:rsidRDefault="008B6F0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DB7C2A" w:rsidRPr="00711ACE" w:rsidRDefault="00DB7C2A" w:rsidP="003B3038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1ACE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Приложение 11</w:t>
      </w:r>
      <w:r w:rsidR="003B30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11ACE">
        <w:rPr>
          <w:rFonts w:ascii="Times New Roman" w:eastAsia="Times New Roman" w:hAnsi="Times New Roman" w:cs="Times New Roman"/>
          <w:sz w:val="26"/>
          <w:szCs w:val="26"/>
          <w:lang w:eastAsia="ru-RU"/>
        </w:rPr>
        <w:t>к Порядку</w:t>
      </w:r>
    </w:p>
    <w:p w:rsidR="00DB7C2A" w:rsidRPr="00711ACE" w:rsidRDefault="00DB7C2A" w:rsidP="00DB7C2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7C2A" w:rsidRPr="00711ACE" w:rsidRDefault="00DB7C2A" w:rsidP="00DB7C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11ACE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Профессиональные квалификационные группы</w:t>
      </w:r>
    </w:p>
    <w:tbl>
      <w:tblPr>
        <w:tblW w:w="93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1776"/>
        <w:gridCol w:w="5253"/>
        <w:gridCol w:w="1704"/>
      </w:tblGrid>
      <w:tr w:rsidR="00DB7C2A" w:rsidRPr="00711ACE" w:rsidTr="00A61785">
        <w:trPr>
          <w:tblHeader/>
          <w:jc w:val="center"/>
        </w:trPr>
        <w:tc>
          <w:tcPr>
            <w:tcW w:w="648" w:type="dxa"/>
            <w:vAlign w:val="center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776" w:type="dxa"/>
            <w:vAlign w:val="center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Профессиональная группа, квалификационный уровень</w:t>
            </w:r>
          </w:p>
        </w:tc>
        <w:tc>
          <w:tcPr>
            <w:tcW w:w="5253" w:type="dxa"/>
            <w:vAlign w:val="center"/>
          </w:tcPr>
          <w:p w:rsidR="00DB7C2A" w:rsidRPr="00711ACE" w:rsidRDefault="00DB7C2A" w:rsidP="00041E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Профессии, должности,</w:t>
            </w:r>
          </w:p>
          <w:p w:rsidR="00DB7C2A" w:rsidRPr="00711ACE" w:rsidRDefault="00DB7C2A" w:rsidP="00041E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отнесенные к квалификационным уровням</w:t>
            </w:r>
          </w:p>
        </w:tc>
        <w:tc>
          <w:tcPr>
            <w:tcW w:w="1704" w:type="dxa"/>
            <w:vAlign w:val="center"/>
          </w:tcPr>
          <w:p w:rsidR="00DB7C2A" w:rsidRPr="00711ACE" w:rsidRDefault="00041E86" w:rsidP="00041E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Arial"/>
                <w:spacing w:val="-6"/>
                <w:sz w:val="24"/>
                <w:szCs w:val="24"/>
                <w:lang w:eastAsia="ru-RU"/>
              </w:rPr>
              <w:t>Размеры коэффициента</w:t>
            </w:r>
            <w:r w:rsidR="00DB7C2A" w:rsidRPr="00711ACE">
              <w:rPr>
                <w:rFonts w:ascii="Times New Roman" w:eastAsia="Times New Roman" w:hAnsi="Times New Roman" w:cs="Arial"/>
                <w:spacing w:val="-6"/>
                <w:sz w:val="24"/>
                <w:szCs w:val="24"/>
                <w:lang w:eastAsia="ru-RU"/>
              </w:rPr>
              <w:t xml:space="preserve"> квалификационного уровня</w:t>
            </w:r>
          </w:p>
        </w:tc>
      </w:tr>
      <w:tr w:rsidR="00DB7C2A" w:rsidRPr="00711ACE" w:rsidTr="00A61785">
        <w:trPr>
          <w:jc w:val="center"/>
        </w:trPr>
        <w:tc>
          <w:tcPr>
            <w:tcW w:w="648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29" w:type="dxa"/>
            <w:gridSpan w:val="2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Профессии первого уровня</w:t>
            </w:r>
          </w:p>
        </w:tc>
        <w:tc>
          <w:tcPr>
            <w:tcW w:w="1704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1-1,14</w:t>
            </w:r>
          </w:p>
        </w:tc>
      </w:tr>
      <w:tr w:rsidR="00DB7C2A" w:rsidRPr="00711ACE" w:rsidTr="00A61785">
        <w:trPr>
          <w:jc w:val="center"/>
        </w:trPr>
        <w:tc>
          <w:tcPr>
            <w:tcW w:w="648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776" w:type="dxa"/>
          </w:tcPr>
          <w:p w:rsidR="00DB7C2A" w:rsidRPr="00711ACE" w:rsidRDefault="00DB7C2A" w:rsidP="00E476D7">
            <w:pPr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1 квалификационный уровень</w:t>
            </w:r>
          </w:p>
        </w:tc>
        <w:tc>
          <w:tcPr>
            <w:tcW w:w="5253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Наименования профессий рабочих, по которым предусмотрено присвоение 1, 2 и 3 квалификационных разрядов в соответствии с Единым тарифно-квалификационным справочником работ и профессий рабочих: гардеробщик;  дворник; кастелянша; кладовщик; парикмахер, рабочий по обслуживанию в бане; рабочий по уходу за животными; радиооператор; садовник; костюмер, контролер билетов; машинист сцены; сторож (вахтер); уборщик производственных помещений; уборщик служебных помещений; уборщик территорий, швея, кухонный рабочий, машинист по стирке и ремонту спецодежды, рабочий по комплексному обслуживанию и ремонту зданий, оператор хлораторной установки</w:t>
            </w:r>
          </w:p>
        </w:tc>
        <w:tc>
          <w:tcPr>
            <w:tcW w:w="1704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1-1,09</w:t>
            </w:r>
          </w:p>
        </w:tc>
      </w:tr>
      <w:tr w:rsidR="00DB7C2A" w:rsidRPr="00711ACE" w:rsidTr="00A61785">
        <w:trPr>
          <w:jc w:val="center"/>
        </w:trPr>
        <w:tc>
          <w:tcPr>
            <w:tcW w:w="648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776" w:type="dxa"/>
          </w:tcPr>
          <w:p w:rsidR="00DB7C2A" w:rsidRPr="00711ACE" w:rsidRDefault="00DB7C2A" w:rsidP="00E476D7">
            <w:pPr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2 квалификационный уровень</w:t>
            </w:r>
          </w:p>
        </w:tc>
        <w:tc>
          <w:tcPr>
            <w:tcW w:w="5253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Профессии рабочих, отнесенные к первому квалификационному уровню, при выполнении работ по профессии с производным наименованием «старший» (старший по смене)</w:t>
            </w:r>
          </w:p>
        </w:tc>
        <w:tc>
          <w:tcPr>
            <w:tcW w:w="1704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1,14</w:t>
            </w:r>
          </w:p>
        </w:tc>
      </w:tr>
      <w:tr w:rsidR="00DB7C2A" w:rsidRPr="00711ACE" w:rsidTr="00A61785">
        <w:trPr>
          <w:jc w:val="center"/>
        </w:trPr>
        <w:tc>
          <w:tcPr>
            <w:tcW w:w="648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029" w:type="dxa"/>
            <w:gridSpan w:val="2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Должности первого уровня</w:t>
            </w:r>
          </w:p>
        </w:tc>
        <w:tc>
          <w:tcPr>
            <w:tcW w:w="1704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1-1,3</w:t>
            </w:r>
          </w:p>
        </w:tc>
      </w:tr>
      <w:tr w:rsidR="00DB7C2A" w:rsidRPr="00711ACE" w:rsidTr="00A61785">
        <w:trPr>
          <w:jc w:val="center"/>
        </w:trPr>
        <w:tc>
          <w:tcPr>
            <w:tcW w:w="648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776" w:type="dxa"/>
          </w:tcPr>
          <w:p w:rsidR="00DB7C2A" w:rsidRPr="00711ACE" w:rsidRDefault="00DB7C2A" w:rsidP="00E476D7">
            <w:pPr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1 квалификационный уровень</w:t>
            </w:r>
          </w:p>
        </w:tc>
        <w:tc>
          <w:tcPr>
            <w:tcW w:w="5253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Агент; агент по закупкам; агент по снабжению; архивариус; калькулятор; кассир; комендант; машинистка; технолог;</w:t>
            </w:r>
            <w:r w:rsidR="00111321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делопроизводитель;  экспедитор</w:t>
            </w:r>
          </w:p>
        </w:tc>
        <w:tc>
          <w:tcPr>
            <w:tcW w:w="1704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1-1,3</w:t>
            </w:r>
          </w:p>
        </w:tc>
      </w:tr>
      <w:tr w:rsidR="00DB7C2A" w:rsidRPr="00711ACE" w:rsidTr="00A61785">
        <w:trPr>
          <w:jc w:val="center"/>
        </w:trPr>
        <w:tc>
          <w:tcPr>
            <w:tcW w:w="648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776" w:type="dxa"/>
          </w:tcPr>
          <w:p w:rsidR="00DB7C2A" w:rsidRPr="00711ACE" w:rsidRDefault="00DB7C2A" w:rsidP="00E476D7">
            <w:pPr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2 квалификационный уровень</w:t>
            </w:r>
          </w:p>
        </w:tc>
        <w:tc>
          <w:tcPr>
            <w:tcW w:w="5253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Должности служащих первого квалификационного уровня, по которым может устанавливаться производное должностное наименование «старший»</w:t>
            </w:r>
          </w:p>
        </w:tc>
        <w:tc>
          <w:tcPr>
            <w:tcW w:w="1704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1-1,3</w:t>
            </w:r>
          </w:p>
        </w:tc>
      </w:tr>
      <w:tr w:rsidR="00DB7C2A" w:rsidRPr="00711ACE" w:rsidTr="00A61785">
        <w:trPr>
          <w:jc w:val="center"/>
        </w:trPr>
        <w:tc>
          <w:tcPr>
            <w:tcW w:w="648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29" w:type="dxa"/>
            <w:gridSpan w:val="2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Профессии второго уровня</w:t>
            </w:r>
          </w:p>
        </w:tc>
        <w:tc>
          <w:tcPr>
            <w:tcW w:w="1704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1-1,75</w:t>
            </w:r>
          </w:p>
        </w:tc>
      </w:tr>
      <w:tr w:rsidR="00DB7C2A" w:rsidRPr="00711ACE" w:rsidTr="00A61785">
        <w:trPr>
          <w:jc w:val="center"/>
        </w:trPr>
        <w:tc>
          <w:tcPr>
            <w:tcW w:w="648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776" w:type="dxa"/>
          </w:tcPr>
          <w:p w:rsidR="00DB7C2A" w:rsidRPr="00711ACE" w:rsidRDefault="00DB7C2A" w:rsidP="00E476D7">
            <w:pPr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1 квалификационный уровень</w:t>
            </w:r>
          </w:p>
        </w:tc>
        <w:tc>
          <w:tcPr>
            <w:tcW w:w="5253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Наименования профессий рабочих, по которым предусмотрено присвоение 4 и 5 квалификационных разрядов в соответствии с Единым тарифно-квалификационным справочником работ и профессий </w:t>
            </w:r>
            <w:r w:rsidR="00111321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рабочих</w:t>
            </w:r>
          </w:p>
        </w:tc>
        <w:tc>
          <w:tcPr>
            <w:tcW w:w="1704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1-1,09</w:t>
            </w:r>
          </w:p>
        </w:tc>
      </w:tr>
      <w:tr w:rsidR="00DB7C2A" w:rsidRPr="00711ACE" w:rsidTr="00A61785">
        <w:trPr>
          <w:jc w:val="center"/>
        </w:trPr>
        <w:tc>
          <w:tcPr>
            <w:tcW w:w="648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776" w:type="dxa"/>
          </w:tcPr>
          <w:p w:rsidR="00DB7C2A" w:rsidRPr="00711ACE" w:rsidRDefault="00DB7C2A" w:rsidP="00E476D7">
            <w:pPr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2 квалификационный уровень</w:t>
            </w:r>
          </w:p>
        </w:tc>
        <w:tc>
          <w:tcPr>
            <w:tcW w:w="5253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Наименования профессий рабочих, по которым предусмотрено присвоение 6 и 7 квалификационных разрядов в соответствии с Единым тарифно-квалификационным справочником работ и профессий рабочих</w:t>
            </w:r>
          </w:p>
        </w:tc>
        <w:tc>
          <w:tcPr>
            <w:tcW w:w="1704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1,21-1,32</w:t>
            </w:r>
          </w:p>
        </w:tc>
      </w:tr>
      <w:tr w:rsidR="00DB7C2A" w:rsidRPr="00711ACE" w:rsidTr="00A61785">
        <w:trPr>
          <w:jc w:val="center"/>
        </w:trPr>
        <w:tc>
          <w:tcPr>
            <w:tcW w:w="648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776" w:type="dxa"/>
          </w:tcPr>
          <w:p w:rsidR="00DB7C2A" w:rsidRPr="00711ACE" w:rsidRDefault="00DB7C2A" w:rsidP="00E476D7">
            <w:pPr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3 квалификационный уровень</w:t>
            </w:r>
          </w:p>
        </w:tc>
        <w:tc>
          <w:tcPr>
            <w:tcW w:w="5253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Наименования профессий рабочих, по которым предусмотрено присвоение 8 квалификационного разряда в соответствии с Единым тарифно-квалификационным справочником работ и профессий рабочих</w:t>
            </w:r>
          </w:p>
        </w:tc>
        <w:tc>
          <w:tcPr>
            <w:tcW w:w="1704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1,46</w:t>
            </w:r>
          </w:p>
        </w:tc>
      </w:tr>
      <w:tr w:rsidR="00DB7C2A" w:rsidRPr="00711ACE" w:rsidTr="00A61785">
        <w:trPr>
          <w:jc w:val="center"/>
        </w:trPr>
        <w:tc>
          <w:tcPr>
            <w:tcW w:w="648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776" w:type="dxa"/>
          </w:tcPr>
          <w:p w:rsidR="00DB7C2A" w:rsidRPr="00711ACE" w:rsidRDefault="00DB7C2A" w:rsidP="0065495D">
            <w:pPr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4 квалификационный уровень</w:t>
            </w:r>
          </w:p>
        </w:tc>
        <w:tc>
          <w:tcPr>
            <w:tcW w:w="5253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Наименования профессий рабочих, предусмотренных 1- 3 квалификационными уровнями настоящей профессиональной квалификационной группы, выполняющих важные (особо важные) и ответственные (особо ответственные работы)</w:t>
            </w:r>
          </w:p>
        </w:tc>
        <w:tc>
          <w:tcPr>
            <w:tcW w:w="1704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1,6-1,75</w:t>
            </w:r>
          </w:p>
        </w:tc>
      </w:tr>
      <w:tr w:rsidR="00DB7C2A" w:rsidRPr="00711ACE" w:rsidTr="00A61785">
        <w:trPr>
          <w:jc w:val="center"/>
        </w:trPr>
        <w:tc>
          <w:tcPr>
            <w:tcW w:w="648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29" w:type="dxa"/>
            <w:gridSpan w:val="2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Должности второго уровня</w:t>
            </w:r>
          </w:p>
        </w:tc>
        <w:tc>
          <w:tcPr>
            <w:tcW w:w="1704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1-1,75</w:t>
            </w:r>
          </w:p>
        </w:tc>
      </w:tr>
      <w:tr w:rsidR="00DB7C2A" w:rsidRPr="00711ACE" w:rsidTr="00A61785">
        <w:trPr>
          <w:jc w:val="center"/>
        </w:trPr>
        <w:tc>
          <w:tcPr>
            <w:tcW w:w="648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776" w:type="dxa"/>
          </w:tcPr>
          <w:p w:rsidR="00DB7C2A" w:rsidRPr="00711ACE" w:rsidRDefault="00DB7C2A" w:rsidP="0065495D">
            <w:pPr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1 квалификационный уровень</w:t>
            </w:r>
          </w:p>
        </w:tc>
        <w:tc>
          <w:tcPr>
            <w:tcW w:w="5253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Младший воспитатель; инспектор по кадрам; лаборант; дежурный по режиму; секретарь руководителя; техник; художник</w:t>
            </w:r>
          </w:p>
        </w:tc>
        <w:tc>
          <w:tcPr>
            <w:tcW w:w="1704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1-1,21</w:t>
            </w:r>
          </w:p>
        </w:tc>
      </w:tr>
      <w:tr w:rsidR="00DB7C2A" w:rsidRPr="00711ACE" w:rsidTr="00A61785">
        <w:trPr>
          <w:jc w:val="center"/>
        </w:trPr>
        <w:tc>
          <w:tcPr>
            <w:tcW w:w="648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776" w:type="dxa"/>
          </w:tcPr>
          <w:p w:rsidR="00DB7C2A" w:rsidRPr="00711ACE" w:rsidRDefault="00DB7C2A" w:rsidP="0065495D">
            <w:pPr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2 квалификационный уровень</w:t>
            </w:r>
          </w:p>
        </w:tc>
        <w:tc>
          <w:tcPr>
            <w:tcW w:w="5253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Диспетчер образовательного учреждения; старший дежурный по режиму</w:t>
            </w:r>
          </w:p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 хозяйством</w:t>
            </w:r>
          </w:p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Должности служащих первого квалификационного уровня, по которым устанавливается производное должностное наименование «старший»</w:t>
            </w:r>
          </w:p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Должности служащих первого квалификационного уровня, по которым устанавливается II внутридолжностная категория</w:t>
            </w:r>
          </w:p>
        </w:tc>
        <w:tc>
          <w:tcPr>
            <w:tcW w:w="1704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1,21-1,46</w:t>
            </w:r>
          </w:p>
        </w:tc>
      </w:tr>
      <w:tr w:rsidR="00DB7C2A" w:rsidRPr="00711ACE" w:rsidTr="00A61785">
        <w:trPr>
          <w:jc w:val="center"/>
        </w:trPr>
        <w:tc>
          <w:tcPr>
            <w:tcW w:w="648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776" w:type="dxa"/>
          </w:tcPr>
          <w:p w:rsidR="00DB7C2A" w:rsidRPr="00711ACE" w:rsidRDefault="00DB7C2A" w:rsidP="0065495D">
            <w:pPr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3 квалификационный уровень</w:t>
            </w:r>
          </w:p>
        </w:tc>
        <w:tc>
          <w:tcPr>
            <w:tcW w:w="5253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Заведующий производством (шеф-повар)</w:t>
            </w:r>
          </w:p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Должности служащих первого квалификационного уровня, по которым устанавливается I внутридолжностная категория</w:t>
            </w:r>
          </w:p>
        </w:tc>
        <w:tc>
          <w:tcPr>
            <w:tcW w:w="1704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1,46-1,62</w:t>
            </w:r>
          </w:p>
        </w:tc>
      </w:tr>
      <w:tr w:rsidR="00DB7C2A" w:rsidRPr="00711ACE" w:rsidTr="00A61785">
        <w:trPr>
          <w:jc w:val="center"/>
        </w:trPr>
        <w:tc>
          <w:tcPr>
            <w:tcW w:w="648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776" w:type="dxa"/>
          </w:tcPr>
          <w:p w:rsidR="00DB7C2A" w:rsidRPr="00711ACE" w:rsidRDefault="00DB7C2A" w:rsidP="0065495D">
            <w:pPr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4 квалификационный уровень</w:t>
            </w:r>
          </w:p>
        </w:tc>
        <w:tc>
          <w:tcPr>
            <w:tcW w:w="5253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Механик; мастер</w:t>
            </w:r>
          </w:p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Должности служащих первого квалификационного уровня, по которым может устанавливаться производное должностное наименование «ведущий»</w:t>
            </w:r>
          </w:p>
        </w:tc>
        <w:tc>
          <w:tcPr>
            <w:tcW w:w="1704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1,62-1,75</w:t>
            </w:r>
          </w:p>
        </w:tc>
      </w:tr>
      <w:tr w:rsidR="00DB7C2A" w:rsidRPr="00711ACE" w:rsidTr="00A61785">
        <w:trPr>
          <w:jc w:val="center"/>
        </w:trPr>
        <w:tc>
          <w:tcPr>
            <w:tcW w:w="648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29" w:type="dxa"/>
            <w:gridSpan w:val="2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Должности работников культуры, искусства среднего звена</w:t>
            </w:r>
          </w:p>
        </w:tc>
        <w:tc>
          <w:tcPr>
            <w:tcW w:w="1704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1-1,75</w:t>
            </w:r>
          </w:p>
        </w:tc>
      </w:tr>
      <w:tr w:rsidR="00DB7C2A" w:rsidRPr="00711ACE" w:rsidTr="0065495D">
        <w:trPr>
          <w:jc w:val="center"/>
        </w:trPr>
        <w:tc>
          <w:tcPr>
            <w:tcW w:w="648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776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5253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Заведующий костюмной; организатор экскурсий; аккомпаниатор; культорганизатор; ассистенты режиссера, дирижера, балетмейстера; хормейстера; помощник режиссера</w:t>
            </w:r>
          </w:p>
        </w:tc>
        <w:tc>
          <w:tcPr>
            <w:tcW w:w="1704" w:type="dxa"/>
          </w:tcPr>
          <w:p w:rsidR="00DB7C2A" w:rsidRPr="00711ACE" w:rsidRDefault="00DB7C2A" w:rsidP="00DB7C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  <w:p w:rsidR="00DB7C2A" w:rsidRPr="00711ACE" w:rsidRDefault="00DB7C2A" w:rsidP="006549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1-1,75</w:t>
            </w:r>
          </w:p>
        </w:tc>
      </w:tr>
      <w:tr w:rsidR="00DB7C2A" w:rsidRPr="00711ACE" w:rsidTr="00A61785">
        <w:trPr>
          <w:jc w:val="center"/>
        </w:trPr>
        <w:tc>
          <w:tcPr>
            <w:tcW w:w="648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029" w:type="dxa"/>
            <w:gridSpan w:val="2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Должности среднего медицинского персонала</w:t>
            </w:r>
          </w:p>
        </w:tc>
        <w:tc>
          <w:tcPr>
            <w:tcW w:w="1704" w:type="dxa"/>
          </w:tcPr>
          <w:p w:rsidR="00DB7C2A" w:rsidRPr="00711ACE" w:rsidRDefault="00DB7C2A" w:rsidP="00DB7C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1-1,75</w:t>
            </w:r>
          </w:p>
        </w:tc>
      </w:tr>
      <w:tr w:rsidR="00DB7C2A" w:rsidRPr="00711ACE" w:rsidTr="0065495D">
        <w:trPr>
          <w:jc w:val="center"/>
        </w:trPr>
        <w:tc>
          <w:tcPr>
            <w:tcW w:w="648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776" w:type="dxa"/>
          </w:tcPr>
          <w:p w:rsidR="00DB7C2A" w:rsidRPr="00711ACE" w:rsidRDefault="00DB7C2A" w:rsidP="0065495D">
            <w:pPr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1 квалификационный уровень</w:t>
            </w:r>
          </w:p>
        </w:tc>
        <w:tc>
          <w:tcPr>
            <w:tcW w:w="5253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Инструктор по лечебной физкультуре</w:t>
            </w:r>
          </w:p>
        </w:tc>
        <w:tc>
          <w:tcPr>
            <w:tcW w:w="1704" w:type="dxa"/>
          </w:tcPr>
          <w:p w:rsidR="00DB7C2A" w:rsidRPr="00711ACE" w:rsidRDefault="00DB7C2A" w:rsidP="00DB7C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1-1,75</w:t>
            </w:r>
          </w:p>
        </w:tc>
      </w:tr>
      <w:tr w:rsidR="00DB7C2A" w:rsidRPr="00711ACE" w:rsidTr="0065495D">
        <w:trPr>
          <w:jc w:val="center"/>
        </w:trPr>
        <w:tc>
          <w:tcPr>
            <w:tcW w:w="648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776" w:type="dxa"/>
          </w:tcPr>
          <w:p w:rsidR="00DB7C2A" w:rsidRPr="00711ACE" w:rsidRDefault="00DB7C2A" w:rsidP="0065495D">
            <w:pPr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2 квалификационный уровень</w:t>
            </w:r>
          </w:p>
        </w:tc>
        <w:tc>
          <w:tcPr>
            <w:tcW w:w="5253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Медицинская сестра диетическая</w:t>
            </w:r>
          </w:p>
        </w:tc>
        <w:tc>
          <w:tcPr>
            <w:tcW w:w="1704" w:type="dxa"/>
          </w:tcPr>
          <w:p w:rsidR="00DB7C2A" w:rsidRPr="00711ACE" w:rsidRDefault="00DB7C2A" w:rsidP="00DB7C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1-1,75</w:t>
            </w:r>
          </w:p>
        </w:tc>
      </w:tr>
      <w:tr w:rsidR="00DB7C2A" w:rsidRPr="00711ACE" w:rsidTr="0065495D">
        <w:trPr>
          <w:jc w:val="center"/>
        </w:trPr>
        <w:tc>
          <w:tcPr>
            <w:tcW w:w="648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776" w:type="dxa"/>
          </w:tcPr>
          <w:p w:rsidR="00DB7C2A" w:rsidRPr="00711ACE" w:rsidRDefault="00DB7C2A" w:rsidP="0065495D">
            <w:pPr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3 квалификационный уровень</w:t>
            </w:r>
          </w:p>
        </w:tc>
        <w:tc>
          <w:tcPr>
            <w:tcW w:w="5253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Медицинская сестра; медицинская сестра по массажу</w:t>
            </w:r>
          </w:p>
        </w:tc>
        <w:tc>
          <w:tcPr>
            <w:tcW w:w="1704" w:type="dxa"/>
          </w:tcPr>
          <w:p w:rsidR="00DB7C2A" w:rsidRPr="00711ACE" w:rsidRDefault="00DB7C2A" w:rsidP="00DB7C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1-1,75</w:t>
            </w:r>
          </w:p>
        </w:tc>
      </w:tr>
      <w:tr w:rsidR="00DB7C2A" w:rsidRPr="00711ACE" w:rsidTr="0065495D">
        <w:trPr>
          <w:jc w:val="center"/>
        </w:trPr>
        <w:tc>
          <w:tcPr>
            <w:tcW w:w="648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776" w:type="dxa"/>
          </w:tcPr>
          <w:p w:rsidR="00DB7C2A" w:rsidRPr="00711ACE" w:rsidRDefault="00DB7C2A" w:rsidP="0065495D">
            <w:pPr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5 квалификационный уровень</w:t>
            </w:r>
          </w:p>
        </w:tc>
        <w:tc>
          <w:tcPr>
            <w:tcW w:w="5253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Старшая медицинская сестра</w:t>
            </w:r>
          </w:p>
        </w:tc>
        <w:tc>
          <w:tcPr>
            <w:tcW w:w="1704" w:type="dxa"/>
          </w:tcPr>
          <w:p w:rsidR="00DB7C2A" w:rsidRPr="00711ACE" w:rsidRDefault="00DB7C2A" w:rsidP="00DB7C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1-1,75</w:t>
            </w:r>
          </w:p>
        </w:tc>
      </w:tr>
      <w:tr w:rsidR="00DB7C2A" w:rsidRPr="00711ACE" w:rsidTr="00A61785">
        <w:trPr>
          <w:jc w:val="center"/>
        </w:trPr>
        <w:tc>
          <w:tcPr>
            <w:tcW w:w="648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029" w:type="dxa"/>
            <w:gridSpan w:val="2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Должности педагогических работников</w:t>
            </w:r>
          </w:p>
        </w:tc>
        <w:tc>
          <w:tcPr>
            <w:tcW w:w="1704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1</w:t>
            </w:r>
          </w:p>
        </w:tc>
      </w:tr>
      <w:tr w:rsidR="00DB7C2A" w:rsidRPr="00711ACE" w:rsidTr="0065495D">
        <w:trPr>
          <w:jc w:val="center"/>
        </w:trPr>
        <w:tc>
          <w:tcPr>
            <w:tcW w:w="648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776" w:type="dxa"/>
          </w:tcPr>
          <w:p w:rsidR="00DB7C2A" w:rsidRPr="00711ACE" w:rsidRDefault="00DB7C2A" w:rsidP="0065495D">
            <w:pPr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1 квалификацион</w:t>
            </w: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lastRenderedPageBreak/>
              <w:t>ный уровень</w:t>
            </w:r>
          </w:p>
        </w:tc>
        <w:tc>
          <w:tcPr>
            <w:tcW w:w="5253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lastRenderedPageBreak/>
              <w:t xml:space="preserve"> Инструктор по физической культуре; музыкальный руководитель</w:t>
            </w:r>
          </w:p>
        </w:tc>
        <w:tc>
          <w:tcPr>
            <w:tcW w:w="1704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1</w:t>
            </w:r>
          </w:p>
        </w:tc>
      </w:tr>
      <w:tr w:rsidR="00DB7C2A" w:rsidRPr="00711ACE" w:rsidTr="0065495D">
        <w:trPr>
          <w:jc w:val="center"/>
        </w:trPr>
        <w:tc>
          <w:tcPr>
            <w:tcW w:w="648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776" w:type="dxa"/>
          </w:tcPr>
          <w:p w:rsidR="00DB7C2A" w:rsidRPr="00711ACE" w:rsidRDefault="00DB7C2A" w:rsidP="0065495D">
            <w:pPr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2 квалификационный уровень</w:t>
            </w:r>
          </w:p>
        </w:tc>
        <w:tc>
          <w:tcPr>
            <w:tcW w:w="5253" w:type="dxa"/>
          </w:tcPr>
          <w:p w:rsidR="00DB7C2A" w:rsidRPr="0065495D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Инструктор-методист; педагог-организатор; социальный педагог</w:t>
            </w:r>
          </w:p>
        </w:tc>
        <w:tc>
          <w:tcPr>
            <w:tcW w:w="1704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1</w:t>
            </w:r>
          </w:p>
        </w:tc>
      </w:tr>
      <w:tr w:rsidR="00DB7C2A" w:rsidRPr="00711ACE" w:rsidTr="0065495D">
        <w:trPr>
          <w:jc w:val="center"/>
        </w:trPr>
        <w:tc>
          <w:tcPr>
            <w:tcW w:w="648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776" w:type="dxa"/>
          </w:tcPr>
          <w:p w:rsidR="00DB7C2A" w:rsidRPr="00711ACE" w:rsidRDefault="00DB7C2A" w:rsidP="0065495D">
            <w:pPr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3 квалификационный уровень</w:t>
            </w:r>
          </w:p>
        </w:tc>
        <w:tc>
          <w:tcPr>
            <w:tcW w:w="5253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Воспитатель;  методист; педагог-психолог; старший инструктор-методист; мастер производственного обучения; педагог дополнительного образования</w:t>
            </w:r>
          </w:p>
        </w:tc>
        <w:tc>
          <w:tcPr>
            <w:tcW w:w="1704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1</w:t>
            </w:r>
          </w:p>
        </w:tc>
      </w:tr>
      <w:tr w:rsidR="00DB7C2A" w:rsidRPr="00711ACE" w:rsidTr="0065495D">
        <w:trPr>
          <w:jc w:val="center"/>
        </w:trPr>
        <w:tc>
          <w:tcPr>
            <w:tcW w:w="648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776" w:type="dxa"/>
          </w:tcPr>
          <w:p w:rsidR="00DB7C2A" w:rsidRPr="00711ACE" w:rsidRDefault="00DB7C2A" w:rsidP="0065495D">
            <w:pPr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4 квалификационный уровень</w:t>
            </w:r>
          </w:p>
        </w:tc>
        <w:tc>
          <w:tcPr>
            <w:tcW w:w="5253" w:type="dxa"/>
          </w:tcPr>
          <w:p w:rsidR="00DB7C2A" w:rsidRPr="00711ACE" w:rsidRDefault="00DB7C2A" w:rsidP="00DB7C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 физического воспитания; старший воспитатель; педагог-библиотекарь; преподаватель; преподаватель-организатор основ безопасности жизнедеятельности;</w:t>
            </w:r>
          </w:p>
          <w:p w:rsidR="00DB7C2A" w:rsidRPr="00711ACE" w:rsidRDefault="00DB7C2A" w:rsidP="006549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методист; тьютор; учитель; учитель-дефектолог; учитель-логопед</w:t>
            </w:r>
          </w:p>
        </w:tc>
        <w:tc>
          <w:tcPr>
            <w:tcW w:w="1704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1</w:t>
            </w:r>
          </w:p>
        </w:tc>
      </w:tr>
      <w:tr w:rsidR="00DB7C2A" w:rsidRPr="00711ACE" w:rsidTr="00A61785">
        <w:trPr>
          <w:jc w:val="center"/>
        </w:trPr>
        <w:tc>
          <w:tcPr>
            <w:tcW w:w="648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029" w:type="dxa"/>
            <w:gridSpan w:val="2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Должности третьего уровня</w:t>
            </w:r>
          </w:p>
        </w:tc>
        <w:tc>
          <w:tcPr>
            <w:tcW w:w="1704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1-1,3</w:t>
            </w:r>
          </w:p>
        </w:tc>
      </w:tr>
      <w:tr w:rsidR="00DB7C2A" w:rsidRPr="00711ACE" w:rsidTr="00A61785">
        <w:trPr>
          <w:jc w:val="center"/>
        </w:trPr>
        <w:tc>
          <w:tcPr>
            <w:tcW w:w="648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776" w:type="dxa"/>
          </w:tcPr>
          <w:p w:rsidR="00DB7C2A" w:rsidRPr="00711ACE" w:rsidRDefault="00DB7C2A" w:rsidP="0065495D">
            <w:pPr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1 квалификационный уровень</w:t>
            </w:r>
          </w:p>
        </w:tc>
        <w:tc>
          <w:tcPr>
            <w:tcW w:w="5253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Бухгалтер; бухгалтер-ревизор; специалист по кадрам, инженер по охране труда,  экономист по бухгалтерскому учету и анализу финансово-хозяйственной деятельности, экономист по финансовой работе</w:t>
            </w:r>
          </w:p>
        </w:tc>
        <w:tc>
          <w:tcPr>
            <w:tcW w:w="1704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1-1,3</w:t>
            </w:r>
          </w:p>
        </w:tc>
      </w:tr>
      <w:tr w:rsidR="00DB7C2A" w:rsidRPr="00711ACE" w:rsidTr="00A61785">
        <w:trPr>
          <w:jc w:val="center"/>
        </w:trPr>
        <w:tc>
          <w:tcPr>
            <w:tcW w:w="648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776" w:type="dxa"/>
          </w:tcPr>
          <w:p w:rsidR="00DB7C2A" w:rsidRPr="00711ACE" w:rsidRDefault="00DB7C2A" w:rsidP="0065495D">
            <w:pPr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2 квалификационный уровень</w:t>
            </w:r>
          </w:p>
        </w:tc>
        <w:tc>
          <w:tcPr>
            <w:tcW w:w="5253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Должности служащих первого квалификационного уровня, по которым может устанавливаться II внутридолжностная категория</w:t>
            </w:r>
          </w:p>
        </w:tc>
        <w:tc>
          <w:tcPr>
            <w:tcW w:w="1704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1-1,3</w:t>
            </w:r>
          </w:p>
        </w:tc>
      </w:tr>
      <w:tr w:rsidR="00DB7C2A" w:rsidRPr="00711ACE" w:rsidTr="00A61785">
        <w:trPr>
          <w:jc w:val="center"/>
        </w:trPr>
        <w:tc>
          <w:tcPr>
            <w:tcW w:w="648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776" w:type="dxa"/>
          </w:tcPr>
          <w:p w:rsidR="00DB7C2A" w:rsidRPr="00711ACE" w:rsidRDefault="00DB7C2A" w:rsidP="0065495D">
            <w:pPr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3 квалификационный уровень</w:t>
            </w:r>
          </w:p>
        </w:tc>
        <w:tc>
          <w:tcPr>
            <w:tcW w:w="5253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Должности служащих первого квалификационного уровня, по которым может устанавливаться I внутридолжностная категория</w:t>
            </w:r>
          </w:p>
        </w:tc>
        <w:tc>
          <w:tcPr>
            <w:tcW w:w="1704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1-1,3</w:t>
            </w:r>
          </w:p>
        </w:tc>
      </w:tr>
      <w:tr w:rsidR="00DB7C2A" w:rsidRPr="00711ACE" w:rsidTr="00A61785">
        <w:trPr>
          <w:jc w:val="center"/>
        </w:trPr>
        <w:tc>
          <w:tcPr>
            <w:tcW w:w="648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776" w:type="dxa"/>
          </w:tcPr>
          <w:p w:rsidR="00DB7C2A" w:rsidRPr="00711ACE" w:rsidRDefault="00DB7C2A" w:rsidP="0065495D">
            <w:pPr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4 квалификационный уровень</w:t>
            </w:r>
          </w:p>
        </w:tc>
        <w:tc>
          <w:tcPr>
            <w:tcW w:w="5253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Должности служащих первого квалификационного уровня, по которым может устанавливаться производное должностное наименование «ведущий»</w:t>
            </w:r>
          </w:p>
        </w:tc>
        <w:tc>
          <w:tcPr>
            <w:tcW w:w="1704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1-1,3</w:t>
            </w:r>
          </w:p>
        </w:tc>
      </w:tr>
      <w:tr w:rsidR="00DB7C2A" w:rsidRPr="00711ACE" w:rsidTr="00A61785">
        <w:trPr>
          <w:jc w:val="center"/>
        </w:trPr>
        <w:tc>
          <w:tcPr>
            <w:tcW w:w="648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776" w:type="dxa"/>
          </w:tcPr>
          <w:p w:rsidR="00DB7C2A" w:rsidRPr="00711ACE" w:rsidRDefault="00DB7C2A" w:rsidP="0065495D">
            <w:pPr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5 квалификационный уровень</w:t>
            </w:r>
          </w:p>
        </w:tc>
        <w:tc>
          <w:tcPr>
            <w:tcW w:w="5253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Главные специалисты в отделах, заместитель главного бухгалтера</w:t>
            </w:r>
          </w:p>
        </w:tc>
        <w:tc>
          <w:tcPr>
            <w:tcW w:w="1704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1-1,3</w:t>
            </w:r>
          </w:p>
        </w:tc>
      </w:tr>
      <w:tr w:rsidR="00DB7C2A" w:rsidRPr="00711ACE" w:rsidTr="00A61785">
        <w:trPr>
          <w:jc w:val="center"/>
        </w:trPr>
        <w:tc>
          <w:tcPr>
            <w:tcW w:w="648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029" w:type="dxa"/>
            <w:gridSpan w:val="2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Должности врачей</w:t>
            </w:r>
          </w:p>
        </w:tc>
        <w:tc>
          <w:tcPr>
            <w:tcW w:w="1704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</w:tr>
      <w:tr w:rsidR="00DB7C2A" w:rsidRPr="00711ACE" w:rsidTr="00A61785">
        <w:trPr>
          <w:jc w:val="center"/>
        </w:trPr>
        <w:tc>
          <w:tcPr>
            <w:tcW w:w="648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776" w:type="dxa"/>
          </w:tcPr>
          <w:p w:rsidR="00DB7C2A" w:rsidRPr="00711ACE" w:rsidRDefault="00DB7C2A" w:rsidP="0065495D">
            <w:pPr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2 квалификационный уровень</w:t>
            </w:r>
          </w:p>
        </w:tc>
        <w:tc>
          <w:tcPr>
            <w:tcW w:w="5253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Врачи-специалисты</w:t>
            </w:r>
          </w:p>
        </w:tc>
        <w:tc>
          <w:tcPr>
            <w:tcW w:w="1704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1-1,3</w:t>
            </w:r>
          </w:p>
        </w:tc>
      </w:tr>
      <w:tr w:rsidR="00DB7C2A" w:rsidRPr="00711ACE" w:rsidTr="00A61785">
        <w:trPr>
          <w:jc w:val="center"/>
        </w:trPr>
        <w:tc>
          <w:tcPr>
            <w:tcW w:w="648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029" w:type="dxa"/>
            <w:gridSpan w:val="2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Должности работников культуры, искусства ведущего звена</w:t>
            </w:r>
          </w:p>
        </w:tc>
        <w:tc>
          <w:tcPr>
            <w:tcW w:w="1704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1</w:t>
            </w:r>
          </w:p>
        </w:tc>
      </w:tr>
      <w:tr w:rsidR="00DB7C2A" w:rsidRPr="00711ACE" w:rsidTr="00A61785">
        <w:trPr>
          <w:jc w:val="center"/>
        </w:trPr>
        <w:tc>
          <w:tcPr>
            <w:tcW w:w="648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029" w:type="dxa"/>
            <w:gridSpan w:val="2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Должности четвертого уровня</w:t>
            </w:r>
          </w:p>
        </w:tc>
        <w:tc>
          <w:tcPr>
            <w:tcW w:w="1704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1,15-1,9</w:t>
            </w:r>
          </w:p>
        </w:tc>
      </w:tr>
      <w:tr w:rsidR="00DB7C2A" w:rsidRPr="00711ACE" w:rsidTr="00A61785">
        <w:trPr>
          <w:jc w:val="center"/>
        </w:trPr>
        <w:tc>
          <w:tcPr>
            <w:tcW w:w="648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776" w:type="dxa"/>
          </w:tcPr>
          <w:p w:rsidR="00DB7C2A" w:rsidRPr="00711ACE" w:rsidRDefault="00DB7C2A" w:rsidP="0065495D">
            <w:pPr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3 квалификационный уровень</w:t>
            </w:r>
          </w:p>
        </w:tc>
        <w:tc>
          <w:tcPr>
            <w:tcW w:w="5253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Директор (начальник, заведующий) филиала, другого обособленного структурного подразделения</w:t>
            </w:r>
          </w:p>
        </w:tc>
        <w:tc>
          <w:tcPr>
            <w:tcW w:w="1704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1,15-1,9</w:t>
            </w:r>
          </w:p>
        </w:tc>
      </w:tr>
      <w:tr w:rsidR="00DB7C2A" w:rsidRPr="00711ACE" w:rsidTr="00A61785">
        <w:trPr>
          <w:jc w:val="center"/>
        </w:trPr>
        <w:tc>
          <w:tcPr>
            <w:tcW w:w="648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029" w:type="dxa"/>
            <w:gridSpan w:val="2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Должности руководителей структурных подразделений сферы образования</w:t>
            </w:r>
          </w:p>
        </w:tc>
        <w:tc>
          <w:tcPr>
            <w:tcW w:w="1704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1,15-1,9</w:t>
            </w:r>
          </w:p>
        </w:tc>
      </w:tr>
      <w:tr w:rsidR="00DB7C2A" w:rsidRPr="00711ACE" w:rsidTr="00A61785">
        <w:trPr>
          <w:jc w:val="center"/>
        </w:trPr>
        <w:tc>
          <w:tcPr>
            <w:tcW w:w="648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776" w:type="dxa"/>
          </w:tcPr>
          <w:p w:rsidR="00DB7C2A" w:rsidRPr="00711ACE" w:rsidRDefault="00DB7C2A" w:rsidP="0065495D">
            <w:pPr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1 квалификационный уровень</w:t>
            </w:r>
          </w:p>
        </w:tc>
        <w:tc>
          <w:tcPr>
            <w:tcW w:w="5253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Заведующий (начальник) структурным подразделением: кабинетом, отделом, отделением, секто</w:t>
            </w:r>
            <w:r w:rsidR="0065495D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ром</w:t>
            </w:r>
          </w:p>
        </w:tc>
        <w:tc>
          <w:tcPr>
            <w:tcW w:w="1704" w:type="dxa"/>
          </w:tcPr>
          <w:p w:rsidR="00DB7C2A" w:rsidRPr="00711ACE" w:rsidRDefault="00DB7C2A" w:rsidP="00DB7C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711AC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1,15-1,6</w:t>
            </w:r>
          </w:p>
        </w:tc>
      </w:tr>
    </w:tbl>
    <w:p w:rsidR="00DB7C2A" w:rsidRPr="00711ACE" w:rsidRDefault="00DB7C2A" w:rsidP="00DB7C2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B7C2A" w:rsidRPr="00711ACE" w:rsidRDefault="00DB7C2A" w:rsidP="00DB7C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1AC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Примечание: В случае внесения изменений в штатные расписания учреждений профессии и должности относятся к квалификационным группам в соответствии с Приказами Минздравсоцразвития РФ от 05.05.2008 № 216н «Об утверждении профессиональных квалификационных групп должностей работников образо</w:t>
      </w:r>
      <w:r w:rsidR="00041E86" w:rsidRPr="00711ACE">
        <w:rPr>
          <w:rFonts w:ascii="Times New Roman" w:eastAsia="Times New Roman" w:hAnsi="Times New Roman" w:cs="Times New Roman"/>
          <w:sz w:val="24"/>
          <w:szCs w:val="24"/>
          <w:lang w:eastAsia="ru-RU"/>
        </w:rPr>
        <w:t>вания»,</w:t>
      </w:r>
      <w:r w:rsidRPr="00711A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29.05.2008 №</w:t>
      </w:r>
      <w:r w:rsidR="00041E86" w:rsidRPr="00711A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11ACE">
        <w:rPr>
          <w:rFonts w:ascii="Times New Roman" w:eastAsia="Times New Roman" w:hAnsi="Times New Roman" w:cs="Times New Roman"/>
          <w:sz w:val="24"/>
          <w:szCs w:val="24"/>
          <w:lang w:eastAsia="ru-RU"/>
        </w:rPr>
        <w:t>247н «Об утверждении профессиональных квалификационных групп общеотраслевых должностей руководителе</w:t>
      </w:r>
      <w:r w:rsidR="00041E86" w:rsidRPr="00711A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й, специалистов и служащих», </w:t>
      </w:r>
      <w:r w:rsidRPr="00711A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29.05.2008 № 248н «Об утверждении профессиональных квалификационных групп общеотраслевых профессий рабочих». </w:t>
      </w:r>
    </w:p>
    <w:p w:rsidR="00AA7FB8" w:rsidRDefault="00AA7FB8" w:rsidP="00DB7C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A7FB8" w:rsidRPr="00711ACE" w:rsidRDefault="00AA7FB8" w:rsidP="00DB7C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AA7FB8" w:rsidRPr="00711ACE" w:rsidSect="000963F5">
      <w:headerReference w:type="first" r:id="rId9"/>
      <w:pgSz w:w="11906" w:h="16838" w:code="9"/>
      <w:pgMar w:top="567" w:right="567" w:bottom="567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598C" w:rsidRDefault="00D3598C" w:rsidP="00E6321C">
      <w:pPr>
        <w:spacing w:after="0" w:line="240" w:lineRule="auto"/>
      </w:pPr>
      <w:r>
        <w:separator/>
      </w:r>
    </w:p>
  </w:endnote>
  <w:endnote w:type="continuationSeparator" w:id="1">
    <w:p w:rsidR="00D3598C" w:rsidRDefault="00D3598C" w:rsidP="00E632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598C" w:rsidRDefault="00D3598C" w:rsidP="00E6321C">
      <w:pPr>
        <w:spacing w:after="0" w:line="240" w:lineRule="auto"/>
      </w:pPr>
      <w:r>
        <w:separator/>
      </w:r>
    </w:p>
  </w:footnote>
  <w:footnote w:type="continuationSeparator" w:id="1">
    <w:p w:rsidR="00D3598C" w:rsidRDefault="00D3598C" w:rsidP="00E632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912364"/>
      <w:docPartObj>
        <w:docPartGallery w:val="Page Numbers (Top of Page)"/>
        <w:docPartUnique/>
      </w:docPartObj>
    </w:sdtPr>
    <w:sdtContent>
      <w:p w:rsidR="00901C93" w:rsidRDefault="00334D36">
        <w:pPr>
          <w:pStyle w:val="a3"/>
          <w:jc w:val="center"/>
        </w:pPr>
        <w:r>
          <w:fldChar w:fldCharType="begin"/>
        </w:r>
        <w:r w:rsidR="00E47624">
          <w:instrText xml:space="preserve"> PAGE   \* MERGEFORMAT </w:instrText>
        </w:r>
        <w:r>
          <w:fldChar w:fldCharType="separate"/>
        </w:r>
        <w:r w:rsidR="00483E02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901C93" w:rsidRDefault="00901C93" w:rsidP="00B512A4">
    <w:pPr>
      <w:pStyle w:val="a3"/>
      <w:tabs>
        <w:tab w:val="clear" w:pos="4677"/>
        <w:tab w:val="clear" w:pos="9355"/>
        <w:tab w:val="left" w:pos="43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1C93" w:rsidRDefault="00901C93">
    <w:pPr>
      <w:pStyle w:val="a3"/>
      <w:jc w:val="center"/>
    </w:pPr>
  </w:p>
  <w:p w:rsidR="00901C93" w:rsidRDefault="00901C93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864FB5"/>
    <w:multiLevelType w:val="hybridMultilevel"/>
    <w:tmpl w:val="10585C34"/>
    <w:lvl w:ilvl="0" w:tplc="5388F3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CD02C19"/>
    <w:multiLevelType w:val="hybridMultilevel"/>
    <w:tmpl w:val="3C28529C"/>
    <w:lvl w:ilvl="0" w:tplc="66B0F1DC">
      <w:start w:val="5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145BBB"/>
    <w:rsid w:val="0001351A"/>
    <w:rsid w:val="00031084"/>
    <w:rsid w:val="00041E86"/>
    <w:rsid w:val="0008005F"/>
    <w:rsid w:val="000963F5"/>
    <w:rsid w:val="000C18A2"/>
    <w:rsid w:val="000E5CFD"/>
    <w:rsid w:val="00111321"/>
    <w:rsid w:val="00145BBB"/>
    <w:rsid w:val="00185EDC"/>
    <w:rsid w:val="001C6105"/>
    <w:rsid w:val="001F409A"/>
    <w:rsid w:val="001F6B90"/>
    <w:rsid w:val="002125DC"/>
    <w:rsid w:val="00233397"/>
    <w:rsid w:val="00256EA4"/>
    <w:rsid w:val="00284665"/>
    <w:rsid w:val="002A7BCF"/>
    <w:rsid w:val="002F5F0E"/>
    <w:rsid w:val="00334D36"/>
    <w:rsid w:val="00367595"/>
    <w:rsid w:val="00392EC0"/>
    <w:rsid w:val="003B3038"/>
    <w:rsid w:val="00414C74"/>
    <w:rsid w:val="004718BB"/>
    <w:rsid w:val="0047391E"/>
    <w:rsid w:val="00476AFE"/>
    <w:rsid w:val="00483E02"/>
    <w:rsid w:val="0048454E"/>
    <w:rsid w:val="004D50E9"/>
    <w:rsid w:val="00513AE1"/>
    <w:rsid w:val="00565AB5"/>
    <w:rsid w:val="0058769B"/>
    <w:rsid w:val="005C3E3A"/>
    <w:rsid w:val="005E001D"/>
    <w:rsid w:val="005E707B"/>
    <w:rsid w:val="00630D08"/>
    <w:rsid w:val="0065495D"/>
    <w:rsid w:val="00711055"/>
    <w:rsid w:val="00711ACE"/>
    <w:rsid w:val="007F783D"/>
    <w:rsid w:val="00812547"/>
    <w:rsid w:val="008642CE"/>
    <w:rsid w:val="008B6F0B"/>
    <w:rsid w:val="008C2F76"/>
    <w:rsid w:val="008D5F55"/>
    <w:rsid w:val="008F7EC4"/>
    <w:rsid w:val="00901C93"/>
    <w:rsid w:val="009123AE"/>
    <w:rsid w:val="0093514C"/>
    <w:rsid w:val="009B04BB"/>
    <w:rsid w:val="00A101B3"/>
    <w:rsid w:val="00A2343D"/>
    <w:rsid w:val="00A54ABF"/>
    <w:rsid w:val="00A61785"/>
    <w:rsid w:val="00A97E9F"/>
    <w:rsid w:val="00AA7FB8"/>
    <w:rsid w:val="00B32DC0"/>
    <w:rsid w:val="00B512A4"/>
    <w:rsid w:val="00B72D09"/>
    <w:rsid w:val="00B73D75"/>
    <w:rsid w:val="00C1439E"/>
    <w:rsid w:val="00C819DA"/>
    <w:rsid w:val="00D3598C"/>
    <w:rsid w:val="00D635B0"/>
    <w:rsid w:val="00DB7C2A"/>
    <w:rsid w:val="00DD6887"/>
    <w:rsid w:val="00DE378E"/>
    <w:rsid w:val="00E1777B"/>
    <w:rsid w:val="00E47624"/>
    <w:rsid w:val="00E476D7"/>
    <w:rsid w:val="00E6321C"/>
    <w:rsid w:val="00EB62FA"/>
    <w:rsid w:val="00EF752F"/>
    <w:rsid w:val="00F21B71"/>
    <w:rsid w:val="00FA3C65"/>
    <w:rsid w:val="00FC16C4"/>
    <w:rsid w:val="00FE31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21C"/>
  </w:style>
  <w:style w:type="paragraph" w:styleId="1">
    <w:name w:val="heading 1"/>
    <w:basedOn w:val="a"/>
    <w:next w:val="a"/>
    <w:link w:val="10"/>
    <w:qFormat/>
    <w:rsid w:val="00DB7C2A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B7C2A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numbering" w:customStyle="1" w:styleId="11">
    <w:name w:val="Нет списка1"/>
    <w:next w:val="a2"/>
    <w:semiHidden/>
    <w:rsid w:val="00DB7C2A"/>
  </w:style>
  <w:style w:type="paragraph" w:styleId="a3">
    <w:name w:val="header"/>
    <w:basedOn w:val="a"/>
    <w:link w:val="a4"/>
    <w:uiPriority w:val="99"/>
    <w:rsid w:val="00DB7C2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DB7C2A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DB7C2A"/>
  </w:style>
  <w:style w:type="paragraph" w:styleId="a6">
    <w:name w:val="Normal (Web)"/>
    <w:basedOn w:val="a"/>
    <w:rsid w:val="00DB7C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rsid w:val="00DB7C2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Нижний колонтитул Знак"/>
    <w:basedOn w:val="a0"/>
    <w:link w:val="a7"/>
    <w:rsid w:val="00DB7C2A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Balloon Text"/>
    <w:basedOn w:val="a"/>
    <w:link w:val="aa"/>
    <w:rsid w:val="00DB7C2A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a">
    <w:name w:val="Текст выноски Знак"/>
    <w:basedOn w:val="a0"/>
    <w:link w:val="a9"/>
    <w:rsid w:val="00DB7C2A"/>
    <w:rPr>
      <w:rFonts w:ascii="Tahoma" w:eastAsia="Times New Roman" w:hAnsi="Tahoma" w:cs="Times New Roman"/>
      <w:sz w:val="16"/>
      <w:szCs w:val="16"/>
    </w:rPr>
  </w:style>
  <w:style w:type="table" w:styleId="ab">
    <w:name w:val="Table Grid"/>
    <w:basedOn w:val="a1"/>
    <w:rsid w:val="00DB7C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ody Text Indent"/>
    <w:basedOn w:val="a"/>
    <w:link w:val="ad"/>
    <w:rsid w:val="00DB7C2A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Основной текст с отступом Знак"/>
    <w:basedOn w:val="a0"/>
    <w:link w:val="ac"/>
    <w:rsid w:val="00DB7C2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Гипертекстовая ссылка"/>
    <w:uiPriority w:val="99"/>
    <w:rsid w:val="00DB7C2A"/>
    <w:rPr>
      <w:color w:val="106BBE"/>
    </w:rPr>
  </w:style>
  <w:style w:type="character" w:customStyle="1" w:styleId="af">
    <w:name w:val="Цветовое выделение"/>
    <w:uiPriority w:val="99"/>
    <w:rsid w:val="00DB7C2A"/>
    <w:rPr>
      <w:b/>
      <w:bCs/>
      <w:color w:val="26282F"/>
    </w:rPr>
  </w:style>
  <w:style w:type="paragraph" w:customStyle="1" w:styleId="af0">
    <w:name w:val="Нормальный (таблица)"/>
    <w:basedOn w:val="a"/>
    <w:next w:val="a"/>
    <w:uiPriority w:val="99"/>
    <w:rsid w:val="00DB7C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1">
    <w:name w:val="Прижатый влево"/>
    <w:basedOn w:val="a"/>
    <w:next w:val="a"/>
    <w:uiPriority w:val="99"/>
    <w:rsid w:val="00DB7C2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PlusNonformat">
    <w:name w:val="ConsPlusNonformat"/>
    <w:rsid w:val="00DB7C2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DB7C2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2">
    <w:name w:val="List Paragraph"/>
    <w:basedOn w:val="a"/>
    <w:uiPriority w:val="34"/>
    <w:qFormat/>
    <w:rsid w:val="00DB7C2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DB7C2A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B7C2A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numbering" w:customStyle="1" w:styleId="11">
    <w:name w:val="Нет списка1"/>
    <w:next w:val="a2"/>
    <w:semiHidden/>
    <w:rsid w:val="00DB7C2A"/>
  </w:style>
  <w:style w:type="paragraph" w:styleId="a3">
    <w:name w:val="header"/>
    <w:basedOn w:val="a"/>
    <w:link w:val="a4"/>
    <w:uiPriority w:val="99"/>
    <w:rsid w:val="00DB7C2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4">
    <w:name w:val="Верхний колонтитул Знак"/>
    <w:basedOn w:val="a0"/>
    <w:link w:val="a3"/>
    <w:uiPriority w:val="99"/>
    <w:rsid w:val="00DB7C2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5">
    <w:name w:val="page number"/>
    <w:basedOn w:val="a0"/>
    <w:rsid w:val="00DB7C2A"/>
  </w:style>
  <w:style w:type="paragraph" w:styleId="a6">
    <w:name w:val="Normal (Web)"/>
    <w:basedOn w:val="a"/>
    <w:rsid w:val="00DB7C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rsid w:val="00DB7C2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8">
    <w:name w:val="Нижний колонтитул Знак"/>
    <w:basedOn w:val="a0"/>
    <w:link w:val="a7"/>
    <w:rsid w:val="00DB7C2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9">
    <w:name w:val="Balloon Text"/>
    <w:basedOn w:val="a"/>
    <w:link w:val="aa"/>
    <w:rsid w:val="00DB7C2A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aa">
    <w:name w:val="Текст выноски Знак"/>
    <w:basedOn w:val="a0"/>
    <w:link w:val="a9"/>
    <w:rsid w:val="00DB7C2A"/>
    <w:rPr>
      <w:rFonts w:ascii="Tahoma" w:eastAsia="Times New Roman" w:hAnsi="Tahoma" w:cs="Times New Roman"/>
      <w:sz w:val="16"/>
      <w:szCs w:val="16"/>
      <w:lang w:val="x-none" w:eastAsia="x-none"/>
    </w:rPr>
  </w:style>
  <w:style w:type="table" w:styleId="ab">
    <w:name w:val="Table Grid"/>
    <w:basedOn w:val="a1"/>
    <w:rsid w:val="00DB7C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ody Text Indent"/>
    <w:basedOn w:val="a"/>
    <w:link w:val="ad"/>
    <w:rsid w:val="00DB7C2A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Основной текст с отступом Знак"/>
    <w:basedOn w:val="a0"/>
    <w:link w:val="ac"/>
    <w:rsid w:val="00DB7C2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Гипертекстовая ссылка"/>
    <w:uiPriority w:val="99"/>
    <w:rsid w:val="00DB7C2A"/>
    <w:rPr>
      <w:color w:val="106BBE"/>
    </w:rPr>
  </w:style>
  <w:style w:type="character" w:customStyle="1" w:styleId="af">
    <w:name w:val="Цветовое выделение"/>
    <w:uiPriority w:val="99"/>
    <w:rsid w:val="00DB7C2A"/>
    <w:rPr>
      <w:b/>
      <w:bCs/>
      <w:color w:val="26282F"/>
    </w:rPr>
  </w:style>
  <w:style w:type="paragraph" w:customStyle="1" w:styleId="af0">
    <w:name w:val="Нормальный (таблица)"/>
    <w:basedOn w:val="a"/>
    <w:next w:val="a"/>
    <w:uiPriority w:val="99"/>
    <w:rsid w:val="00DB7C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1">
    <w:name w:val="Прижатый влево"/>
    <w:basedOn w:val="a"/>
    <w:next w:val="a"/>
    <w:uiPriority w:val="99"/>
    <w:rsid w:val="00DB7C2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PlusNonformat">
    <w:name w:val="ConsPlusNonformat"/>
    <w:rsid w:val="00DB7C2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DB7C2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2">
    <w:name w:val="List Paragraph"/>
    <w:basedOn w:val="a"/>
    <w:uiPriority w:val="34"/>
    <w:qFormat/>
    <w:rsid w:val="00DB7C2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C0C0C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67B1D7-93F2-4E4B-AE9C-3F186A4A4F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8</Pages>
  <Words>1652</Words>
  <Characters>9423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11053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Куклина Регина Вадимовна</dc:creator>
  <cp:keywords/>
  <dc:description/>
  <cp:lastModifiedBy>Admin</cp:lastModifiedBy>
  <cp:revision>2</cp:revision>
  <cp:lastPrinted>2015-03-03T07:49:00Z</cp:lastPrinted>
  <dcterms:created xsi:type="dcterms:W3CDTF">2015-03-11T07:10:00Z</dcterms:created>
  <dcterms:modified xsi:type="dcterms:W3CDTF">2015-03-11T07:10:00Z</dcterms:modified>
</cp:coreProperties>
</file>